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1F541" w14:textId="77777777" w:rsidR="00452CCA" w:rsidRDefault="0039739A">
      <w:r>
        <w:t>Kendall Weihe</w:t>
      </w:r>
    </w:p>
    <w:p w14:paraId="0B3A942F" w14:textId="77777777" w:rsidR="0039739A" w:rsidRDefault="0039739A">
      <w:r>
        <w:t>17</w:t>
      </w:r>
      <w:r w:rsidRPr="0039739A">
        <w:rPr>
          <w:vertAlign w:val="superscript"/>
        </w:rPr>
        <w:t>th</w:t>
      </w:r>
      <w:r>
        <w:t xml:space="preserve"> October, 2016</w:t>
      </w:r>
    </w:p>
    <w:p w14:paraId="6153932F" w14:textId="77777777" w:rsidR="0039739A" w:rsidRDefault="0039739A">
      <w:r>
        <w:t>CS463G Fall 2016</w:t>
      </w:r>
    </w:p>
    <w:p w14:paraId="5E42502F" w14:textId="77777777" w:rsidR="0039739A" w:rsidRPr="0039739A" w:rsidRDefault="0039739A">
      <w:pPr>
        <w:rPr>
          <w:rFonts w:ascii="Times New Roman" w:eastAsia="Times New Roman" w:hAnsi="Times New Roman" w:cs="Times New Roman"/>
        </w:rPr>
      </w:pPr>
      <w:r>
        <w:t xml:space="preserve">Short essay assignment: </w:t>
      </w:r>
      <w:r w:rsidRPr="0039739A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What are the </w:t>
      </w:r>
      <w:r w:rsidRPr="0039739A">
        <w:rPr>
          <w:rFonts w:ascii="Times" w:eastAsia="Times New Roman" w:hAnsi="Times" w:cs="Times New Roman"/>
          <w:color w:val="2D3B45"/>
          <w:sz w:val="22"/>
          <w:szCs w:val="22"/>
          <w:shd w:val="clear" w:color="auto" w:fill="FFFFFF"/>
        </w:rPr>
        <w:t>professional, ethical, legal, security and social issues and responsibilities inherent in using autonomous drones for war?</w:t>
      </w:r>
    </w:p>
    <w:p w14:paraId="310AFA4F" w14:textId="77777777" w:rsidR="0039739A" w:rsidRDefault="0039739A"/>
    <w:p w14:paraId="0D317D5F" w14:textId="77777777" w:rsidR="001E4B61" w:rsidRDefault="000D56E1">
      <w:r>
        <w:tab/>
        <w:t>The use of human-controlled drones has been adopted by the Uni</w:t>
      </w:r>
      <w:r w:rsidR="001E4B61">
        <w:t>ted States military</w:t>
      </w:r>
      <w:r>
        <w:t>.</w:t>
      </w:r>
      <w:r w:rsidR="001E4B61">
        <w:t xml:space="preserve"> Autonomous war drones</w:t>
      </w:r>
      <w:r>
        <w:t xml:space="preserve"> </w:t>
      </w:r>
      <w:r w:rsidR="001E4B61">
        <w:t xml:space="preserve">are not currently deployed, but there may be a day when some people </w:t>
      </w:r>
      <w:r w:rsidR="009B6066">
        <w:t xml:space="preserve">will </w:t>
      </w:r>
      <w:r w:rsidR="001E4B61">
        <w:t>claim there is sufficient technology to deploy full</w:t>
      </w:r>
      <w:r w:rsidR="009B6066">
        <w:t>y</w:t>
      </w:r>
      <w:r w:rsidR="001E4B61">
        <w:t xml:space="preserve"> autonomous war drones. What will be the requirements for an autonomous war drone? </w:t>
      </w:r>
    </w:p>
    <w:p w14:paraId="3EA362BB" w14:textId="77777777" w:rsidR="001E4B61" w:rsidRDefault="001E4B61"/>
    <w:p w14:paraId="1D0F62C6" w14:textId="77777777" w:rsidR="0039739A" w:rsidRDefault="001E4B61" w:rsidP="0039739A">
      <w:r>
        <w:tab/>
        <w:t xml:space="preserve">The professionals in charge of drone construction and development will have a responsibility to ensure that all requirements have been met. </w:t>
      </w:r>
      <w:r w:rsidR="008E3031">
        <w:t xml:space="preserve">Elsewise, the professionals will be selling an illegal weapon to the United States military. </w:t>
      </w:r>
      <w:r>
        <w:t xml:space="preserve">The drones’ ethical rules shall be in accordance with </w:t>
      </w:r>
      <w:r w:rsidR="008E3031">
        <w:t xml:space="preserve">current </w:t>
      </w:r>
      <w:r>
        <w:t>military laws.</w:t>
      </w:r>
      <w:r w:rsidR="008E3031">
        <w:t xml:space="preserve"> If a drone violates a military law, then the United States will be held accountable for an illegal weapon.</w:t>
      </w:r>
      <w:r>
        <w:t xml:space="preserve"> Prior to deployment, the drones must be verified as a legal form of military technology.</w:t>
      </w:r>
      <w:r w:rsidR="009B6066">
        <w:t xml:space="preserve"> Verifying the legality of each drone will require testing all possible scenarios that could arise.</w:t>
      </w:r>
      <w:r>
        <w:t xml:space="preserve"> The drones shall be secure </w:t>
      </w:r>
      <w:r w:rsidR="0075167C">
        <w:t>so</w:t>
      </w:r>
      <w:r>
        <w:t xml:space="preserve"> that no opponent </w:t>
      </w:r>
      <w:r w:rsidR="0075167C">
        <w:t>could</w:t>
      </w:r>
      <w:bookmarkStart w:id="0" w:name="_GoBack"/>
      <w:bookmarkEnd w:id="0"/>
      <w:r>
        <w:t xml:space="preserve"> hack into the drone controls.</w:t>
      </w:r>
      <w:r w:rsidR="009B6066">
        <w:t xml:space="preserve"> If the drones are not secure, then the weapons could be turned against the United States.</w:t>
      </w:r>
      <w:r>
        <w:t xml:space="preserve"> </w:t>
      </w:r>
      <w:r w:rsidR="009B6066">
        <w:t>Lastly</w:t>
      </w:r>
      <w:r>
        <w:t>, the American people shall have a common consensus that autonomous drones are an acceptable weapon for war.</w:t>
      </w:r>
    </w:p>
    <w:p w14:paraId="724CFA4D" w14:textId="77777777" w:rsidR="0039739A" w:rsidRDefault="0039739A" w:rsidP="0039739A">
      <w:pPr>
        <w:ind w:left="720"/>
      </w:pPr>
    </w:p>
    <w:sectPr w:rsidR="0039739A" w:rsidSect="003E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35DB"/>
    <w:multiLevelType w:val="hybridMultilevel"/>
    <w:tmpl w:val="DA7C650A"/>
    <w:lvl w:ilvl="0" w:tplc="E648E9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9A"/>
    <w:rsid w:val="000D56E1"/>
    <w:rsid w:val="00123DBD"/>
    <w:rsid w:val="001E4B61"/>
    <w:rsid w:val="002543A6"/>
    <w:rsid w:val="003909D3"/>
    <w:rsid w:val="0039739A"/>
    <w:rsid w:val="003E789A"/>
    <w:rsid w:val="00452CCA"/>
    <w:rsid w:val="00617996"/>
    <w:rsid w:val="0075167C"/>
    <w:rsid w:val="008E3031"/>
    <w:rsid w:val="009B6066"/>
    <w:rsid w:val="00A23D8E"/>
    <w:rsid w:val="00C90BDD"/>
    <w:rsid w:val="00DF20E7"/>
    <w:rsid w:val="00E474F4"/>
    <w:rsid w:val="00E8690A"/>
    <w:rsid w:val="00FC3E83"/>
    <w:rsid w:val="00FC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72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739A"/>
  </w:style>
  <w:style w:type="paragraph" w:styleId="ListParagraph">
    <w:name w:val="List Paragraph"/>
    <w:basedOn w:val="Normal"/>
    <w:uiPriority w:val="34"/>
    <w:qFormat/>
    <w:rsid w:val="0039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Weihe, Kendall M</dc:creator>
  <cp:keywords/>
  <dc:description/>
  <cp:lastModifiedBy>Weihe, Kendall M</cp:lastModifiedBy>
  <cp:revision>1</cp:revision>
  <dcterms:created xsi:type="dcterms:W3CDTF">2016-10-17T22:36:00Z</dcterms:created>
  <dcterms:modified xsi:type="dcterms:W3CDTF">2016-10-17T23:48:00Z</dcterms:modified>
</cp:coreProperties>
</file>