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430E0" w14:textId="625459D9" w:rsidR="00FF6BAD" w:rsidRDefault="00C26A97">
      <w:pPr>
        <w:rPr>
          <w:b/>
          <w:bCs/>
          <w:lang w:val="en-US"/>
        </w:rPr>
      </w:pPr>
      <w:r w:rsidRPr="00C26A97">
        <w:rPr>
          <w:b/>
          <w:bCs/>
          <w:lang w:val="en-US"/>
        </w:rPr>
        <w:t xml:space="preserve">Kendebayev Nurassyl </w:t>
      </w:r>
    </w:p>
    <w:p w14:paraId="6BA73269" w14:textId="77777777" w:rsidR="006B07B7" w:rsidRDefault="006B07B7">
      <w:pPr>
        <w:rPr>
          <w:lang w:val="en-US"/>
        </w:rPr>
      </w:pPr>
    </w:p>
    <w:p w14:paraId="12DD60B1" w14:textId="77777777" w:rsidR="00A77E0B" w:rsidRPr="00A77E0B" w:rsidRDefault="00A77E0B" w:rsidP="00A77E0B">
      <w:pPr>
        <w:rPr>
          <w:b/>
          <w:bCs/>
          <w:lang w:val="ru-KZ"/>
        </w:rPr>
      </w:pPr>
      <w:r w:rsidRPr="00A77E0B">
        <w:rPr>
          <w:b/>
          <w:bCs/>
          <w:lang w:val="ru-KZ"/>
        </w:rPr>
        <w:t xml:space="preserve">Report: </w:t>
      </w:r>
      <w:proofErr w:type="spellStart"/>
      <w:r w:rsidRPr="00A77E0B">
        <w:rPr>
          <w:b/>
          <w:bCs/>
          <w:lang w:val="ru-KZ"/>
        </w:rPr>
        <w:t>Comparison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of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Prim's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and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Kruskal's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Algorithms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for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Minimum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Spanning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Tree</w:t>
      </w:r>
      <w:proofErr w:type="spellEnd"/>
    </w:p>
    <w:p w14:paraId="51D329F6" w14:textId="77777777" w:rsidR="00A77E0B" w:rsidRPr="00A77E0B" w:rsidRDefault="00A77E0B" w:rsidP="00A77E0B">
      <w:pPr>
        <w:rPr>
          <w:lang w:val="ru-KZ"/>
        </w:rPr>
      </w:pPr>
      <w:proofErr w:type="spellStart"/>
      <w:r w:rsidRPr="00A77E0B">
        <w:rPr>
          <w:b/>
          <w:bCs/>
          <w:lang w:val="ru-KZ"/>
        </w:rPr>
        <w:t>Date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October</w:t>
      </w:r>
      <w:proofErr w:type="spellEnd"/>
      <w:r w:rsidRPr="00A77E0B">
        <w:rPr>
          <w:lang w:val="ru-KZ"/>
        </w:rPr>
        <w:t xml:space="preserve"> 28, 2025 </w:t>
      </w:r>
      <w:r w:rsidRPr="00A77E0B">
        <w:rPr>
          <w:b/>
          <w:bCs/>
          <w:lang w:val="ru-KZ"/>
        </w:rPr>
        <w:t>Project:</w:t>
      </w:r>
      <w:r w:rsidRPr="00A77E0B">
        <w:rPr>
          <w:lang w:val="ru-KZ"/>
        </w:rPr>
        <w:t xml:space="preserve"> Analysis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MST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</w:t>
      </w:r>
      <w:proofErr w:type="spellEnd"/>
      <w:r w:rsidRPr="00A77E0B">
        <w:rPr>
          <w:lang w:val="ru-KZ"/>
        </w:rPr>
        <w:t xml:space="preserve"> Performance</w:t>
      </w:r>
    </w:p>
    <w:p w14:paraId="2CFD9D08" w14:textId="77777777" w:rsidR="00A77E0B" w:rsidRPr="00A77E0B" w:rsidRDefault="00A77E0B" w:rsidP="00A77E0B">
      <w:pPr>
        <w:rPr>
          <w:b/>
          <w:bCs/>
          <w:lang w:val="ru-KZ"/>
        </w:rPr>
      </w:pPr>
      <w:r w:rsidRPr="00A77E0B">
        <w:rPr>
          <w:b/>
          <w:bCs/>
          <w:lang w:val="ru-KZ"/>
        </w:rPr>
        <w:t xml:space="preserve">1. </w:t>
      </w:r>
      <w:proofErr w:type="spellStart"/>
      <w:r w:rsidRPr="00A77E0B">
        <w:rPr>
          <w:b/>
          <w:bCs/>
          <w:lang w:val="ru-KZ"/>
        </w:rPr>
        <w:t>Introduction</w:t>
      </w:r>
      <w:proofErr w:type="spellEnd"/>
    </w:p>
    <w:p w14:paraId="187E0D82" w14:textId="2D4842D9" w:rsidR="00A77E0B" w:rsidRPr="00A77E0B" w:rsidRDefault="00A77E0B" w:rsidP="00A77E0B">
      <w:pPr>
        <w:rPr>
          <w:lang w:val="ru-KZ"/>
        </w:rPr>
      </w:pPr>
      <w:proofErr w:type="spellStart"/>
      <w:r w:rsidRPr="00A77E0B">
        <w:rPr>
          <w:lang w:val="ru-KZ"/>
        </w:rPr>
        <w:t>This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report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compares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performance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efficiency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two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classic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finding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Minimum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Spanning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Tree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MST</w:t>
      </w:r>
      <w:proofErr w:type="spellEnd"/>
      <w:r w:rsidRPr="00A77E0B">
        <w:rPr>
          <w:lang w:val="ru-KZ"/>
        </w:rPr>
        <w:t xml:space="preserve">)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undirected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weighted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: </w:t>
      </w: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</w:t>
      </w:r>
      <w:proofErr w:type="spellEnd"/>
      <w:r w:rsidRPr="00A77E0B">
        <w:rPr>
          <w:lang w:val="ru-KZ"/>
        </w:rPr>
        <w:t xml:space="preserve">. </w:t>
      </w:r>
      <w:proofErr w:type="spellStart"/>
      <w:r w:rsidRPr="00A77E0B">
        <w:rPr>
          <w:lang w:val="ru-KZ"/>
        </w:rPr>
        <w:t>Both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Java, </w:t>
      </w:r>
      <w:proofErr w:type="spellStart"/>
      <w:r w:rsidRPr="00A77E0B">
        <w:rPr>
          <w:lang w:val="ru-KZ"/>
        </w:rPr>
        <w:t>utilizing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Jackson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library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parse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data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from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JSON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files</w:t>
      </w:r>
      <w:proofErr w:type="spellEnd"/>
      <w:r w:rsidRPr="00A77E0B">
        <w:rPr>
          <w:lang w:val="ru-KZ"/>
        </w:rPr>
        <w:t xml:space="preserve">. Performance </w:t>
      </w:r>
      <w:proofErr w:type="spellStart"/>
      <w:r w:rsidRPr="00A77E0B">
        <w:rPr>
          <w:lang w:val="ru-KZ"/>
        </w:rPr>
        <w:t>was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measured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using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execution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time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milliseconds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derived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from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System.nanoTime</w:t>
      </w:r>
      <w:proofErr w:type="spellEnd"/>
      <w:r w:rsidRPr="00A77E0B">
        <w:rPr>
          <w:lang w:val="ru-KZ"/>
        </w:rPr>
        <w:t xml:space="preserve">())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count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key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algorithmic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operations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across</w:t>
      </w:r>
      <w:proofErr w:type="spellEnd"/>
      <w:r w:rsidRPr="00A77E0B">
        <w:rPr>
          <w:lang w:val="ru-KZ"/>
        </w:rPr>
        <w:t xml:space="preserve"> </w:t>
      </w:r>
      <w:r>
        <w:rPr>
          <w:lang w:val="ru-KZ"/>
        </w:rPr>
        <w:t>28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different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datasets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ranging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size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from</w:t>
      </w:r>
      <w:proofErr w:type="spellEnd"/>
      <w:r w:rsidRPr="00A77E0B">
        <w:rPr>
          <w:lang w:val="ru-KZ"/>
        </w:rPr>
        <w:t xml:space="preserve"> "Small"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"</w:t>
      </w:r>
      <w:proofErr w:type="spellStart"/>
      <w:r w:rsidRPr="00A77E0B">
        <w:rPr>
          <w:lang w:val="ru-KZ"/>
        </w:rPr>
        <w:t>ExtraLarge</w:t>
      </w:r>
      <w:proofErr w:type="spellEnd"/>
      <w:r w:rsidRPr="00A77E0B">
        <w:rPr>
          <w:lang w:val="ru-KZ"/>
        </w:rPr>
        <w:t>".</w:t>
      </w:r>
    </w:p>
    <w:p w14:paraId="36D8E049" w14:textId="77777777" w:rsidR="00A77E0B" w:rsidRPr="00A77E0B" w:rsidRDefault="00A77E0B" w:rsidP="00A77E0B">
      <w:pPr>
        <w:rPr>
          <w:b/>
          <w:bCs/>
          <w:lang w:val="ru-KZ"/>
        </w:rPr>
      </w:pPr>
      <w:r w:rsidRPr="00A77E0B">
        <w:rPr>
          <w:b/>
          <w:bCs/>
          <w:lang w:val="ru-KZ"/>
        </w:rPr>
        <w:t xml:space="preserve">2. </w:t>
      </w:r>
      <w:proofErr w:type="spellStart"/>
      <w:r w:rsidRPr="00A77E0B">
        <w:rPr>
          <w:b/>
          <w:bCs/>
          <w:lang w:val="ru-KZ"/>
        </w:rPr>
        <w:t>Methodology</w:t>
      </w:r>
      <w:proofErr w:type="spellEnd"/>
    </w:p>
    <w:p w14:paraId="392122DE" w14:textId="28279FC6" w:rsidR="00A77E0B" w:rsidRPr="00A77E0B" w:rsidRDefault="00A77E0B" w:rsidP="00A77E0B">
      <w:pPr>
        <w:numPr>
          <w:ilvl w:val="0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Input</w:t>
      </w:r>
      <w:proofErr w:type="spellEnd"/>
      <w:r w:rsidRPr="00A77E0B">
        <w:rPr>
          <w:b/>
          <w:bCs/>
          <w:lang w:val="ru-KZ"/>
        </w:rPr>
        <w:t xml:space="preserve"> Data:</w:t>
      </w:r>
      <w:r w:rsidRPr="00A77E0B">
        <w:rPr>
          <w:lang w:val="ru-KZ"/>
        </w:rPr>
        <w:t xml:space="preserve"> </w:t>
      </w:r>
      <w:r>
        <w:rPr>
          <w:lang w:val="ru-KZ"/>
        </w:rPr>
        <w:t>28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JSON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files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representing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undirected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categorized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size</w:t>
      </w:r>
      <w:proofErr w:type="spellEnd"/>
      <w:r w:rsidRPr="00A77E0B">
        <w:rPr>
          <w:lang w:val="ru-KZ"/>
        </w:rPr>
        <w:t xml:space="preserve"> (Small, </w:t>
      </w:r>
      <w:proofErr w:type="spellStart"/>
      <w:r w:rsidRPr="00A77E0B">
        <w:rPr>
          <w:lang w:val="ru-KZ"/>
        </w:rPr>
        <w:t>Medium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Large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ExtraLarge</w:t>
      </w:r>
      <w:proofErr w:type="spellEnd"/>
      <w:r w:rsidRPr="00A77E0B">
        <w:rPr>
          <w:lang w:val="ru-KZ"/>
        </w:rPr>
        <w:t xml:space="preserve">). </w:t>
      </w:r>
      <w:proofErr w:type="spellStart"/>
      <w:r w:rsidRPr="00A77E0B">
        <w:rPr>
          <w:lang w:val="ru-KZ"/>
        </w:rPr>
        <w:t>Each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file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contains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name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edge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list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source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destination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weight</w:t>
      </w:r>
      <w:proofErr w:type="spellEnd"/>
      <w:r w:rsidRPr="00A77E0B">
        <w:rPr>
          <w:lang w:val="ru-KZ"/>
        </w:rPr>
        <w:t xml:space="preserve">),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potentially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string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describing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vertex</w:t>
      </w:r>
      <w:proofErr w:type="spellEnd"/>
      <w:r w:rsidRPr="00A77E0B">
        <w:rPr>
          <w:lang w:val="ru-KZ"/>
        </w:rPr>
        <w:t>/</w:t>
      </w:r>
      <w:proofErr w:type="spellStart"/>
      <w:r w:rsidRPr="00A77E0B">
        <w:rPr>
          <w:lang w:val="ru-KZ"/>
        </w:rPr>
        <w:t>edge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counts</w:t>
      </w:r>
      <w:proofErr w:type="spellEnd"/>
      <w:r w:rsidRPr="00A77E0B">
        <w:rPr>
          <w:lang w:val="ru-KZ"/>
        </w:rPr>
        <w:t>.</w:t>
      </w:r>
    </w:p>
    <w:p w14:paraId="47436A07" w14:textId="77777777" w:rsidR="00A77E0B" w:rsidRPr="00A77E0B" w:rsidRDefault="00A77E0B" w:rsidP="00A77E0B">
      <w:pPr>
        <w:numPr>
          <w:ilvl w:val="0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Algorithms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Implemented</w:t>
      </w:r>
      <w:proofErr w:type="spellEnd"/>
      <w:r w:rsidRPr="00A77E0B">
        <w:rPr>
          <w:b/>
          <w:bCs/>
          <w:lang w:val="ru-KZ"/>
        </w:rPr>
        <w:t>:</w:t>
      </w:r>
    </w:p>
    <w:p w14:paraId="00475E0C" w14:textId="77777777" w:rsidR="00A77E0B" w:rsidRPr="00A77E0B" w:rsidRDefault="00A77E0B" w:rsidP="00A77E0B">
      <w:pPr>
        <w:numPr>
          <w:ilvl w:val="1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Prim's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Algorithm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using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PriorityQueue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min-heap</w:t>
      </w:r>
      <w:proofErr w:type="spellEnd"/>
      <w:r w:rsidRPr="00A77E0B">
        <w:rPr>
          <w:lang w:val="ru-KZ"/>
        </w:rPr>
        <w:t xml:space="preserve">)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select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minimum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weight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connecting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vertex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MST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outside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it</w:t>
      </w:r>
      <w:proofErr w:type="spellEnd"/>
      <w:r w:rsidRPr="00A77E0B">
        <w:rPr>
          <w:lang w:val="ru-KZ"/>
        </w:rPr>
        <w:t xml:space="preserve">. </w:t>
      </w:r>
      <w:proofErr w:type="spellStart"/>
      <w:r w:rsidRPr="00A77E0B">
        <w:rPr>
          <w:lang w:val="ru-KZ"/>
        </w:rPr>
        <w:t>Starts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from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specified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vertex</w:t>
      </w:r>
      <w:proofErr w:type="spellEnd"/>
      <w:r w:rsidRPr="00A77E0B">
        <w:rPr>
          <w:lang w:val="ru-KZ"/>
        </w:rPr>
        <w:t xml:space="preserve"> ("A" </w:t>
      </w:r>
      <w:proofErr w:type="spellStart"/>
      <w:r w:rsidRPr="00A77E0B">
        <w:rPr>
          <w:lang w:val="ru-KZ"/>
        </w:rPr>
        <w:t>or</w:t>
      </w:r>
      <w:proofErr w:type="spellEnd"/>
      <w:r w:rsidRPr="00A77E0B">
        <w:rPr>
          <w:lang w:val="ru-KZ"/>
        </w:rPr>
        <w:t xml:space="preserve"> "№1").</w:t>
      </w:r>
    </w:p>
    <w:p w14:paraId="4CEF9B1F" w14:textId="77777777" w:rsidR="00A77E0B" w:rsidRPr="00A77E0B" w:rsidRDefault="00A77E0B" w:rsidP="00A77E0B">
      <w:pPr>
        <w:numPr>
          <w:ilvl w:val="1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Kruskal's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Algorithm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first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sorting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weight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iteratively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adding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using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DisjointSetUnion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DSU</w:t>
      </w:r>
      <w:proofErr w:type="spellEnd"/>
      <w:r w:rsidRPr="00A77E0B">
        <w:rPr>
          <w:lang w:val="ru-KZ"/>
        </w:rPr>
        <w:t xml:space="preserve">) </w:t>
      </w:r>
      <w:proofErr w:type="spellStart"/>
      <w:r w:rsidRPr="00A77E0B">
        <w:rPr>
          <w:lang w:val="ru-KZ"/>
        </w:rPr>
        <w:t>data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structure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detect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prevent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cycles</w:t>
      </w:r>
      <w:proofErr w:type="spellEnd"/>
      <w:r w:rsidRPr="00A77E0B">
        <w:rPr>
          <w:lang w:val="ru-KZ"/>
        </w:rPr>
        <w:t>.</w:t>
      </w:r>
    </w:p>
    <w:p w14:paraId="1F1EC6E9" w14:textId="77777777" w:rsidR="00A77E0B" w:rsidRPr="00A77E0B" w:rsidRDefault="00A77E0B" w:rsidP="00A77E0B">
      <w:pPr>
        <w:numPr>
          <w:ilvl w:val="0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Metrics</w:t>
      </w:r>
      <w:proofErr w:type="spellEnd"/>
      <w:r w:rsidRPr="00A77E0B">
        <w:rPr>
          <w:b/>
          <w:bCs/>
          <w:lang w:val="ru-KZ"/>
        </w:rPr>
        <w:t>:</w:t>
      </w:r>
    </w:p>
    <w:p w14:paraId="7AC1A7EA" w14:textId="77777777" w:rsidR="00A77E0B" w:rsidRPr="00A77E0B" w:rsidRDefault="00A77E0B" w:rsidP="00A77E0B">
      <w:pPr>
        <w:numPr>
          <w:ilvl w:val="1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MST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Weight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The </w:t>
      </w:r>
      <w:proofErr w:type="spellStart"/>
      <w:r w:rsidRPr="00A77E0B">
        <w:rPr>
          <w:lang w:val="ru-KZ"/>
        </w:rPr>
        <w:t>sum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weights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included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final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MST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used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correctness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check</w:t>
      </w:r>
      <w:proofErr w:type="spellEnd"/>
      <w:r w:rsidRPr="00A77E0B">
        <w:rPr>
          <w:lang w:val="ru-KZ"/>
        </w:rPr>
        <w:t>).</w:t>
      </w:r>
    </w:p>
    <w:p w14:paraId="7253C2F3" w14:textId="77777777" w:rsidR="00A77E0B" w:rsidRPr="00A77E0B" w:rsidRDefault="00A77E0B" w:rsidP="00A77E0B">
      <w:pPr>
        <w:numPr>
          <w:ilvl w:val="1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Execution</w:t>
      </w:r>
      <w:proofErr w:type="spellEnd"/>
      <w:r w:rsidRPr="00A77E0B">
        <w:rPr>
          <w:b/>
          <w:bCs/>
          <w:lang w:val="ru-KZ"/>
        </w:rPr>
        <w:t xml:space="preserve"> Time: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Measured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using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System.nanoTime</w:t>
      </w:r>
      <w:proofErr w:type="spellEnd"/>
      <w:r w:rsidRPr="00A77E0B">
        <w:rPr>
          <w:lang w:val="ru-KZ"/>
        </w:rPr>
        <w:t xml:space="preserve">() </w:t>
      </w:r>
      <w:proofErr w:type="spellStart"/>
      <w:r w:rsidRPr="00A77E0B">
        <w:rPr>
          <w:lang w:val="ru-KZ"/>
        </w:rPr>
        <w:t>before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after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findMinimumSpanningTree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function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call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converted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milliseconds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ms</w:t>
      </w:r>
      <w:proofErr w:type="spellEnd"/>
      <w:r w:rsidRPr="00A77E0B">
        <w:rPr>
          <w:lang w:val="ru-KZ"/>
        </w:rPr>
        <w:t>).</w:t>
      </w:r>
    </w:p>
    <w:p w14:paraId="126AE9BA" w14:textId="77777777" w:rsidR="00A77E0B" w:rsidRDefault="00A77E0B" w:rsidP="00A77E0B">
      <w:pPr>
        <w:numPr>
          <w:ilvl w:val="1"/>
          <w:numId w:val="1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Operation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Count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custom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counter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within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each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track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key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actions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contributing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theoretical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complexity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e.g</w:t>
      </w:r>
      <w:proofErr w:type="spellEnd"/>
      <w:r w:rsidRPr="00A77E0B">
        <w:rPr>
          <w:lang w:val="ru-KZ"/>
        </w:rPr>
        <w:t xml:space="preserve">., </w:t>
      </w:r>
      <w:proofErr w:type="spellStart"/>
      <w:r w:rsidRPr="00A77E0B">
        <w:rPr>
          <w:lang w:val="ru-KZ"/>
        </w:rPr>
        <w:t>Set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lookups</w:t>
      </w:r>
      <w:proofErr w:type="spellEnd"/>
      <w:r w:rsidRPr="00A77E0B">
        <w:rPr>
          <w:lang w:val="ru-KZ"/>
        </w:rPr>
        <w:t>/</w:t>
      </w:r>
      <w:proofErr w:type="spellStart"/>
      <w:r w:rsidRPr="00A77E0B">
        <w:rPr>
          <w:lang w:val="ru-KZ"/>
        </w:rPr>
        <w:t>adds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PQ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offers</w:t>
      </w:r>
      <w:proofErr w:type="spellEnd"/>
      <w:r w:rsidRPr="00A77E0B">
        <w:rPr>
          <w:lang w:val="ru-KZ"/>
        </w:rPr>
        <w:t>/</w:t>
      </w:r>
      <w:proofErr w:type="spellStart"/>
      <w:r w:rsidRPr="00A77E0B">
        <w:rPr>
          <w:lang w:val="ru-KZ"/>
        </w:rPr>
        <w:t>polls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; </w:t>
      </w:r>
      <w:proofErr w:type="spellStart"/>
      <w:r w:rsidRPr="00A77E0B">
        <w:rPr>
          <w:lang w:val="ru-KZ"/>
        </w:rPr>
        <w:t>Sort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estimate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DSU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finds</w:t>
      </w:r>
      <w:proofErr w:type="spellEnd"/>
      <w:r w:rsidRPr="00A77E0B">
        <w:rPr>
          <w:lang w:val="ru-KZ"/>
        </w:rPr>
        <w:t>/</w:t>
      </w:r>
      <w:proofErr w:type="spellStart"/>
      <w:r w:rsidRPr="00A77E0B">
        <w:rPr>
          <w:lang w:val="ru-KZ"/>
        </w:rPr>
        <w:t>unions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>).</w:t>
      </w:r>
    </w:p>
    <w:p w14:paraId="2CB4FA79" w14:textId="77777777" w:rsidR="00A77E0B" w:rsidRDefault="00A77E0B" w:rsidP="00A77E0B">
      <w:pPr>
        <w:ind w:left="720"/>
        <w:rPr>
          <w:lang w:val="ru-KZ"/>
        </w:rPr>
      </w:pPr>
    </w:p>
    <w:p w14:paraId="034594B5" w14:textId="77777777" w:rsidR="00A00EA1" w:rsidRDefault="00A00EA1" w:rsidP="00A77E0B">
      <w:pPr>
        <w:ind w:left="720"/>
        <w:rPr>
          <w:lang w:val="ru-KZ"/>
        </w:rPr>
      </w:pPr>
    </w:p>
    <w:p w14:paraId="3E851B71" w14:textId="77777777" w:rsidR="00A00EA1" w:rsidRDefault="00A00EA1" w:rsidP="00A77E0B">
      <w:pPr>
        <w:ind w:left="720"/>
        <w:rPr>
          <w:lang w:val="ru-KZ"/>
        </w:rPr>
      </w:pPr>
    </w:p>
    <w:p w14:paraId="1157DD06" w14:textId="77777777" w:rsidR="00A00EA1" w:rsidRDefault="00A00EA1" w:rsidP="00A00EA1">
      <w:pPr>
        <w:rPr>
          <w:lang w:val="en-US"/>
        </w:rPr>
      </w:pPr>
      <w:r>
        <w:rPr>
          <w:lang w:val="en-US"/>
        </w:rPr>
        <w:lastRenderedPageBreak/>
        <w:t xml:space="preserve">PHOTO OF Results (I have done it by myself u can check any of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and launch</w:t>
      </w:r>
      <w:proofErr w:type="gramStart"/>
      <w:r>
        <w:rPr>
          <w:lang w:val="en-US"/>
        </w:rPr>
        <w:t>) :</w:t>
      </w:r>
      <w:proofErr w:type="gramEnd"/>
    </w:p>
    <w:p w14:paraId="72C6FB9B" w14:textId="77777777" w:rsidR="00A00EA1" w:rsidRDefault="00A00EA1" w:rsidP="00A00EA1">
      <w:pPr>
        <w:rPr>
          <w:lang w:val="en-US"/>
        </w:rPr>
      </w:pPr>
      <w:r w:rsidRPr="006B07B7">
        <w:rPr>
          <w:lang w:val="en-US"/>
        </w:rPr>
        <w:drawing>
          <wp:inline distT="0" distB="0" distL="0" distR="0" wp14:anchorId="56AF4DA3" wp14:editId="1E424873">
            <wp:extent cx="5940425" cy="4097020"/>
            <wp:effectExtent l="0" t="0" r="3175" b="0"/>
            <wp:docPr id="117205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2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C3B" w14:textId="77777777" w:rsidR="00A77E0B" w:rsidRDefault="00A77E0B" w:rsidP="00A00EA1">
      <w:pPr>
        <w:rPr>
          <w:lang w:val="ru-KZ"/>
        </w:rPr>
      </w:pPr>
    </w:p>
    <w:p w14:paraId="2249A06A" w14:textId="77777777" w:rsidR="00A00EA1" w:rsidRPr="00A77E0B" w:rsidRDefault="00A00EA1" w:rsidP="00A00EA1">
      <w:pPr>
        <w:rPr>
          <w:lang w:val="ru-KZ"/>
        </w:rPr>
      </w:pPr>
    </w:p>
    <w:p w14:paraId="2A954B61" w14:textId="77777777" w:rsidR="00A77E0B" w:rsidRPr="00A77E0B" w:rsidRDefault="00A77E0B" w:rsidP="00A77E0B">
      <w:pPr>
        <w:rPr>
          <w:b/>
          <w:bCs/>
          <w:lang w:val="ru-KZ"/>
        </w:rPr>
      </w:pPr>
      <w:r w:rsidRPr="00A77E0B">
        <w:rPr>
          <w:b/>
          <w:bCs/>
          <w:lang w:val="ru-KZ"/>
        </w:rPr>
        <w:t xml:space="preserve">3. </w:t>
      </w:r>
      <w:proofErr w:type="spellStart"/>
      <w:r w:rsidRPr="00A77E0B">
        <w:rPr>
          <w:b/>
          <w:bCs/>
          <w:lang w:val="ru-KZ"/>
        </w:rPr>
        <w:t>Summary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of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Results</w:t>
      </w:r>
      <w:proofErr w:type="spellEnd"/>
    </w:p>
    <w:p w14:paraId="3C7994AA" w14:textId="605FA1FF" w:rsidR="00A77E0B" w:rsidRPr="00A77E0B" w:rsidRDefault="00A77E0B" w:rsidP="00A77E0B">
      <w:pPr>
        <w:rPr>
          <w:lang w:val="ru-KZ"/>
        </w:rPr>
      </w:pPr>
      <w:r>
        <w:rPr>
          <w:noProof/>
          <w:lang w:val="ru-KZ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7D7600" wp14:editId="39F8314C">
                <wp:simplePos x="0" y="0"/>
                <wp:positionH relativeFrom="column">
                  <wp:posOffset>-1095615</wp:posOffset>
                </wp:positionH>
                <wp:positionV relativeFrom="paragraph">
                  <wp:posOffset>5897305</wp:posOffset>
                </wp:positionV>
                <wp:extent cx="7513560" cy="15480"/>
                <wp:effectExtent l="38100" t="38100" r="49530" b="41910"/>
                <wp:wrapNone/>
                <wp:docPr id="1111125792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135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0E4C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-86.75pt;margin-top:463.85pt;width:592.6pt;height: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VZ91AQAACQMAAA4AAABkcnMvZTJvRG9jLnhtbJxSy07DMBC8I/EP&#10;ke80SV9UUZMeqJB6AHqADzCO3VjE3mjtNOnfs2kKTUEIqZdo7FVm5+HlqjVlsJfoNNiUxaOIBdIK&#10;yLXdpezt9fFuwQLnuc15CVam7CAdW2W3N8umSuQYCihziQGRWJc0VcoK76skDJ0opOFuBJW0NFSA&#10;hns64i7MkTfEbspwHEXzsAHMKwQhnaPbdT9k2ZFfKSn8i1JO+qBM2TwekzxPYLoggAQmcwLvBKIo&#10;YmG25MkOeVVocZLEr1BkuLYk4JtqzT0PatS/qIwWCA6UHwkwISilhTz6IWdx9MPZxn50ruKpqDER&#10;YL20fsvRf2V3HFyzwpSUQPMEObXDaw/sxEjx/F9GL3oNojakp28EZck9PQdX6MpRzInOU4abPD7r&#10;t/uHs4Mtnn09Xw6okfBk+a9fWoWmC5uUBG3KqM5D9z12KVsfCLq8n8WTWde0oFk869ofMPcMX3sG&#10;0dLyixKH507Y4AVnnwAAAP//AwBQSwMEFAAGAAgAAAAhAFMz+djYAQAAoAQAABAAAABkcnMvaW5r&#10;L2luazEueG1stJNBb5swFMfvk/odLPeQywDjkJKgkp4aqdImTW0nbUcKbrAKdmSbkHz7PYzjUDW9&#10;TNsFmWf7/977vb9v7w5tg/ZMaS5FjuOQYMREKSsutjn++bwJlhhpU4iqaKRgOT4yje/WV19uuXhr&#10;mwy+CBSEHlZtk+PamF0WRX3fh/08lGobUULm0YN4+/4Nr92tir1ywQ2k1KdQKYVhBzOIZbzKcWkO&#10;xJ8H7SfZqZL57SGiyvMJo4qSbaRqC+MV60II1iBRtFD3L4zMcQcLDnm2TGHUcmg4oGGcpMnyfgWB&#10;4pDjyX8HJWqopMXRZc3f/0Fz81FzKGtO05sUI1dSxfZDTZFlnn3e+w8ld0wZzs6YRyhu44jK8d/y&#10;GUEppmXTDbPBaF80HSCLCQFbuNxxdAHIRz1g80/1gMunetPi3qNx7U05OGjeUqfRGt4yMHq78x4z&#10;GoSH8JNR9jlQQhdBTAKaPlOSEZIt0nBF08konItPmi+q07XXe1Fnv9odT23srOeVqT10EpL5wlOf&#10;Mr90t2Z8W5u/vFzKRsKDcNO+vk9jSpNJVzaht9uFx2sdiFzzj+w1x9f2/SJ7cwzY7mOUUEQTsoi/&#10;zihZ3qxmQUJn5J2TfSIY0foPAAAA//8DAFBLAwQUAAYACAAAACEAaAWGQ+EAAAANAQAADwAAAGRy&#10;cy9kb3ducmV2LnhtbEyPTU+DQBCG7yb+h82YeGuXpVEUWRptMDF6ajWeFxgBy84iu6Xor3d60tt8&#10;PHnnmWw9215MOPrOkQa1jEAgVa7uqNHw9vq4uAHhg6Ha9I5Qwzd6WOfnZ5lJa3ekLU670AgOIZ8a&#10;DW0IQyqlr1q0xi/dgMS7DzdaE7gdG1mP5sjhtpdxFF1LazriC60ZcNNitd8drIavpzIpNmr/6Yuf&#10;960q5PTw/DJpfXkx39+BCDiHPxhO+qwOOTuV7kC1F72GhUpWV8xquI2TBMQJiZTiquTRKlYg80z+&#10;/yL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n4VZ91&#10;AQAACQMAAA4AAAAAAAAAAAAAAAAAPAIAAGRycy9lMm9Eb2MueG1sUEsBAi0AFAAGAAgAAAAhAFMz&#10;+djYAQAAoAQAABAAAAAAAAAAAAAAAAAA3QMAAGRycy9pbmsvaW5rMS54bWxQSwECLQAUAAYACAAA&#10;ACEAaAWGQ+EAAAANAQAADwAAAAAAAAAAAAAAAADj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>
        <w:rPr>
          <w:noProof/>
          <w:lang w:val="ru-KZ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869CDA" wp14:editId="03E88C2C">
                <wp:simplePos x="0" y="0"/>
                <wp:positionH relativeFrom="column">
                  <wp:posOffset>-1042335</wp:posOffset>
                </wp:positionH>
                <wp:positionV relativeFrom="paragraph">
                  <wp:posOffset>4883545</wp:posOffset>
                </wp:positionV>
                <wp:extent cx="7521120" cy="30600"/>
                <wp:effectExtent l="38100" t="38100" r="41910" b="45720"/>
                <wp:wrapNone/>
                <wp:docPr id="1120935899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211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61453" id="Рукописный ввод 8" o:spid="_x0000_s1026" type="#_x0000_t75" style="position:absolute;margin-left:-82.55pt;margin-top:384.05pt;width:593.2pt;height: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9TtyAQAACQMAAA4AAABkcnMvZTJvRG9jLnhtbJxSyW7CMBC9V+o/&#10;WL6XLFBaRQQORZU4dDm0H+A6NrEae6KxQ8LfdxKgQKuqEhdrPCO/eYtni85WbKPQG3A5T0YxZ8pJ&#10;KIxb5/z97fHmnjMfhCtEBU7lfKs8X8yvr2ZtnakUSqgKhYxAnM/aOudlCHUWRV6Wygo/glo5GmpA&#10;KwJdcR0VKFpCt1WUxvE0agGLGkEq76m73A35fMDXWsnworVXgVU5nyYp0QuHAqkYx9T5oCKdxDya&#10;z0S2RlGXRu4piQsYWWEcEfiGWoogWIPmF5Q1EsGDDiMJNgKtjVSDHlKWxD+UrdxnryqZyAYzCS4o&#10;F14FhoN3w+CSFbYiB9onKCgd0QTge0Sy5/8wdqSXIBtLfHaJoKpEoO/gS1N7zjAzRc5xVSRH/m7z&#10;cFTwikddz+cDSiTaS/7rSafR9mYTE9blnOLc9ueQpeoCk9S8u02TIXtJs3E8pdBPkHcIhz0n1tLy&#10;sxBP7z2xkx88/wIAAP//AwBQSwMEFAAGAAgAAAAhAE4fBOrYAQAAoAQAABAAAABkcnMvaW5rL2lu&#10;azEueG1stJPBbqMwEIbvK+07WO4hlwWMIYWikp4aaaVWqtqutHuk4AarYEe2CcnbdzDEoWp6We1e&#10;kBnb/8x88/v6Zt82aMeU5lLkOPQJRkyUsuJik+Nfz2svxUibQlRFIwXL8YFpfLP6/u2ai7e2yeCL&#10;QEHoYdU2Oa6N2WZB0Pe930e+VJuAEhIFP8Xb/R1eTbcq9soFN5BSH0OlFIbtzSCW8SrHpdkTdx60&#10;n2SnSua2h4gqTyeMKkq2lqotjFOsCyFYg0TRQt2/MTKHLSw45NkwhVHLoWGP+mGcxOntFQSKfY5n&#10;/x2UqKGSFgfnNf/8B831Z82hrIgmlwlGU0kV2w01BZZ59nXvD0pumTKcnTCPUKaNAyrHf8tnBKWY&#10;lk03zAajXdF0gCwkBGwx5Q6DM0A+6wGbf6oHXL7Umxf3Ec3U3pzDBM1Z6jhaw1sGRm+3zmNGg/AQ&#10;fjLKPgdK6NILiUeTZ0oyQrL40qfRcjaKycVHzRfV6drpvaiTX+2OozZ21vPK1A468QlIH6nPmZ+7&#10;WzO+qc1fXi5lI+FBTNO+uE1CSuNZVzahs9uZx2sdiKbmH9lrji/s+0X25hiw3YcoXSIakzj6saAk&#10;vQoXXhovyAcnu0QwotU7AAAA//8DAFBLAwQUAAYACAAAACEA8FTaWuMAAAANAQAADwAAAGRycy9k&#10;b3ducmV2LnhtbEyPTUvDQBCG74L/YRnBW7tJ1TSk2RQpiAoVsdVDb5PsNglmZ0N2k6z/3u1Jb/Px&#10;8M4z+dbrjk1qsK0hAfEyAqaoMrKlWsDn8WmRArMOSWJnSAn4URa2xfVVjpk0M32o6eBqFkLIZiig&#10;ca7POLdVozTapekVhd3ZDBpdaIeaywHnEK47voqihGtsKVxosFe7RlXfh1ELeLbl63lH7+PXdPSz&#10;x9Nevr3shbi98Y8bYE559wfDRT+oQxGcSjOStKwTsIiThziwAtZJGooLEq3iO2BlGK3vU+BFzv9/&#10;Uf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j31O3IB&#10;AAAJAwAADgAAAAAAAAAAAAAAAAA8AgAAZHJzL2Uyb0RvYy54bWxQSwECLQAUAAYACAAAACEATh8E&#10;6tgBAACgBAAAEAAAAAAAAAAAAAAAAADaAwAAZHJzL2luay9pbmsxLnhtbFBLAQItABQABgAIAAAA&#10;IQDwVNpa4wAAAA0BAAAPAAAAAAAAAAAAAAAAAOAFAABkcnMvZG93bnJldi54bWxQSwECLQAUAAYA&#10;CAAAACEAeRi8nb8AAAAhAQAAGQAAAAAAAAAAAAAAAADwBgAAZHJzL19yZWxzL2Uyb0RvYy54bWwu&#10;cmVsc1BLBQYAAAAABgAGAHgBAADmBwAAAAA=&#10;">
                <v:imagedata r:id="rId9" o:title=""/>
              </v:shape>
            </w:pict>
          </mc:Fallback>
        </mc:AlternateContent>
      </w:r>
      <w:r>
        <w:rPr>
          <w:noProof/>
          <w:lang w:val="ru-KZ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6526D5" wp14:editId="2F9D74EF">
                <wp:simplePos x="0" y="0"/>
                <wp:positionH relativeFrom="column">
                  <wp:posOffset>-1065375</wp:posOffset>
                </wp:positionH>
                <wp:positionV relativeFrom="paragraph">
                  <wp:posOffset>3595465</wp:posOffset>
                </wp:positionV>
                <wp:extent cx="7529040" cy="8280"/>
                <wp:effectExtent l="38100" t="38100" r="34290" b="48895"/>
                <wp:wrapNone/>
                <wp:docPr id="72741957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290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3CD67" id="Рукописный ввод 6" o:spid="_x0000_s1026" type="#_x0000_t75" style="position:absolute;margin-left:-84.4pt;margin-top:282.6pt;width:593.8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Sxp1yAQAACAMAAA4AAABkcnMvZTJvRG9jLnhtbJxSXU/CMBR9N/E/&#10;NH2XfQQQFzYeJCY8qDzoD6hdyxrX3uW2MPj33g0Q0BgTXpbee7LT89HpbGtrtlHoDbicJ4OYM+Uk&#10;lMatcv7+9nQ34cwH4UpRg1M53ynPZ8XtzbRtMpVCBXWpkBGJ81nb5LwKocmiyMtKWeEH0ChHoAa0&#10;ItCIq6hE0RK7raM0jsdRC1g2CFJ5T9v5HuRFz6+1kuFVa68Cq3M+TlKSF44HpMM4ps1HtxmOeFRM&#10;RbZC0VRGHiSJKxRZYRwJ+KaaiyDYGs0vKmskggcdBhJsBFobqXo/5CyJfzhbuM/OVTKUa8wkuKBc&#10;WAoMx+x64JorbE0JtM9QUjtiHYAfGCme/8vYi56DXFvSs28EVS0CPQdfmcZzhpkpc46LMjnpd5vH&#10;k4Mlnny9XALUSHSw/NcvW422C5uUsG3Oqc5d9+27VNvAJC3vR+lDPCRIEjZJJz18JN4THKezZOnu&#10;iw7P507X2QMuvgAAAP//AwBQSwMEFAAGAAgAAAAhACXSPh/WAQAAoAQAABAAAABkcnMvaW5rL2lu&#10;azEueG1stJNBb5swFMfvk/YdLPeQywDbkNGgkp4aadImTWsnrUcKbrAKdmSbkHz7PQxxqJpequ2C&#10;zLP9f+/93t83t4e2QXuujVAyxzQkGHFZqkrIbY5/P2yCa4yMLWRVNEryHB+5wbfrz59uhHxpmwy+&#10;CBSkGVZtk+Pa2l0WRX3fh30cKr2NGCFx9E2+/PiO19Otij8LKSykNKdQqaTlBzuIZaLKcWkPxJ8H&#10;7XvV6ZL77SGiy/MJq4uSb5RuC+sV60JK3iBZtFD3H4zscQcLAXm2XGPUCmg4YCFN0uT6bgWB4pDj&#10;2X8HJRqopMXRZc3H/6C5eas5lBWz9GuK0VRSxfdDTZFjnr3f+0+tdlxbwc+YRyjTxhGV47/jM4LS&#10;3KimG2aD0b5oOkBGCQFbTLlpdAHIWz1g80/1gMu7evPiXqOZ2ptzmKB5S51Ga0XLwejtznvMGhAe&#10;wvdWu+fACFsGlAQsfWAkIyRLSBivktkoJhefNJ90Z2qv96TPfnU7ntrYWS8qW3voJCTx0lOfM790&#10;t+ZiW9sPXi5Vo+BBTNO+ukspY/OuXEJvtwuP1zkQTc3/4s85vnLvF7mbY8B1TxGLEUsSuvyyYGRF&#10;40XA4gV55WSfCEa0/gsAAP//AwBQSwMEFAAGAAgAAAAhAAtcIuHiAAAADQEAAA8AAABkcnMvZG93&#10;bnJldi54bWxMj8FOwzAQRO9I/IO1SFxQ66RqIzfEqSqkCvXAgYI4u/ESB+J1FLtJ+vc4J3rc2dHM&#10;m2I32ZYN2PvGkYR0mQBDqpxuqJbw+XFYCGA+KNKqdYQSruhhV97fFSrXbqR3HE6hZjGEfK4kmBC6&#10;nHNfGbTKL12HFH/frrcqxLOvue7VGMNty1dJknGrGooNRnX4YrD6PV2sBL19Mlqvs5+v7vWavh2O&#10;+0EcRykfH6b9M7CAU/g3w4wf0aGMTGd3Ie1ZK2GRZiKyBwmbbLMCNluSVGyBnWdJrIGXBb9dU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RLGnXIBAAAI&#10;AwAADgAAAAAAAAAAAAAAAAA8AgAAZHJzL2Uyb0RvYy54bWxQSwECLQAUAAYACAAAACEAJdI+H9YB&#10;AACgBAAAEAAAAAAAAAAAAAAAAADaAwAAZHJzL2luay9pbmsxLnhtbFBLAQItABQABgAIAAAAIQAL&#10;XCLh4gAAAA0BAAAPAAAAAAAAAAAAAAAAAN4FAABkcnMvZG93bnJldi54bWxQSwECLQAUAAYACAAA&#10;ACEAeRi8nb8AAAAhAQAAGQAAAAAAAAAAAAAAAADtBgAAZHJzL19yZWxzL2Uyb0RvYy54bWwucmVs&#10;c1BLBQYAAAAABgAGAHgBAADjBwAAAAA=&#10;">
                <v:imagedata r:id="rId11" o:title=""/>
              </v:shape>
            </w:pict>
          </mc:Fallback>
        </mc:AlternateContent>
      </w:r>
      <w:r>
        <w:rPr>
          <w:noProof/>
          <w:lang w:val="ru-KZ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64D18E" wp14:editId="6D1706FA">
                <wp:simplePos x="0" y="0"/>
                <wp:positionH relativeFrom="column">
                  <wp:posOffset>-1095615</wp:posOffset>
                </wp:positionH>
                <wp:positionV relativeFrom="paragraph">
                  <wp:posOffset>1218025</wp:posOffset>
                </wp:positionV>
                <wp:extent cx="7528560" cy="635"/>
                <wp:effectExtent l="38100" t="38100" r="34290" b="37465"/>
                <wp:wrapNone/>
                <wp:docPr id="90143813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2856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4012" id="Рукописный ввод 4" o:spid="_x0000_s1026" type="#_x0000_t75" style="position:absolute;margin-left:-86.75pt;margin-top:95.05pt;width:593.75pt;height: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nzV0AQAACQMAAA4AAABkcnMvZTJvRG9jLnhtbJxSy27CMBC8V+o/&#10;WL6XJLQ8GpFwKKrEoS2H9gOMYxOrsTdaGwJ/3w2QAq2qSlws7Y53PLPjyXRrK7ZR6A24jCe9mDPl&#10;JBTGrTL+8f58N+bMB+EKUYFTGd8pz6f57c2kqVPVhxKqQiEjEufTps54GUKdRpGXpbLC96BWjkAN&#10;aEWgEldRgaIhdltF/TgeRg1gUSNI5T11ZweQ53t+rZUMb1p7FViV8WHSJ3mBZMajxwFn2LWWXSvK&#10;JyJdoahLI4+ixBWarDCOJHxTzUQQbI3mF5U1EsGDDj0JNgKtjVR7R+QtiX94m7vP1lfyINeYSnBB&#10;ubAQGLrt7YFrnrAVZ8vmBQrKR6wD8CMj7ef/OA6iZyDXlvQcMkFViUAfwpem9rTn1BQZx3mRnPS7&#10;zdPJwQJPvl4vAUokOlr+a2Sr0bbLJiVsm3GKeNee+yzVNjBJzdGgPx4MCZKEDe8HLdrxHua76myx&#10;dOUiwvO6HT/7wfkXAAAA//8DAFBLAwQUAAYACAAAACEAYA3tE9UBAACdBAAAEAAAAGRycy9pbmsv&#10;aW5rMS54bWy0k01vozAQhu8r9T9Y7iGXDRiTlASV9NRIlbrSqh9S90jBDVbBjmwTkn/fwTgOVdPL&#10;aveCzNh+Z+aZ19c3+6ZGO6Y0lyLDUUAwYqKQJRebDD8/racLjLTJRZnXUrAMH5jGN6uLH9dcvDd1&#10;Cl8ECkL3q6bOcGXMNg3DruuCLg6k2oSUkDi8E++/7vHK3SrZGxfcQEp9DBVSGLY3vVjKywwXZk/8&#10;edB+lK0qmN/uI6o4nTAqL9haqiY3XrHKhWA1EnkDdb9gZA5bWHDIs2EKo4ZDw1MaRLNktrhdQiDf&#10;Z3j030KJGippcHhe889/0Fx/1ezLimlylWDkSirZrq8ptMzT73v/reSWKcPZCfMAxW0cUDH8Wz4D&#10;KMW0rNt+Nhjt8roFZBEhYAuXOwrPAPmqB2z+qR5w+VZvXNxnNK69MQcHzVvqOFrDGwZGb7beY0aD&#10;cB9+NMo+B0rofBqRKU2eKEkJSaMkmJOr0Sici4+ar6rVldd7VSe/2h1Pbeis46WpPHQSkHjuqY+Z&#10;n7tbMb6pzF9eLmQt4UG4aV/eJhGls1FXNqG325nHax2IXPMP7C3Dl/b9IntzCNjuI7RENF7MyM8J&#10;JcuITsiEfLKxzwLzWX0AAAD//wMAUEsDBBQABgAIAAAAIQAjpFeg4AAAAA0BAAAPAAAAZHJzL2Rv&#10;d25yZXYueG1sTI/BTsMwEETvSPyDtUhcUGunhdKGOBVC9AMoCKk3JzZJir22YrdN+Ho2JzjuzNPs&#10;TLEdnGVn08fOo4RsLoAZrL3usJHw8b6brYHFpFAr69FIGE2EbXl9Vahc+wu+mfM+NYxCMOZKQptS&#10;yDmPdWucinMfDJL35XunEp19w3WvLhTuLF8IseJOdUgfWhXMS2vq7/3JUQo/oDqIn2DDsfp87Rbj&#10;3XE3Snl7Mzw/AUtmSH8wTPWpOpTUqfIn1JFZCbPscflALDkbkQGbEJHd075qkpYr4GXB/6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U581dAEAAAkD&#10;AAAOAAAAAAAAAAAAAAAAADwCAABkcnMvZTJvRG9jLnhtbFBLAQItABQABgAIAAAAIQBgDe0T1QEA&#10;AJ0EAAAQAAAAAAAAAAAAAAAAANwDAABkcnMvaW5rL2luazEueG1sUEsBAi0AFAAGAAgAAAAhACOk&#10;V6DgAAAADQEAAA8AAAAAAAAAAAAAAAAA3wUAAGRycy9kb3ducmV2LnhtbFBLAQItABQABgAIAAAA&#10;IQB5GLydvwAAACEBAAAZAAAAAAAAAAAAAAAAAOwGAABkcnMvX3JlbHMvZTJvRG9jLnhtbC5yZWxz&#10;UEsFBgAAAAAGAAYAeAEAAOIHAAAAAA==&#10;">
                <v:imagedata r:id="rId13" o:title=""/>
              </v:shape>
            </w:pict>
          </mc:Fallback>
        </mc:AlternateContent>
      </w:r>
      <w:r>
        <w:rPr>
          <w:noProof/>
          <w:lang w:val="ru-KZ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1CDE64" wp14:editId="7394AC2C">
                <wp:simplePos x="0" y="0"/>
                <wp:positionH relativeFrom="column">
                  <wp:posOffset>-1034415</wp:posOffset>
                </wp:positionH>
                <wp:positionV relativeFrom="paragraph">
                  <wp:posOffset>2437130</wp:posOffset>
                </wp:positionV>
                <wp:extent cx="7483475" cy="635"/>
                <wp:effectExtent l="38100" t="38100" r="41275" b="37465"/>
                <wp:wrapNone/>
                <wp:docPr id="53401947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834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4CBA" id="Рукописный ввод 2" o:spid="_x0000_s1026" type="#_x0000_t75" style="position:absolute;margin-left:-81.95pt;margin-top:191pt;width:590.2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czx13AQAACQMAAA4AAABkcnMvZTJvRG9jLnhtbJxSy27CMBC8V+o/&#10;WL6XJBAoiggciipxaMuh/QDj2MRq7I3WDoG/74ZHgVZVJS5Wdsc7mdnxZLa1Fdso9AZczpNezJly&#10;Egrj1jn/eH9+GHPmg3CFqMCpnO+U57Pp/d2krTPVhxKqQiEjEuezts55GUKdRZGXpbLC96BWjkAN&#10;aEWgEtdRgaIldltF/TgeRS1gUSNI5T115weQT/f8WisZ3rT2KrAq56OkT/ICyUzSAX3hqbWiVpyM&#10;Yh5NJyJbo6hLI4+ixA2arDCOJHxTzUUQrEHzi8oaieBBh54EG4HWRqq9I/KWxD+8Ldxn5ytJZYOZ&#10;BBeUC0uB4bS9PXDLL2zF2ap9gYLyEU0AfmSk/fwfx0H0HGRjSc8hE1SVCPQgfGlqT3vOTJFzXBTJ&#10;Wb/bPJ0dLPHs6/UaoESio+W/RrYabbdsUsK2Oadgd925z1JtA5PUfEzHg/RxyJkkbDQYduiJ9zB/&#10;qi4WS1euIrysu/GLFzz9AgAA//8DAFBLAwQUAAYACAAAACEAAKYtwtUBAACdBAAAEAAAAGRycy9p&#10;bmsvaW5rMS54bWy0k8FuozAQhu8r7TtY7iGXDRhDShaV9NRIK3Wl1bYrtUcKbrCK7ciYkLx9B+M4&#10;VE0vVVdCCI/xPzPf/L663osG7ZhuuZI5jgKCEZOlqrjc5Pjf/Xq+xKg1hayKRkmW4wNr8fXq+7cr&#10;Ll9Ek8EbgYJshy/R5Lg2ZpuFYd/3QR8HSm9CSkgc/pIvv2/xyp2q2DOX3EDK9hgqlTRsbwaxjFc5&#10;Ls2e+P9B+051umR+e4jo8vSH0UXJ1kqLwnjFupCSNUgWAup+wMgctvDBIc+GaYwEh4bnNIiSNFne&#10;/IRAsc/xZN1BiS1UInB4XvPxP2iu32sOZcU0vUwxciVVbDfUFFrm2ce9/9Fqy7Th7IR5hOI2Dqgc&#10;15bPCEqzVjXdMBuMdkXTAbKIELCFyx2FZ4C81wM2X6oHXD7Umxb3Fo1rb8rBQfOWOo7WcMHA6GLr&#10;PWZaEB7Cd0bb60AJXcwjMqfpPSUZgScNaLKYjMK5+Kj5pLu29npP+uRXu+OpjZ31vDK1h04CEi88&#10;9Snzc2drxje1+eThUjUKLoSb9sVNGlGaTLqyCb3dzlxe60Dkmv/LnnN8Ye8vsifHgO0+QgTRJF7Q&#10;HzNK0uXljMzIGxv7LDCf1SsAAAD//wMAUEsDBBQABgAIAAAAIQCISt1v3gAAAA0BAAAPAAAAZHJz&#10;L2Rvd25yZXYueG1sTI+xTsMwEIZ3JN7BOiS21k6rRCXEqRBSNhbSMrC58RFH2OcodtPw9jgTjHf3&#10;6b/vr46Ls2zGKQyeJGRbAQyp83qgXsL51GwOwEJUpJX1hBJ+MMCxvr+rVKn9jd5xbmPPUgiFUkkw&#10;MY4l56Ez6FTY+hEp3b785FRM49RzPalbCneW74QouFMDpQ9GjfhqsPtur07CfFaLOeHnW6bbOWup&#10;baz4aKR8fFhenoFFXOIfDKt+Uoc6OV38lXRgVsImK/ZPiZWwP+xSqxURWZEDu6yrPAdeV/x/i/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ZzPHXcBAAAJ&#10;AwAADgAAAAAAAAAAAAAAAAA8AgAAZHJzL2Uyb0RvYy54bWxQSwECLQAUAAYACAAAACEAAKYtwtUB&#10;AACdBAAAEAAAAAAAAAAAAAAAAADfAwAAZHJzL2luay9pbmsxLnhtbFBLAQItABQABgAIAAAAIQCI&#10;St1v3gAAAA0BAAAPAAAAAAAAAAAAAAAAAOIFAABkcnMvZG93bnJldi54bWxQSwECLQAUAAYACAAA&#10;ACEAeRi8nb8AAAAhAQAAGQAAAAAAAAAAAAAAAADtBgAAZHJzL19yZWxzL2Uyb0RvYy54bWwucmVs&#10;c1BLBQYAAAAABgAGAHgBAADjBwAAAAA=&#10;">
                <v:imagedata r:id="rId15" o:title=""/>
              </v:shape>
            </w:pict>
          </mc:Fallback>
        </mc:AlternateContent>
      </w:r>
      <w:r w:rsidRPr="00A77E0B">
        <w:rPr>
          <w:lang w:val="ru-KZ"/>
        </w:rPr>
        <w:t xml:space="preserve">The </w:t>
      </w:r>
      <w:proofErr w:type="spellStart"/>
      <w:r w:rsidRPr="00A77E0B">
        <w:rPr>
          <w:lang w:val="ru-KZ"/>
        </w:rPr>
        <w:t>algorithms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run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</w:t>
      </w:r>
      <w:proofErr w:type="spellEnd"/>
      <w:r w:rsidRPr="00A77E0B">
        <w:rPr>
          <w:lang w:val="ru-KZ"/>
        </w:rPr>
        <w:t xml:space="preserve"> 30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datasets</w:t>
      </w:r>
      <w:proofErr w:type="spellEnd"/>
      <w:r w:rsidRPr="00A77E0B">
        <w:rPr>
          <w:lang w:val="ru-KZ"/>
        </w:rPr>
        <w:t xml:space="preserve">. The </w:t>
      </w:r>
      <w:proofErr w:type="spellStart"/>
      <w:r w:rsidRPr="00A77E0B">
        <w:rPr>
          <w:lang w:val="ru-KZ"/>
        </w:rPr>
        <w:t>key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results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based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provided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data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are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summarized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below</w:t>
      </w:r>
      <w:proofErr w:type="spellEnd"/>
      <w:r w:rsidRPr="00A77E0B">
        <w:rPr>
          <w:lang w:val="ru-KZ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987"/>
        <w:gridCol w:w="926"/>
        <w:gridCol w:w="1131"/>
        <w:gridCol w:w="928"/>
        <w:gridCol w:w="1491"/>
        <w:gridCol w:w="2372"/>
      </w:tblGrid>
      <w:tr w:rsidR="00A77E0B" w:rsidRPr="00A77E0B" w14:paraId="41904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2217" w14:textId="77777777" w:rsidR="00A77E0B" w:rsidRPr="00A77E0B" w:rsidRDefault="00A77E0B" w:rsidP="00A77E0B">
            <w:pPr>
              <w:rPr>
                <w:b/>
                <w:bCs/>
                <w:lang w:val="ru-KZ"/>
              </w:rPr>
            </w:pPr>
            <w:proofErr w:type="spellStart"/>
            <w:r w:rsidRPr="00A77E0B">
              <w:rPr>
                <w:b/>
                <w:bCs/>
                <w:lang w:val="ru-KZ"/>
              </w:rPr>
              <w:t>Graph</w:t>
            </w:r>
            <w:proofErr w:type="spellEnd"/>
            <w:r w:rsidRPr="00A77E0B">
              <w:rPr>
                <w:b/>
                <w:bCs/>
                <w:lang w:val="ru-KZ"/>
              </w:rPr>
              <w:t xml:space="preserve"> </w:t>
            </w:r>
            <w:proofErr w:type="spellStart"/>
            <w:r w:rsidRPr="00A77E0B">
              <w:rPr>
                <w:b/>
                <w:bCs/>
                <w:lang w:val="ru-KZ"/>
              </w:rPr>
              <w:t>Size</w:t>
            </w:r>
            <w:proofErr w:type="spellEnd"/>
            <w:r w:rsidRPr="00A77E0B">
              <w:rPr>
                <w:b/>
                <w:bCs/>
                <w:lang w:val="ru-KZ"/>
              </w:rPr>
              <w:t xml:space="preserve"> </w:t>
            </w:r>
            <w:proofErr w:type="spellStart"/>
            <w:r w:rsidRPr="00A77E0B">
              <w:rPr>
                <w:b/>
                <w:bCs/>
                <w:lang w:val="ru-KZ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D8826" w14:textId="77777777" w:rsidR="00A77E0B" w:rsidRPr="00A77E0B" w:rsidRDefault="00A77E0B" w:rsidP="00A77E0B">
            <w:pPr>
              <w:rPr>
                <w:b/>
                <w:bCs/>
                <w:lang w:val="ru-KZ"/>
              </w:rPr>
            </w:pPr>
            <w:proofErr w:type="spellStart"/>
            <w:r w:rsidRPr="00A77E0B">
              <w:rPr>
                <w:b/>
                <w:bCs/>
                <w:lang w:val="ru-KZ"/>
              </w:rPr>
              <w:t>Vertex</w:t>
            </w:r>
            <w:proofErr w:type="spellEnd"/>
            <w:r w:rsidRPr="00A77E0B">
              <w:rPr>
                <w:b/>
                <w:bCs/>
                <w:lang w:val="ru-KZ"/>
              </w:rPr>
              <w:t xml:space="preserve"> Range</w:t>
            </w:r>
          </w:p>
        </w:tc>
        <w:tc>
          <w:tcPr>
            <w:tcW w:w="0" w:type="auto"/>
            <w:vAlign w:val="center"/>
            <w:hideMark/>
          </w:tcPr>
          <w:p w14:paraId="434CF1B2" w14:textId="77777777" w:rsidR="00A77E0B" w:rsidRPr="00A77E0B" w:rsidRDefault="00A77E0B" w:rsidP="00A77E0B">
            <w:pPr>
              <w:rPr>
                <w:b/>
                <w:bCs/>
                <w:lang w:val="ru-KZ"/>
              </w:rPr>
            </w:pPr>
            <w:r w:rsidRPr="00A77E0B">
              <w:rPr>
                <w:b/>
                <w:bCs/>
                <w:lang w:val="ru-KZ"/>
              </w:rPr>
              <w:t>Edge Range</w:t>
            </w:r>
          </w:p>
        </w:tc>
        <w:tc>
          <w:tcPr>
            <w:tcW w:w="0" w:type="auto"/>
            <w:vAlign w:val="center"/>
            <w:hideMark/>
          </w:tcPr>
          <w:p w14:paraId="79E115F9" w14:textId="77777777" w:rsidR="00A77E0B" w:rsidRPr="00A77E0B" w:rsidRDefault="00A77E0B" w:rsidP="00A77E0B">
            <w:pPr>
              <w:rPr>
                <w:b/>
                <w:bCs/>
                <w:lang w:val="ru-KZ"/>
              </w:rPr>
            </w:pPr>
            <w:proofErr w:type="spellStart"/>
            <w:r w:rsidRPr="00A77E0B">
              <w:rPr>
                <w:b/>
                <w:bCs/>
                <w:lang w:val="ru-KZ"/>
              </w:rPr>
              <w:t>Algorithm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4E944" w14:textId="77777777" w:rsidR="00A77E0B" w:rsidRPr="00A77E0B" w:rsidRDefault="00A77E0B" w:rsidP="00A77E0B">
            <w:pPr>
              <w:rPr>
                <w:b/>
                <w:bCs/>
                <w:lang w:val="ru-KZ"/>
              </w:rPr>
            </w:pPr>
            <w:proofErr w:type="spellStart"/>
            <w:r w:rsidRPr="00A77E0B">
              <w:rPr>
                <w:b/>
                <w:bCs/>
                <w:lang w:val="ru-KZ"/>
              </w:rPr>
              <w:t>Avg</w:t>
            </w:r>
            <w:proofErr w:type="spellEnd"/>
            <w:r w:rsidRPr="00A77E0B">
              <w:rPr>
                <w:b/>
                <w:bCs/>
                <w:lang w:val="ru-KZ"/>
              </w:rPr>
              <w:t>. Time (</w:t>
            </w:r>
            <w:proofErr w:type="spellStart"/>
            <w:r w:rsidRPr="00A77E0B">
              <w:rPr>
                <w:b/>
                <w:bCs/>
                <w:lang w:val="ru-KZ"/>
              </w:rPr>
              <w:t>ms</w:t>
            </w:r>
            <w:proofErr w:type="spellEnd"/>
            <w:r w:rsidRPr="00A77E0B">
              <w:rPr>
                <w:b/>
                <w:bCs/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45C09F" w14:textId="77777777" w:rsidR="00A77E0B" w:rsidRPr="00A77E0B" w:rsidRDefault="00A77E0B" w:rsidP="00A77E0B">
            <w:pPr>
              <w:rPr>
                <w:b/>
                <w:bCs/>
                <w:lang w:val="ru-KZ"/>
              </w:rPr>
            </w:pPr>
            <w:proofErr w:type="spellStart"/>
            <w:r w:rsidRPr="00A77E0B">
              <w:rPr>
                <w:b/>
                <w:bCs/>
                <w:lang w:val="ru-KZ"/>
              </w:rPr>
              <w:t>Avg</w:t>
            </w:r>
            <w:proofErr w:type="spellEnd"/>
            <w:r w:rsidRPr="00A77E0B">
              <w:rPr>
                <w:b/>
                <w:bCs/>
                <w:lang w:val="ru-KZ"/>
              </w:rPr>
              <w:t>. Operations</w:t>
            </w:r>
          </w:p>
        </w:tc>
        <w:tc>
          <w:tcPr>
            <w:tcW w:w="0" w:type="auto"/>
            <w:vAlign w:val="center"/>
            <w:hideMark/>
          </w:tcPr>
          <w:p w14:paraId="1AFB9BAF" w14:textId="77777777" w:rsidR="00A77E0B" w:rsidRPr="00A77E0B" w:rsidRDefault="00A77E0B" w:rsidP="00A77E0B">
            <w:pPr>
              <w:rPr>
                <w:b/>
                <w:bCs/>
                <w:lang w:val="ru-KZ"/>
              </w:rPr>
            </w:pPr>
            <w:r w:rsidRPr="00A77E0B">
              <w:rPr>
                <w:b/>
                <w:bCs/>
                <w:lang w:val="ru-KZ"/>
              </w:rPr>
              <w:t>Notes</w:t>
            </w:r>
          </w:p>
        </w:tc>
      </w:tr>
      <w:tr w:rsidR="00A77E0B" w:rsidRPr="00A77E0B" w14:paraId="2CD65A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6F49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 xml:space="preserve">Small (5 </w:t>
            </w:r>
            <w:proofErr w:type="spellStart"/>
            <w:r w:rsidRPr="00A77E0B">
              <w:rPr>
                <w:lang w:val="ru-KZ"/>
              </w:rPr>
              <w:t>graphs</w:t>
            </w:r>
            <w:proofErr w:type="spellEnd"/>
            <w:r w:rsidRPr="00A77E0B">
              <w:rPr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863018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9 - 20</w:t>
            </w:r>
          </w:p>
        </w:tc>
        <w:tc>
          <w:tcPr>
            <w:tcW w:w="0" w:type="auto"/>
            <w:vAlign w:val="center"/>
            <w:hideMark/>
          </w:tcPr>
          <w:p w14:paraId="33EFC3C3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12 - 38</w:t>
            </w:r>
          </w:p>
        </w:tc>
        <w:tc>
          <w:tcPr>
            <w:tcW w:w="0" w:type="auto"/>
            <w:vAlign w:val="center"/>
            <w:hideMark/>
          </w:tcPr>
          <w:p w14:paraId="1035EEC7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Prim's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60118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67349D0E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~414</w:t>
            </w:r>
          </w:p>
        </w:tc>
        <w:tc>
          <w:tcPr>
            <w:tcW w:w="0" w:type="auto"/>
            <w:vAlign w:val="center"/>
            <w:hideMark/>
          </w:tcPr>
          <w:p w14:paraId="687A09C9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Both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algorithms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extremely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fast</w:t>
            </w:r>
            <w:proofErr w:type="spellEnd"/>
            <w:r w:rsidRPr="00A77E0B">
              <w:rPr>
                <w:lang w:val="ru-KZ"/>
              </w:rPr>
              <w:t>.</w:t>
            </w:r>
          </w:p>
        </w:tc>
      </w:tr>
      <w:tr w:rsidR="00A77E0B" w:rsidRPr="00A77E0B" w14:paraId="651432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0131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35EC8CD8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4EE3FE5A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1BA1B244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09FF0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3B448DBC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~2,841</w:t>
            </w:r>
          </w:p>
        </w:tc>
        <w:tc>
          <w:tcPr>
            <w:tcW w:w="0" w:type="auto"/>
            <w:vAlign w:val="center"/>
            <w:hideMark/>
          </w:tcPr>
          <w:p w14:paraId="4FFE2D14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op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count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significantly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higher</w:t>
            </w:r>
            <w:proofErr w:type="spellEnd"/>
            <w:r w:rsidRPr="00A77E0B">
              <w:rPr>
                <w:lang w:val="ru-KZ"/>
              </w:rPr>
              <w:t>.</w:t>
            </w:r>
          </w:p>
        </w:tc>
      </w:tr>
      <w:tr w:rsidR="00A77E0B" w:rsidRPr="00A77E0B" w14:paraId="4C957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46B4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Medium</w:t>
            </w:r>
            <w:proofErr w:type="spellEnd"/>
            <w:r w:rsidRPr="00A77E0B">
              <w:rPr>
                <w:lang w:val="ru-KZ"/>
              </w:rPr>
              <w:t xml:space="preserve"> (10 </w:t>
            </w:r>
            <w:proofErr w:type="spellStart"/>
            <w:r w:rsidRPr="00A77E0B">
              <w:rPr>
                <w:lang w:val="ru-KZ"/>
              </w:rPr>
              <w:t>graphs</w:t>
            </w:r>
            <w:proofErr w:type="spellEnd"/>
            <w:r w:rsidRPr="00A77E0B">
              <w:rPr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794E6B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33 - 300</w:t>
            </w:r>
          </w:p>
        </w:tc>
        <w:tc>
          <w:tcPr>
            <w:tcW w:w="0" w:type="auto"/>
            <w:vAlign w:val="center"/>
            <w:hideMark/>
          </w:tcPr>
          <w:p w14:paraId="3AC22F58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211 - 1031</w:t>
            </w:r>
          </w:p>
        </w:tc>
        <w:tc>
          <w:tcPr>
            <w:tcW w:w="0" w:type="auto"/>
            <w:vAlign w:val="center"/>
            <w:hideMark/>
          </w:tcPr>
          <w:p w14:paraId="469F1FF4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Prim's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9BD70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14:paraId="62055DCF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~13,770</w:t>
            </w:r>
          </w:p>
        </w:tc>
        <w:tc>
          <w:tcPr>
            <w:tcW w:w="0" w:type="auto"/>
            <w:vAlign w:val="center"/>
            <w:hideMark/>
          </w:tcPr>
          <w:p w14:paraId="02ECAC2A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 xml:space="preserve">Time </w:t>
            </w:r>
            <w:proofErr w:type="spellStart"/>
            <w:r w:rsidRPr="00A77E0B">
              <w:rPr>
                <w:lang w:val="ru-KZ"/>
              </w:rPr>
              <w:t>difference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minimal</w:t>
            </w:r>
            <w:proofErr w:type="spellEnd"/>
            <w:r w:rsidRPr="00A77E0B">
              <w:rPr>
                <w:lang w:val="ru-KZ"/>
              </w:rPr>
              <w:t>.</w:t>
            </w:r>
          </w:p>
        </w:tc>
      </w:tr>
      <w:tr w:rsidR="00A77E0B" w:rsidRPr="00A77E0B" w14:paraId="6E1C867E" w14:textId="77777777" w:rsidTr="00A77E0B">
        <w:trPr>
          <w:trHeight w:val="922"/>
          <w:tblCellSpacing w:w="15" w:type="dxa"/>
        </w:trPr>
        <w:tc>
          <w:tcPr>
            <w:tcW w:w="0" w:type="auto"/>
            <w:vAlign w:val="center"/>
            <w:hideMark/>
          </w:tcPr>
          <w:p w14:paraId="1C4A9EB7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75B7A5F3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21664275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6B103A9F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5E7D6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3FBBE32B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~274,383</w:t>
            </w:r>
          </w:p>
        </w:tc>
        <w:tc>
          <w:tcPr>
            <w:tcW w:w="0" w:type="auto"/>
            <w:vAlign w:val="center"/>
            <w:hideMark/>
          </w:tcPr>
          <w:p w14:paraId="2606CE13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op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count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grows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rapidly</w:t>
            </w:r>
            <w:proofErr w:type="spellEnd"/>
            <w:r w:rsidRPr="00A77E0B">
              <w:rPr>
                <w:lang w:val="ru-KZ"/>
              </w:rPr>
              <w:t>.</w:t>
            </w:r>
          </w:p>
        </w:tc>
      </w:tr>
      <w:tr w:rsidR="00A77E0B" w:rsidRPr="00A77E0B" w14:paraId="0E4F9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7693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lastRenderedPageBreak/>
              <w:t>Large</w:t>
            </w:r>
            <w:proofErr w:type="spellEnd"/>
            <w:r w:rsidRPr="00A77E0B">
              <w:rPr>
                <w:lang w:val="ru-KZ"/>
              </w:rPr>
              <w:t xml:space="preserve"> (10 </w:t>
            </w:r>
            <w:proofErr w:type="spellStart"/>
            <w:r w:rsidRPr="00A77E0B">
              <w:rPr>
                <w:lang w:val="ru-KZ"/>
              </w:rPr>
              <w:t>graphs</w:t>
            </w:r>
            <w:proofErr w:type="spellEnd"/>
            <w:r w:rsidRPr="00A77E0B">
              <w:rPr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B1C756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303 - 999</w:t>
            </w:r>
          </w:p>
        </w:tc>
        <w:tc>
          <w:tcPr>
            <w:tcW w:w="0" w:type="auto"/>
            <w:vAlign w:val="center"/>
            <w:hideMark/>
          </w:tcPr>
          <w:p w14:paraId="0138F13B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1192 - 6233</w:t>
            </w:r>
          </w:p>
        </w:tc>
        <w:tc>
          <w:tcPr>
            <w:tcW w:w="0" w:type="auto"/>
            <w:vAlign w:val="center"/>
            <w:hideMark/>
          </w:tcPr>
          <w:p w14:paraId="008B26C0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Prim's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A3DB5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15.1</w:t>
            </w:r>
          </w:p>
        </w:tc>
        <w:tc>
          <w:tcPr>
            <w:tcW w:w="0" w:type="auto"/>
            <w:vAlign w:val="center"/>
            <w:hideMark/>
          </w:tcPr>
          <w:p w14:paraId="21FE49AB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~43,539</w:t>
            </w:r>
          </w:p>
        </w:tc>
        <w:tc>
          <w:tcPr>
            <w:tcW w:w="0" w:type="auto"/>
            <w:vAlign w:val="center"/>
            <w:hideMark/>
          </w:tcPr>
          <w:p w14:paraId="335CE87C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starts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showing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slightly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better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time</w:t>
            </w:r>
            <w:proofErr w:type="spellEnd"/>
            <w:r w:rsidRPr="00A77E0B">
              <w:rPr>
                <w:lang w:val="ru-KZ"/>
              </w:rPr>
              <w:t>.</w:t>
            </w:r>
          </w:p>
        </w:tc>
      </w:tr>
      <w:tr w:rsidR="00A77E0B" w:rsidRPr="00A77E0B" w14:paraId="67674F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42D3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4D826993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1F190CD6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1F0E3ED1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8C9FF0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11.4</w:t>
            </w:r>
          </w:p>
        </w:tc>
        <w:tc>
          <w:tcPr>
            <w:tcW w:w="0" w:type="auto"/>
            <w:vAlign w:val="center"/>
            <w:hideMark/>
          </w:tcPr>
          <w:p w14:paraId="2DE05CA8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~17,654,163</w:t>
            </w:r>
          </w:p>
        </w:tc>
        <w:tc>
          <w:tcPr>
            <w:tcW w:w="0" w:type="auto"/>
            <w:vAlign w:val="center"/>
            <w:hideMark/>
          </w:tcPr>
          <w:p w14:paraId="134F61CA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Op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count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difference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is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vast</w:t>
            </w:r>
            <w:proofErr w:type="spellEnd"/>
            <w:r w:rsidRPr="00A77E0B">
              <w:rPr>
                <w:lang w:val="ru-KZ"/>
              </w:rPr>
              <w:t>.</w:t>
            </w:r>
          </w:p>
        </w:tc>
      </w:tr>
      <w:tr w:rsidR="00A77E0B" w:rsidRPr="00A77E0B" w14:paraId="03C6B0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4E0C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ExtraLarge</w:t>
            </w:r>
            <w:proofErr w:type="spellEnd"/>
            <w:r w:rsidRPr="00A77E0B">
              <w:rPr>
                <w:lang w:val="ru-KZ"/>
              </w:rPr>
              <w:t xml:space="preserve"> (5 </w:t>
            </w:r>
            <w:proofErr w:type="spellStart"/>
            <w:r w:rsidRPr="00A77E0B">
              <w:rPr>
                <w:lang w:val="ru-KZ"/>
              </w:rPr>
              <w:t>graphs</w:t>
            </w:r>
            <w:proofErr w:type="spellEnd"/>
            <w:r w:rsidRPr="00A77E0B">
              <w:rPr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86C1FB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911 - 1555</w:t>
            </w:r>
          </w:p>
        </w:tc>
        <w:tc>
          <w:tcPr>
            <w:tcW w:w="0" w:type="auto"/>
            <w:vAlign w:val="center"/>
            <w:hideMark/>
          </w:tcPr>
          <w:p w14:paraId="61CC86AF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6849 - 8704</w:t>
            </w:r>
          </w:p>
        </w:tc>
        <w:tc>
          <w:tcPr>
            <w:tcW w:w="0" w:type="auto"/>
            <w:vAlign w:val="center"/>
            <w:hideMark/>
          </w:tcPr>
          <w:p w14:paraId="7E57DE5F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Prim's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ACF29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23.6</w:t>
            </w:r>
          </w:p>
        </w:tc>
        <w:tc>
          <w:tcPr>
            <w:tcW w:w="0" w:type="auto"/>
            <w:vAlign w:val="center"/>
            <w:hideMark/>
          </w:tcPr>
          <w:p w14:paraId="2FEA1A0F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~86,720</w:t>
            </w:r>
          </w:p>
        </w:tc>
        <w:tc>
          <w:tcPr>
            <w:tcW w:w="0" w:type="auto"/>
            <w:vAlign w:val="center"/>
            <w:hideMark/>
          </w:tcPr>
          <w:p w14:paraId="42F673D6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maintains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slight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time</w:t>
            </w:r>
            <w:proofErr w:type="spellEnd"/>
            <w:r w:rsidRPr="00A77E0B">
              <w:rPr>
                <w:lang w:val="ru-KZ"/>
              </w:rPr>
              <w:t xml:space="preserve"> </w:t>
            </w:r>
            <w:proofErr w:type="spellStart"/>
            <w:r w:rsidRPr="00A77E0B">
              <w:rPr>
                <w:lang w:val="ru-KZ"/>
              </w:rPr>
              <w:t>advantage</w:t>
            </w:r>
            <w:proofErr w:type="spellEnd"/>
            <w:r w:rsidRPr="00A77E0B">
              <w:rPr>
                <w:lang w:val="ru-KZ"/>
              </w:rPr>
              <w:t>.</w:t>
            </w:r>
          </w:p>
        </w:tc>
      </w:tr>
      <w:tr w:rsidR="00A77E0B" w:rsidRPr="00A77E0B" w14:paraId="282C6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C1432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7F7FB493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613F79B1" w14:textId="77777777" w:rsidR="00A77E0B" w:rsidRPr="00A77E0B" w:rsidRDefault="00A77E0B" w:rsidP="00A77E0B">
            <w:pPr>
              <w:rPr>
                <w:lang w:val="ru-KZ"/>
              </w:rPr>
            </w:pPr>
          </w:p>
        </w:tc>
        <w:tc>
          <w:tcPr>
            <w:tcW w:w="0" w:type="auto"/>
            <w:vAlign w:val="center"/>
            <w:hideMark/>
          </w:tcPr>
          <w:p w14:paraId="5B2C52BE" w14:textId="77777777" w:rsidR="00A77E0B" w:rsidRPr="00A77E0B" w:rsidRDefault="00A77E0B" w:rsidP="00A77E0B">
            <w:pPr>
              <w:rPr>
                <w:lang w:val="ru-KZ"/>
              </w:rPr>
            </w:pPr>
            <w:proofErr w:type="spellStart"/>
            <w:r w:rsidRPr="00A77E0B">
              <w:rPr>
                <w:lang w:val="ru-KZ"/>
              </w:rPr>
              <w:t>Kruskal's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F1BE3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18.0</w:t>
            </w:r>
          </w:p>
        </w:tc>
        <w:tc>
          <w:tcPr>
            <w:tcW w:w="0" w:type="auto"/>
            <w:vAlign w:val="center"/>
            <w:hideMark/>
          </w:tcPr>
          <w:p w14:paraId="178DBDA4" w14:textId="77777777" w:rsidR="00A77E0B" w:rsidRPr="00A77E0B" w:rsidRDefault="00A77E0B" w:rsidP="00A77E0B">
            <w:pPr>
              <w:rPr>
                <w:lang w:val="ru-KZ"/>
              </w:rPr>
            </w:pPr>
            <w:r w:rsidRPr="00A77E0B">
              <w:rPr>
                <w:lang w:val="ru-KZ"/>
              </w:rPr>
              <w:t>~72,408,662</w:t>
            </w:r>
          </w:p>
        </w:tc>
        <w:tc>
          <w:tcPr>
            <w:tcW w:w="0" w:type="auto"/>
            <w:vAlign w:val="center"/>
            <w:hideMark/>
          </w:tcPr>
          <w:p w14:paraId="33B0FED1" w14:textId="77777777" w:rsidR="00A77E0B" w:rsidRPr="00A77E0B" w:rsidRDefault="00A77E0B" w:rsidP="00A77E0B">
            <w:pPr>
              <w:rPr>
                <w:lang w:val="ru-KZ"/>
              </w:rPr>
            </w:pPr>
          </w:p>
        </w:tc>
      </w:tr>
    </w:tbl>
    <w:p w14:paraId="4D7E8E96" w14:textId="7DF0E70C" w:rsidR="00A77E0B" w:rsidRDefault="00A00EA1" w:rsidP="00A77E0B">
      <w:pPr>
        <w:rPr>
          <w:b/>
          <w:bCs/>
          <w:lang w:val="ru-KZ"/>
        </w:rPr>
      </w:pPr>
      <w:r>
        <w:rPr>
          <w:b/>
          <w:bCs/>
          <w:noProof/>
          <w:lang w:val="ru-KZ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5CC1F4" wp14:editId="62EECB0F">
                <wp:simplePos x="0" y="0"/>
                <wp:positionH relativeFrom="column">
                  <wp:posOffset>-1088055</wp:posOffset>
                </wp:positionH>
                <wp:positionV relativeFrom="paragraph">
                  <wp:posOffset>27640</wp:posOffset>
                </wp:positionV>
                <wp:extent cx="7650720" cy="30600"/>
                <wp:effectExtent l="38100" t="38100" r="45720" b="45720"/>
                <wp:wrapNone/>
                <wp:docPr id="1031749253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6507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D47DA" id="Рукописный ввод 14" o:spid="_x0000_s1026" type="#_x0000_t75" style="position:absolute;margin-left:-86.15pt;margin-top:1.7pt;width:603.4pt;height: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FmWp0AQAACQMAAA4AAABkcnMvZTJvRG9jLnhtbJxSQW7CMBC8V+of&#10;LN9LEqChikg4FFXi0JZD+wDXsYnV2ButDYHfdxOgQKuqEhdrd0cez+x4Otvamm0UegMu58kg5kw5&#10;CaVxq5y/vz3dPXDmg3ClqMGpnO+U57Pi9mbaNpkaQgV1qZARifNZ2+S8CqHJosjLSlnhB9AoR6AG&#10;tCJQi6uoRNESu62jYRynUQtYNghSeU/T+R7kRc+vtZLhVWuvAqtzniZDkheOBVIxSmnyQcVwHPOo&#10;mIpshaKpjDxIElcossI4EvBNNRdBsDWaX1TWSAQPOgwk2Ai0NlL1fshZEv9wtnCfnatkLNeYSXBB&#10;ubAUGI6764FrnrA1baB9hpLSEesA/MBI6/k/jL3oOci1JT37RFDVItB38JVpPGeYmTLnuCiTk363&#10;eTw5WOLJ18slQIlEB8t/XdlqtN2ySQnb5pzi3HVnn6XaBiZpOEnv40mXvSRsFKdxjx+Z9wzH7my1&#10;9PhFiOd9J+zsBxdfAAAA//8DAFBLAwQUAAYACAAAACEAsQtA8dYBAACgBAAAEAAAAGRycy9pbmsv&#10;aW5rMS54bWy0k8FunDAQhu+V+g6Wc9hLAdtAoChsTlmpUitVTSo1RwLOYgXslTHL7tt3MKyXKJtL&#10;lV6QGdv/zHzz++b20DZoz3UnlMwx9QlGXJaqEnKb498PGy/FqDOFrIpGSZ7jI+/w7frzpxshX9om&#10;gy8CBdmNq7bJcW3MLguCYRj8IfSV3gaMkDD4Jl9+fMfr+VbFn4UUBlJ2p1CppOEHM4plospxaQ7E&#10;nQfte9XrkrvtMaLL8wmji5JvlG4L4xTrQkreIFm0UPcfjMxxBwsBebZcY9QKaNhjPo2SKL37CoHi&#10;kOPFfw8ldlBJi4PLmo//QXPzVnMsK2TJdYLRXFLF92NNgWWevd/7T612XBvBz5gnKPPGEZXTv+Uz&#10;gdK8U00/zgajfdH0gIwSAraYc9PgApC3esDmQ/WAy7t6y+Jeo5nbW3KYoTlLnUZrRMvB6O3Oecx0&#10;IDyG7422z4ERFnuUeCx5YCQjcRYxPyXRYhSzi0+aT7rvaqf3pM9+tTuO2tTZICpTO+jEJ2HsqC+Z&#10;X7pbc7GtzT9eLlWj4EHM0766Syhjy65sQme3C4/XOhDNzf/izzm+su8X2ZtTwHZPURohFl7H5MuK&#10;URbTlZdGK/LKyS4RjGj9FwAA//8DAFBLAwQUAAYACAAAACEAii/Oq+AAAAAKAQAADwAAAGRycy9k&#10;b3ducmV2LnhtbEyPwU7DMAyG70i8Q2QkblvSdYOpNJ0mJARoIMQo9ywxbUfjVE22dW9Peho3W/70&#10;+/vz1WBbdsTeN44kJFMBDEk701Alofx6miyB+aDIqNYRSjijh1VxfZWrzLgTfeJxGyoWQ8hnSkId&#10;Qpdx7nWNVvmp65Di7cf1VoW49hU3vTrFcNvymRB33KqG4odadfhYo/7dHqyE/V4/v7tqXS4+vs9v&#10;5atYvtBGS3l7M6wfgAUcwgWGUT+qQxGddu5AxrNWwiS5n6WRlZDOgY2ASOcLYLtxSoAXOf9fofg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YWZanQBAAAJ&#10;AwAADgAAAAAAAAAAAAAAAAA8AgAAZHJzL2Uyb0RvYy54bWxQSwECLQAUAAYACAAAACEAsQtA8dYB&#10;AACgBAAAEAAAAAAAAAAAAAAAAADcAwAAZHJzL2luay9pbmsxLnhtbFBLAQItABQABgAIAAAAIQCK&#10;L86r4AAAAAoBAAAPAAAAAAAAAAAAAAAAAOA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lang w:val="ru-KZ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4E6DF2" wp14:editId="391741F9">
                <wp:simplePos x="0" y="0"/>
                <wp:positionH relativeFrom="column">
                  <wp:posOffset>-1080495</wp:posOffset>
                </wp:positionH>
                <wp:positionV relativeFrom="paragraph">
                  <wp:posOffset>-1054520</wp:posOffset>
                </wp:positionV>
                <wp:extent cx="7559640" cy="360"/>
                <wp:effectExtent l="38100" t="38100" r="41910" b="38100"/>
                <wp:wrapNone/>
                <wp:docPr id="574208193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5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C70E6" id="Рукописный ввод 12" o:spid="_x0000_s1026" type="#_x0000_t75" style="position:absolute;margin-left:-85.6pt;margin-top:-83.55pt;width:596.2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OIhzAQAABwMAAA4AAABkcnMvZTJvRG9jLnhtbJxSy07DMBC8I/EP&#10;lu80SemLqEkPVEg9AD3ABxjHbixib7R2m/bv2aQtbUEIqRdrd0cez+x4Otvaim0UegMu40kv5kw5&#10;CYVxq4y/vz3dTTjzQbhCVOBUxnfK81l+ezNt6lT1oYSqUMiIxPm0qTNehlCnUeRlqazwPaiVI1AD&#10;WhGoxVVUoGiI3VZRP45HUQNY1AhSeU/T+R7kecevtZLhVWuvAqsyPkr6JC8cC6Ri3E4+qBhMYh7l&#10;U5GuUNSlkQdJ4gpFVhhHAr6p5iIItkbzi8oaieBBh54EG4HWRqrODzlL4h/OFu6zdZUM5BpTCS4o&#10;F5YCw3F3HXDNE7aiDTTPUFA6Yh2AHxhpPf+HsRc9B7m2pGefCKpKBPoOvjS15wxTU2QcF0Vy0u82&#10;jycHSzz5erkEKJHoYPmvK1uNtl02KWHbjFOcu/bsslTbwCQNx8Phw2hAkCTsftShR979/WN3tlh6&#10;+iLC876VdfZ/8y8AAAD//wMAUEsDBBQABgAIAAAAIQD9ajX51gEAAJ0EAAAQAAAAZHJzL2luay9p&#10;bmsxLnhtbLSTTW+jMBCG7yvtf7DcQy4bMCYsCSrpqZFW6kqrfki7RwpusIrtyJiQ/PsOxnGoml5W&#10;uxdkxvY7M8+8vr45iAbtmW65kjmOAoIRk6WquNzm+OlxM19i1JpCVkWjJMvxkbX4Zv31yzWXr6LJ&#10;4ItAQbbDSjQ5ro3ZZWHY933Qx4HS25ASEoc/5OvPO7x2tyr2wiU3kLI9hUolDTuYQSzjVY5LcyD+&#10;PGg/qE6XzG8PEV2eTxhdlGyjtCiMV6wLKVmDZCGg7t8YmeMOFhzybJnGSHBoeE6DaJEulrcrCBSH&#10;HE/+OyixhUoEDi9r/vkPmpuPmkNZMU2/pxi5kiq2H2oKLfPs895/abVj2nB2xjxCcRtHVI7/ls8I&#10;SrNWNd0wG4z2RdMBsogQsIXLHYUXgHzUAzb/VA+4fKo3Le49GtfelIOD5i11Gq3hgoHRxc57zLQg&#10;PIQfjLbPgRKazCMyp+kjJRlJsjgNkiidjMK5+KT5rLu29nrP+uxXu+OpjZ31vDK1h04CEiee+pT5&#10;pbs149va/OXlUjUKHoSb9tVtGlG6mHRlE3q7XXi81oHINX/PXnJ8Zd8vsjfHgO2eoAhRukxW32aU&#10;rFbLGZmRdzb2WWA+6zcAAAD//wMAUEsDBBQABgAIAAAAIQBgVs/o4QAAAA8BAAAPAAAAZHJzL2Rv&#10;d25yZXYueG1sTI/LTsMwEEX3SPyDNUhsUGsniD5CnAqBEFF3lKJup7GbRMTjyHbT8Pc4bGA3j6M7&#10;Z/LNaDo2aOdbSxKSuQCmqbKqpVrC/uN1tgLmA5LCzpKW8K09bIrrqxwzZS/0roddqFkMIZ+hhCaE&#10;PuPcV4026Oe21xR3J+sMhti6miuHlxhuOp4KseAGW4oXGuz1c6Orr93ZSHh5C+qEw1r5svwsV/uD&#10;q7d3Tsrbm/HpEVjQY/iDYdKP6lBEp6M9k/KskzBLlkka2alaLBNgEyPS5B7Y8Xf2IIAXOf//R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io4iHMBAAAH&#10;AwAADgAAAAAAAAAAAAAAAAA8AgAAZHJzL2Uyb0RvYy54bWxQSwECLQAUAAYACAAAACEA/Wo1+dYB&#10;AACdBAAAEAAAAAAAAAAAAAAAAADbAwAAZHJzL2luay9pbmsxLnhtbFBLAQItABQABgAIAAAAIQBg&#10;Vs/o4QAAAA8BAAAPAAAAAAAAAAAAAAAAAN8FAABkcnMvZG93bnJldi54bWxQSwECLQAUAAYACAAA&#10;ACEAeRi8nb8AAAAhAQAAGQAAAAAAAAAAAAAAAADtBgAAZHJzL19yZWxzL2Uyb0RvYy54bWwucmVs&#10;c1BLBQYAAAAABgAGAHgBAADjBwAAAAA=&#10;">
                <v:imagedata r:id="rId19" o:title=""/>
              </v:shape>
            </w:pict>
          </mc:Fallback>
        </mc:AlternateContent>
      </w:r>
    </w:p>
    <w:p w14:paraId="6435BDAC" w14:textId="77777777" w:rsidR="00A77E0B" w:rsidRDefault="00A77E0B" w:rsidP="00A77E0B">
      <w:pPr>
        <w:rPr>
          <w:b/>
          <w:bCs/>
          <w:lang w:val="ru-KZ"/>
        </w:rPr>
      </w:pPr>
    </w:p>
    <w:p w14:paraId="499CDA54" w14:textId="3B2060FE" w:rsidR="00A77E0B" w:rsidRPr="00A77E0B" w:rsidRDefault="00A77E0B" w:rsidP="00A77E0B">
      <w:pPr>
        <w:rPr>
          <w:lang w:val="ru-KZ"/>
        </w:rPr>
      </w:pPr>
      <w:r w:rsidRPr="00A77E0B">
        <w:rPr>
          <w:b/>
          <w:bCs/>
          <w:lang w:val="ru-KZ"/>
        </w:rPr>
        <w:t xml:space="preserve">Key </w:t>
      </w:r>
      <w:proofErr w:type="spellStart"/>
      <w:r w:rsidRPr="00A77E0B">
        <w:rPr>
          <w:b/>
          <w:bCs/>
          <w:lang w:val="ru-KZ"/>
        </w:rPr>
        <w:t>Observations</w:t>
      </w:r>
      <w:proofErr w:type="spellEnd"/>
      <w:r w:rsidRPr="00A77E0B">
        <w:rPr>
          <w:b/>
          <w:bCs/>
          <w:lang w:val="ru-KZ"/>
        </w:rPr>
        <w:t>:</w:t>
      </w:r>
    </w:p>
    <w:p w14:paraId="217093D2" w14:textId="77777777" w:rsidR="00A77E0B" w:rsidRPr="00A77E0B" w:rsidRDefault="00A77E0B" w:rsidP="00A77E0B">
      <w:pPr>
        <w:numPr>
          <w:ilvl w:val="0"/>
          <w:numId w:val="2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Correctness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Both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produced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same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MST</w:t>
      </w:r>
      <w:proofErr w:type="spellEnd"/>
      <w:r w:rsidRPr="00A77E0B">
        <w:rPr>
          <w:b/>
          <w:bCs/>
          <w:lang w:val="ru-KZ"/>
        </w:rPr>
        <w:t xml:space="preserve"> Total </w:t>
      </w:r>
      <w:proofErr w:type="spellStart"/>
      <w:r w:rsidRPr="00A77E0B">
        <w:rPr>
          <w:b/>
          <w:bCs/>
          <w:lang w:val="ru-KZ"/>
        </w:rPr>
        <w:t>Weight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all</w:t>
      </w:r>
      <w:proofErr w:type="spellEnd"/>
      <w:r w:rsidRPr="00A77E0B">
        <w:rPr>
          <w:lang w:val="ru-KZ"/>
        </w:rPr>
        <w:t xml:space="preserve"> 30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indicating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correct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implementation</w:t>
      </w:r>
      <w:proofErr w:type="spellEnd"/>
      <w:r w:rsidRPr="00A77E0B">
        <w:rPr>
          <w:lang w:val="ru-KZ"/>
        </w:rPr>
        <w:t>.</w:t>
      </w:r>
    </w:p>
    <w:p w14:paraId="76E3A7D1" w14:textId="77777777" w:rsidR="00A77E0B" w:rsidRPr="00A77E0B" w:rsidRDefault="00A77E0B" w:rsidP="00A77E0B">
      <w:pPr>
        <w:numPr>
          <w:ilvl w:val="0"/>
          <w:numId w:val="2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Execution</w:t>
      </w:r>
      <w:proofErr w:type="spellEnd"/>
      <w:r w:rsidRPr="00A77E0B">
        <w:rPr>
          <w:b/>
          <w:bCs/>
          <w:lang w:val="ru-KZ"/>
        </w:rPr>
        <w:t xml:space="preserve"> Time:</w:t>
      </w:r>
    </w:p>
    <w:p w14:paraId="16A9F68A" w14:textId="77777777" w:rsidR="00A77E0B" w:rsidRPr="00A77E0B" w:rsidRDefault="00A77E0B" w:rsidP="00A77E0B">
      <w:pPr>
        <w:numPr>
          <w:ilvl w:val="1"/>
          <w:numId w:val="2"/>
        </w:numPr>
        <w:rPr>
          <w:lang w:val="ru-KZ"/>
        </w:rPr>
      </w:pPr>
      <w:r w:rsidRPr="00A77E0B">
        <w:rPr>
          <w:lang w:val="ru-KZ"/>
        </w:rPr>
        <w:t xml:space="preserve">For Small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Medium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execution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times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virtually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identical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often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within</w:t>
      </w:r>
      <w:proofErr w:type="spellEnd"/>
      <w:r w:rsidRPr="00A77E0B">
        <w:rPr>
          <w:lang w:val="ru-KZ"/>
        </w:rPr>
        <w:t xml:space="preserve"> 1-2 </w:t>
      </w:r>
      <w:proofErr w:type="spellStart"/>
      <w:r w:rsidRPr="00A77E0B">
        <w:rPr>
          <w:lang w:val="ru-KZ"/>
        </w:rPr>
        <w:t>ms</w:t>
      </w:r>
      <w:proofErr w:type="spellEnd"/>
      <w:r w:rsidRPr="00A77E0B">
        <w:rPr>
          <w:lang w:val="ru-KZ"/>
        </w:rPr>
        <w:t>).</w:t>
      </w:r>
    </w:p>
    <w:p w14:paraId="1163B81E" w14:textId="77777777" w:rsidR="00A77E0B" w:rsidRPr="00A77E0B" w:rsidRDefault="00A77E0B" w:rsidP="00A77E0B">
      <w:pPr>
        <w:numPr>
          <w:ilvl w:val="1"/>
          <w:numId w:val="2"/>
        </w:numPr>
        <w:rPr>
          <w:lang w:val="ru-KZ"/>
        </w:rPr>
      </w:pPr>
      <w:r w:rsidRPr="00A77E0B">
        <w:rPr>
          <w:lang w:val="ru-KZ"/>
        </w:rPr>
        <w:t xml:space="preserve">For </w:t>
      </w:r>
      <w:proofErr w:type="spellStart"/>
      <w:r w:rsidRPr="00A77E0B">
        <w:rPr>
          <w:lang w:val="ru-KZ"/>
        </w:rPr>
        <w:t>Large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ExtraLarge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consistently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showed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slightly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i/>
          <w:iCs/>
          <w:lang w:val="ru-KZ"/>
        </w:rPr>
        <w:t>faster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execution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times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though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difference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remained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relatively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small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e.g</w:t>
      </w:r>
      <w:proofErr w:type="spellEnd"/>
      <w:r w:rsidRPr="00A77E0B">
        <w:rPr>
          <w:lang w:val="ru-KZ"/>
        </w:rPr>
        <w:t xml:space="preserve">., ~5 </w:t>
      </w:r>
      <w:proofErr w:type="spellStart"/>
      <w:r w:rsidRPr="00A77E0B">
        <w:rPr>
          <w:lang w:val="ru-KZ"/>
        </w:rPr>
        <w:t>ms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difference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ExtraLarge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>).</w:t>
      </w:r>
    </w:p>
    <w:p w14:paraId="399B2247" w14:textId="77777777" w:rsidR="00A77E0B" w:rsidRPr="00A77E0B" w:rsidRDefault="00A77E0B" w:rsidP="00A77E0B">
      <w:pPr>
        <w:numPr>
          <w:ilvl w:val="0"/>
          <w:numId w:val="2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Operation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Count</w:t>
      </w:r>
      <w:proofErr w:type="spellEnd"/>
      <w:r w:rsidRPr="00A77E0B">
        <w:rPr>
          <w:b/>
          <w:bCs/>
          <w:lang w:val="ru-KZ"/>
        </w:rPr>
        <w:t>:</w:t>
      </w:r>
    </w:p>
    <w:p w14:paraId="0F7ECD4C" w14:textId="77777777" w:rsidR="00A77E0B" w:rsidRPr="00A77E0B" w:rsidRDefault="00A77E0B" w:rsidP="00A77E0B">
      <w:pPr>
        <w:numPr>
          <w:ilvl w:val="1"/>
          <w:numId w:val="2"/>
        </w:numPr>
        <w:rPr>
          <w:lang w:val="ru-KZ"/>
        </w:rPr>
      </w:pP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reported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significantly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higher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operation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counts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across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sizes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often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orders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magnitude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larger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than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. </w:t>
      </w:r>
      <w:proofErr w:type="spellStart"/>
      <w:r w:rsidRPr="00A77E0B">
        <w:rPr>
          <w:lang w:val="ru-KZ"/>
        </w:rPr>
        <w:t>This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primarily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attributed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inclusion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</w:t>
      </w:r>
      <w:proofErr w:type="spellEnd"/>
      <w:r w:rsidRPr="00A77E0B">
        <w:rPr>
          <w:lang w:val="ru-KZ"/>
        </w:rPr>
        <w:t xml:space="preserve"> $O(E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E)$ </w:t>
      </w:r>
      <w:proofErr w:type="spellStart"/>
      <w:r w:rsidRPr="00A77E0B">
        <w:rPr>
          <w:lang w:val="ru-KZ"/>
        </w:rPr>
        <w:t>estimation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initial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sort</w:t>
      </w:r>
      <w:proofErr w:type="spellEnd"/>
      <w:r w:rsidRPr="00A77E0B">
        <w:rPr>
          <w:lang w:val="ru-KZ"/>
        </w:rPr>
        <w:t>.</w:t>
      </w:r>
    </w:p>
    <w:p w14:paraId="0E968560" w14:textId="77777777" w:rsidR="00A77E0B" w:rsidRPr="00A77E0B" w:rsidRDefault="00A77E0B" w:rsidP="00A77E0B">
      <w:pPr>
        <w:numPr>
          <w:ilvl w:val="1"/>
          <w:numId w:val="2"/>
        </w:numPr>
        <w:rPr>
          <w:lang w:val="ru-KZ"/>
        </w:rPr>
      </w:pP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operation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count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scaled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more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linearly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with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input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size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practice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these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datasets</w:t>
      </w:r>
      <w:proofErr w:type="spellEnd"/>
      <w:r w:rsidRPr="00A77E0B">
        <w:rPr>
          <w:lang w:val="ru-KZ"/>
        </w:rPr>
        <w:t>.</w:t>
      </w:r>
    </w:p>
    <w:p w14:paraId="3F876028" w14:textId="77777777" w:rsidR="00A77E0B" w:rsidRPr="00A77E0B" w:rsidRDefault="00A77E0B" w:rsidP="00A77E0B">
      <w:pPr>
        <w:rPr>
          <w:b/>
          <w:bCs/>
          <w:lang w:val="ru-KZ"/>
        </w:rPr>
      </w:pPr>
      <w:r w:rsidRPr="00A77E0B">
        <w:rPr>
          <w:b/>
          <w:bCs/>
          <w:lang w:val="ru-KZ"/>
        </w:rPr>
        <w:t xml:space="preserve">4. </w:t>
      </w:r>
      <w:proofErr w:type="spellStart"/>
      <w:r w:rsidRPr="00A77E0B">
        <w:rPr>
          <w:b/>
          <w:bCs/>
          <w:lang w:val="ru-KZ"/>
        </w:rPr>
        <w:t>Comparison</w:t>
      </w:r>
      <w:proofErr w:type="spellEnd"/>
      <w:r w:rsidRPr="00A77E0B">
        <w:rPr>
          <w:b/>
          <w:bCs/>
          <w:lang w:val="ru-KZ"/>
        </w:rPr>
        <w:t xml:space="preserve">: </w:t>
      </w:r>
      <w:proofErr w:type="spellStart"/>
      <w:r w:rsidRPr="00A77E0B">
        <w:rPr>
          <w:b/>
          <w:bCs/>
          <w:lang w:val="ru-KZ"/>
        </w:rPr>
        <w:t>Efficiency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and</w:t>
      </w:r>
      <w:proofErr w:type="spellEnd"/>
      <w:r w:rsidRPr="00A77E0B">
        <w:rPr>
          <w:b/>
          <w:bCs/>
          <w:lang w:val="ru-KZ"/>
        </w:rPr>
        <w:t xml:space="preserve"> Performance</w:t>
      </w:r>
    </w:p>
    <w:p w14:paraId="4780C5C8" w14:textId="77777777" w:rsidR="00A77E0B" w:rsidRPr="00A77E0B" w:rsidRDefault="00A77E0B" w:rsidP="00A77E0B">
      <w:pPr>
        <w:rPr>
          <w:b/>
          <w:bCs/>
          <w:lang w:val="ru-KZ"/>
        </w:rPr>
      </w:pPr>
      <w:proofErr w:type="spellStart"/>
      <w:r w:rsidRPr="00A77E0B">
        <w:rPr>
          <w:b/>
          <w:bCs/>
          <w:lang w:val="ru-KZ"/>
        </w:rPr>
        <w:t>Theoretical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Efficiency</w:t>
      </w:r>
      <w:proofErr w:type="spellEnd"/>
    </w:p>
    <w:p w14:paraId="32306F09" w14:textId="77777777" w:rsidR="00A77E0B" w:rsidRPr="00A77E0B" w:rsidRDefault="00A77E0B" w:rsidP="00A77E0B">
      <w:pPr>
        <w:numPr>
          <w:ilvl w:val="0"/>
          <w:numId w:val="3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Prim's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Algorithm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Complexity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typically</w:t>
      </w:r>
      <w:proofErr w:type="spellEnd"/>
      <w:r w:rsidRPr="00A77E0B">
        <w:rPr>
          <w:lang w:val="ru-KZ"/>
        </w:rPr>
        <w:t xml:space="preserve"> $O(E + V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V)$ </w:t>
      </w:r>
      <w:proofErr w:type="spellStart"/>
      <w:r w:rsidRPr="00A77E0B">
        <w:rPr>
          <w:lang w:val="ru-KZ"/>
        </w:rPr>
        <w:t>using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binary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heap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Priority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Queue</w:t>
      </w:r>
      <w:proofErr w:type="spellEnd"/>
      <w:r w:rsidRPr="00A77E0B">
        <w:rPr>
          <w:lang w:val="ru-KZ"/>
        </w:rPr>
        <w:t xml:space="preserve">). It </w:t>
      </w:r>
      <w:proofErr w:type="spellStart"/>
      <w:r w:rsidRPr="00A77E0B">
        <w:rPr>
          <w:lang w:val="ru-KZ"/>
        </w:rPr>
        <w:t>explores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outward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from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single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vertex</w:t>
      </w:r>
      <w:proofErr w:type="spellEnd"/>
      <w:r w:rsidRPr="00A77E0B">
        <w:rPr>
          <w:lang w:val="ru-KZ"/>
        </w:rPr>
        <w:t>.</w:t>
      </w:r>
    </w:p>
    <w:p w14:paraId="07207CE5" w14:textId="77777777" w:rsidR="00A77E0B" w:rsidRPr="00A77E0B" w:rsidRDefault="00A77E0B" w:rsidP="00A77E0B">
      <w:pPr>
        <w:numPr>
          <w:ilvl w:val="0"/>
          <w:numId w:val="3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Kruskal's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Algorithm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Complexity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typically</w:t>
      </w:r>
      <w:proofErr w:type="spellEnd"/>
      <w:r w:rsidRPr="00A77E0B">
        <w:rPr>
          <w:lang w:val="ru-KZ"/>
        </w:rPr>
        <w:t xml:space="preserve"> $O(E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E)$ </w:t>
      </w:r>
      <w:proofErr w:type="spellStart"/>
      <w:r w:rsidRPr="00A77E0B">
        <w:rPr>
          <w:lang w:val="ru-KZ"/>
        </w:rPr>
        <w:t>or</w:t>
      </w:r>
      <w:proofErr w:type="spellEnd"/>
      <w:r w:rsidRPr="00A77E0B">
        <w:rPr>
          <w:lang w:val="ru-KZ"/>
        </w:rPr>
        <w:t xml:space="preserve"> $O(E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V)$ </w:t>
      </w:r>
      <w:proofErr w:type="spellStart"/>
      <w:r w:rsidRPr="00A77E0B">
        <w:rPr>
          <w:lang w:val="ru-KZ"/>
        </w:rPr>
        <w:t>dominated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sorting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edges</w:t>
      </w:r>
      <w:proofErr w:type="spellEnd"/>
      <w:r w:rsidRPr="00A77E0B">
        <w:rPr>
          <w:lang w:val="ru-KZ"/>
        </w:rPr>
        <w:t xml:space="preserve">. It </w:t>
      </w:r>
      <w:proofErr w:type="spellStart"/>
      <w:r w:rsidRPr="00A77E0B">
        <w:rPr>
          <w:lang w:val="ru-KZ"/>
        </w:rPr>
        <w:t>considers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globally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increasing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weight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order</w:t>
      </w:r>
      <w:proofErr w:type="spellEnd"/>
      <w:r w:rsidRPr="00A77E0B">
        <w:rPr>
          <w:lang w:val="ru-KZ"/>
        </w:rPr>
        <w:t>.</w:t>
      </w:r>
    </w:p>
    <w:p w14:paraId="046421C1" w14:textId="77777777" w:rsidR="00A77E0B" w:rsidRPr="00A77E0B" w:rsidRDefault="00A77E0B" w:rsidP="00A77E0B">
      <w:pPr>
        <w:rPr>
          <w:lang w:val="ru-KZ"/>
        </w:rPr>
      </w:pPr>
      <w:proofErr w:type="spellStart"/>
      <w:r w:rsidRPr="00A77E0B">
        <w:rPr>
          <w:lang w:val="ru-KZ"/>
        </w:rPr>
        <w:lastRenderedPageBreak/>
        <w:t>Theoretically</w:t>
      </w:r>
      <w:proofErr w:type="spellEnd"/>
      <w:r w:rsidRPr="00A77E0B">
        <w:rPr>
          <w:lang w:val="ru-KZ"/>
        </w:rPr>
        <w:t>:</w:t>
      </w:r>
    </w:p>
    <w:p w14:paraId="106FA44F" w14:textId="77777777" w:rsidR="00A77E0B" w:rsidRPr="00A77E0B" w:rsidRDefault="00A77E0B" w:rsidP="00A77E0B">
      <w:pPr>
        <w:numPr>
          <w:ilvl w:val="0"/>
          <w:numId w:val="4"/>
        </w:numPr>
        <w:rPr>
          <w:lang w:val="ru-KZ"/>
        </w:rPr>
      </w:pP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preferred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dense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graphs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where</w:t>
      </w:r>
      <w:proofErr w:type="spellEnd"/>
      <w:r w:rsidRPr="00A77E0B">
        <w:rPr>
          <w:lang w:val="ru-KZ"/>
        </w:rPr>
        <w:t xml:space="preserve"> $E$ </w:t>
      </w:r>
      <w:proofErr w:type="spellStart"/>
      <w:r w:rsidRPr="00A77E0B">
        <w:rPr>
          <w:lang w:val="ru-KZ"/>
        </w:rPr>
        <w:t>approaches</w:t>
      </w:r>
      <w:proofErr w:type="spellEnd"/>
      <w:r w:rsidRPr="00A77E0B">
        <w:rPr>
          <w:lang w:val="ru-KZ"/>
        </w:rPr>
        <w:t xml:space="preserve"> $</w:t>
      </w:r>
      <w:proofErr w:type="spellStart"/>
      <w:r w:rsidRPr="00A77E0B">
        <w:rPr>
          <w:lang w:val="ru-KZ"/>
        </w:rPr>
        <w:t>V^2</w:t>
      </w:r>
      <w:proofErr w:type="spellEnd"/>
      <w:r w:rsidRPr="00A77E0B">
        <w:rPr>
          <w:lang w:val="ru-KZ"/>
        </w:rPr>
        <w:t xml:space="preserve">$), </w:t>
      </w:r>
      <w:proofErr w:type="spellStart"/>
      <w:r w:rsidRPr="00A77E0B">
        <w:rPr>
          <w:lang w:val="ru-KZ"/>
        </w:rPr>
        <w:t>as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$V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V$ </w:t>
      </w:r>
      <w:proofErr w:type="spellStart"/>
      <w:r w:rsidRPr="00A77E0B">
        <w:rPr>
          <w:lang w:val="ru-KZ"/>
        </w:rPr>
        <w:t>term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becomes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less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significant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relative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$E$.</w:t>
      </w:r>
    </w:p>
    <w:p w14:paraId="25FF3135" w14:textId="77777777" w:rsidR="00A77E0B" w:rsidRPr="00A77E0B" w:rsidRDefault="00A77E0B" w:rsidP="00A77E0B">
      <w:pPr>
        <w:numPr>
          <w:ilvl w:val="0"/>
          <w:numId w:val="4"/>
        </w:numPr>
        <w:rPr>
          <w:lang w:val="ru-KZ"/>
        </w:rPr>
      </w:pP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preferred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sparse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graphs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where</w:t>
      </w:r>
      <w:proofErr w:type="spellEnd"/>
      <w:r w:rsidRPr="00A77E0B">
        <w:rPr>
          <w:lang w:val="ru-KZ"/>
        </w:rPr>
        <w:t xml:space="preserve"> $E$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much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smaller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than</w:t>
      </w:r>
      <w:proofErr w:type="spellEnd"/>
      <w:r w:rsidRPr="00A77E0B">
        <w:rPr>
          <w:lang w:val="ru-KZ"/>
        </w:rPr>
        <w:t xml:space="preserve"> $</w:t>
      </w:r>
      <w:proofErr w:type="spellStart"/>
      <w:r w:rsidRPr="00A77E0B">
        <w:rPr>
          <w:lang w:val="ru-KZ"/>
        </w:rPr>
        <w:t>V^2</w:t>
      </w:r>
      <w:proofErr w:type="spellEnd"/>
      <w:r w:rsidRPr="00A77E0B">
        <w:rPr>
          <w:lang w:val="ru-KZ"/>
        </w:rPr>
        <w:t xml:space="preserve">$, </w:t>
      </w:r>
      <w:proofErr w:type="spellStart"/>
      <w:r w:rsidRPr="00A77E0B">
        <w:rPr>
          <w:lang w:val="ru-KZ"/>
        </w:rPr>
        <w:t>common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real-world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scenarios</w:t>
      </w:r>
      <w:proofErr w:type="spellEnd"/>
      <w:r w:rsidRPr="00A77E0B">
        <w:rPr>
          <w:lang w:val="ru-KZ"/>
        </w:rPr>
        <w:t xml:space="preserve">), </w:t>
      </w:r>
      <w:proofErr w:type="spellStart"/>
      <w:r w:rsidRPr="00A77E0B">
        <w:rPr>
          <w:lang w:val="ru-KZ"/>
        </w:rPr>
        <w:t>as</w:t>
      </w:r>
      <w:proofErr w:type="spellEnd"/>
      <w:r w:rsidRPr="00A77E0B">
        <w:rPr>
          <w:lang w:val="ru-KZ"/>
        </w:rPr>
        <w:t xml:space="preserve"> $E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E$ (</w:t>
      </w:r>
      <w:proofErr w:type="spellStart"/>
      <w:r w:rsidRPr="00A77E0B">
        <w:rPr>
          <w:lang w:val="ru-KZ"/>
        </w:rPr>
        <w:t>or</w:t>
      </w:r>
      <w:proofErr w:type="spellEnd"/>
      <w:r w:rsidRPr="00A77E0B">
        <w:rPr>
          <w:lang w:val="ru-KZ"/>
        </w:rPr>
        <w:t xml:space="preserve"> $E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V$) </w:t>
      </w:r>
      <w:proofErr w:type="spellStart"/>
      <w:r w:rsidRPr="00A77E0B">
        <w:rPr>
          <w:lang w:val="ru-KZ"/>
        </w:rPr>
        <w:t>often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grows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slower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than</w:t>
      </w:r>
      <w:proofErr w:type="spellEnd"/>
      <w:r w:rsidRPr="00A77E0B">
        <w:rPr>
          <w:lang w:val="ru-KZ"/>
        </w:rPr>
        <w:t xml:space="preserve"> $V \</w:t>
      </w:r>
      <w:proofErr w:type="spellStart"/>
      <w:r w:rsidRPr="00A77E0B">
        <w:rPr>
          <w:lang w:val="ru-KZ"/>
        </w:rPr>
        <w:t>log</w:t>
      </w:r>
      <w:proofErr w:type="spellEnd"/>
      <w:r w:rsidRPr="00A77E0B">
        <w:rPr>
          <w:lang w:val="ru-KZ"/>
        </w:rPr>
        <w:t xml:space="preserve"> V$.</w:t>
      </w:r>
    </w:p>
    <w:p w14:paraId="4A0F952C" w14:textId="77777777" w:rsidR="00A77E0B" w:rsidRPr="00A77E0B" w:rsidRDefault="00A77E0B" w:rsidP="00A77E0B">
      <w:pPr>
        <w:rPr>
          <w:b/>
          <w:bCs/>
          <w:lang w:val="ru-KZ"/>
        </w:rPr>
      </w:pPr>
      <w:proofErr w:type="spellStart"/>
      <w:r w:rsidRPr="00A77E0B">
        <w:rPr>
          <w:b/>
          <w:bCs/>
          <w:lang w:val="ru-KZ"/>
        </w:rPr>
        <w:t>Practical</w:t>
      </w:r>
      <w:proofErr w:type="spellEnd"/>
      <w:r w:rsidRPr="00A77E0B">
        <w:rPr>
          <w:b/>
          <w:bCs/>
          <w:lang w:val="ru-KZ"/>
        </w:rPr>
        <w:t xml:space="preserve"> Performance (Based </w:t>
      </w:r>
      <w:proofErr w:type="spellStart"/>
      <w:r w:rsidRPr="00A77E0B">
        <w:rPr>
          <w:b/>
          <w:bCs/>
          <w:lang w:val="ru-KZ"/>
        </w:rPr>
        <w:t>on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Results</w:t>
      </w:r>
      <w:proofErr w:type="spellEnd"/>
      <w:r w:rsidRPr="00A77E0B">
        <w:rPr>
          <w:b/>
          <w:bCs/>
          <w:lang w:val="ru-KZ"/>
        </w:rPr>
        <w:t>)</w:t>
      </w:r>
    </w:p>
    <w:p w14:paraId="52DA876F" w14:textId="77777777" w:rsidR="00A77E0B" w:rsidRPr="00A77E0B" w:rsidRDefault="00A77E0B" w:rsidP="00A77E0B">
      <w:pPr>
        <w:numPr>
          <w:ilvl w:val="0"/>
          <w:numId w:val="5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Execution</w:t>
      </w:r>
      <w:proofErr w:type="spellEnd"/>
      <w:r w:rsidRPr="00A77E0B">
        <w:rPr>
          <w:b/>
          <w:bCs/>
          <w:lang w:val="ru-KZ"/>
        </w:rPr>
        <w:t xml:space="preserve"> Time:</w:t>
      </w:r>
      <w:r w:rsidRPr="00A77E0B">
        <w:rPr>
          <w:lang w:val="ru-KZ"/>
        </w:rPr>
        <w:t xml:space="preserve"> The </w:t>
      </w:r>
      <w:proofErr w:type="spellStart"/>
      <w:r w:rsidRPr="00A77E0B">
        <w:rPr>
          <w:lang w:val="ru-KZ"/>
        </w:rPr>
        <w:t>practical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results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showed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minimal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time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differences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smaller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likely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due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constant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overheads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JVM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startup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file</w:t>
      </w:r>
      <w:proofErr w:type="spellEnd"/>
      <w:r w:rsidRPr="00A77E0B">
        <w:rPr>
          <w:lang w:val="ru-KZ"/>
        </w:rPr>
        <w:t xml:space="preserve"> I/O, </w:t>
      </w:r>
      <w:proofErr w:type="spellStart"/>
      <w:r w:rsidRPr="00A77E0B">
        <w:rPr>
          <w:lang w:val="ru-KZ"/>
        </w:rPr>
        <w:t>timer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granularity</w:t>
      </w:r>
      <w:proofErr w:type="spellEnd"/>
      <w:r w:rsidRPr="00A77E0B">
        <w:rPr>
          <w:lang w:val="ru-KZ"/>
        </w:rPr>
        <w:t xml:space="preserve">) </w:t>
      </w:r>
      <w:proofErr w:type="spellStart"/>
      <w:r w:rsidRPr="00A77E0B">
        <w:rPr>
          <w:lang w:val="ru-KZ"/>
        </w:rPr>
        <w:t>masking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algorithmic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differences</w:t>
      </w:r>
      <w:proofErr w:type="spellEnd"/>
      <w:r w:rsidRPr="00A77E0B">
        <w:rPr>
          <w:lang w:val="ru-KZ"/>
        </w:rPr>
        <w:t xml:space="preserve">. On </w:t>
      </w:r>
      <w:proofErr w:type="spellStart"/>
      <w:r w:rsidRPr="00A77E0B">
        <w:rPr>
          <w:lang w:val="ru-KZ"/>
        </w:rPr>
        <w:t>larger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slight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time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advantage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aligns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somewhat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with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theoretical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preference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potentially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sparse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although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tested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' </w:t>
      </w:r>
      <w:proofErr w:type="spellStart"/>
      <w:r w:rsidRPr="00A77E0B">
        <w:rPr>
          <w:lang w:val="ru-KZ"/>
        </w:rPr>
        <w:t>densities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aren't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specified</w:t>
      </w:r>
      <w:proofErr w:type="spellEnd"/>
      <w:r w:rsidRPr="00A77E0B">
        <w:rPr>
          <w:lang w:val="ru-KZ"/>
        </w:rPr>
        <w:t xml:space="preserve">. The </w:t>
      </w:r>
      <w:proofErr w:type="spellStart"/>
      <w:r w:rsidRPr="00A77E0B">
        <w:rPr>
          <w:lang w:val="ru-KZ"/>
        </w:rPr>
        <w:t>difference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isn't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dramatic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suggesting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both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implementations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efficient</w:t>
      </w:r>
      <w:proofErr w:type="spellEnd"/>
      <w:r w:rsidRPr="00A77E0B">
        <w:rPr>
          <w:lang w:val="ru-KZ"/>
        </w:rPr>
        <w:t>.</w:t>
      </w:r>
    </w:p>
    <w:p w14:paraId="248A8DFC" w14:textId="77777777" w:rsidR="00A77E0B" w:rsidRPr="00A77E0B" w:rsidRDefault="00A77E0B" w:rsidP="00A77E0B">
      <w:pPr>
        <w:numPr>
          <w:ilvl w:val="0"/>
          <w:numId w:val="5"/>
        </w:numPr>
        <w:rPr>
          <w:lang w:val="ru-KZ"/>
        </w:rPr>
      </w:pPr>
      <w:proofErr w:type="spellStart"/>
      <w:r w:rsidRPr="00A77E0B">
        <w:rPr>
          <w:b/>
          <w:bCs/>
          <w:lang w:val="ru-KZ"/>
        </w:rPr>
        <w:t>Operation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Count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Discrepancy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The </w:t>
      </w:r>
      <w:proofErr w:type="spellStart"/>
      <w:r w:rsidRPr="00A77E0B">
        <w:rPr>
          <w:lang w:val="ru-KZ"/>
        </w:rPr>
        <w:t>vast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difference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reported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operation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counts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highlights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that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metric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as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implemented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not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direct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measure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execution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time</w:t>
      </w:r>
      <w:proofErr w:type="spellEnd"/>
      <w:r w:rsidRPr="00A77E0B">
        <w:rPr>
          <w:lang w:val="ru-KZ"/>
        </w:rPr>
        <w:t xml:space="preserve">.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high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count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heavily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influenced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sorting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estimate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which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while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computationally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significant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performed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very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efficiently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Java's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Collections.sort</w:t>
      </w:r>
      <w:proofErr w:type="spellEnd"/>
      <w:r w:rsidRPr="00A77E0B">
        <w:rPr>
          <w:lang w:val="ru-KZ"/>
        </w:rPr>
        <w:t xml:space="preserve">. </w:t>
      </w: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count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focuses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more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iterative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PQ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Set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operations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within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main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loop</w:t>
      </w:r>
      <w:proofErr w:type="spellEnd"/>
      <w:r w:rsidRPr="00A77E0B">
        <w:rPr>
          <w:lang w:val="ru-KZ"/>
        </w:rPr>
        <w:t xml:space="preserve">. The </w:t>
      </w:r>
      <w:proofErr w:type="spellStart"/>
      <w:r w:rsidRPr="00A77E0B">
        <w:rPr>
          <w:lang w:val="ru-KZ"/>
        </w:rPr>
        <w:t>cost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per</w:t>
      </w:r>
      <w:proofErr w:type="spellEnd"/>
      <w:r w:rsidRPr="00A77E0B">
        <w:rPr>
          <w:lang w:val="ru-KZ"/>
        </w:rPr>
        <w:t xml:space="preserve"> "</w:t>
      </w:r>
      <w:proofErr w:type="spellStart"/>
      <w:r w:rsidRPr="00A77E0B">
        <w:rPr>
          <w:lang w:val="ru-KZ"/>
        </w:rPr>
        <w:t>operation</w:t>
      </w:r>
      <w:proofErr w:type="spellEnd"/>
      <w:r w:rsidRPr="00A77E0B">
        <w:rPr>
          <w:lang w:val="ru-KZ"/>
        </w:rPr>
        <w:t xml:space="preserve">"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not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uniform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between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even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within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same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e.g</w:t>
      </w:r>
      <w:proofErr w:type="spellEnd"/>
      <w:r w:rsidRPr="00A77E0B">
        <w:rPr>
          <w:lang w:val="ru-KZ"/>
        </w:rPr>
        <w:t xml:space="preserve">., </w:t>
      </w:r>
      <w:proofErr w:type="spellStart"/>
      <w:r w:rsidRPr="00A77E0B">
        <w:rPr>
          <w:lang w:val="ru-KZ"/>
        </w:rPr>
        <w:t>PQ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operations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have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logarithmic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cost</w:t>
      </w:r>
      <w:proofErr w:type="spellEnd"/>
      <w:r w:rsidRPr="00A77E0B">
        <w:rPr>
          <w:lang w:val="ru-KZ"/>
        </w:rPr>
        <w:t>).</w:t>
      </w:r>
    </w:p>
    <w:p w14:paraId="7275BC29" w14:textId="77777777" w:rsidR="00A77E0B" w:rsidRPr="00A77E0B" w:rsidRDefault="00A77E0B" w:rsidP="00A77E0B">
      <w:pPr>
        <w:rPr>
          <w:b/>
          <w:bCs/>
          <w:lang w:val="ru-KZ"/>
        </w:rPr>
      </w:pPr>
      <w:r w:rsidRPr="00A77E0B">
        <w:rPr>
          <w:b/>
          <w:bCs/>
          <w:lang w:val="ru-KZ"/>
        </w:rPr>
        <w:t xml:space="preserve">5. </w:t>
      </w:r>
      <w:proofErr w:type="spellStart"/>
      <w:r w:rsidRPr="00A77E0B">
        <w:rPr>
          <w:b/>
          <w:bCs/>
          <w:lang w:val="ru-KZ"/>
        </w:rPr>
        <w:t>Conclusions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and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Recommendations</w:t>
      </w:r>
      <w:proofErr w:type="spellEnd"/>
    </w:p>
    <w:p w14:paraId="29C052E7" w14:textId="77777777" w:rsidR="00A77E0B" w:rsidRPr="00A77E0B" w:rsidRDefault="00A77E0B" w:rsidP="00A77E0B">
      <w:pPr>
        <w:rPr>
          <w:lang w:val="ru-KZ"/>
        </w:rPr>
      </w:pPr>
      <w:proofErr w:type="spellStart"/>
      <w:r w:rsidRPr="00A77E0B">
        <w:rPr>
          <w:lang w:val="ru-KZ"/>
        </w:rPr>
        <w:t>Both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algorithms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were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successfully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correctly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computed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Minimum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Spanning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Tree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all</w:t>
      </w:r>
      <w:proofErr w:type="spellEnd"/>
      <w:r w:rsidRPr="00A77E0B">
        <w:rPr>
          <w:lang w:val="ru-KZ"/>
        </w:rPr>
        <w:t xml:space="preserve"> 30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datasets</w:t>
      </w:r>
      <w:proofErr w:type="spellEnd"/>
      <w:r w:rsidRPr="00A77E0B">
        <w:rPr>
          <w:lang w:val="ru-KZ"/>
        </w:rPr>
        <w:t>.</w:t>
      </w:r>
    </w:p>
    <w:p w14:paraId="523931DF" w14:textId="77777777" w:rsidR="00A77E0B" w:rsidRPr="00A77E0B" w:rsidRDefault="00A77E0B" w:rsidP="00A77E0B">
      <w:pPr>
        <w:rPr>
          <w:lang w:val="ru-KZ"/>
        </w:rPr>
      </w:pPr>
      <w:proofErr w:type="spellStart"/>
      <w:r w:rsidRPr="00A77E0B">
        <w:rPr>
          <w:b/>
          <w:bCs/>
          <w:lang w:val="ru-KZ"/>
        </w:rPr>
        <w:t>Prefer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Prim's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Algorithm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When</w:t>
      </w:r>
      <w:proofErr w:type="spellEnd"/>
      <w:r w:rsidRPr="00A77E0B">
        <w:rPr>
          <w:b/>
          <w:bCs/>
          <w:lang w:val="ru-KZ"/>
        </w:rPr>
        <w:t>:</w:t>
      </w:r>
    </w:p>
    <w:p w14:paraId="773B1C90" w14:textId="77777777" w:rsidR="00A77E0B" w:rsidRPr="00A77E0B" w:rsidRDefault="00A77E0B" w:rsidP="00A77E0B">
      <w:pPr>
        <w:numPr>
          <w:ilvl w:val="0"/>
          <w:numId w:val="6"/>
        </w:numPr>
        <w:rPr>
          <w:lang w:val="ru-KZ"/>
        </w:rPr>
      </w:pPr>
      <w:r w:rsidRPr="00A77E0B">
        <w:rPr>
          <w:lang w:val="ru-KZ"/>
        </w:rPr>
        <w:t xml:space="preserve">The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known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dense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many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relative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vertices</w:t>
      </w:r>
      <w:proofErr w:type="spellEnd"/>
      <w:r w:rsidRPr="00A77E0B">
        <w:rPr>
          <w:lang w:val="ru-KZ"/>
        </w:rPr>
        <w:t>).</w:t>
      </w:r>
    </w:p>
    <w:p w14:paraId="31C3B760" w14:textId="77777777" w:rsidR="00A77E0B" w:rsidRPr="00A77E0B" w:rsidRDefault="00A77E0B" w:rsidP="00A77E0B">
      <w:pPr>
        <w:numPr>
          <w:ilvl w:val="0"/>
          <w:numId w:val="6"/>
        </w:numPr>
        <w:rPr>
          <w:lang w:val="ru-KZ"/>
        </w:rPr>
      </w:pPr>
      <w:r w:rsidRPr="00A77E0B">
        <w:rPr>
          <w:lang w:val="ru-KZ"/>
        </w:rPr>
        <w:t xml:space="preserve">The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already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represented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using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adjacency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list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which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Prim's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naturally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utilizes</w:t>
      </w:r>
      <w:proofErr w:type="spellEnd"/>
      <w:r w:rsidRPr="00A77E0B">
        <w:rPr>
          <w:lang w:val="ru-KZ"/>
        </w:rPr>
        <w:t>.</w:t>
      </w:r>
    </w:p>
    <w:p w14:paraId="3C5EA97A" w14:textId="77777777" w:rsidR="00A77E0B" w:rsidRPr="00A77E0B" w:rsidRDefault="00A77E0B" w:rsidP="00A77E0B">
      <w:pPr>
        <w:numPr>
          <w:ilvl w:val="0"/>
          <w:numId w:val="6"/>
        </w:numPr>
        <w:rPr>
          <w:lang w:val="ru-KZ"/>
        </w:rPr>
      </w:pPr>
      <w:r w:rsidRPr="00A77E0B">
        <w:rPr>
          <w:lang w:val="ru-KZ"/>
        </w:rPr>
        <w:t xml:space="preserve">You </w:t>
      </w:r>
      <w:proofErr w:type="spellStart"/>
      <w:r w:rsidRPr="00A77E0B">
        <w:rPr>
          <w:lang w:val="ru-KZ"/>
        </w:rPr>
        <w:t>need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MST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starting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from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specific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node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though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can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also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adapted</w:t>
      </w:r>
      <w:proofErr w:type="spellEnd"/>
      <w:r w:rsidRPr="00A77E0B">
        <w:rPr>
          <w:lang w:val="ru-KZ"/>
        </w:rPr>
        <w:t>).</w:t>
      </w:r>
    </w:p>
    <w:p w14:paraId="169891BA" w14:textId="77777777" w:rsidR="00A77E0B" w:rsidRPr="00A77E0B" w:rsidRDefault="00A77E0B" w:rsidP="00A77E0B">
      <w:pPr>
        <w:numPr>
          <w:ilvl w:val="0"/>
          <w:numId w:val="6"/>
        </w:numPr>
        <w:rPr>
          <w:lang w:val="ru-KZ"/>
        </w:rPr>
      </w:pPr>
      <w:proofErr w:type="spellStart"/>
      <w:r w:rsidRPr="00A77E0B">
        <w:rPr>
          <w:lang w:val="ru-KZ"/>
        </w:rPr>
        <w:t>Implementation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simplicity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using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standard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PriorityQueue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desired</w:t>
      </w:r>
      <w:proofErr w:type="spellEnd"/>
      <w:r w:rsidRPr="00A77E0B">
        <w:rPr>
          <w:lang w:val="ru-KZ"/>
        </w:rPr>
        <w:t>.</w:t>
      </w:r>
    </w:p>
    <w:p w14:paraId="761B4F54" w14:textId="77777777" w:rsidR="00A77E0B" w:rsidRPr="00A77E0B" w:rsidRDefault="00A77E0B" w:rsidP="00A77E0B">
      <w:pPr>
        <w:rPr>
          <w:lang w:val="ru-KZ"/>
        </w:rPr>
      </w:pPr>
      <w:proofErr w:type="spellStart"/>
      <w:r w:rsidRPr="00A77E0B">
        <w:rPr>
          <w:b/>
          <w:bCs/>
          <w:lang w:val="ru-KZ"/>
        </w:rPr>
        <w:t>Prefer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Algorithm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When</w:t>
      </w:r>
      <w:proofErr w:type="spellEnd"/>
      <w:r w:rsidRPr="00A77E0B">
        <w:rPr>
          <w:b/>
          <w:bCs/>
          <w:lang w:val="ru-KZ"/>
        </w:rPr>
        <w:t>:</w:t>
      </w:r>
    </w:p>
    <w:p w14:paraId="10BF43A7" w14:textId="77777777" w:rsidR="00A77E0B" w:rsidRPr="00A77E0B" w:rsidRDefault="00A77E0B" w:rsidP="00A77E0B">
      <w:pPr>
        <w:numPr>
          <w:ilvl w:val="0"/>
          <w:numId w:val="7"/>
        </w:numPr>
        <w:rPr>
          <w:lang w:val="ru-KZ"/>
        </w:rPr>
      </w:pPr>
      <w:r w:rsidRPr="00A77E0B">
        <w:rPr>
          <w:lang w:val="ru-KZ"/>
        </w:rPr>
        <w:t xml:space="preserve">The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sparse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few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edges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relative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vertices</w:t>
      </w:r>
      <w:proofErr w:type="spellEnd"/>
      <w:r w:rsidRPr="00A77E0B">
        <w:rPr>
          <w:lang w:val="ru-KZ"/>
        </w:rPr>
        <w:t xml:space="preserve">), </w:t>
      </w:r>
      <w:proofErr w:type="spellStart"/>
      <w:r w:rsidRPr="00A77E0B">
        <w:rPr>
          <w:lang w:val="ru-KZ"/>
        </w:rPr>
        <w:t>which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common</w:t>
      </w:r>
      <w:proofErr w:type="spellEnd"/>
      <w:r w:rsidRPr="00A77E0B">
        <w:rPr>
          <w:lang w:val="ru-KZ"/>
        </w:rPr>
        <w:t>.</w:t>
      </w:r>
    </w:p>
    <w:p w14:paraId="14931425" w14:textId="77777777" w:rsidR="00A77E0B" w:rsidRPr="00A77E0B" w:rsidRDefault="00A77E0B" w:rsidP="00A77E0B">
      <w:pPr>
        <w:numPr>
          <w:ilvl w:val="0"/>
          <w:numId w:val="7"/>
        </w:numPr>
        <w:rPr>
          <w:lang w:val="ru-KZ"/>
        </w:rPr>
      </w:pPr>
      <w:r w:rsidRPr="00A77E0B">
        <w:rPr>
          <w:lang w:val="ru-KZ"/>
        </w:rPr>
        <w:t xml:space="preserve">The </w:t>
      </w:r>
      <w:proofErr w:type="spellStart"/>
      <w:r w:rsidRPr="00A77E0B">
        <w:rPr>
          <w:lang w:val="ru-KZ"/>
        </w:rPr>
        <w:t>primary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input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b/>
          <w:bCs/>
          <w:lang w:val="ru-KZ"/>
        </w:rPr>
        <w:t>list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of</w:t>
      </w:r>
      <w:proofErr w:type="spellEnd"/>
      <w:r w:rsidRPr="00A77E0B">
        <w:rPr>
          <w:b/>
          <w:bCs/>
          <w:lang w:val="ru-KZ"/>
        </w:rPr>
        <w:t xml:space="preserve"> </w:t>
      </w:r>
      <w:proofErr w:type="spellStart"/>
      <w:r w:rsidRPr="00A77E0B">
        <w:rPr>
          <w:b/>
          <w:bCs/>
          <w:lang w:val="ru-KZ"/>
        </w:rPr>
        <w:t>edges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which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uses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directly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after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sorting</w:t>
      </w:r>
      <w:proofErr w:type="spellEnd"/>
      <w:r w:rsidRPr="00A77E0B">
        <w:rPr>
          <w:lang w:val="ru-KZ"/>
        </w:rPr>
        <w:t>.</w:t>
      </w:r>
    </w:p>
    <w:p w14:paraId="697884F0" w14:textId="77777777" w:rsidR="00A77E0B" w:rsidRPr="00A77E0B" w:rsidRDefault="00A77E0B" w:rsidP="00A77E0B">
      <w:pPr>
        <w:numPr>
          <w:ilvl w:val="0"/>
          <w:numId w:val="7"/>
        </w:numPr>
        <w:rPr>
          <w:lang w:val="ru-KZ"/>
        </w:rPr>
      </w:pPr>
      <w:proofErr w:type="spellStart"/>
      <w:r w:rsidRPr="00A77E0B">
        <w:rPr>
          <w:lang w:val="ru-KZ"/>
        </w:rPr>
        <w:t>Checking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connectivity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finding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number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of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connected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components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also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needed</w:t>
      </w:r>
      <w:proofErr w:type="spellEnd"/>
      <w:r w:rsidRPr="00A77E0B">
        <w:rPr>
          <w:lang w:val="ru-KZ"/>
        </w:rPr>
        <w:t xml:space="preserve"> (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DSU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structure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facilitates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this</w:t>
      </w:r>
      <w:proofErr w:type="spellEnd"/>
      <w:r w:rsidRPr="00A77E0B">
        <w:rPr>
          <w:lang w:val="ru-KZ"/>
        </w:rPr>
        <w:t>).</w:t>
      </w:r>
    </w:p>
    <w:p w14:paraId="4F90DF8D" w14:textId="77777777" w:rsidR="00A77E0B" w:rsidRPr="00A77E0B" w:rsidRDefault="00A77E0B" w:rsidP="00A77E0B">
      <w:pPr>
        <w:numPr>
          <w:ilvl w:val="0"/>
          <w:numId w:val="7"/>
        </w:numPr>
        <w:rPr>
          <w:lang w:val="ru-KZ"/>
        </w:rPr>
      </w:pPr>
      <w:proofErr w:type="spellStart"/>
      <w:r w:rsidRPr="00A77E0B">
        <w:rPr>
          <w:lang w:val="ru-KZ"/>
        </w:rPr>
        <w:lastRenderedPageBreak/>
        <w:t>Highly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optimized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sorting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DSU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libraries</w:t>
      </w:r>
      <w:proofErr w:type="spellEnd"/>
      <w:r w:rsidRPr="00A77E0B">
        <w:rPr>
          <w:lang w:val="ru-KZ"/>
        </w:rPr>
        <w:t>/</w:t>
      </w:r>
      <w:proofErr w:type="spellStart"/>
      <w:r w:rsidRPr="00A77E0B">
        <w:rPr>
          <w:lang w:val="ru-KZ"/>
        </w:rPr>
        <w:t>implementations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are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available</w:t>
      </w:r>
      <w:proofErr w:type="spellEnd"/>
      <w:r w:rsidRPr="00A77E0B">
        <w:rPr>
          <w:lang w:val="ru-KZ"/>
        </w:rPr>
        <w:t>.</w:t>
      </w:r>
    </w:p>
    <w:p w14:paraId="03DD0170" w14:textId="77777777" w:rsidR="00A77E0B" w:rsidRPr="00A77E0B" w:rsidRDefault="00A77E0B" w:rsidP="00A77E0B">
      <w:pPr>
        <w:rPr>
          <w:lang w:val="ru-KZ"/>
        </w:rPr>
      </w:pPr>
      <w:proofErr w:type="spellStart"/>
      <w:r w:rsidRPr="00A77E0B">
        <w:rPr>
          <w:b/>
          <w:bCs/>
          <w:lang w:val="ru-KZ"/>
        </w:rPr>
        <w:t>Overall</w:t>
      </w:r>
      <w:proofErr w:type="spellEnd"/>
      <w:r w:rsidRPr="00A77E0B">
        <w:rPr>
          <w:b/>
          <w:bCs/>
          <w:lang w:val="ru-KZ"/>
        </w:rPr>
        <w:t>:</w:t>
      </w:r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While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theoretical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complexities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guide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choice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based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density</w:t>
      </w:r>
      <w:proofErr w:type="spellEnd"/>
      <w:r w:rsidRPr="00A77E0B">
        <w:rPr>
          <w:lang w:val="ru-KZ"/>
        </w:rPr>
        <w:t xml:space="preserve">, </w:t>
      </w:r>
      <w:proofErr w:type="spellStart"/>
      <w:r w:rsidRPr="00A77E0B">
        <w:rPr>
          <w:lang w:val="ru-KZ"/>
        </w:rPr>
        <w:t>the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practical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execution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times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these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datasets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showed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only</w:t>
      </w:r>
      <w:proofErr w:type="spellEnd"/>
      <w:r w:rsidRPr="00A77E0B">
        <w:rPr>
          <w:lang w:val="ru-KZ"/>
        </w:rPr>
        <w:t xml:space="preserve"> a </w:t>
      </w:r>
      <w:proofErr w:type="spellStart"/>
      <w:r w:rsidRPr="00A77E0B">
        <w:rPr>
          <w:lang w:val="ru-KZ"/>
        </w:rPr>
        <w:t>minor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advantage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for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Kruskal's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larger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graphs</w:t>
      </w:r>
      <w:proofErr w:type="spellEnd"/>
      <w:r w:rsidRPr="00A77E0B">
        <w:rPr>
          <w:lang w:val="ru-KZ"/>
        </w:rPr>
        <w:t xml:space="preserve">. The </w:t>
      </w:r>
      <w:proofErr w:type="spellStart"/>
      <w:r w:rsidRPr="00A77E0B">
        <w:rPr>
          <w:lang w:val="ru-KZ"/>
        </w:rPr>
        <w:t>choice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might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also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depend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implementation</w:t>
      </w:r>
      <w:proofErr w:type="spellEnd"/>
      <w:r w:rsidRPr="00A77E0B">
        <w:rPr>
          <w:lang w:val="ru-KZ"/>
        </w:rPr>
        <w:t xml:space="preserve"> </w:t>
      </w:r>
      <w:proofErr w:type="spellStart"/>
      <w:r w:rsidRPr="00A77E0B">
        <w:rPr>
          <w:lang w:val="ru-KZ"/>
        </w:rPr>
        <w:t>convenience</w:t>
      </w:r>
      <w:proofErr w:type="spellEnd"/>
      <w:r w:rsidRPr="00A77E0B">
        <w:rPr>
          <w:lang w:val="ru-KZ"/>
        </w:rPr>
        <w:t>;</w:t>
      </w:r>
    </w:p>
    <w:p w14:paraId="7A6F4F6C" w14:textId="77777777" w:rsidR="006B07B7" w:rsidRDefault="006B07B7">
      <w:pPr>
        <w:rPr>
          <w:lang w:val="en-US"/>
        </w:rPr>
      </w:pPr>
    </w:p>
    <w:p w14:paraId="0AB445A4" w14:textId="77777777" w:rsidR="006B07B7" w:rsidRDefault="006B07B7">
      <w:pPr>
        <w:rPr>
          <w:lang w:val="en-US"/>
        </w:rPr>
      </w:pPr>
    </w:p>
    <w:p w14:paraId="799C02E2" w14:textId="3E5009DC" w:rsidR="006B07B7" w:rsidRDefault="00A00EA1">
      <w:pPr>
        <w:rPr>
          <w:lang w:val="en-US"/>
        </w:rPr>
      </w:pPr>
      <w:r>
        <w:rPr>
          <w:lang w:val="en-US"/>
        </w:rPr>
        <w:t>REFERENCE:</w:t>
      </w:r>
    </w:p>
    <w:p w14:paraId="03C0F7F6" w14:textId="109A0F58" w:rsidR="00A00EA1" w:rsidRDefault="00A00EA1">
      <w:pPr>
        <w:rPr>
          <w:lang w:val="en-US"/>
        </w:rPr>
      </w:pPr>
      <w:proofErr w:type="spellStart"/>
      <w:r w:rsidRPr="00A00EA1">
        <w:rPr>
          <w:b/>
          <w:bCs/>
          <w:i/>
          <w:iCs/>
        </w:rPr>
        <w:t>Introduction</w:t>
      </w:r>
      <w:proofErr w:type="spellEnd"/>
      <w:r w:rsidRPr="00A00EA1">
        <w:rPr>
          <w:b/>
          <w:bCs/>
          <w:i/>
          <w:iCs/>
        </w:rPr>
        <w:t xml:space="preserve"> </w:t>
      </w:r>
      <w:proofErr w:type="spellStart"/>
      <w:r w:rsidRPr="00A00EA1">
        <w:rPr>
          <w:b/>
          <w:bCs/>
          <w:i/>
          <w:iCs/>
        </w:rPr>
        <w:t>to</w:t>
      </w:r>
      <w:proofErr w:type="spellEnd"/>
      <w:r w:rsidRPr="00A00EA1">
        <w:rPr>
          <w:b/>
          <w:bCs/>
          <w:i/>
          <w:iCs/>
        </w:rPr>
        <w:t xml:space="preserve"> </w:t>
      </w:r>
      <w:proofErr w:type="spellStart"/>
      <w:r w:rsidRPr="00A00EA1">
        <w:rPr>
          <w:b/>
          <w:bCs/>
          <w:i/>
          <w:iCs/>
        </w:rPr>
        <w:t>Algorithms</w:t>
      </w:r>
      <w:proofErr w:type="spellEnd"/>
      <w:r w:rsidRPr="00A00EA1">
        <w:t xml:space="preserve"> (</w:t>
      </w:r>
      <w:proofErr w:type="spellStart"/>
      <w:r w:rsidRPr="00A00EA1">
        <w:t>CLRS</w:t>
      </w:r>
      <w:proofErr w:type="spellEnd"/>
      <w:r w:rsidRPr="00A00EA1">
        <w:t xml:space="preserve">) </w:t>
      </w:r>
      <w:proofErr w:type="spellStart"/>
      <w:r w:rsidRPr="00A00EA1">
        <w:t>by</w:t>
      </w:r>
      <w:proofErr w:type="spellEnd"/>
      <w:r w:rsidRPr="00A00EA1">
        <w:t xml:space="preserve"> </w:t>
      </w:r>
      <w:proofErr w:type="spellStart"/>
      <w:r w:rsidRPr="00A00EA1">
        <w:t>Cormen</w:t>
      </w:r>
      <w:proofErr w:type="spellEnd"/>
      <w:r w:rsidRPr="00A00EA1">
        <w:t xml:space="preserve">, </w:t>
      </w:r>
      <w:proofErr w:type="spellStart"/>
      <w:r w:rsidRPr="00A00EA1">
        <w:t>Leiserson</w:t>
      </w:r>
      <w:proofErr w:type="spellEnd"/>
      <w:r w:rsidRPr="00A00EA1">
        <w:t xml:space="preserve">, </w:t>
      </w:r>
      <w:proofErr w:type="spellStart"/>
      <w:r w:rsidRPr="00A00EA1">
        <w:t>Rivest</w:t>
      </w:r>
      <w:proofErr w:type="spellEnd"/>
      <w:r w:rsidRPr="00A00EA1">
        <w:t xml:space="preserve">, </w:t>
      </w:r>
      <w:proofErr w:type="spellStart"/>
      <w:r w:rsidRPr="00A00EA1">
        <w:t>and</w:t>
      </w:r>
      <w:proofErr w:type="spellEnd"/>
      <w:r w:rsidRPr="00A00EA1">
        <w:t xml:space="preserve"> </w:t>
      </w:r>
      <w:proofErr w:type="spellStart"/>
      <w:r w:rsidRPr="00A00EA1">
        <w:t>Stein</w:t>
      </w:r>
      <w:proofErr w:type="spellEnd"/>
      <w:r w:rsidRPr="00A00EA1">
        <w:t>.</w:t>
      </w:r>
    </w:p>
    <w:p w14:paraId="28F67E1B" w14:textId="77777777" w:rsidR="00A00EA1" w:rsidRDefault="00A00EA1">
      <w:pPr>
        <w:rPr>
          <w:lang w:val="en-US"/>
        </w:rPr>
      </w:pPr>
    </w:p>
    <w:p w14:paraId="167D0C02" w14:textId="77777777" w:rsidR="00A00EA1" w:rsidRDefault="00A00EA1">
      <w:pPr>
        <w:rPr>
          <w:lang w:val="en-US"/>
        </w:rPr>
      </w:pPr>
    </w:p>
    <w:p w14:paraId="4D5ECB77" w14:textId="77777777" w:rsidR="00A00EA1" w:rsidRDefault="00A00EA1">
      <w:pPr>
        <w:rPr>
          <w:lang w:val="en-US"/>
        </w:rPr>
      </w:pPr>
    </w:p>
    <w:p w14:paraId="179793AC" w14:textId="77777777" w:rsidR="006B07B7" w:rsidRDefault="006B07B7">
      <w:pPr>
        <w:rPr>
          <w:lang w:val="en-US"/>
        </w:rPr>
      </w:pPr>
    </w:p>
    <w:p w14:paraId="7D86014A" w14:textId="2070AB67" w:rsidR="00A77E0B" w:rsidRDefault="00A77E0B">
      <w:pPr>
        <w:rPr>
          <w:lang w:val="en-US"/>
        </w:rPr>
      </w:pPr>
      <w:r w:rsidRPr="00A77E0B">
        <w:rPr>
          <w:lang w:val="en-US"/>
        </w:rPr>
        <w:drawing>
          <wp:inline distT="0" distB="0" distL="0" distR="0" wp14:anchorId="1D6C615E" wp14:editId="5164E6CA">
            <wp:extent cx="5940425" cy="3473450"/>
            <wp:effectExtent l="0" t="0" r="3175" b="0"/>
            <wp:docPr id="39674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41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5DC9" w14:textId="6C2A9CE7" w:rsidR="00A77E0B" w:rsidRPr="00C26A97" w:rsidRDefault="00A77E0B">
      <w:pPr>
        <w:rPr>
          <w:lang w:val="en-US"/>
        </w:rPr>
      </w:pPr>
      <w:r>
        <w:rPr>
          <w:lang w:val="en-US"/>
        </w:rPr>
        <w:t>I used this code to generate graphs</w:t>
      </w:r>
    </w:p>
    <w:sectPr w:rsidR="00A77E0B" w:rsidRPr="00C26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DA0"/>
    <w:multiLevelType w:val="multilevel"/>
    <w:tmpl w:val="520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21AB"/>
    <w:multiLevelType w:val="multilevel"/>
    <w:tmpl w:val="AAD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033F"/>
    <w:multiLevelType w:val="multilevel"/>
    <w:tmpl w:val="568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A671E"/>
    <w:multiLevelType w:val="multilevel"/>
    <w:tmpl w:val="5792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20344"/>
    <w:multiLevelType w:val="multilevel"/>
    <w:tmpl w:val="0EF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D47AF"/>
    <w:multiLevelType w:val="multilevel"/>
    <w:tmpl w:val="9C4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82F69"/>
    <w:multiLevelType w:val="multilevel"/>
    <w:tmpl w:val="0D8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636166">
    <w:abstractNumId w:val="1"/>
  </w:num>
  <w:num w:numId="2" w16cid:durableId="2114470113">
    <w:abstractNumId w:val="2"/>
  </w:num>
  <w:num w:numId="3" w16cid:durableId="588659354">
    <w:abstractNumId w:val="3"/>
  </w:num>
  <w:num w:numId="4" w16cid:durableId="1959677097">
    <w:abstractNumId w:val="5"/>
  </w:num>
  <w:num w:numId="5" w16cid:durableId="1639989969">
    <w:abstractNumId w:val="0"/>
  </w:num>
  <w:num w:numId="6" w16cid:durableId="1176581502">
    <w:abstractNumId w:val="6"/>
  </w:num>
  <w:num w:numId="7" w16cid:durableId="76560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7"/>
    <w:rsid w:val="0057242C"/>
    <w:rsid w:val="005F2F67"/>
    <w:rsid w:val="006B07B7"/>
    <w:rsid w:val="00A00EA1"/>
    <w:rsid w:val="00A77E0B"/>
    <w:rsid w:val="00C26A97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6C49"/>
  <w15:chartTrackingRefBased/>
  <w15:docId w15:val="{A13E5A37-7946-4CF0-A4E8-7011D5A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EA1"/>
  </w:style>
  <w:style w:type="paragraph" w:styleId="1">
    <w:name w:val="heading 1"/>
    <w:basedOn w:val="a"/>
    <w:next w:val="a"/>
    <w:link w:val="10"/>
    <w:uiPriority w:val="9"/>
    <w:qFormat/>
    <w:rsid w:val="00C2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A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A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A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A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A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A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A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A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A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A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20:00:57.9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42 24051,'20869'-42'0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20:00:46.2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85 24043,'20891'-84'0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20:00:40.3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 24415,'20913'-23'0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20:00:17.5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 23840,'20912'0'0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20:00:07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24352,'20786'0'0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20:05:42.8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84 23650,'21251'-84'0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20:05:37.5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22859,'20998'0'0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907</Words>
  <Characters>5746</Characters>
  <Application>Microsoft Office Word</Application>
  <DocSecurity>0</DocSecurity>
  <Lines>638</Lines>
  <Paragraphs>665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Nurassyl Kendebayev</dc:creator>
  <cp:keywords/>
  <dc:description/>
  <cp:lastModifiedBy>Nurassyl Kendebayev</cp:lastModifiedBy>
  <cp:revision>1</cp:revision>
  <dcterms:created xsi:type="dcterms:W3CDTF">2025-10-27T19:29:00Z</dcterms:created>
  <dcterms:modified xsi:type="dcterms:W3CDTF">2025-10-27T20:07:00Z</dcterms:modified>
</cp:coreProperties>
</file>