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66F4" w:rsidRDefault="00A466F4">
      <w:pPr>
        <w:pStyle w:val="Heading1"/>
      </w:pPr>
    </w:p>
    <w:p w14:paraId="00000002" w14:textId="084821E3" w:rsidR="00A466F4" w:rsidRDefault="0097288C">
      <w:pPr>
        <w:pStyle w:val="Heading1"/>
        <w:rPr>
          <w:color w:val="000000"/>
        </w:rPr>
      </w:pPr>
      <w:r>
        <w:rPr>
          <w:color w:val="000000"/>
        </w:rPr>
        <w:t>Study-</w:t>
      </w:r>
      <w:proofErr w:type="spellStart"/>
      <w:r>
        <w:rPr>
          <w:color w:val="000000"/>
        </w:rPr>
        <w:t>AId</w:t>
      </w:r>
      <w:proofErr w:type="spellEnd"/>
      <w:r>
        <w:rPr>
          <w:color w:val="000000"/>
        </w:rPr>
        <w:t xml:space="preserve"> </w:t>
      </w:r>
      <w:r w:rsidR="00000000">
        <w:rPr>
          <w:color w:val="000000"/>
        </w:rPr>
        <w:t xml:space="preserve">for </w:t>
      </w:r>
      <w:r w:rsidR="00C92830">
        <w:rPr>
          <w:color w:val="000000"/>
        </w:rPr>
        <w:t>UREKAFEST2024</w:t>
      </w:r>
    </w:p>
    <w:p w14:paraId="00000003" w14:textId="77777777" w:rsidR="00A466F4" w:rsidRDefault="00000000">
      <w:pPr>
        <w:jc w:val="left"/>
        <w:rPr>
          <w:b/>
          <w:color w:val="000000"/>
        </w:rPr>
      </w:pPr>
      <w:r>
        <w:rPr>
          <w:b/>
          <w:color w:val="000000"/>
        </w:rPr>
        <w:t xml:space="preserve"> </w:t>
      </w:r>
    </w:p>
    <w:p w14:paraId="00000004" w14:textId="1F344BB1" w:rsidR="00A466F4" w:rsidRDefault="0097288C">
      <w:pPr>
        <w:jc w:val="center"/>
        <w:rPr>
          <w:color w:val="000000"/>
        </w:rPr>
      </w:pPr>
      <w:r>
        <w:rPr>
          <w:color w:val="000000"/>
        </w:rPr>
        <w:t>Muhammad ‘Ariz bin Muhammad Akmal</w:t>
      </w:r>
      <w:r w:rsidR="00000000">
        <w:rPr>
          <w:color w:val="000000"/>
        </w:rPr>
        <w:t>, A</w:t>
      </w:r>
      <w:r>
        <w:rPr>
          <w:color w:val="000000"/>
        </w:rPr>
        <w:t>srar bin Shahid</w:t>
      </w:r>
      <w:r w:rsidR="00000000">
        <w:rPr>
          <w:color w:val="000000"/>
        </w:rPr>
        <w:t xml:space="preserve">, </w:t>
      </w:r>
      <w:r>
        <w:rPr>
          <w:color w:val="000000"/>
        </w:rPr>
        <w:t xml:space="preserve">Nur Sarah binti Mat Zani @ </w:t>
      </w:r>
      <w:proofErr w:type="spellStart"/>
      <w:r>
        <w:rPr>
          <w:color w:val="000000"/>
        </w:rPr>
        <w:t>Mohd</w:t>
      </w:r>
      <w:proofErr w:type="spellEnd"/>
      <w:r>
        <w:rPr>
          <w:color w:val="000000"/>
        </w:rPr>
        <w:t xml:space="preserve"> Salahuddin</w:t>
      </w:r>
      <w:r w:rsidR="00000000">
        <w:rPr>
          <w:color w:val="000000"/>
        </w:rPr>
        <w:t>, N</w:t>
      </w:r>
      <w:r>
        <w:rPr>
          <w:color w:val="000000"/>
        </w:rPr>
        <w:t xml:space="preserve">ur Farzana Wan binti </w:t>
      </w:r>
      <w:proofErr w:type="spellStart"/>
      <w:r>
        <w:rPr>
          <w:color w:val="000000"/>
        </w:rPr>
        <w:t>Mohd</w:t>
      </w:r>
      <w:proofErr w:type="spellEnd"/>
      <w:r>
        <w:rPr>
          <w:color w:val="000000"/>
        </w:rPr>
        <w:t xml:space="preserve"> Khairi</w:t>
      </w:r>
      <w:r w:rsidR="00000000">
        <w:rPr>
          <w:color w:val="000000"/>
        </w:rPr>
        <w:t xml:space="preserve">, </w:t>
      </w:r>
      <w:proofErr w:type="spellStart"/>
      <w:r>
        <w:rPr>
          <w:color w:val="000000"/>
        </w:rPr>
        <w:t>Ikmal</w:t>
      </w:r>
      <w:proofErr w:type="spellEnd"/>
      <w:r>
        <w:rPr>
          <w:color w:val="000000"/>
        </w:rPr>
        <w:t xml:space="preserve"> </w:t>
      </w:r>
      <w:proofErr w:type="spellStart"/>
      <w:r>
        <w:rPr>
          <w:color w:val="000000"/>
        </w:rPr>
        <w:t>Faiq</w:t>
      </w:r>
      <w:proofErr w:type="spellEnd"/>
      <w:r>
        <w:rPr>
          <w:color w:val="000000"/>
        </w:rPr>
        <w:t xml:space="preserve"> bin </w:t>
      </w:r>
      <w:proofErr w:type="spellStart"/>
      <w:r>
        <w:rPr>
          <w:color w:val="000000"/>
        </w:rPr>
        <w:t>Istanadana</w:t>
      </w:r>
      <w:proofErr w:type="spellEnd"/>
    </w:p>
    <w:p w14:paraId="00000005" w14:textId="77777777" w:rsidR="00A466F4" w:rsidRDefault="00000000">
      <w:pPr>
        <w:jc w:val="left"/>
        <w:rPr>
          <w:b/>
        </w:rPr>
      </w:pPr>
      <w:r>
        <w:rPr>
          <w:b/>
        </w:rPr>
        <w:t xml:space="preserve"> </w:t>
      </w:r>
    </w:p>
    <w:p w14:paraId="00000006" w14:textId="18859BBB" w:rsidR="00A466F4" w:rsidRDefault="0097288C">
      <w:pPr>
        <w:jc w:val="center"/>
        <w:rPr>
          <w:color w:val="000000"/>
        </w:rPr>
      </w:pPr>
      <w:proofErr w:type="spellStart"/>
      <w:r>
        <w:rPr>
          <w:color w:val="000000"/>
        </w:rPr>
        <w:t>Universiti</w:t>
      </w:r>
      <w:proofErr w:type="spellEnd"/>
      <w:r>
        <w:rPr>
          <w:color w:val="000000"/>
        </w:rPr>
        <w:t xml:space="preserve"> Malaya</w:t>
      </w:r>
      <w:r w:rsidR="00000000">
        <w:rPr>
          <w:color w:val="000000"/>
        </w:rPr>
        <w:t xml:space="preserve">, </w:t>
      </w:r>
      <w:r>
        <w:rPr>
          <w:color w:val="000000"/>
        </w:rPr>
        <w:t>50603</w:t>
      </w:r>
      <w:r w:rsidR="00000000">
        <w:rPr>
          <w:color w:val="000000"/>
        </w:rPr>
        <w:t xml:space="preserve"> </w:t>
      </w:r>
      <w:r>
        <w:rPr>
          <w:color w:val="000000"/>
        </w:rPr>
        <w:t>Kuala Lumpur</w:t>
      </w:r>
    </w:p>
    <w:p w14:paraId="00000007" w14:textId="77777777" w:rsidR="00A466F4" w:rsidRDefault="00A466F4">
      <w:pPr>
        <w:jc w:val="center"/>
      </w:pPr>
    </w:p>
    <w:p w14:paraId="00000008" w14:textId="519418A3" w:rsidR="00A466F4" w:rsidRDefault="00000000">
      <w:pPr>
        <w:jc w:val="center"/>
        <w:rPr>
          <w:color w:val="000000"/>
        </w:rPr>
      </w:pPr>
      <w:r>
        <w:rPr>
          <w:color w:val="000000"/>
        </w:rPr>
        <w:t>*Corresponding author’s email:</w:t>
      </w:r>
      <w:r>
        <w:t xml:space="preserve"> </w:t>
      </w:r>
      <w:r w:rsidR="0097288C">
        <w:rPr>
          <w:color w:val="000000"/>
        </w:rPr>
        <w:t>23000827</w:t>
      </w:r>
      <w:r>
        <w:rPr>
          <w:color w:val="000000"/>
        </w:rPr>
        <w:t>@</w:t>
      </w:r>
      <w:r w:rsidR="0097288C">
        <w:rPr>
          <w:color w:val="000000"/>
        </w:rPr>
        <w:t>siswa.um</w:t>
      </w:r>
      <w:r>
        <w:rPr>
          <w:color w:val="000000"/>
        </w:rPr>
        <w:t>.edu.my</w:t>
      </w:r>
    </w:p>
    <w:p w14:paraId="00000009" w14:textId="77777777" w:rsidR="00A466F4" w:rsidRDefault="00000000">
      <w:pPr>
        <w:jc w:val="left"/>
        <w:rPr>
          <w:b/>
          <w:color w:val="000000"/>
        </w:rPr>
      </w:pPr>
      <w:r>
        <w:rPr>
          <w:b/>
          <w:color w:val="000000"/>
        </w:rPr>
        <w:t xml:space="preserve"> </w:t>
      </w:r>
    </w:p>
    <w:p w14:paraId="0000000A" w14:textId="77777777" w:rsidR="00A466F4" w:rsidRDefault="00A466F4">
      <w:pPr>
        <w:jc w:val="left"/>
        <w:rPr>
          <w:b/>
          <w:color w:val="000000"/>
        </w:rPr>
      </w:pPr>
    </w:p>
    <w:p w14:paraId="0000000B" w14:textId="77777777" w:rsidR="00A466F4" w:rsidRDefault="00A466F4">
      <w:pPr>
        <w:jc w:val="center"/>
        <w:rPr>
          <w:b/>
          <w:color w:val="000000"/>
        </w:rPr>
      </w:pPr>
    </w:p>
    <w:p w14:paraId="0000000C" w14:textId="77777777" w:rsidR="00A466F4" w:rsidRDefault="00000000">
      <w:pPr>
        <w:jc w:val="center"/>
        <w:rPr>
          <w:b/>
          <w:color w:val="000000"/>
        </w:rPr>
      </w:pPr>
      <w:r>
        <w:rPr>
          <w:b/>
          <w:color w:val="000000"/>
        </w:rPr>
        <w:t>ABSTRACT</w:t>
      </w:r>
    </w:p>
    <w:p w14:paraId="0000000D" w14:textId="77777777" w:rsidR="00A466F4" w:rsidRDefault="00A466F4">
      <w:pPr>
        <w:jc w:val="left"/>
        <w:rPr>
          <w:b/>
          <w:color w:val="000000"/>
        </w:rPr>
      </w:pPr>
    </w:p>
    <w:p w14:paraId="0000000E" w14:textId="28A5268F" w:rsidR="00A466F4" w:rsidRPr="001270D6" w:rsidRDefault="007B6207" w:rsidP="007B6207">
      <w:pPr>
        <w:rPr>
          <w:color w:val="000000" w:themeColor="text1"/>
        </w:rPr>
      </w:pPr>
      <w:r w:rsidRPr="001270D6">
        <w:rPr>
          <w:color w:val="000000" w:themeColor="text1"/>
        </w:rPr>
        <w:t xml:space="preserve">Rapid technological advancements and global connectivity have led to significant changes in society, economics, and environment. Recent advancements in artificial intelligence </w:t>
      </w:r>
      <w:r w:rsidRPr="001270D6">
        <w:rPr>
          <w:color w:val="000000" w:themeColor="text1"/>
        </w:rPr>
        <w:t xml:space="preserve">is a highly celebrated field and </w:t>
      </w:r>
      <w:r w:rsidRPr="001270D6">
        <w:rPr>
          <w:color w:val="000000" w:themeColor="text1"/>
        </w:rPr>
        <w:t xml:space="preserve">have led to the development of </w:t>
      </w:r>
      <w:r w:rsidRPr="001270D6">
        <w:rPr>
          <w:color w:val="000000" w:themeColor="text1"/>
        </w:rPr>
        <w:t>ground-breaking</w:t>
      </w:r>
      <w:r w:rsidRPr="001270D6">
        <w:rPr>
          <w:color w:val="000000" w:themeColor="text1"/>
        </w:rPr>
        <w:t xml:space="preserve"> technologies such as Open AI's </w:t>
      </w:r>
      <w:proofErr w:type="spellStart"/>
      <w:r w:rsidRPr="001270D6">
        <w:rPr>
          <w:color w:val="000000" w:themeColor="text1"/>
        </w:rPr>
        <w:t>ChatGPT</w:t>
      </w:r>
      <w:proofErr w:type="spellEnd"/>
      <w:r w:rsidRPr="001270D6">
        <w:rPr>
          <w:color w:val="000000" w:themeColor="text1"/>
        </w:rPr>
        <w:t>.</w:t>
      </w:r>
      <w:r w:rsidR="00000000" w:rsidRPr="001270D6">
        <w:rPr>
          <w:color w:val="000000" w:themeColor="text1"/>
        </w:rPr>
        <w:t xml:space="preserve"> </w:t>
      </w:r>
      <w:r w:rsidRPr="001270D6">
        <w:rPr>
          <w:color w:val="000000" w:themeColor="text1"/>
        </w:rPr>
        <w:t xml:space="preserve">Modern technology like the </w:t>
      </w:r>
      <w:proofErr w:type="spellStart"/>
      <w:r w:rsidRPr="001270D6">
        <w:rPr>
          <w:color w:val="000000" w:themeColor="text1"/>
        </w:rPr>
        <w:t>ChatGPT</w:t>
      </w:r>
      <w:proofErr w:type="spellEnd"/>
      <w:r w:rsidRPr="001270D6">
        <w:rPr>
          <w:color w:val="000000" w:themeColor="text1"/>
        </w:rPr>
        <w:t xml:space="preserve"> language</w:t>
      </w:r>
      <w:r w:rsidRPr="001270D6">
        <w:rPr>
          <w:color w:val="000000" w:themeColor="text1"/>
        </w:rPr>
        <w:t xml:space="preserve"> </w:t>
      </w:r>
      <w:r w:rsidRPr="001270D6">
        <w:rPr>
          <w:color w:val="000000" w:themeColor="text1"/>
        </w:rPr>
        <w:t>model has the potential to revolutioni</w:t>
      </w:r>
      <w:r w:rsidR="000361EC" w:rsidRPr="001270D6">
        <w:rPr>
          <w:color w:val="000000" w:themeColor="text1"/>
        </w:rPr>
        <w:t>s</w:t>
      </w:r>
      <w:r w:rsidRPr="001270D6">
        <w:rPr>
          <w:color w:val="000000" w:themeColor="text1"/>
        </w:rPr>
        <w:t>e the educational landscape.</w:t>
      </w:r>
      <w:r w:rsidR="00000000" w:rsidRPr="001270D6">
        <w:rPr>
          <w:color w:val="000000" w:themeColor="text1"/>
        </w:rPr>
        <w:t xml:space="preserve"> </w:t>
      </w:r>
      <w:r w:rsidR="00270942" w:rsidRPr="001270D6">
        <w:rPr>
          <w:color w:val="000000" w:themeColor="text1"/>
        </w:rPr>
        <w:t>Nonetheless, t</w:t>
      </w:r>
      <w:r w:rsidRPr="001270D6">
        <w:rPr>
          <w:color w:val="000000" w:themeColor="text1"/>
        </w:rPr>
        <w:t xml:space="preserve">he development of generative AI technologies poses significant issues for educators, as worries arise about students potentially utilising these tools unethically, misrepresenting their work, or gaining academic </w:t>
      </w:r>
      <w:r w:rsidRPr="001270D6">
        <w:rPr>
          <w:color w:val="000000" w:themeColor="text1"/>
        </w:rPr>
        <w:t>merits</w:t>
      </w:r>
      <w:r w:rsidRPr="001270D6">
        <w:rPr>
          <w:color w:val="000000" w:themeColor="text1"/>
        </w:rPr>
        <w:t xml:space="preserve"> without actively participating in the learning process.</w:t>
      </w:r>
      <w:r w:rsidRPr="001270D6">
        <w:rPr>
          <w:color w:val="000000" w:themeColor="text1"/>
        </w:rPr>
        <w:t xml:space="preserve"> </w:t>
      </w:r>
      <w:r w:rsidR="00270942" w:rsidRPr="001270D6">
        <w:rPr>
          <w:color w:val="000000" w:themeColor="text1"/>
        </w:rPr>
        <w:t>Therefore, the idea of Study-</w:t>
      </w:r>
      <w:proofErr w:type="spellStart"/>
      <w:r w:rsidR="00270942" w:rsidRPr="001270D6">
        <w:rPr>
          <w:color w:val="000000" w:themeColor="text1"/>
        </w:rPr>
        <w:t>AId</w:t>
      </w:r>
      <w:proofErr w:type="spellEnd"/>
      <w:r w:rsidR="00270942" w:rsidRPr="001270D6">
        <w:rPr>
          <w:color w:val="000000" w:themeColor="text1"/>
        </w:rPr>
        <w:t xml:space="preserve"> is a sort of pedagogical solution to this approach by championing for healthy AI habits among students, breaking down barriers between learning materials and AI and ultimately advocating for the integration of AI in the education sector.</w:t>
      </w:r>
      <w:r w:rsidR="005529E1" w:rsidRPr="001270D6">
        <w:rPr>
          <w:color w:val="000000" w:themeColor="text1"/>
        </w:rPr>
        <w:t xml:space="preserve"> Studies have shown that every student have multitudes of different approaches to learning, each bringing a benefit of its own to them</w:t>
      </w:r>
      <w:r w:rsidR="00000000" w:rsidRPr="001270D6">
        <w:rPr>
          <w:color w:val="000000" w:themeColor="text1"/>
        </w:rPr>
        <w:t>.</w:t>
      </w:r>
      <w:r w:rsidR="005529E1" w:rsidRPr="001270D6">
        <w:rPr>
          <w:color w:val="000000" w:themeColor="text1"/>
        </w:rPr>
        <w:t xml:space="preserve"> Studies have also shown that some of the more effective approaches derived from students include active recall, spaced repetition, time blocking, second brain and much more. Hence, it is believed that a possible innovative </w:t>
      </w:r>
      <w:r w:rsidR="000361EC" w:rsidRPr="001270D6">
        <w:rPr>
          <w:color w:val="000000" w:themeColor="text1"/>
        </w:rPr>
        <w:t>outcome from incorporating AI into education is by creating individualised learning environments. This can be achieved from analysing and evaluating learner characteristics and learner data</w:t>
      </w:r>
      <w:r w:rsidR="002961FB" w:rsidRPr="001270D6">
        <w:rPr>
          <w:color w:val="000000" w:themeColor="text1"/>
        </w:rPr>
        <w:t xml:space="preserve"> collection</w:t>
      </w:r>
      <w:r w:rsidR="000361EC" w:rsidRPr="001270D6">
        <w:rPr>
          <w:color w:val="000000" w:themeColor="text1"/>
        </w:rPr>
        <w:t>.</w:t>
      </w:r>
      <w:r w:rsidR="00000000" w:rsidRPr="001270D6">
        <w:rPr>
          <w:color w:val="000000" w:themeColor="text1"/>
        </w:rPr>
        <w:t xml:space="preserve"> </w:t>
      </w:r>
      <w:r w:rsidR="000361EC" w:rsidRPr="001270D6">
        <w:rPr>
          <w:color w:val="000000" w:themeColor="text1"/>
        </w:rPr>
        <w:t>Looking at the scale, Study-</w:t>
      </w:r>
      <w:proofErr w:type="spellStart"/>
      <w:r w:rsidR="000361EC" w:rsidRPr="001270D6">
        <w:rPr>
          <w:color w:val="000000" w:themeColor="text1"/>
        </w:rPr>
        <w:t>AId</w:t>
      </w:r>
      <w:proofErr w:type="spellEnd"/>
      <w:r w:rsidR="000361EC" w:rsidRPr="001270D6">
        <w:rPr>
          <w:color w:val="000000" w:themeColor="text1"/>
        </w:rPr>
        <w:t xml:space="preserve"> dreams to bring an impact to students all over the country through creating a platform where students can practice the effective studying methods mentioned above, maximise their study time with their learning materials while having an AI assist in achieving all of that by creating an individualised learning environment for the students. </w:t>
      </w:r>
      <w:r w:rsidR="002961FB" w:rsidRPr="001270D6">
        <w:rPr>
          <w:color w:val="000000" w:themeColor="text1"/>
        </w:rPr>
        <w:t>Finally</w:t>
      </w:r>
      <w:r w:rsidR="00000000" w:rsidRPr="001270D6">
        <w:rPr>
          <w:color w:val="000000" w:themeColor="text1"/>
        </w:rPr>
        <w:t xml:space="preserve">, in this research, </w:t>
      </w:r>
      <w:r w:rsidR="002961FB" w:rsidRPr="001270D6">
        <w:rPr>
          <w:color w:val="000000" w:themeColor="text1"/>
        </w:rPr>
        <w:t>Study-</w:t>
      </w:r>
      <w:proofErr w:type="spellStart"/>
      <w:r w:rsidR="002961FB" w:rsidRPr="001270D6">
        <w:rPr>
          <w:color w:val="000000" w:themeColor="text1"/>
        </w:rPr>
        <w:t>AId</w:t>
      </w:r>
      <w:proofErr w:type="spellEnd"/>
      <w:r w:rsidR="002961FB" w:rsidRPr="001270D6">
        <w:rPr>
          <w:color w:val="000000" w:themeColor="text1"/>
        </w:rPr>
        <w:t xml:space="preserve"> </w:t>
      </w:r>
      <w:r w:rsidR="00000000" w:rsidRPr="001270D6">
        <w:rPr>
          <w:color w:val="000000" w:themeColor="text1"/>
        </w:rPr>
        <w:t xml:space="preserve">which is an </w:t>
      </w:r>
      <w:r w:rsidR="002961FB" w:rsidRPr="001270D6">
        <w:rPr>
          <w:color w:val="000000" w:themeColor="text1"/>
        </w:rPr>
        <w:t>AI assisted tool (app/website) filled with features that caters to each unique learner, is in the works towards full creation.</w:t>
      </w:r>
    </w:p>
    <w:p w14:paraId="0000000F" w14:textId="77777777" w:rsidR="00A466F4" w:rsidRDefault="00A466F4">
      <w:pPr>
        <w:jc w:val="left"/>
        <w:rPr>
          <w:b/>
          <w:color w:val="000000"/>
        </w:rPr>
      </w:pPr>
    </w:p>
    <w:p w14:paraId="00000010" w14:textId="77777777" w:rsidR="00A466F4" w:rsidRDefault="00A466F4"/>
    <w:p w14:paraId="00000011" w14:textId="77777777" w:rsidR="00A466F4" w:rsidRDefault="00000000">
      <w:pPr>
        <w:jc w:val="left"/>
        <w:rPr>
          <w:b/>
          <w:color w:val="000000"/>
        </w:rPr>
      </w:pPr>
      <w:r>
        <w:rPr>
          <w:b/>
          <w:color w:val="000000"/>
        </w:rPr>
        <w:t xml:space="preserve"> </w:t>
      </w:r>
    </w:p>
    <w:p w14:paraId="00000012" w14:textId="5D68D065" w:rsidR="00A466F4" w:rsidRDefault="00000000">
      <w:r>
        <w:rPr>
          <w:b/>
          <w:color w:val="000000"/>
        </w:rPr>
        <w:t xml:space="preserve">Keywords: </w:t>
      </w:r>
      <w:proofErr w:type="spellStart"/>
      <w:r w:rsidR="007A2664">
        <w:rPr>
          <w:color w:val="000000"/>
        </w:rPr>
        <w:t>ChatGPT</w:t>
      </w:r>
      <w:proofErr w:type="spellEnd"/>
      <w:r>
        <w:rPr>
          <w:color w:val="000000"/>
        </w:rPr>
        <w:t xml:space="preserve">, </w:t>
      </w:r>
      <w:r w:rsidR="007A2664">
        <w:rPr>
          <w:color w:val="000000"/>
        </w:rPr>
        <w:t>Chatbot, Artificial Intelligence (AI)</w:t>
      </w:r>
      <w:r>
        <w:rPr>
          <w:color w:val="000000"/>
        </w:rPr>
        <w:t xml:space="preserve">, </w:t>
      </w:r>
      <w:r w:rsidR="007A2664">
        <w:rPr>
          <w:color w:val="000000"/>
        </w:rPr>
        <w:t>AI Pedagogy, Education, Educational Technologies</w:t>
      </w:r>
    </w:p>
    <w:p w14:paraId="70FA6FE6" w14:textId="54F5A8FB" w:rsidR="005529E1" w:rsidRDefault="005529E1"/>
    <w:sectPr w:rsidR="005529E1">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E85DE" w14:textId="77777777" w:rsidR="00EE19A2" w:rsidRDefault="00EE19A2">
      <w:r>
        <w:separator/>
      </w:r>
    </w:p>
  </w:endnote>
  <w:endnote w:type="continuationSeparator" w:id="0">
    <w:p w14:paraId="297BB8D3" w14:textId="77777777" w:rsidR="00EE19A2" w:rsidRDefault="00EE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EEEF2" w14:textId="77777777" w:rsidR="00EE19A2" w:rsidRDefault="00EE19A2">
      <w:r>
        <w:separator/>
      </w:r>
    </w:p>
  </w:footnote>
  <w:footnote w:type="continuationSeparator" w:id="0">
    <w:p w14:paraId="58A8F820" w14:textId="77777777" w:rsidR="00EE19A2" w:rsidRDefault="00EE1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39AE1170" w:rsidR="00A466F4" w:rsidRDefault="00823653">
    <w:pPr>
      <w:pBdr>
        <w:top w:val="nil"/>
        <w:left w:val="nil"/>
        <w:bottom w:val="nil"/>
        <w:right w:val="nil"/>
        <w:between w:val="nil"/>
      </w:pBdr>
      <w:tabs>
        <w:tab w:val="center" w:pos="4513"/>
        <w:tab w:val="right" w:pos="9026"/>
      </w:tabs>
      <w:jc w:val="right"/>
      <w:rPr>
        <w:rFonts w:ascii="Arial" w:eastAsia="Arial" w:hAnsi="Arial" w:cs="Arial"/>
        <w:color w:val="000000"/>
        <w:sz w:val="18"/>
        <w:szCs w:val="18"/>
      </w:rPr>
    </w:pPr>
    <w:proofErr w:type="spellStart"/>
    <w:r>
      <w:rPr>
        <w:rFonts w:ascii="Arial" w:eastAsia="Arial" w:hAnsi="Arial" w:cs="Arial"/>
        <w:color w:val="000000"/>
        <w:sz w:val="18"/>
        <w:szCs w:val="18"/>
      </w:rPr>
      <w:t>UrekaFest</w:t>
    </w:r>
    <w:proofErr w:type="spellEnd"/>
    <w:r>
      <w:rPr>
        <w:rFonts w:ascii="Arial" w:eastAsia="Arial" w:hAnsi="Arial" w:cs="Arial"/>
        <w:color w:val="000000"/>
        <w:sz w:val="18"/>
        <w:szCs w:val="18"/>
      </w:rPr>
      <w:t xml:space="preserve"> </w:t>
    </w:r>
    <w:r w:rsidR="00000000">
      <w:rPr>
        <w:rFonts w:ascii="Arial" w:eastAsia="Arial" w:hAnsi="Arial" w:cs="Arial"/>
        <w:color w:val="000000"/>
        <w:sz w:val="18"/>
        <w:szCs w:val="18"/>
      </w:rPr>
      <w:t>2024</w:t>
    </w:r>
  </w:p>
  <w:p w14:paraId="00000015" w14:textId="697A1867" w:rsidR="00A466F4" w:rsidRDefault="00000000">
    <w:pPr>
      <w:pBdr>
        <w:top w:val="nil"/>
        <w:left w:val="nil"/>
        <w:bottom w:val="nil"/>
        <w:right w:val="nil"/>
        <w:between w:val="nil"/>
      </w:pBdr>
      <w:tabs>
        <w:tab w:val="center" w:pos="4513"/>
        <w:tab w:val="right" w:pos="9026"/>
      </w:tabs>
      <w:jc w:val="right"/>
      <w:rPr>
        <w:rFonts w:ascii="Arial" w:eastAsia="Arial" w:hAnsi="Arial" w:cs="Arial"/>
        <w:color w:val="000000"/>
        <w:sz w:val="18"/>
        <w:szCs w:val="18"/>
      </w:rPr>
    </w:pPr>
    <w:proofErr w:type="spellStart"/>
    <w:r>
      <w:rPr>
        <w:rFonts w:ascii="Arial" w:eastAsia="Arial" w:hAnsi="Arial" w:cs="Arial"/>
        <w:color w:val="000000"/>
        <w:sz w:val="18"/>
        <w:szCs w:val="18"/>
      </w:rPr>
      <w:t>P</w:t>
    </w:r>
    <w:r w:rsidR="00C92830">
      <w:rPr>
        <w:rFonts w:ascii="Arial" w:eastAsia="Arial" w:hAnsi="Arial" w:cs="Arial"/>
        <w:color w:val="000000"/>
        <w:sz w:val="18"/>
        <w:szCs w:val="18"/>
      </w:rPr>
      <w:t>erpuskataan</w:t>
    </w:r>
    <w:proofErr w:type="spellEnd"/>
    <w:r w:rsidR="00C92830">
      <w:rPr>
        <w:rFonts w:ascii="Arial" w:eastAsia="Arial" w:hAnsi="Arial" w:cs="Arial"/>
        <w:color w:val="000000"/>
        <w:sz w:val="18"/>
        <w:szCs w:val="18"/>
      </w:rPr>
      <w:t xml:space="preserve"> Pusat </w:t>
    </w:r>
    <w:proofErr w:type="spellStart"/>
    <w:r w:rsidR="00C92830">
      <w:rPr>
        <w:rFonts w:ascii="Arial" w:eastAsia="Arial" w:hAnsi="Arial" w:cs="Arial"/>
        <w:color w:val="000000"/>
        <w:sz w:val="18"/>
        <w:szCs w:val="18"/>
      </w:rPr>
      <w:t>Asasi</w:t>
    </w:r>
    <w:proofErr w:type="spellEnd"/>
    <w:r w:rsidR="00C92830">
      <w:rPr>
        <w:rFonts w:ascii="Arial" w:eastAsia="Arial" w:hAnsi="Arial" w:cs="Arial"/>
        <w:color w:val="000000"/>
        <w:sz w:val="18"/>
        <w:szCs w:val="18"/>
      </w:rPr>
      <w:t xml:space="preserve"> Sains</w:t>
    </w:r>
    <w:r>
      <w:rPr>
        <w:rFonts w:ascii="Arial" w:eastAsia="Arial" w:hAnsi="Arial" w:cs="Arial"/>
        <w:color w:val="000000"/>
        <w:sz w:val="18"/>
        <w:szCs w:val="18"/>
      </w:rPr>
      <w:t xml:space="preserve">, Universiti </w:t>
    </w:r>
    <w:r w:rsidR="00C92830">
      <w:rPr>
        <w:rFonts w:ascii="Arial" w:eastAsia="Arial" w:hAnsi="Arial" w:cs="Arial"/>
        <w:color w:val="000000"/>
        <w:sz w:val="18"/>
        <w:szCs w:val="18"/>
      </w:rPr>
      <w:t>Malaya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F4"/>
    <w:rsid w:val="000361EC"/>
    <w:rsid w:val="001270D6"/>
    <w:rsid w:val="00270942"/>
    <w:rsid w:val="002961FB"/>
    <w:rsid w:val="005529E1"/>
    <w:rsid w:val="007A2664"/>
    <w:rsid w:val="007B6207"/>
    <w:rsid w:val="00823653"/>
    <w:rsid w:val="0097288C"/>
    <w:rsid w:val="00A466F4"/>
    <w:rsid w:val="00AF729E"/>
    <w:rsid w:val="00C92830"/>
    <w:rsid w:val="00DB3917"/>
    <w:rsid w:val="00DB75B0"/>
    <w:rsid w:val="00E91209"/>
    <w:rsid w:val="00EA43D2"/>
    <w:rsid w:val="00EE19A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91C9"/>
  <w15:docId w15:val="{70A554ED-E867-A848-8055-2EFAB47B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FF0000"/>
        <w:sz w:val="24"/>
        <w:szCs w:val="24"/>
        <w:lang w:val="en-MY"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23653"/>
    <w:pPr>
      <w:tabs>
        <w:tab w:val="center" w:pos="4513"/>
        <w:tab w:val="right" w:pos="9026"/>
      </w:tabs>
    </w:pPr>
  </w:style>
  <w:style w:type="character" w:customStyle="1" w:styleId="HeaderChar">
    <w:name w:val="Header Char"/>
    <w:basedOn w:val="DefaultParagraphFont"/>
    <w:link w:val="Header"/>
    <w:uiPriority w:val="99"/>
    <w:rsid w:val="00823653"/>
  </w:style>
  <w:style w:type="paragraph" w:styleId="Footer">
    <w:name w:val="footer"/>
    <w:basedOn w:val="Normal"/>
    <w:link w:val="FooterChar"/>
    <w:uiPriority w:val="99"/>
    <w:unhideWhenUsed/>
    <w:rsid w:val="00823653"/>
    <w:pPr>
      <w:tabs>
        <w:tab w:val="center" w:pos="4513"/>
        <w:tab w:val="right" w:pos="9026"/>
      </w:tabs>
    </w:pPr>
  </w:style>
  <w:style w:type="character" w:customStyle="1" w:styleId="FooterChar">
    <w:name w:val="Footer Char"/>
    <w:basedOn w:val="DefaultParagraphFont"/>
    <w:link w:val="Footer"/>
    <w:uiPriority w:val="99"/>
    <w:rsid w:val="0082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zuXbrJzYMa6gtSjJroF4XZ77cw==">CgMxLjA4AHIhMXotQ1E0Vm9GOVZqc08zbTluYUdCOGVZbnhoSVJNZkwz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28C7B4-93DD-164D-B01F-58D9F68B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Ariz Akmal</cp:lastModifiedBy>
  <cp:revision>4</cp:revision>
  <dcterms:created xsi:type="dcterms:W3CDTF">2024-01-09T14:11:00Z</dcterms:created>
  <dcterms:modified xsi:type="dcterms:W3CDTF">2024-01-09T14:17:00Z</dcterms:modified>
</cp:coreProperties>
</file>