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19E62" w14:textId="6527B035" w:rsidR="00F3425F" w:rsidRDefault="00F103DB">
      <w:r>
        <w:rPr>
          <w:noProof/>
        </w:rPr>
        <w:drawing>
          <wp:inline distT="0" distB="0" distL="0" distR="0" wp14:anchorId="09569E84" wp14:editId="4F6ED18B">
            <wp:extent cx="5724525" cy="3038475"/>
            <wp:effectExtent l="0" t="0" r="9525" b="9525"/>
            <wp:docPr id="1502089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B3183D" wp14:editId="31E8EA3C">
            <wp:extent cx="5724525" cy="3038475"/>
            <wp:effectExtent l="0" t="0" r="9525" b="9525"/>
            <wp:docPr id="1534499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E17F6B" wp14:editId="25B1D298">
            <wp:extent cx="5724525" cy="3038475"/>
            <wp:effectExtent l="0" t="0" r="9525" b="9525"/>
            <wp:docPr id="773990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D512F2" wp14:editId="454FE931">
            <wp:extent cx="5724525" cy="3038475"/>
            <wp:effectExtent l="0" t="0" r="9525" b="9525"/>
            <wp:docPr id="328494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8D6340" wp14:editId="6D61358A">
            <wp:extent cx="5724525" cy="3038475"/>
            <wp:effectExtent l="0" t="0" r="9525" b="9525"/>
            <wp:docPr id="151819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42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2921E4-4546-4627-9272-3F6929E97D0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85A6B2B-4EB3-4219-B484-E3D8522083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25F"/>
    <w:rsid w:val="00281856"/>
    <w:rsid w:val="00695368"/>
    <w:rsid w:val="008B7021"/>
    <w:rsid w:val="00A02863"/>
    <w:rsid w:val="00AD1B03"/>
    <w:rsid w:val="00AE0A57"/>
    <w:rsid w:val="00AF7D61"/>
    <w:rsid w:val="00F103DB"/>
    <w:rsid w:val="00F3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3690"/>
  <w15:docId w15:val="{F37E79D9-7258-4AA7-92F1-4DCF5CDD7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Stephen Garcia Perez</cp:lastModifiedBy>
  <cp:revision>3</cp:revision>
  <dcterms:created xsi:type="dcterms:W3CDTF">2026-04-07T20:58:00Z</dcterms:created>
  <dcterms:modified xsi:type="dcterms:W3CDTF">2026-04-07T23:09:00Z</dcterms:modified>
</cp:coreProperties>
</file>