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02308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02.12.2025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02308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22025404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02308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023089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02308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02308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02308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02.12.2025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02308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04.12.2025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023089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02308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02308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023089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023089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023089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023089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023089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023089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023089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02308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02308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02308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02308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023089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023089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023089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023089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02308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023089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02308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19:00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023089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023089" w:rsidP="00A84BB5">
            <w:pPr>
              <w:ind w:firstLine="0"/>
              <w:jc w:val="center"/>
            </w:pPr>
            <w:r>
              <w:t>с 19:00 по 19:10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23089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023089" w:rsidP="003D7AD0">
            <w:pPr>
              <w:ind w:firstLine="0"/>
              <w:jc w:val="center"/>
            </w:pPr>
            <w:r w:rsidRPr="00023089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02308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2308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136 364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2308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136 364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2308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136 364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2308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2308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2308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02308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02308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089"/>
    <w:rsid w:val="0001348B"/>
    <w:rsid w:val="00023089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7731364-E3F9-4E3B-A0F6-81A93150B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2</TotalTime>
  <Pages>3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Латалина Людмила Анатольевна</dc:creator>
  <cp:lastModifiedBy>Латалина Людмила Анатольевна</cp:lastModifiedBy>
  <cp:revision>1</cp:revision>
  <dcterms:created xsi:type="dcterms:W3CDTF">2025-12-02T16:00:00Z</dcterms:created>
  <dcterms:modified xsi:type="dcterms:W3CDTF">2025-12-02T16:02:00Z</dcterms:modified>
</cp:coreProperties>
</file>