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5C33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24.12.2025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5C33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22025449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5C33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5C339E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5C33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5C33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C33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C33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21.01.2026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5C339E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5C33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5C339E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5C339E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5C339E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5C339E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5C339E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5C339E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5C339E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5C339E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5C33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5C33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5C33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5C33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5C339E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5C339E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5C339E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5C339E" w:rsidP="00A27604">
            <w:pPr>
              <w:ind w:hanging="11"/>
              <w:jc w:val="center"/>
              <w:rPr>
                <w:lang w:val="en-US"/>
              </w:rPr>
            </w:pPr>
            <w:r>
              <w:t>15:20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5C33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5C339E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5C33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15:40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5C339E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5C339E" w:rsidP="00A84BB5">
            <w:pPr>
              <w:ind w:firstLine="0"/>
              <w:jc w:val="center"/>
            </w:pPr>
            <w:r>
              <w:t>с 15:40 по 15:50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5C339E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5C339E" w:rsidP="003D7AD0">
            <w:pPr>
              <w:ind w:firstLine="0"/>
              <w:jc w:val="center"/>
            </w:pPr>
            <w:r w:rsidRPr="005C339E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5C33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C33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C33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C33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C33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C33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C33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5C33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5C339E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5C339E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5C339E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5C339E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39E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C339E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6B48966-B582-4E8B-8E7F-A1976A3DF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2025-12-24T14:27:00Z</dcterms:created>
  <dcterms:modified xsi:type="dcterms:W3CDTF">2025-12-24T14:27:00Z</dcterms:modified>
</cp:coreProperties>
</file>