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B254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13.04.2026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B254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22026103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B254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B2545A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B254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B254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B254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13.04.2026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B254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15.04.2026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B2545A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B254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B254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B2545A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B2545A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B2545A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B2545A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B2545A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B2545A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B2545A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B2545A">
        <w:trPr>
          <w:trHeight w:val="919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B254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B254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B254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B254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B2545A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B2545A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B2545A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B2545A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B254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2545A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B254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B2545A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B2545A" w:rsidP="00A84BB5">
            <w:pPr>
              <w:ind w:firstLine="0"/>
              <w:jc w:val="center"/>
            </w:pPr>
            <w:r>
              <w:t>с 11:10 по 11:30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B2545A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B2545A" w:rsidP="003D7AD0">
            <w:pPr>
              <w:ind w:firstLine="0"/>
              <w:jc w:val="center"/>
            </w:pPr>
            <w:r w:rsidRPr="00B2545A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B2545A">
        <w:trPr>
          <w:trHeight w:val="750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B254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14,45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B254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794 000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B254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B254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B254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14,45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B254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B254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14,46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B2545A" w:rsidRPr="00F242EB" w:rsidRDefault="00B2545A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B254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B254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545A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2545A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C77BC95C-65ED-43AE-9E41-1C5FAC48C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2026-04-13T08:08:00Z</dcterms:created>
  <dcterms:modified xsi:type="dcterms:W3CDTF">2026-04-13T08:09:00Z</dcterms:modified>
</cp:coreProperties>
</file>