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2430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2430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2430E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2430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2430E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2430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2430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2430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2430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2430E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2430E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2430E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2430E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2430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2430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2430E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2430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2430E" w:rsidP="003D7AD0">
            <w:pPr>
              <w:ind w:firstLine="0"/>
              <w:jc w:val="center"/>
            </w:pPr>
            <w:r w:rsidRPr="0062430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199 500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62430E" w:rsidRPr="00F242EB" w:rsidRDefault="0062430E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243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62430E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62430E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62430E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30E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2430E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EF12B13-0347-474D-9030-99042214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2026-05-18T06:38:00Z</dcterms:created>
  <dcterms:modified xsi:type="dcterms:W3CDTF">2026-05-18T06:39:00Z</dcterms:modified>
</cp:coreProperties>
</file>