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72EDC" w14:textId="50A9DFA2" w:rsidR="00AC5574" w:rsidRDefault="00087901">
      <w:r>
        <w:t>Kendra Maggiore</w:t>
      </w:r>
    </w:p>
    <w:p w14:paraId="1FF52DF5" w14:textId="2CC9D643" w:rsidR="00087901" w:rsidRDefault="00087901">
      <w:r>
        <w:t xml:space="preserve">Homework </w:t>
      </w:r>
      <w:r w:rsidR="00033A9F">
        <w:t>4</w:t>
      </w:r>
    </w:p>
    <w:p w14:paraId="344450B5" w14:textId="64D2428E" w:rsidR="00087901" w:rsidRDefault="00E8442A">
      <w:r>
        <w:t>Spring 2020</w:t>
      </w:r>
    </w:p>
    <w:p w14:paraId="41D315E2" w14:textId="68E27D3E" w:rsidR="00087901" w:rsidRDefault="00087901">
      <w:r>
        <w:t>1.</w:t>
      </w:r>
    </w:p>
    <w:p w14:paraId="53EBA20B" w14:textId="5791ACC0" w:rsidR="00087901" w:rsidRDefault="00087901">
      <w:r>
        <w:tab/>
        <w:t>1.1:</w:t>
      </w:r>
    </w:p>
    <w:tbl>
      <w:tblPr>
        <w:tblStyle w:val="TableGrid"/>
        <w:tblpPr w:leftFromText="180" w:rightFromText="180" w:vertAnchor="text" w:horzAnchor="page" w:tblpX="2791" w:tblpY="152"/>
        <w:tblW w:w="0" w:type="auto"/>
        <w:tblLook w:val="04A0" w:firstRow="1" w:lastRow="0" w:firstColumn="1" w:lastColumn="0" w:noHBand="0" w:noVBand="1"/>
      </w:tblPr>
      <w:tblGrid>
        <w:gridCol w:w="2218"/>
      </w:tblGrid>
      <w:tr w:rsidR="00087901" w14:paraId="656F7394" w14:textId="77777777" w:rsidTr="00087901">
        <w:trPr>
          <w:trHeight w:val="261"/>
        </w:trPr>
        <w:tc>
          <w:tcPr>
            <w:tcW w:w="2218" w:type="dxa"/>
          </w:tcPr>
          <w:p w14:paraId="65EA37E7" w14:textId="682B62B8" w:rsidR="00087901" w:rsidRDefault="00087901" w:rsidP="00087901">
            <w:r>
              <w:t>Forecast -&gt; 1</w:t>
            </w:r>
          </w:p>
        </w:tc>
      </w:tr>
      <w:tr w:rsidR="00087901" w14:paraId="67D36DFD" w14:textId="77777777" w:rsidTr="00087901">
        <w:trPr>
          <w:trHeight w:val="246"/>
        </w:trPr>
        <w:tc>
          <w:tcPr>
            <w:tcW w:w="2218" w:type="dxa"/>
          </w:tcPr>
          <w:p w14:paraId="7FB1ECB9" w14:textId="5C240E5F" w:rsidR="00087901" w:rsidRDefault="00087901" w:rsidP="00087901">
            <w:r>
              <w:t>Home -&gt; 1,2,3,4</w:t>
            </w:r>
          </w:p>
        </w:tc>
      </w:tr>
      <w:tr w:rsidR="00087901" w14:paraId="79A64E23" w14:textId="77777777" w:rsidTr="00087901">
        <w:trPr>
          <w:trHeight w:val="261"/>
        </w:trPr>
        <w:tc>
          <w:tcPr>
            <w:tcW w:w="2218" w:type="dxa"/>
          </w:tcPr>
          <w:p w14:paraId="352F7B9F" w14:textId="775A1450" w:rsidR="00087901" w:rsidRDefault="00087901" w:rsidP="00087901">
            <w:r>
              <w:t>In -&gt; 2,3</w:t>
            </w:r>
          </w:p>
        </w:tc>
      </w:tr>
      <w:tr w:rsidR="00087901" w14:paraId="21A11EF8" w14:textId="77777777" w:rsidTr="00087901">
        <w:trPr>
          <w:trHeight w:val="246"/>
        </w:trPr>
        <w:tc>
          <w:tcPr>
            <w:tcW w:w="2218" w:type="dxa"/>
          </w:tcPr>
          <w:p w14:paraId="7C108A93" w14:textId="6C37EEA6" w:rsidR="00087901" w:rsidRDefault="00087901" w:rsidP="00087901">
            <w:r>
              <w:t>Increase -&gt; 3</w:t>
            </w:r>
          </w:p>
        </w:tc>
      </w:tr>
      <w:tr w:rsidR="00087901" w14:paraId="1FAEC9F9" w14:textId="77777777" w:rsidTr="00087901">
        <w:trPr>
          <w:trHeight w:val="261"/>
        </w:trPr>
        <w:tc>
          <w:tcPr>
            <w:tcW w:w="2218" w:type="dxa"/>
          </w:tcPr>
          <w:p w14:paraId="3D2DC36C" w14:textId="3030CC89" w:rsidR="00087901" w:rsidRDefault="00087901" w:rsidP="00087901">
            <w:r>
              <w:t>July -&gt; 2,3,4</w:t>
            </w:r>
          </w:p>
        </w:tc>
      </w:tr>
      <w:tr w:rsidR="00087901" w14:paraId="72E7355D" w14:textId="77777777" w:rsidTr="00087901">
        <w:trPr>
          <w:trHeight w:val="261"/>
        </w:trPr>
        <w:tc>
          <w:tcPr>
            <w:tcW w:w="2218" w:type="dxa"/>
          </w:tcPr>
          <w:p w14:paraId="6904A97E" w14:textId="32B7237C" w:rsidR="00087901" w:rsidRDefault="00087901" w:rsidP="00087901">
            <w:r>
              <w:t>New -&gt;</w:t>
            </w:r>
            <w:r w:rsidR="00AF51E8">
              <w:t xml:space="preserve"> 1,4</w:t>
            </w:r>
          </w:p>
        </w:tc>
      </w:tr>
      <w:tr w:rsidR="00087901" w14:paraId="325444CA" w14:textId="77777777" w:rsidTr="00087901">
        <w:trPr>
          <w:trHeight w:val="261"/>
        </w:trPr>
        <w:tc>
          <w:tcPr>
            <w:tcW w:w="2218" w:type="dxa"/>
          </w:tcPr>
          <w:p w14:paraId="4C960540" w14:textId="6E759D42" w:rsidR="00087901" w:rsidRDefault="00087901" w:rsidP="00087901">
            <w:r>
              <w:t>Raise -&gt; 2,4</w:t>
            </w:r>
          </w:p>
        </w:tc>
      </w:tr>
      <w:tr w:rsidR="00087901" w14:paraId="0870F098" w14:textId="77777777" w:rsidTr="00087901">
        <w:trPr>
          <w:trHeight w:val="261"/>
        </w:trPr>
        <w:tc>
          <w:tcPr>
            <w:tcW w:w="2218" w:type="dxa"/>
          </w:tcPr>
          <w:p w14:paraId="74A56718" w14:textId="184DDB1F" w:rsidR="00087901" w:rsidRDefault="00087901" w:rsidP="00087901">
            <w:r>
              <w:t>Sale -&gt; 1,2,3,4</w:t>
            </w:r>
          </w:p>
        </w:tc>
      </w:tr>
      <w:tr w:rsidR="00087901" w14:paraId="429FC65E" w14:textId="77777777" w:rsidTr="00087901">
        <w:trPr>
          <w:trHeight w:val="261"/>
        </w:trPr>
        <w:tc>
          <w:tcPr>
            <w:tcW w:w="2218" w:type="dxa"/>
          </w:tcPr>
          <w:p w14:paraId="27AA12CB" w14:textId="4E29E634" w:rsidR="00087901" w:rsidRDefault="00087901" w:rsidP="00087901">
            <w:r>
              <w:t>Top -&gt; 1</w:t>
            </w:r>
          </w:p>
        </w:tc>
      </w:tr>
    </w:tbl>
    <w:p w14:paraId="623C3527" w14:textId="77777777" w:rsidR="00087901" w:rsidRDefault="00087901">
      <w:r>
        <w:tab/>
      </w:r>
      <w:r>
        <w:tab/>
        <w:t xml:space="preserve"> </w:t>
      </w:r>
    </w:p>
    <w:p w14:paraId="0A9D2F86" w14:textId="3E7D2689" w:rsidR="00087901" w:rsidRDefault="00087901"/>
    <w:p w14:paraId="34F5C5A2" w14:textId="77777777" w:rsidR="00AF51E8" w:rsidRDefault="00087901">
      <w:r>
        <w:tab/>
      </w:r>
    </w:p>
    <w:p w14:paraId="7DA15B66" w14:textId="77777777" w:rsidR="00AF51E8" w:rsidRDefault="00AF51E8"/>
    <w:p w14:paraId="504C2B23" w14:textId="77777777" w:rsidR="00AF51E8" w:rsidRDefault="00AF51E8"/>
    <w:p w14:paraId="7CF132D5" w14:textId="77777777" w:rsidR="00AF51E8" w:rsidRDefault="00AF51E8"/>
    <w:p w14:paraId="1D84339B" w14:textId="77777777" w:rsidR="00AF51E8" w:rsidRDefault="00AF51E8"/>
    <w:p w14:paraId="560708AA" w14:textId="77777777" w:rsidR="00AF51E8" w:rsidRDefault="00AF51E8">
      <w:r>
        <w:tab/>
        <w:t>1.2:</w:t>
      </w:r>
    </w:p>
    <w:p w14:paraId="1AEA64E7" w14:textId="6769EB42" w:rsidR="00087901" w:rsidRDefault="00AF51E8">
      <w:r>
        <w:tab/>
      </w:r>
      <w:r>
        <w:tab/>
      </w:r>
      <w:r w:rsidR="00371ADB">
        <w:t>It would be documents 1 and 3 because Gates appears within 2 words of Microsoft</w:t>
      </w:r>
    </w:p>
    <w:p w14:paraId="657331F2" w14:textId="34EE3416" w:rsidR="00371ADB" w:rsidRDefault="00371ADB">
      <w:r>
        <w:t xml:space="preserve">2. </w:t>
      </w:r>
    </w:p>
    <w:tbl>
      <w:tblPr>
        <w:tblpPr w:leftFromText="180" w:rightFromText="180" w:vertAnchor="text" w:horzAnchor="margin" w:tblpXSpec="center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4"/>
        <w:gridCol w:w="946"/>
        <w:gridCol w:w="788"/>
        <w:gridCol w:w="789"/>
        <w:gridCol w:w="789"/>
        <w:gridCol w:w="789"/>
        <w:gridCol w:w="788"/>
        <w:gridCol w:w="789"/>
        <w:gridCol w:w="789"/>
        <w:gridCol w:w="789"/>
        <w:gridCol w:w="789"/>
      </w:tblGrid>
      <w:tr w:rsidR="00ED615C" w:rsidRPr="00ED615C" w14:paraId="339D9003" w14:textId="77777777" w:rsidTr="00ED615C">
        <w:trPr>
          <w:trHeight w:val="293"/>
        </w:trPr>
        <w:tc>
          <w:tcPr>
            <w:tcW w:w="2908" w:type="dxa"/>
            <w:gridSpan w:val="3"/>
            <w:tcBorders>
              <w:right w:val="double" w:sz="4" w:space="0" w:color="auto"/>
            </w:tcBorders>
            <w:shd w:val="clear" w:color="auto" w:fill="auto"/>
          </w:tcPr>
          <w:p w14:paraId="521D9C51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55" w:type="dxa"/>
            <w:gridSpan w:val="4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</w:tcPr>
          <w:p w14:paraId="5502A345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query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13E71B8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document</w:t>
            </w:r>
          </w:p>
        </w:tc>
      </w:tr>
      <w:tr w:rsidR="00ED615C" w:rsidRPr="00ED615C" w14:paraId="698B3362" w14:textId="77777777" w:rsidTr="00ED615C">
        <w:trPr>
          <w:trHeight w:val="293"/>
        </w:trPr>
        <w:tc>
          <w:tcPr>
            <w:tcW w:w="1174" w:type="dxa"/>
            <w:shd w:val="clear" w:color="auto" w:fill="auto"/>
          </w:tcPr>
          <w:p w14:paraId="3EAA99B5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terms</w:t>
            </w:r>
          </w:p>
        </w:tc>
        <w:tc>
          <w:tcPr>
            <w:tcW w:w="946" w:type="dxa"/>
            <w:shd w:val="clear" w:color="auto" w:fill="auto"/>
          </w:tcPr>
          <w:p w14:paraId="31D78DB2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df</w:t>
            </w:r>
          </w:p>
        </w:tc>
        <w:tc>
          <w:tcPr>
            <w:tcW w:w="788" w:type="dxa"/>
            <w:tcBorders>
              <w:right w:val="double" w:sz="4" w:space="0" w:color="auto"/>
            </w:tcBorders>
            <w:shd w:val="clear" w:color="auto" w:fill="auto"/>
          </w:tcPr>
          <w:p w14:paraId="3563B072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proofErr w:type="spellStart"/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idf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C74C387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proofErr w:type="spellStart"/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tf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7E0223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 xml:space="preserve">log </w:t>
            </w:r>
            <w:proofErr w:type="spellStart"/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tf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B24C85E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q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</w:tcPr>
          <w:p w14:paraId="6D2774D8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q’</w:t>
            </w:r>
          </w:p>
        </w:tc>
        <w:tc>
          <w:tcPr>
            <w:tcW w:w="78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BA733D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proofErr w:type="spellStart"/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tf</w:t>
            </w:r>
            <w:proofErr w:type="spellEnd"/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E3ACE0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 xml:space="preserve">log </w:t>
            </w:r>
            <w:proofErr w:type="spellStart"/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tf</w:t>
            </w:r>
            <w:proofErr w:type="spellEnd"/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6BCC50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d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B8A0915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d’</w:t>
            </w:r>
          </w:p>
        </w:tc>
      </w:tr>
      <w:tr w:rsidR="00ED615C" w:rsidRPr="00ED615C" w14:paraId="05D489AC" w14:textId="77777777" w:rsidTr="00ED615C">
        <w:trPr>
          <w:trHeight w:val="293"/>
        </w:trPr>
        <w:tc>
          <w:tcPr>
            <w:tcW w:w="1174" w:type="dxa"/>
            <w:shd w:val="clear" w:color="auto" w:fill="auto"/>
          </w:tcPr>
          <w:p w14:paraId="1C3F1EC1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bad</w:t>
            </w:r>
          </w:p>
        </w:tc>
        <w:tc>
          <w:tcPr>
            <w:tcW w:w="946" w:type="dxa"/>
            <w:shd w:val="clear" w:color="auto" w:fill="auto"/>
          </w:tcPr>
          <w:p w14:paraId="3C8B9806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788" w:type="dxa"/>
            <w:tcBorders>
              <w:right w:val="double" w:sz="4" w:space="0" w:color="auto"/>
            </w:tcBorders>
            <w:shd w:val="clear" w:color="auto" w:fill="auto"/>
          </w:tcPr>
          <w:p w14:paraId="5253E3B6" w14:textId="7322A389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78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753AC88" w14:textId="43DCF952" w:rsidR="00ED615C" w:rsidRPr="00ED615C" w:rsidRDefault="004F5E81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0EE16E" w14:textId="5A9125BA" w:rsidR="00ED615C" w:rsidRPr="00ED615C" w:rsidRDefault="004F5E81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EB14E6" w14:textId="771B6BFD" w:rsidR="00ED615C" w:rsidRPr="00ED615C" w:rsidRDefault="009E1904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</w:tcPr>
          <w:p w14:paraId="168D9087" w14:textId="2D284475" w:rsidR="00ED615C" w:rsidRPr="00ED615C" w:rsidRDefault="00471E3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78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EE3DC5" w14:textId="3959DD79" w:rsidR="00ED615C" w:rsidRPr="00ED615C" w:rsidRDefault="004F5E81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C48749" w14:textId="73A3A19A" w:rsidR="00ED615C" w:rsidRPr="00ED615C" w:rsidRDefault="004F5E81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1.3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86B164" w14:textId="4A106FF3" w:rsidR="00ED615C" w:rsidRPr="00ED615C" w:rsidRDefault="00513F14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1.3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9503A2D" w14:textId="33B29D22" w:rsidR="00ED615C" w:rsidRPr="00ED615C" w:rsidRDefault="00B818E2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0.56</w:t>
            </w:r>
          </w:p>
        </w:tc>
      </w:tr>
      <w:tr w:rsidR="00ED615C" w:rsidRPr="00ED615C" w14:paraId="1F6B10D0" w14:textId="77777777" w:rsidTr="00471E3C">
        <w:trPr>
          <w:trHeight w:val="417"/>
        </w:trPr>
        <w:tc>
          <w:tcPr>
            <w:tcW w:w="1174" w:type="dxa"/>
            <w:shd w:val="clear" w:color="auto" w:fill="auto"/>
          </w:tcPr>
          <w:p w14:paraId="45B23D3D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good</w:t>
            </w:r>
          </w:p>
        </w:tc>
        <w:tc>
          <w:tcPr>
            <w:tcW w:w="946" w:type="dxa"/>
            <w:shd w:val="clear" w:color="auto" w:fill="auto"/>
          </w:tcPr>
          <w:p w14:paraId="61E41803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10000</w:t>
            </w:r>
          </w:p>
        </w:tc>
        <w:tc>
          <w:tcPr>
            <w:tcW w:w="788" w:type="dxa"/>
            <w:tcBorders>
              <w:right w:val="double" w:sz="4" w:space="0" w:color="auto"/>
            </w:tcBorders>
            <w:shd w:val="clear" w:color="auto" w:fill="auto"/>
          </w:tcPr>
          <w:p w14:paraId="067A168A" w14:textId="12E8BD8D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78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BF71BF" w14:textId="0F55866C" w:rsidR="00ED615C" w:rsidRPr="00ED615C" w:rsidRDefault="004F5E81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7B560D" w14:textId="0D612C5C" w:rsidR="00ED615C" w:rsidRPr="00ED615C" w:rsidRDefault="004F5E81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9A0E3E7" w14:textId="720ABD92" w:rsidR="00ED615C" w:rsidRPr="00ED615C" w:rsidRDefault="009E1904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</w:tcPr>
          <w:p w14:paraId="7C53CAB7" w14:textId="52664145" w:rsidR="00ED615C" w:rsidRPr="00ED615C" w:rsidRDefault="00471E3C" w:rsidP="00ED6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 xml:space="preserve">  0.79</w:t>
            </w:r>
          </w:p>
        </w:tc>
        <w:tc>
          <w:tcPr>
            <w:tcW w:w="78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94B85B" w14:textId="3A7278E2" w:rsidR="00ED615C" w:rsidRPr="00ED615C" w:rsidRDefault="004F5E81" w:rsidP="00ED6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 xml:space="preserve">    2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7147DD" w14:textId="677B9976" w:rsidR="00ED615C" w:rsidRPr="00ED615C" w:rsidRDefault="004F5E81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1.3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DEA3BC" w14:textId="19F25BA2" w:rsidR="00ED615C" w:rsidRPr="00ED615C" w:rsidRDefault="00513F14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1.3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3C0A7C" w14:textId="04759C27" w:rsidR="00ED615C" w:rsidRPr="00ED615C" w:rsidRDefault="00B818E2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0.56</w:t>
            </w:r>
          </w:p>
        </w:tc>
      </w:tr>
      <w:tr w:rsidR="00ED615C" w:rsidRPr="00ED615C" w14:paraId="3AABD68E" w14:textId="77777777" w:rsidTr="00ED615C">
        <w:trPr>
          <w:trHeight w:val="293"/>
        </w:trPr>
        <w:tc>
          <w:tcPr>
            <w:tcW w:w="1174" w:type="dxa"/>
            <w:shd w:val="clear" w:color="auto" w:fill="auto"/>
          </w:tcPr>
          <w:p w14:paraId="6970C644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instructor</w:t>
            </w:r>
          </w:p>
        </w:tc>
        <w:tc>
          <w:tcPr>
            <w:tcW w:w="946" w:type="dxa"/>
            <w:shd w:val="clear" w:color="auto" w:fill="auto"/>
          </w:tcPr>
          <w:p w14:paraId="2672FC37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788" w:type="dxa"/>
            <w:tcBorders>
              <w:right w:val="double" w:sz="4" w:space="0" w:color="auto"/>
            </w:tcBorders>
            <w:shd w:val="clear" w:color="auto" w:fill="auto"/>
          </w:tcPr>
          <w:p w14:paraId="244297D5" w14:textId="05BC8A9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78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9C795A8" w14:textId="5F12A996" w:rsidR="00ED615C" w:rsidRPr="00ED615C" w:rsidRDefault="004F5E81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C50840" w14:textId="63EF8C74" w:rsidR="00ED615C" w:rsidRPr="00ED615C" w:rsidRDefault="004F5E81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9DA5E42" w14:textId="21178333" w:rsidR="00ED615C" w:rsidRPr="00ED615C" w:rsidRDefault="009E1904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</w:tcPr>
          <w:p w14:paraId="795EF01A" w14:textId="7CD6FA17" w:rsidR="00ED615C" w:rsidRPr="00ED615C" w:rsidRDefault="00471E3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78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2E0563" w14:textId="54943BA2" w:rsidR="00ED615C" w:rsidRPr="00ED615C" w:rsidRDefault="004F5E81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918F30" w14:textId="73947331" w:rsidR="00ED615C" w:rsidRPr="00ED615C" w:rsidRDefault="004F5E81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2F17AE" w14:textId="01B21B17" w:rsidR="00ED615C" w:rsidRPr="00ED615C" w:rsidRDefault="00513F14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AAC2F9F" w14:textId="11CB9146" w:rsidR="00ED615C" w:rsidRPr="00ED615C" w:rsidRDefault="00B818E2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0.43</w:t>
            </w:r>
          </w:p>
        </w:tc>
      </w:tr>
      <w:tr w:rsidR="00ED615C" w:rsidRPr="00ED615C" w14:paraId="480B4353" w14:textId="77777777" w:rsidTr="00ED615C">
        <w:trPr>
          <w:trHeight w:val="293"/>
        </w:trPr>
        <w:tc>
          <w:tcPr>
            <w:tcW w:w="1174" w:type="dxa"/>
            <w:shd w:val="clear" w:color="auto" w:fill="auto"/>
          </w:tcPr>
          <w:p w14:paraId="6D52DFB9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student</w:t>
            </w:r>
          </w:p>
        </w:tc>
        <w:tc>
          <w:tcPr>
            <w:tcW w:w="946" w:type="dxa"/>
            <w:shd w:val="clear" w:color="auto" w:fill="auto"/>
          </w:tcPr>
          <w:p w14:paraId="1F5DA9C1" w14:textId="77777777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 w:rsidRPr="00ED615C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50000</w:t>
            </w:r>
          </w:p>
        </w:tc>
        <w:tc>
          <w:tcPr>
            <w:tcW w:w="788" w:type="dxa"/>
            <w:tcBorders>
              <w:right w:val="double" w:sz="4" w:space="0" w:color="auto"/>
            </w:tcBorders>
            <w:shd w:val="clear" w:color="auto" w:fill="auto"/>
          </w:tcPr>
          <w:p w14:paraId="67461A2B" w14:textId="6ADE6AF8" w:rsidR="00ED615C" w:rsidRPr="00ED615C" w:rsidRDefault="00ED615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2.3</w:t>
            </w:r>
          </w:p>
        </w:tc>
        <w:tc>
          <w:tcPr>
            <w:tcW w:w="789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6C149" w14:textId="6A00BCDA" w:rsidR="00ED615C" w:rsidRPr="00ED615C" w:rsidRDefault="004F5E81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C11C2F2" w14:textId="77EC1F78" w:rsidR="00ED615C" w:rsidRPr="00ED615C" w:rsidRDefault="004F5E81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084F3" w14:textId="70FE55A4" w:rsidR="00ED615C" w:rsidRPr="00ED615C" w:rsidRDefault="009E1904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2.3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7A91940" w14:textId="16B3B436" w:rsidR="00ED615C" w:rsidRPr="00ED615C" w:rsidRDefault="00471E3C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0.61</w:t>
            </w:r>
          </w:p>
        </w:tc>
        <w:tc>
          <w:tcPr>
            <w:tcW w:w="789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D3A5DDA" w14:textId="55C0A545" w:rsidR="00ED615C" w:rsidRPr="00ED615C" w:rsidRDefault="004F5E81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32F5779" w14:textId="21140C46" w:rsidR="00ED615C" w:rsidRPr="00ED615C" w:rsidRDefault="004F5E81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A3BB0A5" w14:textId="28C5EE8A" w:rsidR="00ED615C" w:rsidRPr="00ED615C" w:rsidRDefault="00513F14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4952A" w14:textId="2C659052" w:rsidR="00ED615C" w:rsidRPr="00ED615C" w:rsidRDefault="00B818E2" w:rsidP="00ED61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</w:pPr>
            <w:r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0.43</w:t>
            </w:r>
          </w:p>
        </w:tc>
      </w:tr>
    </w:tbl>
    <w:p w14:paraId="19A1A692" w14:textId="77777777" w:rsidR="00ED615C" w:rsidRDefault="00371ADB">
      <w:r>
        <w:tab/>
      </w:r>
    </w:p>
    <w:p w14:paraId="3150EFC2" w14:textId="70ECCE41" w:rsidR="00371ADB" w:rsidRDefault="00B818E2" w:rsidP="00B818E2">
      <w:pPr>
        <w:ind w:firstLine="720"/>
      </w:pPr>
      <w:r>
        <w:t>The cosine similarity is 0.70</w:t>
      </w:r>
    </w:p>
    <w:p w14:paraId="47B17625" w14:textId="36C4AD8B" w:rsidR="00B818E2" w:rsidRDefault="00B818E2">
      <w:r>
        <w:t>3.</w:t>
      </w:r>
    </w:p>
    <w:p w14:paraId="015F9758" w14:textId="77777777" w:rsidR="008C19EA" w:rsidRDefault="00B818E2">
      <w:r>
        <w:tab/>
      </w:r>
      <w:r w:rsidR="008C19EA">
        <w:t xml:space="preserve">3.1: </w:t>
      </w:r>
    </w:p>
    <w:p w14:paraId="324291AD" w14:textId="0993605E" w:rsidR="00B818E2" w:rsidRDefault="008C19EA" w:rsidP="008C19EA">
      <w:pPr>
        <w:ind w:left="720" w:firstLine="720"/>
      </w:pPr>
      <w:r>
        <w:t>P =8/</w:t>
      </w:r>
      <w:r w:rsidR="003C4248">
        <w:t>8+10</w:t>
      </w:r>
      <w:r>
        <w:t xml:space="preserve"> = 0.44</w:t>
      </w:r>
    </w:p>
    <w:p w14:paraId="61FCECF7" w14:textId="58384501" w:rsidR="008C19EA" w:rsidRDefault="008C19EA">
      <w:r>
        <w:tab/>
      </w:r>
      <w:r>
        <w:tab/>
        <w:t>R = 8/</w:t>
      </w:r>
      <w:r w:rsidR="003C4248">
        <w:t>8+12</w:t>
      </w:r>
      <w:r>
        <w:t xml:space="preserve"> = 0.40</w:t>
      </w:r>
    </w:p>
    <w:p w14:paraId="6B5B84B1" w14:textId="0AB99B43" w:rsidR="008C19EA" w:rsidRDefault="008C19EA">
      <w:r>
        <w:t xml:space="preserve">   </w:t>
      </w:r>
      <w:r>
        <w:tab/>
      </w:r>
      <w:r>
        <w:tab/>
        <w:t xml:space="preserve">F balanced = 1 / </w:t>
      </w:r>
      <w:proofErr w:type="gramStart"/>
      <w:r>
        <w:t>½(</w:t>
      </w:r>
      <w:proofErr w:type="gramEnd"/>
      <w:r>
        <w:t>1/0.44)+(1/0.4) = 0.42</w:t>
      </w:r>
    </w:p>
    <w:p w14:paraId="5E487E2B" w14:textId="77777777" w:rsidR="00DA6F66" w:rsidRDefault="008C19EA">
      <w:r>
        <w:tab/>
      </w:r>
    </w:p>
    <w:p w14:paraId="5C648B57" w14:textId="77777777" w:rsidR="00DA6F66" w:rsidRDefault="00DA6F66"/>
    <w:p w14:paraId="0D861283" w14:textId="1E1D12BC" w:rsidR="008C19EA" w:rsidRDefault="008C19EA">
      <w:r>
        <w:lastRenderedPageBreak/>
        <w:t xml:space="preserve">3.2: </w:t>
      </w:r>
    </w:p>
    <w:p w14:paraId="12F67EBB" w14:textId="26590915" w:rsidR="004C4A23" w:rsidRDefault="004C4A23">
      <w:r>
        <w:tab/>
      </w:r>
      <w:r w:rsidR="00685574">
        <w:t>A.</w:t>
      </w:r>
      <w:r>
        <w:tab/>
      </w:r>
      <w:r w:rsidR="00DA6F66">
        <w:t>System 1 MAP = (1.0+0.66+0.33+0.4)/4 = 0.6</w:t>
      </w:r>
    </w:p>
    <w:p w14:paraId="46B6165A" w14:textId="1C54F26A" w:rsidR="00DA6F66" w:rsidRDefault="00DA6F66">
      <w:r>
        <w:tab/>
      </w:r>
      <w:r>
        <w:tab/>
        <w:t xml:space="preserve">System 2 MAP = </w:t>
      </w:r>
      <w:r w:rsidR="00685574">
        <w:t>(0.5+0.4+0.5+0.57)/4 = 0.49</w:t>
      </w:r>
    </w:p>
    <w:p w14:paraId="01E48455" w14:textId="06E562F3" w:rsidR="00685574" w:rsidRDefault="00685574">
      <w:r>
        <w:tab/>
      </w:r>
      <w:r>
        <w:tab/>
        <w:t xml:space="preserve">System 1 has a higher MAP </w:t>
      </w:r>
    </w:p>
    <w:p w14:paraId="44F9E9EF" w14:textId="49BC0203" w:rsidR="00DA6F66" w:rsidRDefault="00DA6F66">
      <w:r>
        <w:t xml:space="preserve"> </w:t>
      </w:r>
      <w:r w:rsidR="00685574">
        <w:tab/>
        <w:t>B.</w:t>
      </w:r>
    </w:p>
    <w:p w14:paraId="4CA60D39" w14:textId="716403B8" w:rsidR="00685574" w:rsidRDefault="00685574">
      <w:r>
        <w:tab/>
      </w:r>
      <w:r>
        <w:tab/>
        <w:t>System 1 R-Precision = 2/4 = ½</w:t>
      </w:r>
    </w:p>
    <w:p w14:paraId="13DBA6F6" w14:textId="3279C290" w:rsidR="00685574" w:rsidRDefault="00685574">
      <w:r>
        <w:tab/>
      </w:r>
      <w:r>
        <w:tab/>
        <w:t>System 2 R-Precision = ¼</w:t>
      </w:r>
    </w:p>
    <w:p w14:paraId="2549B35F" w14:textId="77F24CC9" w:rsidR="00685574" w:rsidRDefault="00685574">
      <w:r>
        <w:tab/>
      </w:r>
      <w:r>
        <w:tab/>
        <w:t>Yes, it does rank the systems the same as MAP</w:t>
      </w:r>
    </w:p>
    <w:p w14:paraId="2578ACB0" w14:textId="0551D528" w:rsidR="00685574" w:rsidRDefault="00685574">
      <w:r>
        <w:t>3.3:</w:t>
      </w:r>
    </w:p>
    <w:p w14:paraId="423E703A" w14:textId="3FC38C4A" w:rsidR="003C4248" w:rsidRDefault="00685574">
      <w:r>
        <w:tab/>
      </w:r>
      <w:r w:rsidR="003C4248">
        <w:t xml:space="preserve">A. </w:t>
      </w:r>
      <w:r w:rsidR="003C4248">
        <w:tab/>
        <w:t>P = 6/20 = 0.3</w:t>
      </w:r>
    </w:p>
    <w:p w14:paraId="4BE9BC3D" w14:textId="663AB2C8" w:rsidR="003C4248" w:rsidRDefault="003C4248">
      <w:r>
        <w:tab/>
        <w:t>B.</w:t>
      </w:r>
      <w:r>
        <w:tab/>
        <w:t>F balanced = 1/½ (1/0.3 + 1/0.75) = 0.43</w:t>
      </w:r>
    </w:p>
    <w:p w14:paraId="6F3164F0" w14:textId="17F9F2E9" w:rsidR="0018526B" w:rsidRDefault="003C4248" w:rsidP="0018526B">
      <w:pPr>
        <w:spacing w:line="360" w:lineRule="auto"/>
        <w:ind w:left="720" w:hanging="720"/>
      </w:pPr>
      <w:r>
        <w:tab/>
        <w:t>C.</w:t>
      </w:r>
      <w:r>
        <w:tab/>
      </w:r>
      <w:r w:rsidR="009804A2">
        <w:t xml:space="preserve">8*0.25= 2 Then use it </w:t>
      </w:r>
      <w:r w:rsidR="0018526B">
        <w:t>for the first 8 points:</w:t>
      </w:r>
    </w:p>
    <w:p w14:paraId="32D85FDE" w14:textId="03EF9D39" w:rsidR="00992927" w:rsidRDefault="009804A2" w:rsidP="0018526B">
      <w:pPr>
        <w:spacing w:line="360" w:lineRule="auto"/>
        <w:ind w:left="720" w:firstLine="720"/>
      </w:pPr>
      <w:r>
        <w:t xml:space="preserve"> </w:t>
      </w:r>
      <w:r w:rsidR="0018526B">
        <w:tab/>
      </w:r>
      <w:r>
        <w:t xml:space="preserve"> </w:t>
      </w:r>
      <w:r w:rsidR="00992927">
        <w:t>2/2</w:t>
      </w:r>
      <w:r>
        <w:t xml:space="preserve"> </w:t>
      </w:r>
      <w:r w:rsidR="00992927">
        <w:t>,2/3,2/4,2/5.2/6,2/6,2/7.2/8</w:t>
      </w:r>
    </w:p>
    <w:p w14:paraId="5077D2E3" w14:textId="6AE88259" w:rsidR="00DA6F66" w:rsidRDefault="009804A2">
      <w:r>
        <w:tab/>
        <w:t>D.</w:t>
      </w:r>
      <w:r>
        <w:tab/>
        <w:t>Since there are 11 points it would be 4/11=0.36</w:t>
      </w:r>
    </w:p>
    <w:p w14:paraId="74DD88E4" w14:textId="57A9BC7E" w:rsidR="0018526B" w:rsidRDefault="0018526B">
      <w:r>
        <w:tab/>
        <w:t>E.</w:t>
      </w:r>
      <w:r>
        <w:tab/>
        <w:t>MAP = (1+1+0.3+0.36+0.3+0.3)/6 = 0.54</w:t>
      </w:r>
    </w:p>
    <w:p w14:paraId="25B11421" w14:textId="67AA9402" w:rsidR="0018526B" w:rsidRDefault="0018526B" w:rsidP="008A58D7">
      <w:pPr>
        <w:ind w:left="1440" w:hanging="720"/>
      </w:pPr>
      <w:r>
        <w:t>F.</w:t>
      </w:r>
      <w:r w:rsidR="008A58D7">
        <w:t xml:space="preserve"> The largest possible MAP would be if all 8 relevant documents where as close as they could be. So, 1/8(1+1+0.3+0.36+0.3+0.3+0.3+0.36) = 0.50</w:t>
      </w:r>
    </w:p>
    <w:p w14:paraId="15FCFAC1" w14:textId="1581371F" w:rsidR="008A58D7" w:rsidRDefault="008A58D7" w:rsidP="008A58D7">
      <w:pPr>
        <w:ind w:left="2160" w:hanging="1440"/>
      </w:pPr>
      <w:r>
        <w:t>G. The smallest possible MAP would be if the last 2 relevant documents where far away from the first six. So, 1/8(1+1+0.3+0.36+0.3+0.3+0.0007+0.0008) = 0.41</w:t>
      </w:r>
    </w:p>
    <w:p w14:paraId="192C6653" w14:textId="731FA394" w:rsidR="008A58D7" w:rsidRDefault="008A58D7" w:rsidP="008A58D7">
      <w:r>
        <w:t>4.1:</w:t>
      </w:r>
    </w:p>
    <w:p w14:paraId="1FD35815" w14:textId="011B41D5" w:rsidR="008A58D7" w:rsidRDefault="008A58D7" w:rsidP="004C1661">
      <w:r>
        <w:tab/>
      </w:r>
      <w:r w:rsidR="00C40CB5">
        <w:t xml:space="preserve">A. </w:t>
      </w:r>
      <w:r w:rsidR="004C1661">
        <w:tab/>
      </w:r>
      <w:r w:rsidR="00C40CB5">
        <w:t>0     1      0</w:t>
      </w:r>
    </w:p>
    <w:p w14:paraId="0A1D13A9" w14:textId="38C19375" w:rsidR="00C40CB5" w:rsidRDefault="00C40CB5" w:rsidP="008A58D7">
      <w:r>
        <w:tab/>
      </w:r>
      <w:r>
        <w:tab/>
      </w:r>
      <w:proofErr w:type="gramStart"/>
      <w:r>
        <w:t>0.5  0</w:t>
      </w:r>
      <w:proofErr w:type="gramEnd"/>
      <w:r>
        <w:t xml:space="preserve">   0.5</w:t>
      </w:r>
    </w:p>
    <w:p w14:paraId="7542BFF9" w14:textId="3C2F9DB0" w:rsidR="00C40CB5" w:rsidRDefault="00C40CB5" w:rsidP="008A58D7">
      <w:r>
        <w:tab/>
      </w:r>
      <w:r>
        <w:tab/>
        <w:t>0      1    0</w:t>
      </w:r>
    </w:p>
    <w:p w14:paraId="73F176A8" w14:textId="32CA9F8A" w:rsidR="004C1661" w:rsidRDefault="00C40CB5" w:rsidP="008A58D7">
      <w:r>
        <w:tab/>
        <w:t xml:space="preserve">B. </w:t>
      </w:r>
      <w:r>
        <w:tab/>
      </w:r>
      <w:r w:rsidR="004C1661">
        <w:t>N = 3</w:t>
      </w:r>
    </w:p>
    <w:p w14:paraId="09C14D1F" w14:textId="09D2B835" w:rsidR="00C40CB5" w:rsidRDefault="00C40CB5" w:rsidP="004C1661">
      <w:pPr>
        <w:ind w:left="720" w:firstLine="720"/>
      </w:pPr>
      <w:r>
        <w:t>1/6        2/3</w:t>
      </w:r>
      <w:r>
        <w:tab/>
        <w:t>1/6</w:t>
      </w:r>
    </w:p>
    <w:p w14:paraId="7FB66C9F" w14:textId="3D60C823" w:rsidR="00C40CB5" w:rsidRDefault="00C40CB5" w:rsidP="008A58D7">
      <w:r>
        <w:tab/>
      </w:r>
      <w:r>
        <w:tab/>
        <w:t>5/12</w:t>
      </w:r>
      <w:r>
        <w:tab/>
        <w:t>1/6</w:t>
      </w:r>
      <w:r>
        <w:tab/>
        <w:t>5/12</w:t>
      </w:r>
    </w:p>
    <w:p w14:paraId="44EABF5B" w14:textId="6D86BD6D" w:rsidR="00C40CB5" w:rsidRDefault="00C40CB5" w:rsidP="008A58D7">
      <w:r>
        <w:tab/>
      </w:r>
      <w:r>
        <w:tab/>
        <w:t>1/6</w:t>
      </w:r>
      <w:r>
        <w:tab/>
        <w:t>2/3</w:t>
      </w:r>
      <w:r>
        <w:tab/>
        <w:t>1/6</w:t>
      </w:r>
    </w:p>
    <w:p w14:paraId="139EDD28" w14:textId="77777777" w:rsidR="004C1661" w:rsidRDefault="00C40CB5" w:rsidP="008A58D7">
      <w:r>
        <w:tab/>
      </w:r>
    </w:p>
    <w:p w14:paraId="4E9DA591" w14:textId="77777777" w:rsidR="004C1661" w:rsidRDefault="004C1661" w:rsidP="008A58D7"/>
    <w:p w14:paraId="4B845B03" w14:textId="6BB949A3" w:rsidR="004C1661" w:rsidRDefault="00C40CB5" w:rsidP="004C1661">
      <w:pPr>
        <w:ind w:firstLine="720"/>
      </w:pPr>
      <w:r>
        <w:lastRenderedPageBreak/>
        <w:t>C.</w:t>
      </w:r>
      <w:r>
        <w:tab/>
      </w:r>
      <w:r w:rsidR="004C1661">
        <w:t xml:space="preserve">N= 3 </w:t>
      </w:r>
    </w:p>
    <w:p w14:paraId="651DDD61" w14:textId="11DC4D0B" w:rsidR="00C40CB5" w:rsidRDefault="004C1661" w:rsidP="004C1661">
      <w:pPr>
        <w:ind w:left="720" w:firstLine="720"/>
      </w:pPr>
      <w:r>
        <w:t>1/3</w:t>
      </w:r>
      <w:r>
        <w:tab/>
        <w:t>1/3</w:t>
      </w:r>
      <w:r>
        <w:tab/>
        <w:t>1/3</w:t>
      </w:r>
    </w:p>
    <w:p w14:paraId="4BAFC90A" w14:textId="234E8538" w:rsidR="008A58D7" w:rsidRDefault="004C1661" w:rsidP="008A58D7">
      <w:pPr>
        <w:ind w:left="2160" w:hanging="1440"/>
      </w:pPr>
      <w:r>
        <w:t xml:space="preserve">              1/3</w:t>
      </w:r>
      <w:r>
        <w:tab/>
        <w:t>1/3</w:t>
      </w:r>
      <w:r>
        <w:tab/>
        <w:t>1/3</w:t>
      </w:r>
    </w:p>
    <w:p w14:paraId="16597C01" w14:textId="43A77224" w:rsidR="004C1661" w:rsidRDefault="004C1661" w:rsidP="008A58D7">
      <w:pPr>
        <w:ind w:left="2160" w:hanging="1440"/>
      </w:pPr>
      <w:r>
        <w:t xml:space="preserve">               1/3</w:t>
      </w:r>
      <w:r>
        <w:tab/>
        <w:t>1/3</w:t>
      </w:r>
      <w:r>
        <w:tab/>
        <w:t>1/3</w:t>
      </w:r>
      <w:r>
        <w:tab/>
      </w:r>
    </w:p>
    <w:p w14:paraId="2C4F68D5" w14:textId="77777777" w:rsidR="004C1661" w:rsidRDefault="004C1661" w:rsidP="008A58D7">
      <w:pPr>
        <w:ind w:left="2160" w:hanging="1440"/>
      </w:pPr>
    </w:p>
    <w:p w14:paraId="0BAF9E80" w14:textId="71503E30" w:rsidR="008A58D7" w:rsidRDefault="004C1661" w:rsidP="008A58D7">
      <w:pPr>
        <w:ind w:left="1440" w:hanging="1440"/>
      </w:pPr>
      <w:r>
        <w:t>4.2:</w:t>
      </w:r>
    </w:p>
    <w:p w14:paraId="098D87FA" w14:textId="4FAA1574" w:rsidR="00CD6A03" w:rsidRDefault="00E8442A" w:rsidP="00CD6A03">
      <w:pPr>
        <w:ind w:left="1440" w:hanging="1440"/>
      </w:pPr>
      <w:r>
        <w:tab/>
      </w:r>
      <w:r w:rsidR="00CD6A03">
        <w:t>Page Rank:</w:t>
      </w:r>
    </w:p>
    <w:p w14:paraId="2E6EBA44" w14:textId="20DA4EA7" w:rsidR="00E8442A" w:rsidRDefault="00CD6A03" w:rsidP="00CD6A03">
      <w:pPr>
        <w:ind w:left="1440"/>
      </w:pPr>
      <w:r>
        <w:t>0.9(</w:t>
      </w:r>
      <w:proofErr w:type="gramStart"/>
      <w:r>
        <w:t>0  0.5</w:t>
      </w:r>
      <w:proofErr w:type="gramEnd"/>
      <w:r>
        <w:t xml:space="preserve">  0.5) + 0.1(1/3  1/3  1/3)</w:t>
      </w:r>
    </w:p>
    <w:p w14:paraId="011D088E" w14:textId="32C7C938" w:rsidR="00CD6A03" w:rsidRDefault="00CD6A03" w:rsidP="008A58D7">
      <w:pPr>
        <w:ind w:left="1440" w:hanging="1440"/>
      </w:pPr>
      <w:r>
        <w:tab/>
        <w:t>Q1 = 1/30</w:t>
      </w:r>
    </w:p>
    <w:p w14:paraId="357F4641" w14:textId="16B7D40D" w:rsidR="00CD6A03" w:rsidRDefault="00CD6A03" w:rsidP="008A58D7">
      <w:pPr>
        <w:ind w:left="1440" w:hanging="1440"/>
      </w:pPr>
      <w:r>
        <w:tab/>
        <w:t>Q2 = 29/</w:t>
      </w:r>
      <w:r w:rsidR="00AF6E2B">
        <w:t>6</w:t>
      </w:r>
      <w:r>
        <w:t>0</w:t>
      </w:r>
    </w:p>
    <w:p w14:paraId="2BDB5BCB" w14:textId="3CBC2F79" w:rsidR="00CD6A03" w:rsidRDefault="00CD6A03" w:rsidP="008A58D7">
      <w:pPr>
        <w:ind w:left="1440" w:hanging="1440"/>
      </w:pPr>
      <w:r>
        <w:tab/>
        <w:t>Q3 = 29/</w:t>
      </w:r>
      <w:r w:rsidR="00AF6E2B">
        <w:t>6</w:t>
      </w:r>
      <w:r>
        <w:t>0</w:t>
      </w:r>
    </w:p>
    <w:p w14:paraId="1A75FC84" w14:textId="60CD5911" w:rsidR="00AF6E2B" w:rsidRDefault="00AF6E2B" w:rsidP="008A58D7">
      <w:pPr>
        <w:ind w:left="1440" w:hanging="1440"/>
      </w:pPr>
      <w:r>
        <w:tab/>
      </w:r>
      <w:r w:rsidR="00F9054C">
        <w:t>Authority (</w:t>
      </w:r>
      <w:proofErr w:type="gramStart"/>
      <w:r w:rsidR="00F9054C">
        <w:t>in to</w:t>
      </w:r>
      <w:proofErr w:type="gramEnd"/>
      <w:r w:rsidR="00F9054C">
        <w:t xml:space="preserve"> Node)</w:t>
      </w:r>
      <w:r>
        <w:t>:</w:t>
      </w:r>
    </w:p>
    <w:p w14:paraId="46262E62" w14:textId="1442FB01" w:rsidR="00AF6E2B" w:rsidRDefault="00AF6E2B" w:rsidP="008A58D7">
      <w:pPr>
        <w:ind w:left="1440" w:hanging="1440"/>
      </w:pPr>
      <w:r>
        <w:tab/>
      </w:r>
      <w:r w:rsidR="00F9054C">
        <w:t>Q1 = 0</w:t>
      </w:r>
    </w:p>
    <w:p w14:paraId="68A411E7" w14:textId="4A26C814" w:rsidR="00F9054C" w:rsidRDefault="00F9054C" w:rsidP="008A58D7">
      <w:pPr>
        <w:ind w:left="1440" w:hanging="1440"/>
      </w:pPr>
      <w:r>
        <w:tab/>
        <w:t>Q2=1</w:t>
      </w:r>
    </w:p>
    <w:p w14:paraId="4CD67E42" w14:textId="53FD6AFA" w:rsidR="00F9054C" w:rsidRDefault="00F9054C" w:rsidP="008A58D7">
      <w:pPr>
        <w:ind w:left="1440" w:hanging="1440"/>
      </w:pPr>
      <w:r>
        <w:tab/>
        <w:t>Q3 =1</w:t>
      </w:r>
    </w:p>
    <w:p w14:paraId="17965DF9" w14:textId="46CDD0BA" w:rsidR="00F9054C" w:rsidRDefault="00F9054C" w:rsidP="00F9054C">
      <w:pPr>
        <w:ind w:left="1440" w:hanging="1440"/>
      </w:pPr>
      <w:r>
        <w:tab/>
        <w:t>Hub (out of node) Scores after normalized:</w:t>
      </w:r>
    </w:p>
    <w:p w14:paraId="55DB30EF" w14:textId="4FB3B70D" w:rsidR="00F9054C" w:rsidRDefault="00F9054C" w:rsidP="008A58D7">
      <w:pPr>
        <w:ind w:left="1440" w:hanging="1440"/>
      </w:pPr>
      <w:r>
        <w:tab/>
        <w:t>Q1 = 1</w:t>
      </w:r>
    </w:p>
    <w:p w14:paraId="3C824AB6" w14:textId="408D121C" w:rsidR="00F9054C" w:rsidRDefault="00F9054C" w:rsidP="008A58D7">
      <w:pPr>
        <w:ind w:left="1440" w:hanging="1440"/>
      </w:pPr>
      <w:r>
        <w:tab/>
        <w:t>Q2= 0.5</w:t>
      </w:r>
    </w:p>
    <w:p w14:paraId="7EFC9C14" w14:textId="3369DE04" w:rsidR="00F9054C" w:rsidRDefault="00F9054C" w:rsidP="008A58D7">
      <w:pPr>
        <w:ind w:left="1440" w:hanging="1440"/>
      </w:pPr>
      <w:r>
        <w:tab/>
        <w:t>Q3=0.5</w:t>
      </w:r>
    </w:p>
    <w:p w14:paraId="7B3F86E6" w14:textId="4F272C0D" w:rsidR="00AF6E2B" w:rsidRDefault="00AF6E2B" w:rsidP="008A58D7">
      <w:pPr>
        <w:ind w:left="1440" w:hanging="1440"/>
      </w:pPr>
      <w:r>
        <w:tab/>
      </w:r>
    </w:p>
    <w:p w14:paraId="09959D43" w14:textId="4BBEC5EB" w:rsidR="004C1661" w:rsidRDefault="004C1661" w:rsidP="008A58D7">
      <w:pPr>
        <w:ind w:left="1440" w:hanging="1440"/>
      </w:pPr>
      <w:r>
        <w:tab/>
      </w:r>
    </w:p>
    <w:p w14:paraId="51CCA768" w14:textId="182F08F4" w:rsidR="008C19EA" w:rsidRDefault="008C19EA">
      <w:r>
        <w:tab/>
      </w:r>
      <w:r>
        <w:tab/>
      </w:r>
    </w:p>
    <w:p w14:paraId="0FF19417" w14:textId="77777777" w:rsidR="008C19EA" w:rsidRDefault="008C19EA"/>
    <w:p w14:paraId="57EBFD26" w14:textId="135B75D8" w:rsidR="00B818E2" w:rsidRDefault="00B818E2">
      <w:r>
        <w:tab/>
      </w:r>
    </w:p>
    <w:sectPr w:rsidR="00B8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01"/>
    <w:rsid w:val="00033A9F"/>
    <w:rsid w:val="00087901"/>
    <w:rsid w:val="0018526B"/>
    <w:rsid w:val="00371ADB"/>
    <w:rsid w:val="003C4248"/>
    <w:rsid w:val="00471E3C"/>
    <w:rsid w:val="004C1661"/>
    <w:rsid w:val="004C4A23"/>
    <w:rsid w:val="004F5E81"/>
    <w:rsid w:val="00513F14"/>
    <w:rsid w:val="005D3D14"/>
    <w:rsid w:val="00685574"/>
    <w:rsid w:val="00742967"/>
    <w:rsid w:val="008A58D7"/>
    <w:rsid w:val="008C19EA"/>
    <w:rsid w:val="009804A2"/>
    <w:rsid w:val="00992927"/>
    <w:rsid w:val="009E1904"/>
    <w:rsid w:val="00AC5574"/>
    <w:rsid w:val="00AF51E8"/>
    <w:rsid w:val="00AF6E2B"/>
    <w:rsid w:val="00B818E2"/>
    <w:rsid w:val="00C40CB5"/>
    <w:rsid w:val="00CD6A03"/>
    <w:rsid w:val="00DA6F66"/>
    <w:rsid w:val="00E8442A"/>
    <w:rsid w:val="00ED615C"/>
    <w:rsid w:val="00F14D90"/>
    <w:rsid w:val="00F23E8B"/>
    <w:rsid w:val="00F9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0E36"/>
  <w15:chartTrackingRefBased/>
  <w15:docId w15:val="{394AC694-0140-459F-9F84-BA2F233E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Maggiore</dc:creator>
  <cp:keywords/>
  <dc:description/>
  <cp:lastModifiedBy>Maggiore, Kendra A</cp:lastModifiedBy>
  <cp:revision>4</cp:revision>
  <dcterms:created xsi:type="dcterms:W3CDTF">2020-04-18T23:19:00Z</dcterms:created>
  <dcterms:modified xsi:type="dcterms:W3CDTF">2020-05-03T01:58:00Z</dcterms:modified>
</cp:coreProperties>
</file>