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41C246" w14:textId="1E4F8886" w:rsidR="00991BDB" w:rsidRDefault="00991BDB" w:rsidP="00BD3A09">
      <w:pPr>
        <w:spacing w:line="1078" w:lineRule="exact"/>
        <w:ind w:left="238" w:right="1055"/>
        <w:rPr>
          <w:b/>
          <w:sz w:val="96"/>
        </w:rPr>
      </w:pPr>
      <w:bookmarkStart w:id="0" w:name="_Hlk37665765"/>
    </w:p>
    <w:p w14:paraId="006B34D6" w14:textId="77777777" w:rsidR="00991BDB" w:rsidRDefault="00991BDB" w:rsidP="00F606DE">
      <w:pPr>
        <w:tabs>
          <w:tab w:val="center" w:pos="4680"/>
        </w:tabs>
        <w:spacing w:line="1078" w:lineRule="exact"/>
        <w:ind w:right="1055"/>
        <w:jc w:val="center"/>
        <w:rPr>
          <w:b/>
          <w:sz w:val="96"/>
        </w:rPr>
      </w:pPr>
    </w:p>
    <w:p w14:paraId="586C553C" w14:textId="079F8D40" w:rsidR="00991BDB" w:rsidRDefault="00F606DE" w:rsidP="00F606DE">
      <w:pPr>
        <w:pStyle w:val="Title"/>
        <w:tabs>
          <w:tab w:val="center" w:pos="4680"/>
          <w:tab w:val="center" w:pos="5040"/>
        </w:tabs>
      </w:pPr>
      <w:bookmarkStart w:id="1" w:name="_Hlk37666732"/>
      <w:r>
        <w:rPr>
          <w:b w:val="0"/>
        </w:rPr>
        <w:tab/>
      </w:r>
      <w:r w:rsidR="00991BDB">
        <w:t>Interoperability Land™</w:t>
      </w:r>
    </w:p>
    <w:p w14:paraId="4F0EB304" w14:textId="282F6639" w:rsidR="00991BDB" w:rsidRDefault="00EA0ECA" w:rsidP="00F606DE">
      <w:pPr>
        <w:pStyle w:val="Title"/>
        <w:tabs>
          <w:tab w:val="center" w:pos="4680"/>
          <w:tab w:val="center" w:pos="5040"/>
        </w:tabs>
      </w:pPr>
      <w:r>
        <w:tab/>
      </w:r>
      <w:r w:rsidR="00991BDB">
        <w:t>User Guide</w:t>
      </w:r>
    </w:p>
    <w:p w14:paraId="0C29A232" w14:textId="77777777" w:rsidR="00EA0ECA" w:rsidRDefault="00EA0ECA" w:rsidP="00F606DE">
      <w:pPr>
        <w:pStyle w:val="Subtitle"/>
        <w:tabs>
          <w:tab w:val="center" w:pos="4680"/>
          <w:tab w:val="center" w:pos="5040"/>
        </w:tabs>
      </w:pPr>
      <w:r>
        <w:tab/>
      </w:r>
    </w:p>
    <w:p w14:paraId="01F68097" w14:textId="5D38CF80" w:rsidR="00991BDB" w:rsidRDefault="00EA0ECA" w:rsidP="00F606DE">
      <w:pPr>
        <w:pStyle w:val="Subtitle"/>
        <w:tabs>
          <w:tab w:val="center" w:pos="4680"/>
          <w:tab w:val="center" w:pos="5040"/>
        </w:tabs>
      </w:pPr>
      <w:r>
        <w:tab/>
      </w:r>
      <w:r w:rsidR="00991BDB">
        <w:t xml:space="preserve">Version </w:t>
      </w:r>
      <w:r w:rsidR="002621AE">
        <w:fldChar w:fldCharType="begin"/>
      </w:r>
      <w:r w:rsidR="002621AE">
        <w:instrText xml:space="preserve"> DOCPROPERTY  "Revision Number"  \* MERGEFORMAT </w:instrText>
      </w:r>
      <w:r w:rsidR="002621AE">
        <w:fldChar w:fldCharType="separate"/>
      </w:r>
      <w:r w:rsidR="003E68A7">
        <w:t>v2</w:t>
      </w:r>
      <w:r w:rsidR="002621AE">
        <w:fldChar w:fldCharType="end"/>
      </w:r>
      <w:r w:rsidR="00991BDB">
        <w:t xml:space="preserve"> | </w:t>
      </w:r>
      <w:r w:rsidR="003E68A7">
        <w:t>March</w:t>
      </w:r>
      <w:r w:rsidR="00991BDB">
        <w:t xml:space="preserve"> 202</w:t>
      </w:r>
      <w:r w:rsidR="000F4129">
        <w:t>1</w:t>
      </w:r>
    </w:p>
    <w:p w14:paraId="448C24CB" w14:textId="56EB2EA4" w:rsidR="00991BDB" w:rsidRDefault="00991BDB" w:rsidP="007D7C63">
      <w:pPr>
        <w:pStyle w:val="BodyText"/>
      </w:pPr>
    </w:p>
    <w:p w14:paraId="4F6C5E61" w14:textId="4596B4CE" w:rsidR="00991BDB" w:rsidRDefault="00991BDB" w:rsidP="007D7C63">
      <w:pPr>
        <w:pStyle w:val="BodyText"/>
      </w:pPr>
    </w:p>
    <w:p w14:paraId="0B6D98E4" w14:textId="41A32943" w:rsidR="00991BDB" w:rsidRDefault="004C4FB0" w:rsidP="007D7C63">
      <w:pPr>
        <w:pStyle w:val="BodyText"/>
      </w:pPr>
      <w:r>
        <w:rPr>
          <w:noProof/>
        </w:rPr>
        <w:drawing>
          <wp:anchor distT="0" distB="0" distL="114300" distR="114300" simplePos="0" relativeHeight="251658262" behindDoc="1" locked="0" layoutInCell="1" allowOverlap="1" wp14:anchorId="448A3C2F" wp14:editId="41BF4DA9">
            <wp:simplePos x="0" y="0"/>
            <wp:positionH relativeFrom="margin">
              <wp:align>center</wp:align>
            </wp:positionH>
            <wp:positionV relativeFrom="paragraph">
              <wp:posOffset>339090</wp:posOffset>
            </wp:positionV>
            <wp:extent cx="2359152" cy="1197864"/>
            <wp:effectExtent l="0" t="0" r="317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9152" cy="11978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DB93E4" w14:textId="7F8ED7E3" w:rsidR="00697084" w:rsidRDefault="00697084" w:rsidP="007D7C63">
      <w:pPr>
        <w:pStyle w:val="BodyText"/>
      </w:pPr>
    </w:p>
    <w:p w14:paraId="2EDD6685" w14:textId="593666D0" w:rsidR="00697084" w:rsidRDefault="00697084" w:rsidP="007D7C63">
      <w:pPr>
        <w:pStyle w:val="BodyText"/>
      </w:pPr>
    </w:p>
    <w:p w14:paraId="068F1AA7" w14:textId="3352E14E" w:rsidR="00991BDB" w:rsidRDefault="00991BDB" w:rsidP="007D7C63">
      <w:pPr>
        <w:pStyle w:val="BodyText"/>
      </w:pPr>
    </w:p>
    <w:p w14:paraId="3AFE3882" w14:textId="43756255" w:rsidR="00991BDB" w:rsidRDefault="00991BDB" w:rsidP="007D7C63">
      <w:pPr>
        <w:pStyle w:val="BodyText"/>
      </w:pPr>
    </w:p>
    <w:bookmarkEnd w:id="1"/>
    <w:p w14:paraId="542B4F08" w14:textId="376B9BE9" w:rsidR="00991BDB" w:rsidRDefault="00991BDB" w:rsidP="00991BDB">
      <w:pPr>
        <w:rPr>
          <w:sz w:val="25"/>
        </w:rPr>
      </w:pPr>
    </w:p>
    <w:p w14:paraId="45CAA3C6" w14:textId="771DFACC" w:rsidR="009675AD" w:rsidRDefault="009675AD" w:rsidP="00991BDB">
      <w:pPr>
        <w:rPr>
          <w:sz w:val="25"/>
        </w:rPr>
        <w:sectPr w:rsidR="009675AD" w:rsidSect="003E68A7">
          <w:headerReference w:type="default" r:id="rId13"/>
          <w:footerReference w:type="default" r:id="rId14"/>
          <w:pgSz w:w="12240" w:h="15840"/>
          <w:pgMar w:top="1340" w:right="1440" w:bottom="1380" w:left="1320" w:header="773" w:footer="1196" w:gutter="0"/>
          <w:cols w:space="720"/>
          <w:titlePg/>
          <w:docGrid w:linePitch="299"/>
        </w:sectPr>
      </w:pPr>
    </w:p>
    <w:bookmarkStart w:id="2" w:name="_Hlk39229259" w:displacedByCustomXml="next"/>
    <w:bookmarkStart w:id="3" w:name="_Hlk37667041" w:displacedByCustomXml="next"/>
    <w:sdt>
      <w:sdtPr>
        <w:rPr>
          <w:rFonts w:ascii="Calibri" w:eastAsia="Calibri" w:hAnsi="Calibri" w:cs="Calibri"/>
          <w:color w:val="auto"/>
          <w:sz w:val="22"/>
          <w:szCs w:val="22"/>
          <w:lang w:bidi="en-US"/>
        </w:rPr>
        <w:id w:val="560366295"/>
        <w:docPartObj>
          <w:docPartGallery w:val="Table of Contents"/>
          <w:docPartUnique/>
        </w:docPartObj>
      </w:sdtPr>
      <w:sdtEndPr>
        <w:rPr>
          <w:b/>
          <w:bCs/>
          <w:noProof/>
        </w:rPr>
      </w:sdtEndPr>
      <w:sdtContent>
        <w:p w14:paraId="1520D03B" w14:textId="3D9ED08A" w:rsidR="002070C2" w:rsidRDefault="002070C2" w:rsidP="0005616E">
          <w:pPr>
            <w:pStyle w:val="TOCHeading"/>
          </w:pPr>
          <w:r>
            <w:t>Table of Contents</w:t>
          </w:r>
        </w:p>
        <w:p w14:paraId="2FE8E811" w14:textId="23588EA5" w:rsidR="002D6506" w:rsidRDefault="002070C2">
          <w:pPr>
            <w:pStyle w:val="TOC1"/>
            <w:tabs>
              <w:tab w:val="right" w:leader="dot" w:pos="9740"/>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66113795" w:history="1">
            <w:r w:rsidR="002D6506" w:rsidRPr="00455062">
              <w:rPr>
                <w:rStyle w:val="Hyperlink"/>
                <w:noProof/>
              </w:rPr>
              <w:t>Interoperability Land™ Overview</w:t>
            </w:r>
            <w:r w:rsidR="002D6506">
              <w:rPr>
                <w:noProof/>
                <w:webHidden/>
              </w:rPr>
              <w:tab/>
            </w:r>
            <w:r w:rsidR="002D6506">
              <w:rPr>
                <w:noProof/>
                <w:webHidden/>
              </w:rPr>
              <w:fldChar w:fldCharType="begin"/>
            </w:r>
            <w:r w:rsidR="002D6506">
              <w:rPr>
                <w:noProof/>
                <w:webHidden/>
              </w:rPr>
              <w:instrText xml:space="preserve"> PAGEREF _Toc66113795 \h </w:instrText>
            </w:r>
            <w:r w:rsidR="002D6506">
              <w:rPr>
                <w:noProof/>
                <w:webHidden/>
              </w:rPr>
            </w:r>
            <w:r w:rsidR="002D6506">
              <w:rPr>
                <w:noProof/>
                <w:webHidden/>
              </w:rPr>
              <w:fldChar w:fldCharType="separate"/>
            </w:r>
            <w:r w:rsidR="002D6506">
              <w:rPr>
                <w:noProof/>
                <w:webHidden/>
              </w:rPr>
              <w:t>2</w:t>
            </w:r>
            <w:r w:rsidR="002D6506">
              <w:rPr>
                <w:noProof/>
                <w:webHidden/>
              </w:rPr>
              <w:fldChar w:fldCharType="end"/>
            </w:r>
          </w:hyperlink>
        </w:p>
        <w:p w14:paraId="151BACAB" w14:textId="263447F1" w:rsidR="002D6506" w:rsidRDefault="002621AE">
          <w:pPr>
            <w:pStyle w:val="TOC1"/>
            <w:tabs>
              <w:tab w:val="right" w:leader="dot" w:pos="9740"/>
            </w:tabs>
            <w:rPr>
              <w:rFonts w:asciiTheme="minorHAnsi" w:eastAsiaTheme="minorEastAsia" w:hAnsiTheme="minorHAnsi" w:cstheme="minorBidi"/>
              <w:noProof/>
              <w:sz w:val="22"/>
              <w:szCs w:val="22"/>
              <w:lang w:bidi="ar-SA"/>
            </w:rPr>
          </w:pPr>
          <w:hyperlink w:anchor="_Toc66113796" w:history="1">
            <w:r w:rsidR="002D6506" w:rsidRPr="00455062">
              <w:rPr>
                <w:rStyle w:val="Hyperlink"/>
                <w:noProof/>
              </w:rPr>
              <w:t>Introduction to FHIR</w:t>
            </w:r>
            <w:r w:rsidR="002D6506">
              <w:rPr>
                <w:noProof/>
                <w:webHidden/>
              </w:rPr>
              <w:tab/>
            </w:r>
            <w:r w:rsidR="002D6506">
              <w:rPr>
                <w:noProof/>
                <w:webHidden/>
              </w:rPr>
              <w:fldChar w:fldCharType="begin"/>
            </w:r>
            <w:r w:rsidR="002D6506">
              <w:rPr>
                <w:noProof/>
                <w:webHidden/>
              </w:rPr>
              <w:instrText xml:space="preserve"> PAGEREF _Toc66113796 \h </w:instrText>
            </w:r>
            <w:r w:rsidR="002D6506">
              <w:rPr>
                <w:noProof/>
                <w:webHidden/>
              </w:rPr>
            </w:r>
            <w:r w:rsidR="002D6506">
              <w:rPr>
                <w:noProof/>
                <w:webHidden/>
              </w:rPr>
              <w:fldChar w:fldCharType="separate"/>
            </w:r>
            <w:r w:rsidR="002D6506">
              <w:rPr>
                <w:noProof/>
                <w:webHidden/>
              </w:rPr>
              <w:t>3</w:t>
            </w:r>
            <w:r w:rsidR="002D6506">
              <w:rPr>
                <w:noProof/>
                <w:webHidden/>
              </w:rPr>
              <w:fldChar w:fldCharType="end"/>
            </w:r>
          </w:hyperlink>
        </w:p>
        <w:p w14:paraId="61BBE373" w14:textId="6B8AAF57" w:rsidR="002D6506" w:rsidRDefault="002621AE">
          <w:pPr>
            <w:pStyle w:val="TOC2"/>
            <w:tabs>
              <w:tab w:val="right" w:leader="dot" w:pos="9740"/>
            </w:tabs>
            <w:rPr>
              <w:rFonts w:asciiTheme="minorHAnsi" w:eastAsiaTheme="minorEastAsia" w:hAnsiTheme="minorHAnsi" w:cstheme="minorBidi"/>
              <w:noProof/>
              <w:sz w:val="22"/>
              <w:szCs w:val="22"/>
              <w:lang w:bidi="ar-SA"/>
            </w:rPr>
          </w:pPr>
          <w:hyperlink w:anchor="_Toc66113797" w:history="1">
            <w:r w:rsidR="002D6506" w:rsidRPr="00455062">
              <w:rPr>
                <w:rStyle w:val="Hyperlink"/>
                <w:noProof/>
              </w:rPr>
              <w:t>Fast Healthcare Interoperability Resources (FHIR)</w:t>
            </w:r>
            <w:r w:rsidR="002D6506">
              <w:rPr>
                <w:noProof/>
                <w:webHidden/>
              </w:rPr>
              <w:tab/>
            </w:r>
            <w:r w:rsidR="002D6506">
              <w:rPr>
                <w:noProof/>
                <w:webHidden/>
              </w:rPr>
              <w:fldChar w:fldCharType="begin"/>
            </w:r>
            <w:r w:rsidR="002D6506">
              <w:rPr>
                <w:noProof/>
                <w:webHidden/>
              </w:rPr>
              <w:instrText xml:space="preserve"> PAGEREF _Toc66113797 \h </w:instrText>
            </w:r>
            <w:r w:rsidR="002D6506">
              <w:rPr>
                <w:noProof/>
                <w:webHidden/>
              </w:rPr>
            </w:r>
            <w:r w:rsidR="002D6506">
              <w:rPr>
                <w:noProof/>
                <w:webHidden/>
              </w:rPr>
              <w:fldChar w:fldCharType="separate"/>
            </w:r>
            <w:r w:rsidR="002D6506">
              <w:rPr>
                <w:noProof/>
                <w:webHidden/>
              </w:rPr>
              <w:t>3</w:t>
            </w:r>
            <w:r w:rsidR="002D6506">
              <w:rPr>
                <w:noProof/>
                <w:webHidden/>
              </w:rPr>
              <w:fldChar w:fldCharType="end"/>
            </w:r>
          </w:hyperlink>
        </w:p>
        <w:p w14:paraId="0011AFFD" w14:textId="54BB2FA7" w:rsidR="002D6506" w:rsidRDefault="002621AE">
          <w:pPr>
            <w:pStyle w:val="TOC3"/>
            <w:tabs>
              <w:tab w:val="right" w:leader="dot" w:pos="9740"/>
            </w:tabs>
            <w:rPr>
              <w:rFonts w:asciiTheme="minorHAnsi" w:eastAsiaTheme="minorEastAsia" w:hAnsiTheme="minorHAnsi" w:cstheme="minorBidi"/>
              <w:noProof/>
              <w:sz w:val="22"/>
              <w:szCs w:val="22"/>
              <w:lang w:bidi="ar-SA"/>
            </w:rPr>
          </w:pPr>
          <w:hyperlink w:anchor="_Toc66113798" w:history="1">
            <w:r w:rsidR="002D6506" w:rsidRPr="00455062">
              <w:rPr>
                <w:rStyle w:val="Hyperlink"/>
                <w:noProof/>
              </w:rPr>
              <w:t>Why FHIR Is Important</w:t>
            </w:r>
            <w:r w:rsidR="002D6506">
              <w:rPr>
                <w:noProof/>
                <w:webHidden/>
              </w:rPr>
              <w:tab/>
            </w:r>
            <w:r w:rsidR="002D6506">
              <w:rPr>
                <w:noProof/>
                <w:webHidden/>
              </w:rPr>
              <w:fldChar w:fldCharType="begin"/>
            </w:r>
            <w:r w:rsidR="002D6506">
              <w:rPr>
                <w:noProof/>
                <w:webHidden/>
              </w:rPr>
              <w:instrText xml:space="preserve"> PAGEREF _Toc66113798 \h </w:instrText>
            </w:r>
            <w:r w:rsidR="002D6506">
              <w:rPr>
                <w:noProof/>
                <w:webHidden/>
              </w:rPr>
            </w:r>
            <w:r w:rsidR="002D6506">
              <w:rPr>
                <w:noProof/>
                <w:webHidden/>
              </w:rPr>
              <w:fldChar w:fldCharType="separate"/>
            </w:r>
            <w:r w:rsidR="002D6506">
              <w:rPr>
                <w:noProof/>
                <w:webHidden/>
              </w:rPr>
              <w:t>3</w:t>
            </w:r>
            <w:r w:rsidR="002D6506">
              <w:rPr>
                <w:noProof/>
                <w:webHidden/>
              </w:rPr>
              <w:fldChar w:fldCharType="end"/>
            </w:r>
          </w:hyperlink>
        </w:p>
        <w:p w14:paraId="41991E07" w14:textId="1FEA34BE" w:rsidR="002D6506" w:rsidRDefault="002621AE">
          <w:pPr>
            <w:pStyle w:val="TOC3"/>
            <w:tabs>
              <w:tab w:val="right" w:leader="dot" w:pos="9740"/>
            </w:tabs>
            <w:rPr>
              <w:rFonts w:asciiTheme="minorHAnsi" w:eastAsiaTheme="minorEastAsia" w:hAnsiTheme="minorHAnsi" w:cstheme="minorBidi"/>
              <w:noProof/>
              <w:sz w:val="22"/>
              <w:szCs w:val="22"/>
              <w:lang w:bidi="ar-SA"/>
            </w:rPr>
          </w:pPr>
          <w:hyperlink w:anchor="_Toc66113799" w:history="1">
            <w:r w:rsidR="002D6506" w:rsidRPr="00455062">
              <w:rPr>
                <w:rStyle w:val="Hyperlink"/>
                <w:noProof/>
              </w:rPr>
              <w:t>How FHIR Works and Understanding FHIR Resources</w:t>
            </w:r>
            <w:r w:rsidR="002D6506">
              <w:rPr>
                <w:noProof/>
                <w:webHidden/>
              </w:rPr>
              <w:tab/>
            </w:r>
            <w:r w:rsidR="002D6506">
              <w:rPr>
                <w:noProof/>
                <w:webHidden/>
              </w:rPr>
              <w:fldChar w:fldCharType="begin"/>
            </w:r>
            <w:r w:rsidR="002D6506">
              <w:rPr>
                <w:noProof/>
                <w:webHidden/>
              </w:rPr>
              <w:instrText xml:space="preserve"> PAGEREF _Toc66113799 \h </w:instrText>
            </w:r>
            <w:r w:rsidR="002D6506">
              <w:rPr>
                <w:noProof/>
                <w:webHidden/>
              </w:rPr>
            </w:r>
            <w:r w:rsidR="002D6506">
              <w:rPr>
                <w:noProof/>
                <w:webHidden/>
              </w:rPr>
              <w:fldChar w:fldCharType="separate"/>
            </w:r>
            <w:r w:rsidR="002D6506">
              <w:rPr>
                <w:noProof/>
                <w:webHidden/>
              </w:rPr>
              <w:t>3</w:t>
            </w:r>
            <w:r w:rsidR="002D6506">
              <w:rPr>
                <w:noProof/>
                <w:webHidden/>
              </w:rPr>
              <w:fldChar w:fldCharType="end"/>
            </w:r>
          </w:hyperlink>
        </w:p>
        <w:p w14:paraId="2A21D753" w14:textId="244784B8" w:rsidR="002D6506" w:rsidRDefault="002621AE">
          <w:pPr>
            <w:pStyle w:val="TOC3"/>
            <w:tabs>
              <w:tab w:val="right" w:leader="dot" w:pos="9740"/>
            </w:tabs>
            <w:rPr>
              <w:rFonts w:asciiTheme="minorHAnsi" w:eastAsiaTheme="minorEastAsia" w:hAnsiTheme="minorHAnsi" w:cstheme="minorBidi"/>
              <w:noProof/>
              <w:sz w:val="22"/>
              <w:szCs w:val="22"/>
              <w:lang w:bidi="ar-SA"/>
            </w:rPr>
          </w:pPr>
          <w:hyperlink w:anchor="_Toc66113800" w:history="1">
            <w:r w:rsidR="002D6506" w:rsidRPr="00455062">
              <w:rPr>
                <w:rStyle w:val="Hyperlink"/>
                <w:noProof/>
              </w:rPr>
              <w:t>Other FHIR Initiatives</w:t>
            </w:r>
            <w:r w:rsidR="002D6506">
              <w:rPr>
                <w:noProof/>
                <w:webHidden/>
              </w:rPr>
              <w:tab/>
            </w:r>
            <w:r w:rsidR="002D6506">
              <w:rPr>
                <w:noProof/>
                <w:webHidden/>
              </w:rPr>
              <w:fldChar w:fldCharType="begin"/>
            </w:r>
            <w:r w:rsidR="002D6506">
              <w:rPr>
                <w:noProof/>
                <w:webHidden/>
              </w:rPr>
              <w:instrText xml:space="preserve"> PAGEREF _Toc66113800 \h </w:instrText>
            </w:r>
            <w:r w:rsidR="002D6506">
              <w:rPr>
                <w:noProof/>
                <w:webHidden/>
              </w:rPr>
            </w:r>
            <w:r w:rsidR="002D6506">
              <w:rPr>
                <w:noProof/>
                <w:webHidden/>
              </w:rPr>
              <w:fldChar w:fldCharType="separate"/>
            </w:r>
            <w:r w:rsidR="002D6506">
              <w:rPr>
                <w:noProof/>
                <w:webHidden/>
              </w:rPr>
              <w:t>3</w:t>
            </w:r>
            <w:r w:rsidR="002D6506">
              <w:rPr>
                <w:noProof/>
                <w:webHidden/>
              </w:rPr>
              <w:fldChar w:fldCharType="end"/>
            </w:r>
          </w:hyperlink>
        </w:p>
        <w:p w14:paraId="6F4E5807" w14:textId="5EE35B8E" w:rsidR="002D6506" w:rsidRDefault="002621AE">
          <w:pPr>
            <w:pStyle w:val="TOC1"/>
            <w:tabs>
              <w:tab w:val="right" w:leader="dot" w:pos="9740"/>
            </w:tabs>
            <w:rPr>
              <w:rFonts w:asciiTheme="minorHAnsi" w:eastAsiaTheme="minorEastAsia" w:hAnsiTheme="minorHAnsi" w:cstheme="minorBidi"/>
              <w:noProof/>
              <w:sz w:val="22"/>
              <w:szCs w:val="22"/>
              <w:lang w:bidi="ar-SA"/>
            </w:rPr>
          </w:pPr>
          <w:hyperlink w:anchor="_Toc66113801" w:history="1">
            <w:r w:rsidR="002D6506" w:rsidRPr="00455062">
              <w:rPr>
                <w:rStyle w:val="Hyperlink"/>
                <w:noProof/>
              </w:rPr>
              <w:t>Getting Started with IOL</w:t>
            </w:r>
            <w:r w:rsidR="002D6506">
              <w:rPr>
                <w:noProof/>
                <w:webHidden/>
              </w:rPr>
              <w:tab/>
            </w:r>
            <w:r w:rsidR="002D6506">
              <w:rPr>
                <w:noProof/>
                <w:webHidden/>
              </w:rPr>
              <w:fldChar w:fldCharType="begin"/>
            </w:r>
            <w:r w:rsidR="002D6506">
              <w:rPr>
                <w:noProof/>
                <w:webHidden/>
              </w:rPr>
              <w:instrText xml:space="preserve"> PAGEREF _Toc66113801 \h </w:instrText>
            </w:r>
            <w:r w:rsidR="002D6506">
              <w:rPr>
                <w:noProof/>
                <w:webHidden/>
              </w:rPr>
            </w:r>
            <w:r w:rsidR="002D6506">
              <w:rPr>
                <w:noProof/>
                <w:webHidden/>
              </w:rPr>
              <w:fldChar w:fldCharType="separate"/>
            </w:r>
            <w:r w:rsidR="002D6506">
              <w:rPr>
                <w:noProof/>
                <w:webHidden/>
              </w:rPr>
              <w:t>4</w:t>
            </w:r>
            <w:r w:rsidR="002D6506">
              <w:rPr>
                <w:noProof/>
                <w:webHidden/>
              </w:rPr>
              <w:fldChar w:fldCharType="end"/>
            </w:r>
          </w:hyperlink>
        </w:p>
        <w:p w14:paraId="2B93EC52" w14:textId="777F2217" w:rsidR="002D6506" w:rsidRDefault="002621AE">
          <w:pPr>
            <w:pStyle w:val="TOC2"/>
            <w:tabs>
              <w:tab w:val="right" w:leader="dot" w:pos="9740"/>
            </w:tabs>
            <w:rPr>
              <w:rFonts w:asciiTheme="minorHAnsi" w:eastAsiaTheme="minorEastAsia" w:hAnsiTheme="minorHAnsi" w:cstheme="minorBidi"/>
              <w:noProof/>
              <w:sz w:val="22"/>
              <w:szCs w:val="22"/>
              <w:lang w:bidi="ar-SA"/>
            </w:rPr>
          </w:pPr>
          <w:hyperlink w:anchor="_Toc66113802" w:history="1">
            <w:r w:rsidR="002D6506" w:rsidRPr="00455062">
              <w:rPr>
                <w:rStyle w:val="Hyperlink"/>
                <w:noProof/>
              </w:rPr>
              <w:t>Getting Access</w:t>
            </w:r>
            <w:r w:rsidR="002D6506">
              <w:rPr>
                <w:noProof/>
                <w:webHidden/>
              </w:rPr>
              <w:tab/>
            </w:r>
            <w:r w:rsidR="002D6506">
              <w:rPr>
                <w:noProof/>
                <w:webHidden/>
              </w:rPr>
              <w:fldChar w:fldCharType="begin"/>
            </w:r>
            <w:r w:rsidR="002D6506">
              <w:rPr>
                <w:noProof/>
                <w:webHidden/>
              </w:rPr>
              <w:instrText xml:space="preserve"> PAGEREF _Toc66113802 \h </w:instrText>
            </w:r>
            <w:r w:rsidR="002D6506">
              <w:rPr>
                <w:noProof/>
                <w:webHidden/>
              </w:rPr>
            </w:r>
            <w:r w:rsidR="002D6506">
              <w:rPr>
                <w:noProof/>
                <w:webHidden/>
              </w:rPr>
              <w:fldChar w:fldCharType="separate"/>
            </w:r>
            <w:r w:rsidR="002D6506">
              <w:rPr>
                <w:noProof/>
                <w:webHidden/>
              </w:rPr>
              <w:t>4</w:t>
            </w:r>
            <w:r w:rsidR="002D6506">
              <w:rPr>
                <w:noProof/>
                <w:webHidden/>
              </w:rPr>
              <w:fldChar w:fldCharType="end"/>
            </w:r>
          </w:hyperlink>
        </w:p>
        <w:p w14:paraId="64DDCF4B" w14:textId="44391F6C" w:rsidR="002D6506" w:rsidRDefault="002621AE">
          <w:pPr>
            <w:pStyle w:val="TOC2"/>
            <w:tabs>
              <w:tab w:val="right" w:leader="dot" w:pos="9740"/>
            </w:tabs>
            <w:rPr>
              <w:rFonts w:asciiTheme="minorHAnsi" w:eastAsiaTheme="minorEastAsia" w:hAnsiTheme="minorHAnsi" w:cstheme="minorBidi"/>
              <w:noProof/>
              <w:sz w:val="22"/>
              <w:szCs w:val="22"/>
              <w:lang w:bidi="ar-SA"/>
            </w:rPr>
          </w:pPr>
          <w:hyperlink w:anchor="_Toc66113803" w:history="1">
            <w:r w:rsidR="002D6506" w:rsidRPr="00455062">
              <w:rPr>
                <w:rStyle w:val="Hyperlink"/>
                <w:noProof/>
              </w:rPr>
              <w:t>Logging On</w:t>
            </w:r>
            <w:r w:rsidR="002D6506">
              <w:rPr>
                <w:noProof/>
                <w:webHidden/>
              </w:rPr>
              <w:tab/>
            </w:r>
            <w:r w:rsidR="002D6506">
              <w:rPr>
                <w:noProof/>
                <w:webHidden/>
              </w:rPr>
              <w:fldChar w:fldCharType="begin"/>
            </w:r>
            <w:r w:rsidR="002D6506">
              <w:rPr>
                <w:noProof/>
                <w:webHidden/>
              </w:rPr>
              <w:instrText xml:space="preserve"> PAGEREF _Toc66113803 \h </w:instrText>
            </w:r>
            <w:r w:rsidR="002D6506">
              <w:rPr>
                <w:noProof/>
                <w:webHidden/>
              </w:rPr>
            </w:r>
            <w:r w:rsidR="002D6506">
              <w:rPr>
                <w:noProof/>
                <w:webHidden/>
              </w:rPr>
              <w:fldChar w:fldCharType="separate"/>
            </w:r>
            <w:r w:rsidR="002D6506">
              <w:rPr>
                <w:noProof/>
                <w:webHidden/>
              </w:rPr>
              <w:t>4</w:t>
            </w:r>
            <w:r w:rsidR="002D6506">
              <w:rPr>
                <w:noProof/>
                <w:webHidden/>
              </w:rPr>
              <w:fldChar w:fldCharType="end"/>
            </w:r>
          </w:hyperlink>
        </w:p>
        <w:p w14:paraId="2C66515B" w14:textId="374ADED9" w:rsidR="002D6506" w:rsidRDefault="002621AE">
          <w:pPr>
            <w:pStyle w:val="TOC2"/>
            <w:tabs>
              <w:tab w:val="right" w:leader="dot" w:pos="9740"/>
            </w:tabs>
            <w:rPr>
              <w:rFonts w:asciiTheme="minorHAnsi" w:eastAsiaTheme="minorEastAsia" w:hAnsiTheme="minorHAnsi" w:cstheme="minorBidi"/>
              <w:noProof/>
              <w:sz w:val="22"/>
              <w:szCs w:val="22"/>
              <w:lang w:bidi="ar-SA"/>
            </w:rPr>
          </w:pPr>
          <w:hyperlink w:anchor="_Toc66113804" w:history="1">
            <w:r w:rsidR="002D6506" w:rsidRPr="00455062">
              <w:rPr>
                <w:rStyle w:val="Hyperlink"/>
                <w:noProof/>
              </w:rPr>
              <w:t>Exploring the Welcome Page and Site Navigation</w:t>
            </w:r>
            <w:r w:rsidR="002D6506">
              <w:rPr>
                <w:noProof/>
                <w:webHidden/>
              </w:rPr>
              <w:tab/>
            </w:r>
            <w:r w:rsidR="002D6506">
              <w:rPr>
                <w:noProof/>
                <w:webHidden/>
              </w:rPr>
              <w:fldChar w:fldCharType="begin"/>
            </w:r>
            <w:r w:rsidR="002D6506">
              <w:rPr>
                <w:noProof/>
                <w:webHidden/>
              </w:rPr>
              <w:instrText xml:space="preserve"> PAGEREF _Toc66113804 \h </w:instrText>
            </w:r>
            <w:r w:rsidR="002D6506">
              <w:rPr>
                <w:noProof/>
                <w:webHidden/>
              </w:rPr>
            </w:r>
            <w:r w:rsidR="002D6506">
              <w:rPr>
                <w:noProof/>
                <w:webHidden/>
              </w:rPr>
              <w:fldChar w:fldCharType="separate"/>
            </w:r>
            <w:r w:rsidR="002D6506">
              <w:rPr>
                <w:noProof/>
                <w:webHidden/>
              </w:rPr>
              <w:t>5</w:t>
            </w:r>
            <w:r w:rsidR="002D6506">
              <w:rPr>
                <w:noProof/>
                <w:webHidden/>
              </w:rPr>
              <w:fldChar w:fldCharType="end"/>
            </w:r>
          </w:hyperlink>
        </w:p>
        <w:p w14:paraId="6C4BD31E" w14:textId="7B2E3A71" w:rsidR="002D6506" w:rsidRDefault="002621AE">
          <w:pPr>
            <w:pStyle w:val="TOC3"/>
            <w:tabs>
              <w:tab w:val="right" w:leader="dot" w:pos="9740"/>
            </w:tabs>
            <w:rPr>
              <w:rFonts w:asciiTheme="minorHAnsi" w:eastAsiaTheme="minorEastAsia" w:hAnsiTheme="minorHAnsi" w:cstheme="minorBidi"/>
              <w:noProof/>
              <w:sz w:val="22"/>
              <w:szCs w:val="22"/>
              <w:lang w:bidi="ar-SA"/>
            </w:rPr>
          </w:pPr>
          <w:hyperlink w:anchor="_Toc66113805" w:history="1">
            <w:r w:rsidR="002D6506" w:rsidRPr="00455062">
              <w:rPr>
                <w:rStyle w:val="Hyperlink"/>
                <w:noProof/>
              </w:rPr>
              <w:t>Welcome</w:t>
            </w:r>
            <w:r w:rsidR="002D6506">
              <w:rPr>
                <w:noProof/>
                <w:webHidden/>
              </w:rPr>
              <w:tab/>
            </w:r>
            <w:r w:rsidR="002D6506">
              <w:rPr>
                <w:noProof/>
                <w:webHidden/>
              </w:rPr>
              <w:fldChar w:fldCharType="begin"/>
            </w:r>
            <w:r w:rsidR="002D6506">
              <w:rPr>
                <w:noProof/>
                <w:webHidden/>
              </w:rPr>
              <w:instrText xml:space="preserve"> PAGEREF _Toc66113805 \h </w:instrText>
            </w:r>
            <w:r w:rsidR="002D6506">
              <w:rPr>
                <w:noProof/>
                <w:webHidden/>
              </w:rPr>
            </w:r>
            <w:r w:rsidR="002D6506">
              <w:rPr>
                <w:noProof/>
                <w:webHidden/>
              </w:rPr>
              <w:fldChar w:fldCharType="separate"/>
            </w:r>
            <w:r w:rsidR="002D6506">
              <w:rPr>
                <w:noProof/>
                <w:webHidden/>
              </w:rPr>
              <w:t>5</w:t>
            </w:r>
            <w:r w:rsidR="002D6506">
              <w:rPr>
                <w:noProof/>
                <w:webHidden/>
              </w:rPr>
              <w:fldChar w:fldCharType="end"/>
            </w:r>
          </w:hyperlink>
        </w:p>
        <w:p w14:paraId="33EF158B" w14:textId="52362535" w:rsidR="002D6506" w:rsidRDefault="002621AE">
          <w:pPr>
            <w:pStyle w:val="TOC3"/>
            <w:tabs>
              <w:tab w:val="right" w:leader="dot" w:pos="9740"/>
            </w:tabs>
            <w:rPr>
              <w:rFonts w:asciiTheme="minorHAnsi" w:eastAsiaTheme="minorEastAsia" w:hAnsiTheme="minorHAnsi" w:cstheme="minorBidi"/>
              <w:noProof/>
              <w:sz w:val="22"/>
              <w:szCs w:val="22"/>
              <w:lang w:bidi="ar-SA"/>
            </w:rPr>
          </w:pPr>
          <w:hyperlink w:anchor="_Toc66113806" w:history="1">
            <w:r w:rsidR="002D6506" w:rsidRPr="00455062">
              <w:rPr>
                <w:rStyle w:val="Hyperlink"/>
                <w:noProof/>
              </w:rPr>
              <w:t>Navigation Menu</w:t>
            </w:r>
            <w:r w:rsidR="002D6506">
              <w:rPr>
                <w:noProof/>
                <w:webHidden/>
              </w:rPr>
              <w:tab/>
            </w:r>
            <w:r w:rsidR="002D6506">
              <w:rPr>
                <w:noProof/>
                <w:webHidden/>
              </w:rPr>
              <w:fldChar w:fldCharType="begin"/>
            </w:r>
            <w:r w:rsidR="002D6506">
              <w:rPr>
                <w:noProof/>
                <w:webHidden/>
              </w:rPr>
              <w:instrText xml:space="preserve"> PAGEREF _Toc66113806 \h </w:instrText>
            </w:r>
            <w:r w:rsidR="002D6506">
              <w:rPr>
                <w:noProof/>
                <w:webHidden/>
              </w:rPr>
            </w:r>
            <w:r w:rsidR="002D6506">
              <w:rPr>
                <w:noProof/>
                <w:webHidden/>
              </w:rPr>
              <w:fldChar w:fldCharType="separate"/>
            </w:r>
            <w:r w:rsidR="002D6506">
              <w:rPr>
                <w:noProof/>
                <w:webHidden/>
              </w:rPr>
              <w:t>5</w:t>
            </w:r>
            <w:r w:rsidR="002D6506">
              <w:rPr>
                <w:noProof/>
                <w:webHidden/>
              </w:rPr>
              <w:fldChar w:fldCharType="end"/>
            </w:r>
          </w:hyperlink>
        </w:p>
        <w:p w14:paraId="761A41D8" w14:textId="3BD0F47E" w:rsidR="002D6506" w:rsidRDefault="002621AE">
          <w:pPr>
            <w:pStyle w:val="TOC3"/>
            <w:tabs>
              <w:tab w:val="right" w:leader="dot" w:pos="9740"/>
            </w:tabs>
            <w:rPr>
              <w:rFonts w:asciiTheme="minorHAnsi" w:eastAsiaTheme="minorEastAsia" w:hAnsiTheme="minorHAnsi" w:cstheme="minorBidi"/>
              <w:noProof/>
              <w:sz w:val="22"/>
              <w:szCs w:val="22"/>
              <w:lang w:bidi="ar-SA"/>
            </w:rPr>
          </w:pPr>
          <w:hyperlink w:anchor="_Toc66113807" w:history="1">
            <w:r w:rsidR="002D6506" w:rsidRPr="00455062">
              <w:rPr>
                <w:rStyle w:val="Hyperlink"/>
                <w:noProof/>
              </w:rPr>
              <w:t>Settings and Help Menu</w:t>
            </w:r>
            <w:r w:rsidR="002D6506">
              <w:rPr>
                <w:noProof/>
                <w:webHidden/>
              </w:rPr>
              <w:tab/>
            </w:r>
            <w:r w:rsidR="002D6506">
              <w:rPr>
                <w:noProof/>
                <w:webHidden/>
              </w:rPr>
              <w:fldChar w:fldCharType="begin"/>
            </w:r>
            <w:r w:rsidR="002D6506">
              <w:rPr>
                <w:noProof/>
                <w:webHidden/>
              </w:rPr>
              <w:instrText xml:space="preserve"> PAGEREF _Toc66113807 \h </w:instrText>
            </w:r>
            <w:r w:rsidR="002D6506">
              <w:rPr>
                <w:noProof/>
                <w:webHidden/>
              </w:rPr>
            </w:r>
            <w:r w:rsidR="002D6506">
              <w:rPr>
                <w:noProof/>
                <w:webHidden/>
              </w:rPr>
              <w:fldChar w:fldCharType="separate"/>
            </w:r>
            <w:r w:rsidR="002D6506">
              <w:rPr>
                <w:noProof/>
                <w:webHidden/>
              </w:rPr>
              <w:t>5</w:t>
            </w:r>
            <w:r w:rsidR="002D6506">
              <w:rPr>
                <w:noProof/>
                <w:webHidden/>
              </w:rPr>
              <w:fldChar w:fldCharType="end"/>
            </w:r>
          </w:hyperlink>
        </w:p>
        <w:p w14:paraId="685CFF31" w14:textId="10DA034B" w:rsidR="002D6506" w:rsidRDefault="002621AE">
          <w:pPr>
            <w:pStyle w:val="TOC3"/>
            <w:tabs>
              <w:tab w:val="right" w:leader="dot" w:pos="9740"/>
            </w:tabs>
            <w:rPr>
              <w:rFonts w:asciiTheme="minorHAnsi" w:eastAsiaTheme="minorEastAsia" w:hAnsiTheme="minorHAnsi" w:cstheme="minorBidi"/>
              <w:noProof/>
              <w:sz w:val="22"/>
              <w:szCs w:val="22"/>
              <w:lang w:bidi="ar-SA"/>
            </w:rPr>
          </w:pPr>
          <w:hyperlink w:anchor="_Toc66113808" w:history="1">
            <w:r w:rsidR="002D6506" w:rsidRPr="00455062">
              <w:rPr>
                <w:rStyle w:val="Hyperlink"/>
                <w:noProof/>
              </w:rPr>
              <w:t>Dashboard</w:t>
            </w:r>
            <w:r w:rsidR="002D6506">
              <w:rPr>
                <w:noProof/>
                <w:webHidden/>
              </w:rPr>
              <w:tab/>
            </w:r>
            <w:r w:rsidR="002D6506">
              <w:rPr>
                <w:noProof/>
                <w:webHidden/>
              </w:rPr>
              <w:fldChar w:fldCharType="begin"/>
            </w:r>
            <w:r w:rsidR="002D6506">
              <w:rPr>
                <w:noProof/>
                <w:webHidden/>
              </w:rPr>
              <w:instrText xml:space="preserve"> PAGEREF _Toc66113808 \h </w:instrText>
            </w:r>
            <w:r w:rsidR="002D6506">
              <w:rPr>
                <w:noProof/>
                <w:webHidden/>
              </w:rPr>
            </w:r>
            <w:r w:rsidR="002D6506">
              <w:rPr>
                <w:noProof/>
                <w:webHidden/>
              </w:rPr>
              <w:fldChar w:fldCharType="separate"/>
            </w:r>
            <w:r w:rsidR="002D6506">
              <w:rPr>
                <w:noProof/>
                <w:webHidden/>
              </w:rPr>
              <w:t>5</w:t>
            </w:r>
            <w:r w:rsidR="002D6506">
              <w:rPr>
                <w:noProof/>
                <w:webHidden/>
              </w:rPr>
              <w:fldChar w:fldCharType="end"/>
            </w:r>
          </w:hyperlink>
        </w:p>
        <w:p w14:paraId="52B6E13A" w14:textId="0A5BB357" w:rsidR="002D6506" w:rsidRDefault="002621AE">
          <w:pPr>
            <w:pStyle w:val="TOC2"/>
            <w:tabs>
              <w:tab w:val="right" w:leader="dot" w:pos="9740"/>
            </w:tabs>
            <w:rPr>
              <w:rFonts w:asciiTheme="minorHAnsi" w:eastAsiaTheme="minorEastAsia" w:hAnsiTheme="minorHAnsi" w:cstheme="minorBidi"/>
              <w:noProof/>
              <w:sz w:val="22"/>
              <w:szCs w:val="22"/>
              <w:lang w:bidi="ar-SA"/>
            </w:rPr>
          </w:pPr>
          <w:hyperlink w:anchor="_Toc66113809" w:history="1">
            <w:r w:rsidR="002D6506" w:rsidRPr="00455062">
              <w:rPr>
                <w:rStyle w:val="Hyperlink"/>
                <w:noProof/>
              </w:rPr>
              <w:t>Exploring the Sandbox</w:t>
            </w:r>
            <w:r w:rsidR="002D6506">
              <w:rPr>
                <w:noProof/>
                <w:webHidden/>
              </w:rPr>
              <w:tab/>
            </w:r>
            <w:r w:rsidR="002D6506">
              <w:rPr>
                <w:noProof/>
                <w:webHidden/>
              </w:rPr>
              <w:fldChar w:fldCharType="begin"/>
            </w:r>
            <w:r w:rsidR="002D6506">
              <w:rPr>
                <w:noProof/>
                <w:webHidden/>
              </w:rPr>
              <w:instrText xml:space="preserve"> PAGEREF _Toc66113809 \h </w:instrText>
            </w:r>
            <w:r w:rsidR="002D6506">
              <w:rPr>
                <w:noProof/>
                <w:webHidden/>
              </w:rPr>
            </w:r>
            <w:r w:rsidR="002D6506">
              <w:rPr>
                <w:noProof/>
                <w:webHidden/>
              </w:rPr>
              <w:fldChar w:fldCharType="separate"/>
            </w:r>
            <w:r w:rsidR="002D6506">
              <w:rPr>
                <w:noProof/>
                <w:webHidden/>
              </w:rPr>
              <w:t>6</w:t>
            </w:r>
            <w:r w:rsidR="002D6506">
              <w:rPr>
                <w:noProof/>
                <w:webHidden/>
              </w:rPr>
              <w:fldChar w:fldCharType="end"/>
            </w:r>
          </w:hyperlink>
        </w:p>
        <w:p w14:paraId="4CEB5386" w14:textId="23A93185" w:rsidR="002D6506" w:rsidRDefault="002621AE">
          <w:pPr>
            <w:pStyle w:val="TOC3"/>
            <w:tabs>
              <w:tab w:val="right" w:leader="dot" w:pos="9740"/>
            </w:tabs>
            <w:rPr>
              <w:rFonts w:asciiTheme="minorHAnsi" w:eastAsiaTheme="minorEastAsia" w:hAnsiTheme="minorHAnsi" w:cstheme="minorBidi"/>
              <w:noProof/>
              <w:sz w:val="22"/>
              <w:szCs w:val="22"/>
              <w:lang w:bidi="ar-SA"/>
            </w:rPr>
          </w:pPr>
          <w:hyperlink w:anchor="_Toc66113810" w:history="1">
            <w:r w:rsidR="002D6506" w:rsidRPr="00455062">
              <w:rPr>
                <w:rStyle w:val="Hyperlink"/>
                <w:noProof/>
              </w:rPr>
              <w:t>Accessing your</w:t>
            </w:r>
            <w:r w:rsidR="002D6506" w:rsidRPr="00455062">
              <w:rPr>
                <w:rStyle w:val="Hyperlink"/>
                <w:noProof/>
                <w:spacing w:val="-12"/>
              </w:rPr>
              <w:t xml:space="preserve"> </w:t>
            </w:r>
            <w:r w:rsidR="002D6506" w:rsidRPr="00455062">
              <w:rPr>
                <w:rStyle w:val="Hyperlink"/>
                <w:noProof/>
              </w:rPr>
              <w:t>Sandbox</w:t>
            </w:r>
            <w:r w:rsidR="002D6506">
              <w:rPr>
                <w:noProof/>
                <w:webHidden/>
              </w:rPr>
              <w:tab/>
            </w:r>
            <w:r w:rsidR="002D6506">
              <w:rPr>
                <w:noProof/>
                <w:webHidden/>
              </w:rPr>
              <w:fldChar w:fldCharType="begin"/>
            </w:r>
            <w:r w:rsidR="002D6506">
              <w:rPr>
                <w:noProof/>
                <w:webHidden/>
              </w:rPr>
              <w:instrText xml:space="preserve"> PAGEREF _Toc66113810 \h </w:instrText>
            </w:r>
            <w:r w:rsidR="002D6506">
              <w:rPr>
                <w:noProof/>
                <w:webHidden/>
              </w:rPr>
            </w:r>
            <w:r w:rsidR="002D6506">
              <w:rPr>
                <w:noProof/>
                <w:webHidden/>
              </w:rPr>
              <w:fldChar w:fldCharType="separate"/>
            </w:r>
            <w:r w:rsidR="002D6506">
              <w:rPr>
                <w:noProof/>
                <w:webHidden/>
              </w:rPr>
              <w:t>6</w:t>
            </w:r>
            <w:r w:rsidR="002D6506">
              <w:rPr>
                <w:noProof/>
                <w:webHidden/>
              </w:rPr>
              <w:fldChar w:fldCharType="end"/>
            </w:r>
          </w:hyperlink>
        </w:p>
        <w:p w14:paraId="7AF01345" w14:textId="5157B95B" w:rsidR="002D6506" w:rsidRDefault="002621AE">
          <w:pPr>
            <w:pStyle w:val="TOC3"/>
            <w:tabs>
              <w:tab w:val="right" w:leader="dot" w:pos="9740"/>
            </w:tabs>
            <w:rPr>
              <w:rFonts w:asciiTheme="minorHAnsi" w:eastAsiaTheme="minorEastAsia" w:hAnsiTheme="minorHAnsi" w:cstheme="minorBidi"/>
              <w:noProof/>
              <w:sz w:val="22"/>
              <w:szCs w:val="22"/>
              <w:lang w:bidi="ar-SA"/>
            </w:rPr>
          </w:pPr>
          <w:hyperlink w:anchor="_Toc66113811" w:history="1">
            <w:r w:rsidR="002D6506" w:rsidRPr="00455062">
              <w:rPr>
                <w:rStyle w:val="Hyperlink"/>
                <w:noProof/>
              </w:rPr>
              <w:t>Sandbox Tab Menu</w:t>
            </w:r>
            <w:r w:rsidR="002D6506">
              <w:rPr>
                <w:noProof/>
                <w:webHidden/>
              </w:rPr>
              <w:tab/>
            </w:r>
            <w:r w:rsidR="002D6506">
              <w:rPr>
                <w:noProof/>
                <w:webHidden/>
              </w:rPr>
              <w:fldChar w:fldCharType="begin"/>
            </w:r>
            <w:r w:rsidR="002D6506">
              <w:rPr>
                <w:noProof/>
                <w:webHidden/>
              </w:rPr>
              <w:instrText xml:space="preserve"> PAGEREF _Toc66113811 \h </w:instrText>
            </w:r>
            <w:r w:rsidR="002D6506">
              <w:rPr>
                <w:noProof/>
                <w:webHidden/>
              </w:rPr>
            </w:r>
            <w:r w:rsidR="002D6506">
              <w:rPr>
                <w:noProof/>
                <w:webHidden/>
              </w:rPr>
              <w:fldChar w:fldCharType="separate"/>
            </w:r>
            <w:r w:rsidR="002D6506">
              <w:rPr>
                <w:noProof/>
                <w:webHidden/>
              </w:rPr>
              <w:t>6</w:t>
            </w:r>
            <w:r w:rsidR="002D6506">
              <w:rPr>
                <w:noProof/>
                <w:webHidden/>
              </w:rPr>
              <w:fldChar w:fldCharType="end"/>
            </w:r>
          </w:hyperlink>
        </w:p>
        <w:p w14:paraId="672024DE" w14:textId="5FE2E0A0" w:rsidR="002D6506" w:rsidRDefault="002621AE">
          <w:pPr>
            <w:pStyle w:val="TOC2"/>
            <w:tabs>
              <w:tab w:val="right" w:leader="dot" w:pos="9740"/>
            </w:tabs>
            <w:rPr>
              <w:rFonts w:asciiTheme="minorHAnsi" w:eastAsiaTheme="minorEastAsia" w:hAnsiTheme="minorHAnsi" w:cstheme="minorBidi"/>
              <w:noProof/>
              <w:sz w:val="22"/>
              <w:szCs w:val="22"/>
              <w:lang w:bidi="ar-SA"/>
            </w:rPr>
          </w:pPr>
          <w:hyperlink w:anchor="_Toc66113812" w:history="1">
            <w:r w:rsidR="002D6506" w:rsidRPr="00455062">
              <w:rPr>
                <w:rStyle w:val="Hyperlink"/>
                <w:noProof/>
              </w:rPr>
              <w:t>Exploring the PITs</w:t>
            </w:r>
            <w:r w:rsidR="002D6506">
              <w:rPr>
                <w:noProof/>
                <w:webHidden/>
              </w:rPr>
              <w:tab/>
            </w:r>
            <w:r w:rsidR="002D6506">
              <w:rPr>
                <w:noProof/>
                <w:webHidden/>
              </w:rPr>
              <w:fldChar w:fldCharType="begin"/>
            </w:r>
            <w:r w:rsidR="002D6506">
              <w:rPr>
                <w:noProof/>
                <w:webHidden/>
              </w:rPr>
              <w:instrText xml:space="preserve"> PAGEREF _Toc66113812 \h </w:instrText>
            </w:r>
            <w:r w:rsidR="002D6506">
              <w:rPr>
                <w:noProof/>
                <w:webHidden/>
              </w:rPr>
            </w:r>
            <w:r w:rsidR="002D6506">
              <w:rPr>
                <w:noProof/>
                <w:webHidden/>
              </w:rPr>
              <w:fldChar w:fldCharType="separate"/>
            </w:r>
            <w:r w:rsidR="002D6506">
              <w:rPr>
                <w:noProof/>
                <w:webHidden/>
              </w:rPr>
              <w:t>7</w:t>
            </w:r>
            <w:r w:rsidR="002D6506">
              <w:rPr>
                <w:noProof/>
                <w:webHidden/>
              </w:rPr>
              <w:fldChar w:fldCharType="end"/>
            </w:r>
          </w:hyperlink>
        </w:p>
        <w:p w14:paraId="57333A94" w14:textId="2AE2C39B" w:rsidR="002D6506" w:rsidRDefault="002621AE">
          <w:pPr>
            <w:pStyle w:val="TOC3"/>
            <w:tabs>
              <w:tab w:val="right" w:leader="dot" w:pos="9740"/>
            </w:tabs>
            <w:rPr>
              <w:rFonts w:asciiTheme="minorHAnsi" w:eastAsiaTheme="minorEastAsia" w:hAnsiTheme="minorHAnsi" w:cstheme="minorBidi"/>
              <w:noProof/>
              <w:sz w:val="22"/>
              <w:szCs w:val="22"/>
              <w:lang w:bidi="ar-SA"/>
            </w:rPr>
          </w:pPr>
          <w:hyperlink w:anchor="_Toc66113813" w:history="1">
            <w:r w:rsidR="002D6506" w:rsidRPr="00455062">
              <w:rPr>
                <w:rStyle w:val="Hyperlink"/>
                <w:noProof/>
              </w:rPr>
              <w:t>InterOp PIT Tiles</w:t>
            </w:r>
            <w:r w:rsidR="002D6506">
              <w:rPr>
                <w:noProof/>
                <w:webHidden/>
              </w:rPr>
              <w:tab/>
            </w:r>
            <w:r w:rsidR="002D6506">
              <w:rPr>
                <w:noProof/>
                <w:webHidden/>
              </w:rPr>
              <w:fldChar w:fldCharType="begin"/>
            </w:r>
            <w:r w:rsidR="002D6506">
              <w:rPr>
                <w:noProof/>
                <w:webHidden/>
              </w:rPr>
              <w:instrText xml:space="preserve"> PAGEREF _Toc66113813 \h </w:instrText>
            </w:r>
            <w:r w:rsidR="002D6506">
              <w:rPr>
                <w:noProof/>
                <w:webHidden/>
              </w:rPr>
            </w:r>
            <w:r w:rsidR="002D6506">
              <w:rPr>
                <w:noProof/>
                <w:webHidden/>
              </w:rPr>
              <w:fldChar w:fldCharType="separate"/>
            </w:r>
            <w:r w:rsidR="002D6506">
              <w:rPr>
                <w:noProof/>
                <w:webHidden/>
              </w:rPr>
              <w:t>7</w:t>
            </w:r>
            <w:r w:rsidR="002D6506">
              <w:rPr>
                <w:noProof/>
                <w:webHidden/>
              </w:rPr>
              <w:fldChar w:fldCharType="end"/>
            </w:r>
          </w:hyperlink>
        </w:p>
        <w:p w14:paraId="635B291D" w14:textId="5005F333" w:rsidR="002D6506" w:rsidRDefault="002621AE">
          <w:pPr>
            <w:pStyle w:val="TOC3"/>
            <w:tabs>
              <w:tab w:val="right" w:leader="dot" w:pos="9740"/>
            </w:tabs>
            <w:rPr>
              <w:rFonts w:asciiTheme="minorHAnsi" w:eastAsiaTheme="minorEastAsia" w:hAnsiTheme="minorHAnsi" w:cstheme="minorBidi"/>
              <w:noProof/>
              <w:sz w:val="22"/>
              <w:szCs w:val="22"/>
              <w:lang w:bidi="ar-SA"/>
            </w:rPr>
          </w:pPr>
          <w:hyperlink w:anchor="_Toc66113814" w:history="1">
            <w:r w:rsidR="002D6506" w:rsidRPr="00455062">
              <w:rPr>
                <w:rStyle w:val="Hyperlink"/>
                <w:noProof/>
              </w:rPr>
              <w:t>PIT Tab Menu</w:t>
            </w:r>
            <w:r w:rsidR="002D6506">
              <w:rPr>
                <w:noProof/>
                <w:webHidden/>
              </w:rPr>
              <w:tab/>
            </w:r>
            <w:r w:rsidR="002D6506">
              <w:rPr>
                <w:noProof/>
                <w:webHidden/>
              </w:rPr>
              <w:fldChar w:fldCharType="begin"/>
            </w:r>
            <w:r w:rsidR="002D6506">
              <w:rPr>
                <w:noProof/>
                <w:webHidden/>
              </w:rPr>
              <w:instrText xml:space="preserve"> PAGEREF _Toc66113814 \h </w:instrText>
            </w:r>
            <w:r w:rsidR="002D6506">
              <w:rPr>
                <w:noProof/>
                <w:webHidden/>
              </w:rPr>
            </w:r>
            <w:r w:rsidR="002D6506">
              <w:rPr>
                <w:noProof/>
                <w:webHidden/>
              </w:rPr>
              <w:fldChar w:fldCharType="separate"/>
            </w:r>
            <w:r w:rsidR="002D6506">
              <w:rPr>
                <w:noProof/>
                <w:webHidden/>
              </w:rPr>
              <w:t>7</w:t>
            </w:r>
            <w:r w:rsidR="002D6506">
              <w:rPr>
                <w:noProof/>
                <w:webHidden/>
              </w:rPr>
              <w:fldChar w:fldCharType="end"/>
            </w:r>
          </w:hyperlink>
        </w:p>
        <w:p w14:paraId="3B452636" w14:textId="02B18A4E" w:rsidR="002D6506" w:rsidRDefault="002621AE">
          <w:pPr>
            <w:pStyle w:val="TOC2"/>
            <w:tabs>
              <w:tab w:val="right" w:leader="dot" w:pos="9740"/>
            </w:tabs>
            <w:rPr>
              <w:rFonts w:asciiTheme="minorHAnsi" w:eastAsiaTheme="minorEastAsia" w:hAnsiTheme="minorHAnsi" w:cstheme="minorBidi"/>
              <w:noProof/>
              <w:sz w:val="22"/>
              <w:szCs w:val="22"/>
              <w:lang w:bidi="ar-SA"/>
            </w:rPr>
          </w:pPr>
          <w:hyperlink w:anchor="_Toc66113815" w:history="1">
            <w:r w:rsidR="002D6506" w:rsidRPr="00455062">
              <w:rPr>
                <w:rStyle w:val="Hyperlink"/>
                <w:noProof/>
              </w:rPr>
              <w:t>Connecting a SMART on FHIR App</w:t>
            </w:r>
            <w:r w:rsidR="002D6506">
              <w:rPr>
                <w:noProof/>
                <w:webHidden/>
              </w:rPr>
              <w:tab/>
            </w:r>
            <w:r w:rsidR="002D6506">
              <w:rPr>
                <w:noProof/>
                <w:webHidden/>
              </w:rPr>
              <w:fldChar w:fldCharType="begin"/>
            </w:r>
            <w:r w:rsidR="002D6506">
              <w:rPr>
                <w:noProof/>
                <w:webHidden/>
              </w:rPr>
              <w:instrText xml:space="preserve"> PAGEREF _Toc66113815 \h </w:instrText>
            </w:r>
            <w:r w:rsidR="002D6506">
              <w:rPr>
                <w:noProof/>
                <w:webHidden/>
              </w:rPr>
            </w:r>
            <w:r w:rsidR="002D6506">
              <w:rPr>
                <w:noProof/>
                <w:webHidden/>
              </w:rPr>
              <w:fldChar w:fldCharType="separate"/>
            </w:r>
            <w:r w:rsidR="002D6506">
              <w:rPr>
                <w:noProof/>
                <w:webHidden/>
              </w:rPr>
              <w:t>8</w:t>
            </w:r>
            <w:r w:rsidR="002D6506">
              <w:rPr>
                <w:noProof/>
                <w:webHidden/>
              </w:rPr>
              <w:fldChar w:fldCharType="end"/>
            </w:r>
          </w:hyperlink>
        </w:p>
        <w:p w14:paraId="66D7B5F0" w14:textId="50C051BC" w:rsidR="002D6506" w:rsidRDefault="002621AE">
          <w:pPr>
            <w:pStyle w:val="TOC2"/>
            <w:tabs>
              <w:tab w:val="right" w:leader="dot" w:pos="9740"/>
            </w:tabs>
            <w:rPr>
              <w:rFonts w:asciiTheme="minorHAnsi" w:eastAsiaTheme="minorEastAsia" w:hAnsiTheme="minorHAnsi" w:cstheme="minorBidi"/>
              <w:noProof/>
              <w:sz w:val="22"/>
              <w:szCs w:val="22"/>
              <w:lang w:bidi="ar-SA"/>
            </w:rPr>
          </w:pPr>
          <w:hyperlink w:anchor="_Toc66113816" w:history="1">
            <w:r w:rsidR="002D6506" w:rsidRPr="00455062">
              <w:rPr>
                <w:rStyle w:val="Hyperlink"/>
                <w:noProof/>
              </w:rPr>
              <w:t>Completing a Query</w:t>
            </w:r>
            <w:r w:rsidR="002D6506">
              <w:rPr>
                <w:noProof/>
                <w:webHidden/>
              </w:rPr>
              <w:tab/>
            </w:r>
            <w:r w:rsidR="002D6506">
              <w:rPr>
                <w:noProof/>
                <w:webHidden/>
              </w:rPr>
              <w:fldChar w:fldCharType="begin"/>
            </w:r>
            <w:r w:rsidR="002D6506">
              <w:rPr>
                <w:noProof/>
                <w:webHidden/>
              </w:rPr>
              <w:instrText xml:space="preserve"> PAGEREF _Toc66113816 \h </w:instrText>
            </w:r>
            <w:r w:rsidR="002D6506">
              <w:rPr>
                <w:noProof/>
                <w:webHidden/>
              </w:rPr>
            </w:r>
            <w:r w:rsidR="002D6506">
              <w:rPr>
                <w:noProof/>
                <w:webHidden/>
              </w:rPr>
              <w:fldChar w:fldCharType="separate"/>
            </w:r>
            <w:r w:rsidR="002D6506">
              <w:rPr>
                <w:noProof/>
                <w:webHidden/>
              </w:rPr>
              <w:t>12</w:t>
            </w:r>
            <w:r w:rsidR="002D6506">
              <w:rPr>
                <w:noProof/>
                <w:webHidden/>
              </w:rPr>
              <w:fldChar w:fldCharType="end"/>
            </w:r>
          </w:hyperlink>
        </w:p>
        <w:p w14:paraId="7C6BAD99" w14:textId="34537868" w:rsidR="002D6506" w:rsidRDefault="002621AE">
          <w:pPr>
            <w:pStyle w:val="TOC3"/>
            <w:tabs>
              <w:tab w:val="right" w:leader="dot" w:pos="9740"/>
            </w:tabs>
            <w:rPr>
              <w:rFonts w:asciiTheme="minorHAnsi" w:eastAsiaTheme="minorEastAsia" w:hAnsiTheme="minorHAnsi" w:cstheme="minorBidi"/>
              <w:noProof/>
              <w:sz w:val="22"/>
              <w:szCs w:val="22"/>
              <w:lang w:bidi="ar-SA"/>
            </w:rPr>
          </w:pPr>
          <w:hyperlink w:anchor="_Toc66113817" w:history="1">
            <w:r w:rsidR="002D6506" w:rsidRPr="00455062">
              <w:rPr>
                <w:rStyle w:val="Hyperlink"/>
                <w:noProof/>
              </w:rPr>
              <w:t>Accessing the PIT and HAPI FHIR API</w:t>
            </w:r>
            <w:r w:rsidR="002D6506">
              <w:rPr>
                <w:noProof/>
                <w:webHidden/>
              </w:rPr>
              <w:tab/>
            </w:r>
            <w:r w:rsidR="002D6506">
              <w:rPr>
                <w:noProof/>
                <w:webHidden/>
              </w:rPr>
              <w:fldChar w:fldCharType="begin"/>
            </w:r>
            <w:r w:rsidR="002D6506">
              <w:rPr>
                <w:noProof/>
                <w:webHidden/>
              </w:rPr>
              <w:instrText xml:space="preserve"> PAGEREF _Toc66113817 \h </w:instrText>
            </w:r>
            <w:r w:rsidR="002D6506">
              <w:rPr>
                <w:noProof/>
                <w:webHidden/>
              </w:rPr>
            </w:r>
            <w:r w:rsidR="002D6506">
              <w:rPr>
                <w:noProof/>
                <w:webHidden/>
              </w:rPr>
              <w:fldChar w:fldCharType="separate"/>
            </w:r>
            <w:r w:rsidR="002D6506">
              <w:rPr>
                <w:noProof/>
                <w:webHidden/>
              </w:rPr>
              <w:t>12</w:t>
            </w:r>
            <w:r w:rsidR="002D6506">
              <w:rPr>
                <w:noProof/>
                <w:webHidden/>
              </w:rPr>
              <w:fldChar w:fldCharType="end"/>
            </w:r>
          </w:hyperlink>
        </w:p>
        <w:p w14:paraId="49EFB89F" w14:textId="23EF0F3C" w:rsidR="002D6506" w:rsidRDefault="002621AE">
          <w:pPr>
            <w:pStyle w:val="TOC3"/>
            <w:tabs>
              <w:tab w:val="right" w:leader="dot" w:pos="9740"/>
            </w:tabs>
            <w:rPr>
              <w:rFonts w:asciiTheme="minorHAnsi" w:eastAsiaTheme="minorEastAsia" w:hAnsiTheme="minorHAnsi" w:cstheme="minorBidi"/>
              <w:noProof/>
              <w:sz w:val="22"/>
              <w:szCs w:val="22"/>
              <w:lang w:bidi="ar-SA"/>
            </w:rPr>
          </w:pPr>
          <w:hyperlink w:anchor="_Toc66113818" w:history="1">
            <w:r w:rsidR="002D6506" w:rsidRPr="00455062">
              <w:rPr>
                <w:rStyle w:val="Hyperlink"/>
                <w:noProof/>
              </w:rPr>
              <w:t>Navigating the Resources</w:t>
            </w:r>
            <w:r w:rsidR="002D6506">
              <w:rPr>
                <w:noProof/>
                <w:webHidden/>
              </w:rPr>
              <w:tab/>
            </w:r>
            <w:r w:rsidR="002D6506">
              <w:rPr>
                <w:noProof/>
                <w:webHidden/>
              </w:rPr>
              <w:fldChar w:fldCharType="begin"/>
            </w:r>
            <w:r w:rsidR="002D6506">
              <w:rPr>
                <w:noProof/>
                <w:webHidden/>
              </w:rPr>
              <w:instrText xml:space="preserve"> PAGEREF _Toc66113818 \h </w:instrText>
            </w:r>
            <w:r w:rsidR="002D6506">
              <w:rPr>
                <w:noProof/>
                <w:webHidden/>
              </w:rPr>
            </w:r>
            <w:r w:rsidR="002D6506">
              <w:rPr>
                <w:noProof/>
                <w:webHidden/>
              </w:rPr>
              <w:fldChar w:fldCharType="separate"/>
            </w:r>
            <w:r w:rsidR="002D6506">
              <w:rPr>
                <w:noProof/>
                <w:webHidden/>
              </w:rPr>
              <w:t>12</w:t>
            </w:r>
            <w:r w:rsidR="002D6506">
              <w:rPr>
                <w:noProof/>
                <w:webHidden/>
              </w:rPr>
              <w:fldChar w:fldCharType="end"/>
            </w:r>
          </w:hyperlink>
        </w:p>
        <w:p w14:paraId="0C8A974A" w14:textId="265CF5B0" w:rsidR="002D6506" w:rsidRDefault="002621AE">
          <w:pPr>
            <w:pStyle w:val="TOC3"/>
            <w:tabs>
              <w:tab w:val="right" w:leader="dot" w:pos="9740"/>
            </w:tabs>
            <w:rPr>
              <w:rFonts w:asciiTheme="minorHAnsi" w:eastAsiaTheme="minorEastAsia" w:hAnsiTheme="minorHAnsi" w:cstheme="minorBidi"/>
              <w:noProof/>
              <w:sz w:val="22"/>
              <w:szCs w:val="22"/>
              <w:lang w:bidi="ar-SA"/>
            </w:rPr>
          </w:pPr>
          <w:hyperlink w:anchor="_Toc66113819" w:history="1">
            <w:r w:rsidR="002D6506" w:rsidRPr="00455062">
              <w:rPr>
                <w:rStyle w:val="Hyperlink"/>
                <w:noProof/>
              </w:rPr>
              <w:t>Using the Basic Query</w:t>
            </w:r>
            <w:r w:rsidR="002D6506">
              <w:rPr>
                <w:noProof/>
                <w:webHidden/>
              </w:rPr>
              <w:tab/>
            </w:r>
            <w:r w:rsidR="002D6506">
              <w:rPr>
                <w:noProof/>
                <w:webHidden/>
              </w:rPr>
              <w:fldChar w:fldCharType="begin"/>
            </w:r>
            <w:r w:rsidR="002D6506">
              <w:rPr>
                <w:noProof/>
                <w:webHidden/>
              </w:rPr>
              <w:instrText xml:space="preserve"> PAGEREF _Toc66113819 \h </w:instrText>
            </w:r>
            <w:r w:rsidR="002D6506">
              <w:rPr>
                <w:noProof/>
                <w:webHidden/>
              </w:rPr>
            </w:r>
            <w:r w:rsidR="002D6506">
              <w:rPr>
                <w:noProof/>
                <w:webHidden/>
              </w:rPr>
              <w:fldChar w:fldCharType="separate"/>
            </w:r>
            <w:r w:rsidR="002D6506">
              <w:rPr>
                <w:noProof/>
                <w:webHidden/>
              </w:rPr>
              <w:t>13</w:t>
            </w:r>
            <w:r w:rsidR="002D6506">
              <w:rPr>
                <w:noProof/>
                <w:webHidden/>
              </w:rPr>
              <w:fldChar w:fldCharType="end"/>
            </w:r>
          </w:hyperlink>
        </w:p>
        <w:p w14:paraId="3BDA9819" w14:textId="792DB12A" w:rsidR="002D6506" w:rsidRDefault="002621AE">
          <w:pPr>
            <w:pStyle w:val="TOC3"/>
            <w:tabs>
              <w:tab w:val="right" w:leader="dot" w:pos="9740"/>
            </w:tabs>
            <w:rPr>
              <w:rFonts w:asciiTheme="minorHAnsi" w:eastAsiaTheme="minorEastAsia" w:hAnsiTheme="minorHAnsi" w:cstheme="minorBidi"/>
              <w:noProof/>
              <w:sz w:val="22"/>
              <w:szCs w:val="22"/>
              <w:lang w:bidi="ar-SA"/>
            </w:rPr>
          </w:pPr>
          <w:hyperlink w:anchor="_Toc66113820" w:history="1">
            <w:r w:rsidR="002D6506" w:rsidRPr="00455062">
              <w:rPr>
                <w:rStyle w:val="Hyperlink"/>
                <w:noProof/>
              </w:rPr>
              <w:t>Using the Advanced Query</w:t>
            </w:r>
            <w:r w:rsidR="002D6506">
              <w:rPr>
                <w:noProof/>
                <w:webHidden/>
              </w:rPr>
              <w:tab/>
            </w:r>
            <w:r w:rsidR="002D6506">
              <w:rPr>
                <w:noProof/>
                <w:webHidden/>
              </w:rPr>
              <w:fldChar w:fldCharType="begin"/>
            </w:r>
            <w:r w:rsidR="002D6506">
              <w:rPr>
                <w:noProof/>
                <w:webHidden/>
              </w:rPr>
              <w:instrText xml:space="preserve"> PAGEREF _Toc66113820 \h </w:instrText>
            </w:r>
            <w:r w:rsidR="002D6506">
              <w:rPr>
                <w:noProof/>
                <w:webHidden/>
              </w:rPr>
            </w:r>
            <w:r w:rsidR="002D6506">
              <w:rPr>
                <w:noProof/>
                <w:webHidden/>
              </w:rPr>
              <w:fldChar w:fldCharType="separate"/>
            </w:r>
            <w:r w:rsidR="002D6506">
              <w:rPr>
                <w:noProof/>
                <w:webHidden/>
              </w:rPr>
              <w:t>15</w:t>
            </w:r>
            <w:r w:rsidR="002D6506">
              <w:rPr>
                <w:noProof/>
                <w:webHidden/>
              </w:rPr>
              <w:fldChar w:fldCharType="end"/>
            </w:r>
          </w:hyperlink>
        </w:p>
        <w:p w14:paraId="4C09C2FC" w14:textId="0D89B851" w:rsidR="002D6506" w:rsidRDefault="002621AE">
          <w:pPr>
            <w:pStyle w:val="TOC3"/>
            <w:tabs>
              <w:tab w:val="right" w:leader="dot" w:pos="9740"/>
            </w:tabs>
            <w:rPr>
              <w:rFonts w:asciiTheme="minorHAnsi" w:eastAsiaTheme="minorEastAsia" w:hAnsiTheme="minorHAnsi" w:cstheme="minorBidi"/>
              <w:noProof/>
              <w:sz w:val="22"/>
              <w:szCs w:val="22"/>
              <w:lang w:bidi="ar-SA"/>
            </w:rPr>
          </w:pPr>
          <w:hyperlink w:anchor="_Toc66113821" w:history="1">
            <w:r w:rsidR="002D6506" w:rsidRPr="00455062">
              <w:rPr>
                <w:rStyle w:val="Hyperlink"/>
                <w:noProof/>
              </w:rPr>
              <w:t>Using the HAPI FHIR Interface Query</w:t>
            </w:r>
            <w:r w:rsidR="002D6506">
              <w:rPr>
                <w:noProof/>
                <w:webHidden/>
              </w:rPr>
              <w:tab/>
            </w:r>
            <w:r w:rsidR="002D6506">
              <w:rPr>
                <w:noProof/>
                <w:webHidden/>
              </w:rPr>
              <w:fldChar w:fldCharType="begin"/>
            </w:r>
            <w:r w:rsidR="002D6506">
              <w:rPr>
                <w:noProof/>
                <w:webHidden/>
              </w:rPr>
              <w:instrText xml:space="preserve"> PAGEREF _Toc66113821 \h </w:instrText>
            </w:r>
            <w:r w:rsidR="002D6506">
              <w:rPr>
                <w:noProof/>
                <w:webHidden/>
              </w:rPr>
            </w:r>
            <w:r w:rsidR="002D6506">
              <w:rPr>
                <w:noProof/>
                <w:webHidden/>
              </w:rPr>
              <w:fldChar w:fldCharType="separate"/>
            </w:r>
            <w:r w:rsidR="002D6506">
              <w:rPr>
                <w:noProof/>
                <w:webHidden/>
              </w:rPr>
              <w:t>16</w:t>
            </w:r>
            <w:r w:rsidR="002D6506">
              <w:rPr>
                <w:noProof/>
                <w:webHidden/>
              </w:rPr>
              <w:fldChar w:fldCharType="end"/>
            </w:r>
          </w:hyperlink>
        </w:p>
        <w:p w14:paraId="2D8A1776" w14:textId="2D9E9E3F" w:rsidR="002D6506" w:rsidRDefault="002621AE">
          <w:pPr>
            <w:pStyle w:val="TOC3"/>
            <w:tabs>
              <w:tab w:val="right" w:leader="dot" w:pos="9740"/>
            </w:tabs>
            <w:rPr>
              <w:rFonts w:asciiTheme="minorHAnsi" w:eastAsiaTheme="minorEastAsia" w:hAnsiTheme="minorHAnsi" w:cstheme="minorBidi"/>
              <w:noProof/>
              <w:sz w:val="22"/>
              <w:szCs w:val="22"/>
              <w:lang w:bidi="ar-SA"/>
            </w:rPr>
          </w:pPr>
          <w:hyperlink w:anchor="_Toc66113822" w:history="1">
            <w:r w:rsidR="002D6506" w:rsidRPr="00455062">
              <w:rPr>
                <w:rStyle w:val="Hyperlink"/>
                <w:noProof/>
              </w:rPr>
              <w:t>Using the Raw Message Information Query</w:t>
            </w:r>
            <w:r w:rsidR="002D6506">
              <w:rPr>
                <w:noProof/>
                <w:webHidden/>
              </w:rPr>
              <w:tab/>
            </w:r>
            <w:r w:rsidR="002D6506">
              <w:rPr>
                <w:noProof/>
                <w:webHidden/>
              </w:rPr>
              <w:fldChar w:fldCharType="begin"/>
            </w:r>
            <w:r w:rsidR="002D6506">
              <w:rPr>
                <w:noProof/>
                <w:webHidden/>
              </w:rPr>
              <w:instrText xml:space="preserve"> PAGEREF _Toc66113822 \h </w:instrText>
            </w:r>
            <w:r w:rsidR="002D6506">
              <w:rPr>
                <w:noProof/>
                <w:webHidden/>
              </w:rPr>
            </w:r>
            <w:r w:rsidR="002D6506">
              <w:rPr>
                <w:noProof/>
                <w:webHidden/>
              </w:rPr>
              <w:fldChar w:fldCharType="separate"/>
            </w:r>
            <w:r w:rsidR="002D6506">
              <w:rPr>
                <w:noProof/>
                <w:webHidden/>
              </w:rPr>
              <w:t>18</w:t>
            </w:r>
            <w:r w:rsidR="002D6506">
              <w:rPr>
                <w:noProof/>
                <w:webHidden/>
              </w:rPr>
              <w:fldChar w:fldCharType="end"/>
            </w:r>
          </w:hyperlink>
        </w:p>
        <w:p w14:paraId="25B2E282" w14:textId="334C0DD7" w:rsidR="002D6506" w:rsidRDefault="002621AE">
          <w:pPr>
            <w:pStyle w:val="TOC3"/>
            <w:tabs>
              <w:tab w:val="right" w:leader="dot" w:pos="9740"/>
            </w:tabs>
            <w:rPr>
              <w:rFonts w:asciiTheme="minorHAnsi" w:eastAsiaTheme="minorEastAsia" w:hAnsiTheme="minorHAnsi" w:cstheme="minorBidi"/>
              <w:noProof/>
              <w:sz w:val="22"/>
              <w:szCs w:val="22"/>
              <w:lang w:bidi="ar-SA"/>
            </w:rPr>
          </w:pPr>
          <w:hyperlink w:anchor="_Toc66113823" w:history="1">
            <w:r w:rsidR="002D6506" w:rsidRPr="00455062">
              <w:rPr>
                <w:rStyle w:val="Hyperlink"/>
                <w:noProof/>
              </w:rPr>
              <w:t>Creating Medication Reconciliation Queries</w:t>
            </w:r>
            <w:r w:rsidR="002D6506">
              <w:rPr>
                <w:noProof/>
                <w:webHidden/>
              </w:rPr>
              <w:tab/>
            </w:r>
            <w:r w:rsidR="002D6506">
              <w:rPr>
                <w:noProof/>
                <w:webHidden/>
              </w:rPr>
              <w:fldChar w:fldCharType="begin"/>
            </w:r>
            <w:r w:rsidR="002D6506">
              <w:rPr>
                <w:noProof/>
                <w:webHidden/>
              </w:rPr>
              <w:instrText xml:space="preserve"> PAGEREF _Toc66113823 \h </w:instrText>
            </w:r>
            <w:r w:rsidR="002D6506">
              <w:rPr>
                <w:noProof/>
                <w:webHidden/>
              </w:rPr>
            </w:r>
            <w:r w:rsidR="002D6506">
              <w:rPr>
                <w:noProof/>
                <w:webHidden/>
              </w:rPr>
              <w:fldChar w:fldCharType="separate"/>
            </w:r>
            <w:r w:rsidR="002D6506">
              <w:rPr>
                <w:noProof/>
                <w:webHidden/>
              </w:rPr>
              <w:t>18</w:t>
            </w:r>
            <w:r w:rsidR="002D6506">
              <w:rPr>
                <w:noProof/>
                <w:webHidden/>
              </w:rPr>
              <w:fldChar w:fldCharType="end"/>
            </w:r>
          </w:hyperlink>
        </w:p>
        <w:p w14:paraId="5AA86A7E" w14:textId="370243D7" w:rsidR="002D6506" w:rsidRDefault="002621AE">
          <w:pPr>
            <w:pStyle w:val="TOC3"/>
            <w:tabs>
              <w:tab w:val="right" w:leader="dot" w:pos="9740"/>
            </w:tabs>
            <w:rPr>
              <w:rFonts w:asciiTheme="minorHAnsi" w:eastAsiaTheme="minorEastAsia" w:hAnsiTheme="minorHAnsi" w:cstheme="minorBidi"/>
              <w:noProof/>
              <w:sz w:val="22"/>
              <w:szCs w:val="22"/>
              <w:lang w:bidi="ar-SA"/>
            </w:rPr>
          </w:pPr>
          <w:hyperlink w:anchor="_Toc66113824" w:history="1">
            <w:r w:rsidR="002D6506" w:rsidRPr="00455062">
              <w:rPr>
                <w:rStyle w:val="Hyperlink"/>
                <w:noProof/>
              </w:rPr>
              <w:t>Creating a Basic Query in Postman</w:t>
            </w:r>
            <w:r w:rsidR="002D6506">
              <w:rPr>
                <w:noProof/>
                <w:webHidden/>
              </w:rPr>
              <w:tab/>
            </w:r>
            <w:r w:rsidR="002D6506">
              <w:rPr>
                <w:noProof/>
                <w:webHidden/>
              </w:rPr>
              <w:fldChar w:fldCharType="begin"/>
            </w:r>
            <w:r w:rsidR="002D6506">
              <w:rPr>
                <w:noProof/>
                <w:webHidden/>
              </w:rPr>
              <w:instrText xml:space="preserve"> PAGEREF _Toc66113824 \h </w:instrText>
            </w:r>
            <w:r w:rsidR="002D6506">
              <w:rPr>
                <w:noProof/>
                <w:webHidden/>
              </w:rPr>
            </w:r>
            <w:r w:rsidR="002D6506">
              <w:rPr>
                <w:noProof/>
                <w:webHidden/>
              </w:rPr>
              <w:fldChar w:fldCharType="separate"/>
            </w:r>
            <w:r w:rsidR="002D6506">
              <w:rPr>
                <w:noProof/>
                <w:webHidden/>
              </w:rPr>
              <w:t>20</w:t>
            </w:r>
            <w:r w:rsidR="002D6506">
              <w:rPr>
                <w:noProof/>
                <w:webHidden/>
              </w:rPr>
              <w:fldChar w:fldCharType="end"/>
            </w:r>
          </w:hyperlink>
        </w:p>
        <w:p w14:paraId="0A0A58BD" w14:textId="052EF108" w:rsidR="002D6506" w:rsidRDefault="002621AE">
          <w:pPr>
            <w:pStyle w:val="TOC3"/>
            <w:tabs>
              <w:tab w:val="right" w:leader="dot" w:pos="9740"/>
            </w:tabs>
            <w:rPr>
              <w:rFonts w:asciiTheme="minorHAnsi" w:eastAsiaTheme="minorEastAsia" w:hAnsiTheme="minorHAnsi" w:cstheme="minorBidi"/>
              <w:noProof/>
              <w:sz w:val="22"/>
              <w:szCs w:val="22"/>
              <w:lang w:bidi="ar-SA"/>
            </w:rPr>
          </w:pPr>
          <w:hyperlink w:anchor="_Toc66113825" w:history="1">
            <w:r w:rsidR="002D6506" w:rsidRPr="00455062">
              <w:rPr>
                <w:rStyle w:val="Hyperlink"/>
                <w:noProof/>
              </w:rPr>
              <w:t>Using Postman and the RESTful API to create more complex queries</w:t>
            </w:r>
            <w:r w:rsidR="002D6506">
              <w:rPr>
                <w:noProof/>
                <w:webHidden/>
              </w:rPr>
              <w:tab/>
            </w:r>
            <w:r w:rsidR="002D6506">
              <w:rPr>
                <w:noProof/>
                <w:webHidden/>
              </w:rPr>
              <w:fldChar w:fldCharType="begin"/>
            </w:r>
            <w:r w:rsidR="002D6506">
              <w:rPr>
                <w:noProof/>
                <w:webHidden/>
              </w:rPr>
              <w:instrText xml:space="preserve"> PAGEREF _Toc66113825 \h </w:instrText>
            </w:r>
            <w:r w:rsidR="002D6506">
              <w:rPr>
                <w:noProof/>
                <w:webHidden/>
              </w:rPr>
            </w:r>
            <w:r w:rsidR="002D6506">
              <w:rPr>
                <w:noProof/>
                <w:webHidden/>
              </w:rPr>
              <w:fldChar w:fldCharType="separate"/>
            </w:r>
            <w:r w:rsidR="002D6506">
              <w:rPr>
                <w:noProof/>
                <w:webHidden/>
              </w:rPr>
              <w:t>21</w:t>
            </w:r>
            <w:r w:rsidR="002D6506">
              <w:rPr>
                <w:noProof/>
                <w:webHidden/>
              </w:rPr>
              <w:fldChar w:fldCharType="end"/>
            </w:r>
          </w:hyperlink>
        </w:p>
        <w:p w14:paraId="49FB12E4" w14:textId="045CF35C" w:rsidR="002D6506" w:rsidRDefault="002621AE">
          <w:pPr>
            <w:pStyle w:val="TOC1"/>
            <w:tabs>
              <w:tab w:val="right" w:leader="dot" w:pos="9740"/>
            </w:tabs>
            <w:rPr>
              <w:rFonts w:asciiTheme="minorHAnsi" w:eastAsiaTheme="minorEastAsia" w:hAnsiTheme="minorHAnsi" w:cstheme="minorBidi"/>
              <w:noProof/>
              <w:sz w:val="22"/>
              <w:szCs w:val="22"/>
              <w:lang w:bidi="ar-SA"/>
            </w:rPr>
          </w:pPr>
          <w:hyperlink w:anchor="_Toc66113826" w:history="1">
            <w:r w:rsidR="002D6506" w:rsidRPr="00455062">
              <w:rPr>
                <w:rStyle w:val="Hyperlink"/>
                <w:noProof/>
              </w:rPr>
              <w:t>Appendix A: Terminology</w:t>
            </w:r>
            <w:r w:rsidR="002D6506">
              <w:rPr>
                <w:noProof/>
                <w:webHidden/>
              </w:rPr>
              <w:tab/>
            </w:r>
            <w:r w:rsidR="002D6506">
              <w:rPr>
                <w:noProof/>
                <w:webHidden/>
              </w:rPr>
              <w:fldChar w:fldCharType="begin"/>
            </w:r>
            <w:r w:rsidR="002D6506">
              <w:rPr>
                <w:noProof/>
                <w:webHidden/>
              </w:rPr>
              <w:instrText xml:space="preserve"> PAGEREF _Toc66113826 \h </w:instrText>
            </w:r>
            <w:r w:rsidR="002D6506">
              <w:rPr>
                <w:noProof/>
                <w:webHidden/>
              </w:rPr>
            </w:r>
            <w:r w:rsidR="002D6506">
              <w:rPr>
                <w:noProof/>
                <w:webHidden/>
              </w:rPr>
              <w:fldChar w:fldCharType="separate"/>
            </w:r>
            <w:r w:rsidR="002D6506">
              <w:rPr>
                <w:noProof/>
                <w:webHidden/>
              </w:rPr>
              <w:t>22</w:t>
            </w:r>
            <w:r w:rsidR="002D6506">
              <w:rPr>
                <w:noProof/>
                <w:webHidden/>
              </w:rPr>
              <w:fldChar w:fldCharType="end"/>
            </w:r>
          </w:hyperlink>
        </w:p>
        <w:p w14:paraId="40109290" w14:textId="6B162946" w:rsidR="002D6506" w:rsidRDefault="002621AE">
          <w:pPr>
            <w:pStyle w:val="TOC1"/>
            <w:tabs>
              <w:tab w:val="right" w:leader="dot" w:pos="9740"/>
            </w:tabs>
            <w:rPr>
              <w:rFonts w:asciiTheme="minorHAnsi" w:eastAsiaTheme="minorEastAsia" w:hAnsiTheme="minorHAnsi" w:cstheme="minorBidi"/>
              <w:noProof/>
              <w:sz w:val="22"/>
              <w:szCs w:val="22"/>
              <w:lang w:bidi="ar-SA"/>
            </w:rPr>
          </w:pPr>
          <w:hyperlink w:anchor="_Toc66113827" w:history="1">
            <w:r w:rsidR="002D6506" w:rsidRPr="00455062">
              <w:rPr>
                <w:rStyle w:val="Hyperlink"/>
                <w:noProof/>
              </w:rPr>
              <w:t>Appendix B: Querying FHIR Resources</w:t>
            </w:r>
            <w:r w:rsidR="002D6506">
              <w:rPr>
                <w:noProof/>
                <w:webHidden/>
              </w:rPr>
              <w:tab/>
            </w:r>
            <w:r w:rsidR="002D6506">
              <w:rPr>
                <w:noProof/>
                <w:webHidden/>
              </w:rPr>
              <w:fldChar w:fldCharType="begin"/>
            </w:r>
            <w:r w:rsidR="002D6506">
              <w:rPr>
                <w:noProof/>
                <w:webHidden/>
              </w:rPr>
              <w:instrText xml:space="preserve"> PAGEREF _Toc66113827 \h </w:instrText>
            </w:r>
            <w:r w:rsidR="002D6506">
              <w:rPr>
                <w:noProof/>
                <w:webHidden/>
              </w:rPr>
            </w:r>
            <w:r w:rsidR="002D6506">
              <w:rPr>
                <w:noProof/>
                <w:webHidden/>
              </w:rPr>
              <w:fldChar w:fldCharType="separate"/>
            </w:r>
            <w:r w:rsidR="002D6506">
              <w:rPr>
                <w:noProof/>
                <w:webHidden/>
              </w:rPr>
              <w:t>23</w:t>
            </w:r>
            <w:r w:rsidR="002D6506">
              <w:rPr>
                <w:noProof/>
                <w:webHidden/>
              </w:rPr>
              <w:fldChar w:fldCharType="end"/>
            </w:r>
          </w:hyperlink>
        </w:p>
        <w:p w14:paraId="56D38111" w14:textId="7B1B7501" w:rsidR="002D6506" w:rsidRDefault="002621AE">
          <w:pPr>
            <w:pStyle w:val="TOC2"/>
            <w:tabs>
              <w:tab w:val="right" w:leader="dot" w:pos="9740"/>
            </w:tabs>
            <w:rPr>
              <w:rFonts w:asciiTheme="minorHAnsi" w:eastAsiaTheme="minorEastAsia" w:hAnsiTheme="minorHAnsi" w:cstheme="minorBidi"/>
              <w:noProof/>
              <w:sz w:val="22"/>
              <w:szCs w:val="22"/>
              <w:lang w:bidi="ar-SA"/>
            </w:rPr>
          </w:pPr>
          <w:hyperlink w:anchor="_Toc66113828" w:history="1">
            <w:r w:rsidR="002D6506" w:rsidRPr="00455062">
              <w:rPr>
                <w:rStyle w:val="Hyperlink"/>
                <w:noProof/>
              </w:rPr>
              <w:t>Example query structure</w:t>
            </w:r>
            <w:r w:rsidR="002D6506">
              <w:rPr>
                <w:noProof/>
                <w:webHidden/>
              </w:rPr>
              <w:tab/>
            </w:r>
            <w:r w:rsidR="002D6506">
              <w:rPr>
                <w:noProof/>
                <w:webHidden/>
              </w:rPr>
              <w:fldChar w:fldCharType="begin"/>
            </w:r>
            <w:r w:rsidR="002D6506">
              <w:rPr>
                <w:noProof/>
                <w:webHidden/>
              </w:rPr>
              <w:instrText xml:space="preserve"> PAGEREF _Toc66113828 \h </w:instrText>
            </w:r>
            <w:r w:rsidR="002D6506">
              <w:rPr>
                <w:noProof/>
                <w:webHidden/>
              </w:rPr>
            </w:r>
            <w:r w:rsidR="002D6506">
              <w:rPr>
                <w:noProof/>
                <w:webHidden/>
              </w:rPr>
              <w:fldChar w:fldCharType="separate"/>
            </w:r>
            <w:r w:rsidR="002D6506">
              <w:rPr>
                <w:noProof/>
                <w:webHidden/>
              </w:rPr>
              <w:t>26</w:t>
            </w:r>
            <w:r w:rsidR="002D6506">
              <w:rPr>
                <w:noProof/>
                <w:webHidden/>
              </w:rPr>
              <w:fldChar w:fldCharType="end"/>
            </w:r>
          </w:hyperlink>
        </w:p>
        <w:p w14:paraId="0B0B5274" w14:textId="1A5C60A9" w:rsidR="002D6506" w:rsidRDefault="002621AE">
          <w:pPr>
            <w:pStyle w:val="TOC3"/>
            <w:tabs>
              <w:tab w:val="right" w:leader="dot" w:pos="9740"/>
            </w:tabs>
            <w:rPr>
              <w:rFonts w:asciiTheme="minorHAnsi" w:eastAsiaTheme="minorEastAsia" w:hAnsiTheme="minorHAnsi" w:cstheme="minorBidi"/>
              <w:noProof/>
              <w:sz w:val="22"/>
              <w:szCs w:val="22"/>
              <w:lang w:bidi="ar-SA"/>
            </w:rPr>
          </w:pPr>
          <w:hyperlink w:anchor="_Toc66113829" w:history="1">
            <w:r w:rsidR="002D6506" w:rsidRPr="00455062">
              <w:rPr>
                <w:rStyle w:val="Hyperlink"/>
                <w:noProof/>
              </w:rPr>
              <w:t>Advanced query formatting</w:t>
            </w:r>
            <w:r w:rsidR="002D6506">
              <w:rPr>
                <w:noProof/>
                <w:webHidden/>
              </w:rPr>
              <w:tab/>
            </w:r>
            <w:r w:rsidR="002D6506">
              <w:rPr>
                <w:noProof/>
                <w:webHidden/>
              </w:rPr>
              <w:fldChar w:fldCharType="begin"/>
            </w:r>
            <w:r w:rsidR="002D6506">
              <w:rPr>
                <w:noProof/>
                <w:webHidden/>
              </w:rPr>
              <w:instrText xml:space="preserve"> PAGEREF _Toc66113829 \h </w:instrText>
            </w:r>
            <w:r w:rsidR="002D6506">
              <w:rPr>
                <w:noProof/>
                <w:webHidden/>
              </w:rPr>
            </w:r>
            <w:r w:rsidR="002D6506">
              <w:rPr>
                <w:noProof/>
                <w:webHidden/>
              </w:rPr>
              <w:fldChar w:fldCharType="separate"/>
            </w:r>
            <w:r w:rsidR="002D6506">
              <w:rPr>
                <w:noProof/>
                <w:webHidden/>
              </w:rPr>
              <w:t>27</w:t>
            </w:r>
            <w:r w:rsidR="002D6506">
              <w:rPr>
                <w:noProof/>
                <w:webHidden/>
              </w:rPr>
              <w:fldChar w:fldCharType="end"/>
            </w:r>
          </w:hyperlink>
        </w:p>
        <w:p w14:paraId="4C66E77C" w14:textId="788D9FEC" w:rsidR="002D6506" w:rsidRDefault="002621AE">
          <w:pPr>
            <w:pStyle w:val="TOC2"/>
            <w:tabs>
              <w:tab w:val="right" w:leader="dot" w:pos="9740"/>
            </w:tabs>
            <w:rPr>
              <w:rFonts w:asciiTheme="minorHAnsi" w:eastAsiaTheme="minorEastAsia" w:hAnsiTheme="minorHAnsi" w:cstheme="minorBidi"/>
              <w:noProof/>
              <w:sz w:val="22"/>
              <w:szCs w:val="22"/>
              <w:lang w:bidi="ar-SA"/>
            </w:rPr>
          </w:pPr>
          <w:hyperlink w:anchor="_Toc66113830" w:history="1">
            <w:r w:rsidR="002D6506" w:rsidRPr="00455062">
              <w:rPr>
                <w:rStyle w:val="Hyperlink"/>
                <w:noProof/>
              </w:rPr>
              <w:t>Querying for a range of values</w:t>
            </w:r>
            <w:r w:rsidR="002D6506">
              <w:rPr>
                <w:noProof/>
                <w:webHidden/>
              </w:rPr>
              <w:tab/>
            </w:r>
            <w:r w:rsidR="002D6506">
              <w:rPr>
                <w:noProof/>
                <w:webHidden/>
              </w:rPr>
              <w:fldChar w:fldCharType="begin"/>
            </w:r>
            <w:r w:rsidR="002D6506">
              <w:rPr>
                <w:noProof/>
                <w:webHidden/>
              </w:rPr>
              <w:instrText xml:space="preserve"> PAGEREF _Toc66113830 \h </w:instrText>
            </w:r>
            <w:r w:rsidR="002D6506">
              <w:rPr>
                <w:noProof/>
                <w:webHidden/>
              </w:rPr>
            </w:r>
            <w:r w:rsidR="002D6506">
              <w:rPr>
                <w:noProof/>
                <w:webHidden/>
              </w:rPr>
              <w:fldChar w:fldCharType="separate"/>
            </w:r>
            <w:r w:rsidR="002D6506">
              <w:rPr>
                <w:noProof/>
                <w:webHidden/>
              </w:rPr>
              <w:t>27</w:t>
            </w:r>
            <w:r w:rsidR="002D6506">
              <w:rPr>
                <w:noProof/>
                <w:webHidden/>
              </w:rPr>
              <w:fldChar w:fldCharType="end"/>
            </w:r>
          </w:hyperlink>
        </w:p>
        <w:p w14:paraId="22CB547E" w14:textId="46B62B36" w:rsidR="002D6506" w:rsidRDefault="002621AE">
          <w:pPr>
            <w:pStyle w:val="TOC2"/>
            <w:tabs>
              <w:tab w:val="right" w:leader="dot" w:pos="9740"/>
            </w:tabs>
            <w:rPr>
              <w:rFonts w:asciiTheme="minorHAnsi" w:eastAsiaTheme="minorEastAsia" w:hAnsiTheme="minorHAnsi" w:cstheme="minorBidi"/>
              <w:noProof/>
              <w:sz w:val="22"/>
              <w:szCs w:val="22"/>
              <w:lang w:bidi="ar-SA"/>
            </w:rPr>
          </w:pPr>
          <w:hyperlink w:anchor="_Toc66113831" w:history="1">
            <w:r w:rsidR="002D6506" w:rsidRPr="00455062">
              <w:rPr>
                <w:rStyle w:val="Hyperlink"/>
                <w:noProof/>
              </w:rPr>
              <w:t>Data linkage</w:t>
            </w:r>
            <w:r w:rsidR="002D6506">
              <w:rPr>
                <w:noProof/>
                <w:webHidden/>
              </w:rPr>
              <w:tab/>
            </w:r>
            <w:r w:rsidR="002D6506">
              <w:rPr>
                <w:noProof/>
                <w:webHidden/>
              </w:rPr>
              <w:fldChar w:fldCharType="begin"/>
            </w:r>
            <w:r w:rsidR="002D6506">
              <w:rPr>
                <w:noProof/>
                <w:webHidden/>
              </w:rPr>
              <w:instrText xml:space="preserve"> PAGEREF _Toc66113831 \h </w:instrText>
            </w:r>
            <w:r w:rsidR="002D6506">
              <w:rPr>
                <w:noProof/>
                <w:webHidden/>
              </w:rPr>
            </w:r>
            <w:r w:rsidR="002D6506">
              <w:rPr>
                <w:noProof/>
                <w:webHidden/>
              </w:rPr>
              <w:fldChar w:fldCharType="separate"/>
            </w:r>
            <w:r w:rsidR="002D6506">
              <w:rPr>
                <w:noProof/>
                <w:webHidden/>
              </w:rPr>
              <w:t>29</w:t>
            </w:r>
            <w:r w:rsidR="002D6506">
              <w:rPr>
                <w:noProof/>
                <w:webHidden/>
              </w:rPr>
              <w:fldChar w:fldCharType="end"/>
            </w:r>
          </w:hyperlink>
        </w:p>
        <w:p w14:paraId="6D753472" w14:textId="211FEB46" w:rsidR="002D6506" w:rsidRDefault="002621AE">
          <w:pPr>
            <w:pStyle w:val="TOC2"/>
            <w:tabs>
              <w:tab w:val="right" w:leader="dot" w:pos="9740"/>
            </w:tabs>
            <w:rPr>
              <w:rFonts w:asciiTheme="minorHAnsi" w:eastAsiaTheme="minorEastAsia" w:hAnsiTheme="minorHAnsi" w:cstheme="minorBidi"/>
              <w:noProof/>
              <w:sz w:val="22"/>
              <w:szCs w:val="22"/>
              <w:lang w:bidi="ar-SA"/>
            </w:rPr>
          </w:pPr>
          <w:hyperlink w:anchor="_Toc66113832" w:history="1">
            <w:r w:rsidR="002D6506" w:rsidRPr="00455062">
              <w:rPr>
                <w:rStyle w:val="Hyperlink"/>
                <w:noProof/>
              </w:rPr>
              <w:t>Crafting more complex queries to answer questions</w:t>
            </w:r>
            <w:r w:rsidR="002D6506">
              <w:rPr>
                <w:noProof/>
                <w:webHidden/>
              </w:rPr>
              <w:tab/>
            </w:r>
            <w:r w:rsidR="002D6506">
              <w:rPr>
                <w:noProof/>
                <w:webHidden/>
              </w:rPr>
              <w:fldChar w:fldCharType="begin"/>
            </w:r>
            <w:r w:rsidR="002D6506">
              <w:rPr>
                <w:noProof/>
                <w:webHidden/>
              </w:rPr>
              <w:instrText xml:space="preserve"> PAGEREF _Toc66113832 \h </w:instrText>
            </w:r>
            <w:r w:rsidR="002D6506">
              <w:rPr>
                <w:noProof/>
                <w:webHidden/>
              </w:rPr>
            </w:r>
            <w:r w:rsidR="002D6506">
              <w:rPr>
                <w:noProof/>
                <w:webHidden/>
              </w:rPr>
              <w:fldChar w:fldCharType="separate"/>
            </w:r>
            <w:r w:rsidR="002D6506">
              <w:rPr>
                <w:noProof/>
                <w:webHidden/>
              </w:rPr>
              <w:t>30</w:t>
            </w:r>
            <w:r w:rsidR="002D6506">
              <w:rPr>
                <w:noProof/>
                <w:webHidden/>
              </w:rPr>
              <w:fldChar w:fldCharType="end"/>
            </w:r>
          </w:hyperlink>
        </w:p>
        <w:p w14:paraId="4469EEFA" w14:textId="5EEA2059" w:rsidR="002D6506" w:rsidRDefault="002621AE">
          <w:pPr>
            <w:pStyle w:val="TOC3"/>
            <w:tabs>
              <w:tab w:val="right" w:leader="dot" w:pos="9740"/>
            </w:tabs>
            <w:rPr>
              <w:rFonts w:asciiTheme="minorHAnsi" w:eastAsiaTheme="minorEastAsia" w:hAnsiTheme="minorHAnsi" w:cstheme="minorBidi"/>
              <w:noProof/>
              <w:sz w:val="22"/>
              <w:szCs w:val="22"/>
              <w:lang w:bidi="ar-SA"/>
            </w:rPr>
          </w:pPr>
          <w:hyperlink w:anchor="_Toc66113833" w:history="1">
            <w:r w:rsidR="002D6506" w:rsidRPr="00455062">
              <w:rPr>
                <w:rStyle w:val="Hyperlink"/>
                <w:noProof/>
              </w:rPr>
              <w:t>Limitations to out-of-the-box queries</w:t>
            </w:r>
            <w:r w:rsidR="002D6506">
              <w:rPr>
                <w:noProof/>
                <w:webHidden/>
              </w:rPr>
              <w:tab/>
            </w:r>
            <w:r w:rsidR="002D6506">
              <w:rPr>
                <w:noProof/>
                <w:webHidden/>
              </w:rPr>
              <w:fldChar w:fldCharType="begin"/>
            </w:r>
            <w:r w:rsidR="002D6506">
              <w:rPr>
                <w:noProof/>
                <w:webHidden/>
              </w:rPr>
              <w:instrText xml:space="preserve"> PAGEREF _Toc66113833 \h </w:instrText>
            </w:r>
            <w:r w:rsidR="002D6506">
              <w:rPr>
                <w:noProof/>
                <w:webHidden/>
              </w:rPr>
            </w:r>
            <w:r w:rsidR="002D6506">
              <w:rPr>
                <w:noProof/>
                <w:webHidden/>
              </w:rPr>
              <w:fldChar w:fldCharType="separate"/>
            </w:r>
            <w:r w:rsidR="002D6506">
              <w:rPr>
                <w:noProof/>
                <w:webHidden/>
              </w:rPr>
              <w:t>31</w:t>
            </w:r>
            <w:r w:rsidR="002D6506">
              <w:rPr>
                <w:noProof/>
                <w:webHidden/>
              </w:rPr>
              <w:fldChar w:fldCharType="end"/>
            </w:r>
          </w:hyperlink>
        </w:p>
        <w:p w14:paraId="2F01C683" w14:textId="50601FBE" w:rsidR="002D6506" w:rsidRDefault="002621AE">
          <w:pPr>
            <w:pStyle w:val="TOC3"/>
            <w:tabs>
              <w:tab w:val="right" w:leader="dot" w:pos="9740"/>
            </w:tabs>
            <w:rPr>
              <w:rFonts w:asciiTheme="minorHAnsi" w:eastAsiaTheme="minorEastAsia" w:hAnsiTheme="minorHAnsi" w:cstheme="minorBidi"/>
              <w:noProof/>
              <w:sz w:val="22"/>
              <w:szCs w:val="22"/>
              <w:lang w:bidi="ar-SA"/>
            </w:rPr>
          </w:pPr>
          <w:hyperlink w:anchor="_Toc66113834" w:history="1">
            <w:r w:rsidR="002D6506" w:rsidRPr="00455062">
              <w:rPr>
                <w:rStyle w:val="Hyperlink"/>
                <w:noProof/>
              </w:rPr>
              <w:t>Workarounds</w:t>
            </w:r>
            <w:r w:rsidR="002D6506">
              <w:rPr>
                <w:noProof/>
                <w:webHidden/>
              </w:rPr>
              <w:tab/>
            </w:r>
            <w:r w:rsidR="002D6506">
              <w:rPr>
                <w:noProof/>
                <w:webHidden/>
              </w:rPr>
              <w:fldChar w:fldCharType="begin"/>
            </w:r>
            <w:r w:rsidR="002D6506">
              <w:rPr>
                <w:noProof/>
                <w:webHidden/>
              </w:rPr>
              <w:instrText xml:space="preserve"> PAGEREF _Toc66113834 \h </w:instrText>
            </w:r>
            <w:r w:rsidR="002D6506">
              <w:rPr>
                <w:noProof/>
                <w:webHidden/>
              </w:rPr>
            </w:r>
            <w:r w:rsidR="002D6506">
              <w:rPr>
                <w:noProof/>
                <w:webHidden/>
              </w:rPr>
              <w:fldChar w:fldCharType="separate"/>
            </w:r>
            <w:r w:rsidR="002D6506">
              <w:rPr>
                <w:noProof/>
                <w:webHidden/>
              </w:rPr>
              <w:t>31</w:t>
            </w:r>
            <w:r w:rsidR="002D6506">
              <w:rPr>
                <w:noProof/>
                <w:webHidden/>
              </w:rPr>
              <w:fldChar w:fldCharType="end"/>
            </w:r>
          </w:hyperlink>
        </w:p>
        <w:p w14:paraId="7F5F22BC" w14:textId="72295353" w:rsidR="00ED3D0C" w:rsidRPr="00F04FD5" w:rsidRDefault="002070C2" w:rsidP="00991BDB">
          <w:pPr>
            <w:rPr>
              <w:b/>
              <w:bCs/>
              <w:noProof/>
            </w:rPr>
            <w:sectPr w:rsidR="00ED3D0C" w:rsidRPr="00F04FD5" w:rsidSect="00051FA6">
              <w:footerReference w:type="default" r:id="rId15"/>
              <w:pgSz w:w="12240" w:h="15840"/>
              <w:pgMar w:top="1440" w:right="1170" w:bottom="1380" w:left="1320" w:header="773" w:footer="686" w:gutter="0"/>
              <w:pgNumType w:fmt="lowerRoman" w:start="1"/>
              <w:cols w:space="720"/>
            </w:sectPr>
          </w:pPr>
          <w:r>
            <w:rPr>
              <w:b/>
              <w:bCs/>
              <w:noProof/>
            </w:rPr>
            <w:fldChar w:fldCharType="end"/>
          </w:r>
        </w:p>
      </w:sdtContent>
    </w:sdt>
    <w:bookmarkEnd w:id="2" w:displacedByCustomXml="prev"/>
    <w:bookmarkEnd w:id="3" w:displacedByCustomXml="prev"/>
    <w:p w14:paraId="26785300" w14:textId="7FA47CFD" w:rsidR="00740478" w:rsidRDefault="00740478" w:rsidP="00740478">
      <w:bookmarkStart w:id="4" w:name="Overview"/>
      <w:bookmarkStart w:id="5" w:name="_bookmark0"/>
      <w:bookmarkStart w:id="6" w:name="Interoperability_Land™"/>
      <w:bookmarkStart w:id="7" w:name="_bookmark1"/>
      <w:bookmarkEnd w:id="4"/>
      <w:bookmarkEnd w:id="5"/>
      <w:bookmarkEnd w:id="6"/>
      <w:bookmarkEnd w:id="7"/>
    </w:p>
    <w:p w14:paraId="597C15DE" w14:textId="2CCAC3D9" w:rsidR="003E2AC5" w:rsidRPr="0032685A" w:rsidRDefault="003E2AC5" w:rsidP="003E2AC5">
      <w:pPr>
        <w:rPr>
          <w:sz w:val="16"/>
          <w:szCs w:val="16"/>
        </w:rPr>
      </w:pPr>
      <w:r w:rsidRPr="0032685A">
        <w:rPr>
          <w:sz w:val="16"/>
          <w:szCs w:val="16"/>
        </w:rPr>
        <w:t xml:space="preserve">All rights reserved. The contents of the this document are copyrighted by The Constellation and permission should </w:t>
      </w:r>
      <w:r w:rsidR="002C6B96" w:rsidRPr="0032685A">
        <w:rPr>
          <w:sz w:val="16"/>
          <w:szCs w:val="16"/>
        </w:rPr>
        <w:t>b</w:t>
      </w:r>
      <w:r w:rsidRPr="0032685A">
        <w:rPr>
          <w:sz w:val="16"/>
          <w:szCs w:val="16"/>
        </w:rPr>
        <w:t>e obtained from The Constellation prior to any prohibited reproduction, storage in a retrieval system, or transmission in any form or by any means, electronic, mechanical, photocopying, recording, or likewise. For permission information regarding this document please mails you written request to The Constellation,</w:t>
      </w:r>
    </w:p>
    <w:p w14:paraId="085FD3B9" w14:textId="77777777" w:rsidR="003E2AC5" w:rsidRPr="0032685A" w:rsidRDefault="003E2AC5" w:rsidP="003E2AC5">
      <w:pPr>
        <w:rPr>
          <w:sz w:val="16"/>
          <w:szCs w:val="16"/>
        </w:rPr>
      </w:pPr>
      <w:r w:rsidRPr="0032685A">
        <w:rPr>
          <w:sz w:val="16"/>
          <w:szCs w:val="16"/>
        </w:rPr>
        <w:t>3001 Miller Rd #315, Ann Arbor, MI 48103.</w:t>
      </w:r>
    </w:p>
    <w:p w14:paraId="5F4A0D2A" w14:textId="77777777" w:rsidR="003E2AC5" w:rsidRPr="0032685A" w:rsidRDefault="003E2AC5" w:rsidP="003E2AC5">
      <w:pPr>
        <w:rPr>
          <w:sz w:val="16"/>
          <w:szCs w:val="16"/>
        </w:rPr>
      </w:pPr>
      <w:r w:rsidRPr="0032685A">
        <w:rPr>
          <w:sz w:val="16"/>
          <w:szCs w:val="16"/>
        </w:rPr>
        <w:t> </w:t>
      </w:r>
    </w:p>
    <w:p w14:paraId="10B98D6A" w14:textId="64984D78" w:rsidR="002C6B96" w:rsidRPr="0032685A" w:rsidRDefault="003E2AC5" w:rsidP="003E2AC5">
      <w:pPr>
        <w:rPr>
          <w:sz w:val="16"/>
          <w:szCs w:val="16"/>
        </w:rPr>
      </w:pPr>
      <w:r w:rsidRPr="0032685A">
        <w:rPr>
          <w:sz w:val="16"/>
          <w:szCs w:val="16"/>
        </w:rPr>
        <w:t>Unless otherwise indicate herein, any third-party trademarks that may appear in this work are the property of their respective owners and any references to third-party trademarks, logos, or other trade dress are for demonstrative or descriptive purposes only. Such references are not intended to imply any sponsorship, endorsement, authorization, promotion of The Constellation products by the owners of such marks, or any relationship between the owner and The Constellation or its affiliates, authors, licensees, or distributors.</w:t>
      </w:r>
    </w:p>
    <w:p w14:paraId="4F52E1B6" w14:textId="4A23AB03" w:rsidR="002C6B96" w:rsidRPr="0032685A" w:rsidRDefault="00832F97" w:rsidP="002C6B96">
      <w:pPr>
        <w:pStyle w:val="BodyText"/>
        <w:rPr>
          <w:sz w:val="16"/>
          <w:szCs w:val="16"/>
        </w:rPr>
      </w:pPr>
      <w:r w:rsidRPr="0032685A">
        <w:rPr>
          <w:sz w:val="16"/>
          <w:szCs w:val="16"/>
        </w:rPr>
        <w:t>Code samples found herein are c</w:t>
      </w:r>
      <w:r w:rsidR="002C6B96" w:rsidRPr="0032685A">
        <w:rPr>
          <w:sz w:val="16"/>
          <w:szCs w:val="16"/>
        </w:rPr>
        <w:t>opyright 2015, University Health Network.</w:t>
      </w:r>
    </w:p>
    <w:p w14:paraId="39A9E007" w14:textId="77777777" w:rsidR="002C6B96" w:rsidRPr="0032685A" w:rsidRDefault="002C6B96" w:rsidP="002C6B96">
      <w:pPr>
        <w:pStyle w:val="BodyText"/>
        <w:rPr>
          <w:sz w:val="16"/>
          <w:szCs w:val="16"/>
        </w:rPr>
      </w:pPr>
      <w:r w:rsidRPr="0032685A">
        <w:rPr>
          <w:sz w:val="16"/>
          <w:szCs w:val="16"/>
        </w:rPr>
        <w:t xml:space="preserve">Modifications for InterOpathon by MiHIN/Interoperability Institute Licensed under the Apache License, Version 2.0 (the "License"); you may not use this work except in compliance with the License. You may obtain a copy of the License at </w:t>
      </w:r>
      <w:hyperlink r:id="rId16" w:history="1">
        <w:r w:rsidRPr="0032685A">
          <w:rPr>
            <w:rStyle w:val="Hyperlink"/>
            <w:sz w:val="16"/>
            <w:szCs w:val="16"/>
          </w:rPr>
          <w:t>http://www.apache.org/licenses/LICENSE-2.0</w:t>
        </w:r>
      </w:hyperlink>
    </w:p>
    <w:p w14:paraId="45044F60" w14:textId="77777777" w:rsidR="002C6B96" w:rsidRPr="0032685A" w:rsidRDefault="002C6B96" w:rsidP="002C6B96">
      <w:pPr>
        <w:pStyle w:val="BodyText"/>
        <w:rPr>
          <w:sz w:val="16"/>
          <w:szCs w:val="16"/>
        </w:rPr>
      </w:pPr>
      <w:r w:rsidRPr="0032685A">
        <w:rPr>
          <w:sz w:val="16"/>
          <w:szCs w:val="16"/>
        </w:rPr>
        <w:t>Unless required by applicable law or agreed to in writing, software distributed under the License is distributed on an "AS IS" BASIS, WITHOUT WARRANTIES OR CONDITIONS OF ANY KIND, either express or implied.</w:t>
      </w:r>
    </w:p>
    <w:p w14:paraId="5165DFC1" w14:textId="77777777" w:rsidR="002C6B96" w:rsidRPr="0032685A" w:rsidRDefault="002C6B96" w:rsidP="002C6B96">
      <w:pPr>
        <w:pStyle w:val="BodyText"/>
        <w:rPr>
          <w:sz w:val="16"/>
          <w:szCs w:val="16"/>
        </w:rPr>
      </w:pPr>
      <w:r w:rsidRPr="0032685A">
        <w:rPr>
          <w:sz w:val="16"/>
          <w:szCs w:val="16"/>
        </w:rPr>
        <w:t>See the License for the specific language governing permissions and limitations under the License.</w:t>
      </w:r>
    </w:p>
    <w:p w14:paraId="06DFAFAD" w14:textId="77777777" w:rsidR="002C6B96" w:rsidRPr="003E2AC5" w:rsidRDefault="002C6B96" w:rsidP="003E2AC5"/>
    <w:p w14:paraId="645BE002" w14:textId="77777777" w:rsidR="003E2AC5" w:rsidRDefault="003E2AC5" w:rsidP="00740478"/>
    <w:p w14:paraId="175EBA77" w14:textId="77777777" w:rsidR="003B030B" w:rsidRDefault="003B030B">
      <w:pPr>
        <w:widowControl/>
        <w:autoSpaceDE/>
        <w:autoSpaceDN/>
        <w:spacing w:after="160" w:line="259" w:lineRule="auto"/>
        <w:rPr>
          <w:rFonts w:asciiTheme="majorHAnsi" w:hAnsiTheme="majorHAnsi"/>
          <w:b/>
          <w:bCs/>
          <w:color w:val="2F5496" w:themeColor="accent1" w:themeShade="BF"/>
          <w:sz w:val="32"/>
          <w:szCs w:val="48"/>
        </w:rPr>
      </w:pPr>
      <w:r>
        <w:br w:type="page"/>
      </w:r>
    </w:p>
    <w:p w14:paraId="0EE2327F" w14:textId="29F782B9" w:rsidR="00991BDB" w:rsidRDefault="00991BDB" w:rsidP="0005616E">
      <w:pPr>
        <w:pStyle w:val="Heading1"/>
      </w:pPr>
      <w:bookmarkStart w:id="8" w:name="_Toc66113795"/>
      <w:r>
        <w:lastRenderedPageBreak/>
        <w:t>Interoperability Land™</w:t>
      </w:r>
      <w:r w:rsidR="0014295E">
        <w:t xml:space="preserve"> Overview</w:t>
      </w:r>
      <w:bookmarkEnd w:id="8"/>
    </w:p>
    <w:p w14:paraId="16B7DC06" w14:textId="7A3C8907" w:rsidR="00991BDB" w:rsidRDefault="00991BDB" w:rsidP="007D7C63">
      <w:pPr>
        <w:pStyle w:val="BodyText"/>
      </w:pPr>
      <w:r>
        <w:t xml:space="preserve">Interoperability Land </w:t>
      </w:r>
      <w:r w:rsidR="00DA07AB">
        <w:t xml:space="preserve">(IOL) </w:t>
      </w:r>
      <w:r>
        <w:t xml:space="preserve">is a cloud-hosted digital collaboration platform designed to power the future of multi-organization development, integration, acceptance, and testing of innovative technologies and open standards. </w:t>
      </w:r>
      <w:r w:rsidR="00E23242" w:rsidRPr="00E23242">
        <w:t xml:space="preserve">Leaders in healthcare information technology can </w:t>
      </w:r>
      <w:r w:rsidR="00657702">
        <w:t>use</w:t>
      </w:r>
      <w:r w:rsidR="00921CDE">
        <w:t xml:space="preserve"> interoperability solutions</w:t>
      </w:r>
      <w:r w:rsidR="00E23242" w:rsidRPr="00E23242">
        <w:t xml:space="preserve"> needed for compliance with new federal government healthcare regulations.</w:t>
      </w:r>
      <w:r w:rsidR="00E23242">
        <w:t xml:space="preserve"> </w:t>
      </w:r>
      <w:r w:rsidR="0083683A">
        <w:t>IOL</w:t>
      </w:r>
      <w:r w:rsidR="00047E3F">
        <w:t xml:space="preserve"> allows</w:t>
      </w:r>
      <w:r w:rsidR="00FB157A">
        <w:t xml:space="preserve"> organizations to</w:t>
      </w:r>
      <w:r w:rsidR="00E7353C">
        <w:t xml:space="preserve"> </w:t>
      </w:r>
      <w:r>
        <w:t>learn, build</w:t>
      </w:r>
      <w:r w:rsidR="00C94B18">
        <w:t>,</w:t>
      </w:r>
      <w:r>
        <w:t xml:space="preserve"> and test healthcare applications and services </w:t>
      </w:r>
      <w:r w:rsidR="00C23852">
        <w:t xml:space="preserve">by </w:t>
      </w:r>
      <w:r>
        <w:t>using synthetic patient data</w:t>
      </w:r>
      <w:r w:rsidR="00B158E5">
        <w:t xml:space="preserve"> that is realistic and clinically relevant</w:t>
      </w:r>
      <w:r w:rsidR="00FA3BF0" w:rsidRPr="00FA3BF0">
        <w:t xml:space="preserve"> </w:t>
      </w:r>
      <w:r w:rsidR="00FA3BF0">
        <w:t>with no risk of Personal Health Information (PHI) disclosure</w:t>
      </w:r>
      <w:r w:rsidR="00B158E5">
        <w:t>.</w:t>
      </w:r>
    </w:p>
    <w:p w14:paraId="26809A43" w14:textId="77777777" w:rsidR="00991BDB" w:rsidRDefault="00991BDB" w:rsidP="007D7C63">
      <w:pPr>
        <w:pStyle w:val="BodyText"/>
      </w:pPr>
      <w:r>
        <w:t>Two types of synthetic data are available in IOL:</w:t>
      </w:r>
    </w:p>
    <w:p w14:paraId="22A7D024" w14:textId="2DA24CF1" w:rsidR="00022B8F" w:rsidRDefault="00991BDB" w:rsidP="007D7C63">
      <w:pPr>
        <w:pStyle w:val="BodyText"/>
        <w:numPr>
          <w:ilvl w:val="0"/>
          <w:numId w:val="26"/>
        </w:numPr>
      </w:pPr>
      <w:r>
        <w:rPr>
          <w:b/>
        </w:rPr>
        <w:t xml:space="preserve">PatientGen™ </w:t>
      </w:r>
      <w:r>
        <w:t>is a</w:t>
      </w:r>
      <w:r w:rsidR="00023D96">
        <w:t xml:space="preserve"> test data generator</w:t>
      </w:r>
      <w:r w:rsidR="000C01D1">
        <w:t xml:space="preserve"> compliant with the </w:t>
      </w:r>
      <w:r>
        <w:t>HL7</w:t>
      </w:r>
      <w:r w:rsidR="00781CAA">
        <w:t>®</w:t>
      </w:r>
      <w:r>
        <w:t xml:space="preserve"> </w:t>
      </w:r>
      <w:r w:rsidR="00781CAA" w:rsidRPr="00781CAA">
        <w:t>Fast Healthcare Interoperability Resources</w:t>
      </w:r>
      <w:r w:rsidR="00781CAA">
        <w:t xml:space="preserve"> (</w:t>
      </w:r>
      <w:r>
        <w:t>FHIR</w:t>
      </w:r>
      <w:r w:rsidR="00DA07AB">
        <w:t>®</w:t>
      </w:r>
      <w:r w:rsidR="00781CAA">
        <w:t>)</w:t>
      </w:r>
      <w:r w:rsidR="00627649">
        <w:t xml:space="preserve"> standard</w:t>
      </w:r>
      <w:r w:rsidR="000C01D1">
        <w:t>.</w:t>
      </w:r>
      <w:r w:rsidR="00C53949">
        <w:t xml:space="preserve"> </w:t>
      </w:r>
      <w:r w:rsidR="00C84F1D">
        <w:t>PatientGen</w:t>
      </w:r>
      <w:r>
        <w:t xml:space="preserve"> models a simulated healthcare network of providers, practices, and hospital</w:t>
      </w:r>
      <w:r w:rsidR="00B90F88">
        <w:t>s as well as a</w:t>
      </w:r>
      <w:r>
        <w:rPr>
          <w:spacing w:val="-37"/>
        </w:rPr>
        <w:t xml:space="preserve"> </w:t>
      </w:r>
      <w:r>
        <w:t>large population of patients who experience changes in their health status and mortality risks for important medical conditions and</w:t>
      </w:r>
      <w:r>
        <w:rPr>
          <w:spacing w:val="-16"/>
        </w:rPr>
        <w:t xml:space="preserve"> </w:t>
      </w:r>
      <w:r>
        <w:t>procedures.</w:t>
      </w:r>
      <w:r w:rsidR="000C45BE">
        <w:t xml:space="preserve"> </w:t>
      </w:r>
      <w:r w:rsidR="00FC304B">
        <w:t xml:space="preserve">PatientGen data is </w:t>
      </w:r>
      <w:r w:rsidR="002430D1">
        <w:t>a good fit for developers and IT staff who need</w:t>
      </w:r>
      <w:r w:rsidR="001768C5">
        <w:t xml:space="preserve"> synthetic data samples</w:t>
      </w:r>
      <w:r w:rsidR="00231839">
        <w:t xml:space="preserve"> to test interoperability</w:t>
      </w:r>
      <w:r w:rsidR="00AB75A1">
        <w:t xml:space="preserve">. PatientGen data is </w:t>
      </w:r>
      <w:r w:rsidR="00A65512">
        <w:t xml:space="preserve">based on </w:t>
      </w:r>
      <w:r w:rsidR="00F1346A">
        <w:t>probabl</w:t>
      </w:r>
      <w:r w:rsidR="00D5215C">
        <w:t>e</w:t>
      </w:r>
      <w:r w:rsidR="00F1346A">
        <w:t xml:space="preserve"> </w:t>
      </w:r>
      <w:r w:rsidR="003D5BF9">
        <w:t xml:space="preserve">patient health </w:t>
      </w:r>
      <w:r w:rsidR="00F1346A">
        <w:t xml:space="preserve">trajectories and is </w:t>
      </w:r>
      <w:r w:rsidR="00AB75A1">
        <w:t>not clinically authenticated.</w:t>
      </w:r>
    </w:p>
    <w:p w14:paraId="72AE0112" w14:textId="60601133" w:rsidR="00A85A4D" w:rsidRDefault="00991BDB" w:rsidP="007D7C63">
      <w:pPr>
        <w:pStyle w:val="BodyText"/>
        <w:numPr>
          <w:ilvl w:val="0"/>
          <w:numId w:val="26"/>
        </w:numPr>
      </w:pPr>
      <w:r>
        <w:rPr>
          <w:b/>
        </w:rPr>
        <w:t xml:space="preserve">Personas </w:t>
      </w:r>
      <w:r w:rsidR="00F463C8" w:rsidRPr="0099573E">
        <w:t>are realistic</w:t>
      </w:r>
      <w:r w:rsidR="00F463C8" w:rsidRPr="0002237F">
        <w:t xml:space="preserve"> synthetic representations of a </w:t>
      </w:r>
      <w:r w:rsidR="003922EF">
        <w:t>patient</w:t>
      </w:r>
      <w:r w:rsidR="00F463C8" w:rsidRPr="0002237F">
        <w:t xml:space="preserve"> based on qualitative and quantitative research. </w:t>
      </w:r>
      <w:r w:rsidR="00AC6AA6" w:rsidRPr="0002237F">
        <w:t xml:space="preserve">Each persona represents unique attitudes, conditions, and environments </w:t>
      </w:r>
      <w:r w:rsidR="00AC6AA6">
        <w:t>enabling</w:t>
      </w:r>
      <w:r w:rsidR="00AC6AA6" w:rsidRPr="0002237F">
        <w:t xml:space="preserve"> a clear understanding of their goals, problems, and background.</w:t>
      </w:r>
      <w:r w:rsidR="001D5DD4">
        <w:t xml:space="preserve"> These user stories</w:t>
      </w:r>
      <w:r w:rsidR="001B14F4">
        <w:t xml:space="preserve"> test specific scenarios</w:t>
      </w:r>
      <w:r w:rsidR="00954EBB">
        <w:t xml:space="preserve"> </w:t>
      </w:r>
      <w:r w:rsidR="001D5DD4">
        <w:t>a</w:t>
      </w:r>
      <w:r w:rsidR="007D701A">
        <w:t>nd patient histories are authenticated by a clinician</w:t>
      </w:r>
      <w:r w:rsidR="00E63B24">
        <w:t xml:space="preserve"> to ensure accuracy.</w:t>
      </w:r>
      <w:r w:rsidR="00954EBB">
        <w:t xml:space="preserve"> This data is best for an audience in a practicing</w:t>
      </w:r>
      <w:r w:rsidR="00DF4E9D">
        <w:t xml:space="preserve"> clinical environment.</w:t>
      </w:r>
    </w:p>
    <w:p w14:paraId="138D3FA5" w14:textId="46314CAE" w:rsidR="00991BDB" w:rsidRDefault="00991BDB" w:rsidP="007D7C63">
      <w:pPr>
        <w:pStyle w:val="BodyText"/>
      </w:pPr>
      <w:r>
        <w:t xml:space="preserve">Both </w:t>
      </w:r>
      <w:r w:rsidR="00FA3E80">
        <w:t xml:space="preserve">types of synthetic data </w:t>
      </w:r>
      <w:r>
        <w:t xml:space="preserve">are designed to showcase new technology, promote </w:t>
      </w:r>
      <w:r w:rsidR="0037289C">
        <w:t>standards,</w:t>
      </w:r>
      <w:r>
        <w:t xml:space="preserve"> and accelerate interoperability.</w:t>
      </w:r>
    </w:p>
    <w:p w14:paraId="2CCF5F54" w14:textId="77777777" w:rsidR="00991BDB" w:rsidRDefault="00991BDB" w:rsidP="007D7C63">
      <w:pPr>
        <w:pStyle w:val="BodyText"/>
      </w:pPr>
      <w:r>
        <w:t>This synthetic ecosystem allows healthcare organizations to:</w:t>
      </w:r>
    </w:p>
    <w:p w14:paraId="2A88F0CF" w14:textId="5A2C735D" w:rsidR="00991BDB" w:rsidRPr="009433C1" w:rsidRDefault="00991BDB" w:rsidP="007D7C63">
      <w:pPr>
        <w:pStyle w:val="BodyText"/>
        <w:numPr>
          <w:ilvl w:val="0"/>
          <w:numId w:val="22"/>
        </w:numPr>
      </w:pPr>
      <w:r w:rsidRPr="009433C1">
        <w:t>Demonstrate apps and services in an engaging and meaningful way using</w:t>
      </w:r>
      <w:r w:rsidRPr="009433C1">
        <w:rPr>
          <w:spacing w:val="-33"/>
        </w:rPr>
        <w:t xml:space="preserve"> </w:t>
      </w:r>
      <w:r w:rsidRPr="009433C1">
        <w:t>data visualization to reveal interoperability between</w:t>
      </w:r>
      <w:r w:rsidRPr="009433C1">
        <w:rPr>
          <w:spacing w:val="-9"/>
        </w:rPr>
        <w:t xml:space="preserve"> </w:t>
      </w:r>
      <w:r w:rsidRPr="009433C1">
        <w:t>systems</w:t>
      </w:r>
      <w:r w:rsidR="00C02AF5" w:rsidRPr="009433C1">
        <w:t>.</w:t>
      </w:r>
    </w:p>
    <w:p w14:paraId="628B0020" w14:textId="4B0C72C8" w:rsidR="00991BDB" w:rsidRPr="009433C1" w:rsidRDefault="00991BDB" w:rsidP="007D7C63">
      <w:pPr>
        <w:pStyle w:val="BodyText"/>
        <w:numPr>
          <w:ilvl w:val="0"/>
          <w:numId w:val="22"/>
        </w:numPr>
      </w:pPr>
      <w:r w:rsidRPr="009433C1">
        <w:t>Rigorously test and certify that applications meet standards, performance</w:t>
      </w:r>
      <w:r w:rsidR="00C02AF5" w:rsidRPr="009433C1">
        <w:t>,</w:t>
      </w:r>
      <w:r w:rsidRPr="009433C1">
        <w:rPr>
          <w:spacing w:val="-37"/>
        </w:rPr>
        <w:t xml:space="preserve"> </w:t>
      </w:r>
      <w:r w:rsidRPr="009433C1">
        <w:t>and scalability</w:t>
      </w:r>
      <w:r w:rsidRPr="009433C1">
        <w:rPr>
          <w:spacing w:val="-2"/>
        </w:rPr>
        <w:t xml:space="preserve"> </w:t>
      </w:r>
      <w:r w:rsidRPr="009433C1">
        <w:t>requirements</w:t>
      </w:r>
      <w:r w:rsidR="00C02AF5" w:rsidRPr="009433C1">
        <w:t>.</w:t>
      </w:r>
    </w:p>
    <w:p w14:paraId="0990BE0B" w14:textId="68B01D9F" w:rsidR="00991BDB" w:rsidRPr="009433C1" w:rsidRDefault="00991BDB" w:rsidP="007D7C63">
      <w:pPr>
        <w:pStyle w:val="BodyText"/>
        <w:numPr>
          <w:ilvl w:val="0"/>
          <w:numId w:val="22"/>
        </w:numPr>
      </w:pPr>
      <w:r w:rsidRPr="009433C1">
        <w:t>Collaborate with other organizations to develop and test interoperable, standards-compliant</w:t>
      </w:r>
      <w:r w:rsidRPr="009433C1">
        <w:rPr>
          <w:spacing w:val="-1"/>
        </w:rPr>
        <w:t xml:space="preserve"> </w:t>
      </w:r>
      <w:r w:rsidRPr="009433C1">
        <w:t>solutions</w:t>
      </w:r>
      <w:r w:rsidR="00AA4C86" w:rsidRPr="009433C1">
        <w:t>.</w:t>
      </w:r>
    </w:p>
    <w:p w14:paraId="10D76D7D" w14:textId="1A2A82B6" w:rsidR="00991BDB" w:rsidRPr="009433C1" w:rsidRDefault="00991BDB" w:rsidP="007D7C63">
      <w:pPr>
        <w:pStyle w:val="BodyText"/>
        <w:numPr>
          <w:ilvl w:val="0"/>
          <w:numId w:val="22"/>
        </w:numPr>
      </w:pPr>
      <w:r w:rsidRPr="009433C1">
        <w:t>Host collaborative events to promote learning and standards-based</w:t>
      </w:r>
      <w:r w:rsidRPr="009433C1">
        <w:rPr>
          <w:spacing w:val="-33"/>
        </w:rPr>
        <w:t xml:space="preserve"> </w:t>
      </w:r>
      <w:r w:rsidRPr="009433C1">
        <w:t>technology adoption</w:t>
      </w:r>
      <w:r w:rsidR="00AA4C86" w:rsidRPr="009433C1">
        <w:t>.</w:t>
      </w:r>
    </w:p>
    <w:p w14:paraId="338FFE72" w14:textId="2999055C" w:rsidR="00991BDB" w:rsidRPr="009433C1" w:rsidRDefault="00991BDB" w:rsidP="007D7C63">
      <w:pPr>
        <w:pStyle w:val="BodyText"/>
        <w:numPr>
          <w:ilvl w:val="0"/>
          <w:numId w:val="22"/>
        </w:numPr>
      </w:pPr>
      <w:r w:rsidRPr="009433C1">
        <w:t>Deliver higher quality applications and services to</w:t>
      </w:r>
      <w:r w:rsidRPr="009433C1">
        <w:rPr>
          <w:spacing w:val="-10"/>
        </w:rPr>
        <w:t xml:space="preserve"> </w:t>
      </w:r>
      <w:r w:rsidRPr="009433C1">
        <w:t>market</w:t>
      </w:r>
      <w:r w:rsidR="005C4C20" w:rsidRPr="009433C1">
        <w:t xml:space="preserve"> faster</w:t>
      </w:r>
      <w:r w:rsidR="00AA4C86" w:rsidRPr="009433C1">
        <w:t>.</w:t>
      </w:r>
    </w:p>
    <w:p w14:paraId="3621316F" w14:textId="16D73C5C" w:rsidR="001A7FA6" w:rsidRDefault="001A7FA6">
      <w:pPr>
        <w:widowControl/>
        <w:autoSpaceDE/>
        <w:autoSpaceDN/>
        <w:spacing w:after="160" w:line="259" w:lineRule="auto"/>
        <w:rPr>
          <w:sz w:val="26"/>
        </w:rPr>
      </w:pPr>
      <w:r>
        <w:rPr>
          <w:sz w:val="26"/>
        </w:rPr>
        <w:br w:type="page"/>
      </w:r>
    </w:p>
    <w:p w14:paraId="22F55591" w14:textId="73418A23" w:rsidR="00991BDB" w:rsidRDefault="00991BDB" w:rsidP="007A5AB2">
      <w:pPr>
        <w:pStyle w:val="Heading1"/>
      </w:pPr>
      <w:bookmarkStart w:id="9" w:name="Terminology"/>
      <w:bookmarkStart w:id="10" w:name="_bookmark2"/>
      <w:bookmarkStart w:id="11" w:name="Quick_Links"/>
      <w:bookmarkStart w:id="12" w:name="_bookmark3"/>
      <w:bookmarkStart w:id="13" w:name="Introduction_to_FHIR"/>
      <w:bookmarkStart w:id="14" w:name="_bookmark4"/>
      <w:bookmarkStart w:id="15" w:name="_Toc66113796"/>
      <w:bookmarkEnd w:id="9"/>
      <w:bookmarkEnd w:id="10"/>
      <w:bookmarkEnd w:id="11"/>
      <w:bookmarkEnd w:id="12"/>
      <w:bookmarkEnd w:id="13"/>
      <w:bookmarkEnd w:id="14"/>
      <w:r>
        <w:lastRenderedPageBreak/>
        <w:t xml:space="preserve">Introduction to </w:t>
      </w:r>
      <w:r w:rsidRPr="007A5AB2">
        <w:t>FHIR</w:t>
      </w:r>
      <w:bookmarkEnd w:id="15"/>
    </w:p>
    <w:p w14:paraId="38E06302" w14:textId="3548EB5F" w:rsidR="00991BDB" w:rsidRDefault="00CD2664" w:rsidP="007A5AB2">
      <w:pPr>
        <w:pStyle w:val="Heading2"/>
      </w:pPr>
      <w:bookmarkStart w:id="16" w:name="Fast_Healthcare_Interoperability_Resourc"/>
      <w:bookmarkStart w:id="17" w:name="_bookmark5"/>
      <w:bookmarkStart w:id="18" w:name="_Toc66113797"/>
      <w:bookmarkEnd w:id="16"/>
      <w:bookmarkEnd w:id="17"/>
      <w:r>
        <w:t xml:space="preserve">Fast </w:t>
      </w:r>
      <w:r w:rsidR="00991BDB">
        <w:t xml:space="preserve">Healthcare Interoperability </w:t>
      </w:r>
      <w:r w:rsidR="00991BDB" w:rsidRPr="007A5AB2">
        <w:t>Resources</w:t>
      </w:r>
      <w:r w:rsidR="00991BDB">
        <w:t xml:space="preserve"> (FHIR)</w:t>
      </w:r>
      <w:bookmarkEnd w:id="18"/>
    </w:p>
    <w:p w14:paraId="13431A92" w14:textId="2137AACF" w:rsidR="00991BDB" w:rsidRDefault="00991BDB" w:rsidP="007D7C63">
      <w:pPr>
        <w:pStyle w:val="BodyText"/>
      </w:pPr>
      <w:r>
        <w:t>Health Level Seven International (HL7</w:t>
      </w:r>
      <w:r w:rsidR="001A2983">
        <w:t xml:space="preserve">) is </w:t>
      </w:r>
      <w:r>
        <w:t xml:space="preserve">a not-for-profit organization that develops and standardizes </w:t>
      </w:r>
      <w:r w:rsidR="00CD2664">
        <w:t xml:space="preserve">the </w:t>
      </w:r>
      <w:r>
        <w:t>data framework for the exchange of electronic health information</w:t>
      </w:r>
      <w:r w:rsidR="001A2983">
        <w:t xml:space="preserve">. </w:t>
      </w:r>
      <w:r w:rsidR="004E1432">
        <w:t>One set of these</w:t>
      </w:r>
      <w:r>
        <w:t xml:space="preserve"> standard</w:t>
      </w:r>
      <w:r w:rsidR="004E1432">
        <w:t>s is</w:t>
      </w:r>
      <w:r>
        <w:t xml:space="preserve"> Fast Healthcare Interoperability Resources (FHIR).</w:t>
      </w:r>
    </w:p>
    <w:p w14:paraId="105F1A86" w14:textId="77777777" w:rsidR="00991BDB" w:rsidRDefault="00991BDB" w:rsidP="007D7C63">
      <w:pPr>
        <w:pStyle w:val="BodyText"/>
      </w:pPr>
    </w:p>
    <w:p w14:paraId="2B894519" w14:textId="3B9A25DD" w:rsidR="00991BDB" w:rsidRDefault="00991BDB" w:rsidP="003A594F">
      <w:pPr>
        <w:pStyle w:val="Heading3"/>
      </w:pPr>
      <w:bookmarkStart w:id="19" w:name="Why_FHIR_Is_Important"/>
      <w:bookmarkStart w:id="20" w:name="_bookmark6"/>
      <w:bookmarkStart w:id="21" w:name="_Toc66113798"/>
      <w:bookmarkEnd w:id="19"/>
      <w:bookmarkEnd w:id="20"/>
      <w:r>
        <w:t>Why FHIR Is Important</w:t>
      </w:r>
      <w:bookmarkEnd w:id="21"/>
    </w:p>
    <w:p w14:paraId="00805F3E" w14:textId="07FD10EB" w:rsidR="00501E0E" w:rsidRDefault="00991BDB" w:rsidP="007D7C63">
      <w:pPr>
        <w:pStyle w:val="BodyText"/>
      </w:pPr>
      <w:r>
        <w:t xml:space="preserve">FHIR is designed to help health information organizations quickly and easily </w:t>
      </w:r>
      <w:r w:rsidR="00492926">
        <w:t xml:space="preserve">retrieve and </w:t>
      </w:r>
      <w:r>
        <w:t>exchange data from EHR systems</w:t>
      </w:r>
      <w:r w:rsidR="007A1C5E">
        <w:t>.</w:t>
      </w:r>
      <w:r>
        <w:t xml:space="preserve"> </w:t>
      </w:r>
      <w:r w:rsidR="00501E0E">
        <w:t>Health IT developers use the standard to efficiently build applications for data exchange.</w:t>
      </w:r>
    </w:p>
    <w:p w14:paraId="4C2C8F52" w14:textId="42F7E017" w:rsidR="00991BDB" w:rsidRDefault="00991BDB" w:rsidP="007D7C63">
      <w:pPr>
        <w:pStyle w:val="BodyText"/>
      </w:pPr>
    </w:p>
    <w:p w14:paraId="15C85BFD" w14:textId="73E75540" w:rsidR="00991BDB" w:rsidRDefault="00991BDB" w:rsidP="003A594F">
      <w:pPr>
        <w:pStyle w:val="Heading3"/>
      </w:pPr>
      <w:bookmarkStart w:id="22" w:name="How_FHIR_Works_and_Understanding_FHIR_Re"/>
      <w:bookmarkStart w:id="23" w:name="_bookmark7"/>
      <w:bookmarkStart w:id="24" w:name="_Toc66113799"/>
      <w:bookmarkEnd w:id="22"/>
      <w:bookmarkEnd w:id="23"/>
      <w:r>
        <w:t>How FHIR Works and Understanding FHIR Resources</w:t>
      </w:r>
      <w:bookmarkEnd w:id="24"/>
    </w:p>
    <w:p w14:paraId="427DB53A" w14:textId="2134A4C0" w:rsidR="00991BDB" w:rsidRDefault="00991BDB" w:rsidP="007D7C63">
      <w:pPr>
        <w:pStyle w:val="BodyText"/>
      </w:pPr>
      <w:r>
        <w:t xml:space="preserve">FHIR frameworks are built around the concept of </w:t>
      </w:r>
      <w:r w:rsidR="005A2B12">
        <w:t>Resources</w:t>
      </w:r>
      <w:r w:rsidR="00851C7B">
        <w:t>.</w:t>
      </w:r>
      <w:r w:rsidR="007F19B5">
        <w:t xml:space="preserve"> Resources</w:t>
      </w:r>
      <w:r w:rsidR="005A2B12">
        <w:t xml:space="preserve"> are basic</w:t>
      </w:r>
      <w:r>
        <w:t xml:space="preserve"> objects</w:t>
      </w:r>
      <w:r w:rsidR="000E0E34">
        <w:t xml:space="preserve"> </w:t>
      </w:r>
      <w:r w:rsidR="005A2B12">
        <w:t xml:space="preserve">or </w:t>
      </w:r>
      <w:r>
        <w:t>modular units that can be assembled into working systems</w:t>
      </w:r>
      <w:r w:rsidR="00B578EE">
        <w:t xml:space="preserve">. </w:t>
      </w:r>
      <w:r>
        <w:t xml:space="preserve"> </w:t>
      </w:r>
      <w:r w:rsidR="00B578EE">
        <w:t>These systems</w:t>
      </w:r>
      <w:r>
        <w:t xml:space="preserve"> resolve clinical, administrative and infrastructur</w:t>
      </w:r>
      <w:r w:rsidR="00B578EE">
        <w:t>e</w:t>
      </w:r>
      <w:r>
        <w:t xml:space="preserve"> problems in healthcare.</w:t>
      </w:r>
    </w:p>
    <w:p w14:paraId="6B9E5460" w14:textId="469DC607" w:rsidR="00991BDB" w:rsidRDefault="00991BDB" w:rsidP="007D7C63">
      <w:pPr>
        <w:pStyle w:val="BodyText"/>
      </w:pPr>
      <w:r>
        <w:t xml:space="preserve">Administrative concepts </w:t>
      </w:r>
      <w:r w:rsidR="00CD2664">
        <w:t>(e.g.</w:t>
      </w:r>
      <w:r w:rsidR="00793F8C">
        <w:t>,</w:t>
      </w:r>
      <w:r w:rsidR="00CD2664">
        <w:t xml:space="preserve"> </w:t>
      </w:r>
      <w:r>
        <w:t>patients, providers, organizations</w:t>
      </w:r>
      <w:r w:rsidR="005A2B12">
        <w:t>,</w:t>
      </w:r>
      <w:r>
        <w:t xml:space="preserve"> </w:t>
      </w:r>
      <w:r w:rsidR="00793F8C">
        <w:t xml:space="preserve">and </w:t>
      </w:r>
      <w:r>
        <w:t>devices</w:t>
      </w:r>
      <w:r w:rsidR="00CD2664">
        <w:t>)</w:t>
      </w:r>
      <w:r>
        <w:t xml:space="preserve"> as well as a variety of clinical concepts </w:t>
      </w:r>
      <w:r w:rsidR="00CD2664">
        <w:t>(e.g.</w:t>
      </w:r>
      <w:r w:rsidR="00793F8C">
        <w:t>,</w:t>
      </w:r>
      <w:r w:rsidR="00CD2664">
        <w:t xml:space="preserve"> </w:t>
      </w:r>
      <w:r>
        <w:t>conditions, medications, diagnostics, care</w:t>
      </w:r>
      <w:r>
        <w:rPr>
          <w:spacing w:val="-42"/>
        </w:rPr>
        <w:t xml:space="preserve"> </w:t>
      </w:r>
      <w:r>
        <w:t>plans</w:t>
      </w:r>
      <w:r w:rsidR="005A2B12">
        <w:t>,</w:t>
      </w:r>
      <w:r>
        <w:t xml:space="preserve"> and claims information</w:t>
      </w:r>
      <w:r w:rsidR="00CD2664">
        <w:t>)</w:t>
      </w:r>
      <w:r>
        <w:t xml:space="preserve"> are translated into FHIR </w:t>
      </w:r>
      <w:r w:rsidR="002F1D49">
        <w:t>Resources.</w:t>
      </w:r>
    </w:p>
    <w:p w14:paraId="3417CCB4" w14:textId="4864CDA9" w:rsidR="00991BDB" w:rsidRDefault="00991BDB" w:rsidP="007D7C63">
      <w:pPr>
        <w:pStyle w:val="BodyText"/>
      </w:pPr>
      <w:r>
        <w:t xml:space="preserve">FHIR is designed specifically for the web </w:t>
      </w:r>
      <w:r w:rsidR="00E74E6F">
        <w:t>with</w:t>
      </w:r>
      <w:r>
        <w:t xml:space="preserve"> </w:t>
      </w:r>
      <w:r w:rsidR="002F1D49">
        <w:t>Resources</w:t>
      </w:r>
      <w:r>
        <w:t xml:space="preserve"> and foundations in two formats</w:t>
      </w:r>
      <w:r w:rsidR="0073677B">
        <w:t>:</w:t>
      </w:r>
      <w:r>
        <w:t xml:space="preserve"> XML and JSON.</w:t>
      </w:r>
      <w:r w:rsidR="00702014">
        <w:t xml:space="preserve"> The </w:t>
      </w:r>
      <w:r w:rsidR="002F1D49">
        <w:t>Resources</w:t>
      </w:r>
      <w:r w:rsidR="00702014">
        <w:t xml:space="preserve"> use structured and standardized data for easy interoperability between EHR vendors and other software development resources and</w:t>
      </w:r>
      <w:r w:rsidR="00702014">
        <w:rPr>
          <w:spacing w:val="-7"/>
        </w:rPr>
        <w:t xml:space="preserve"> </w:t>
      </w:r>
      <w:r w:rsidR="00702014">
        <w:t>tools.</w:t>
      </w:r>
    </w:p>
    <w:p w14:paraId="1014E98A" w14:textId="77777777" w:rsidR="00991BDB" w:rsidRDefault="00991BDB" w:rsidP="007D7C63">
      <w:pPr>
        <w:pStyle w:val="BodyText"/>
      </w:pPr>
      <w:r>
        <w:t xml:space="preserve">More information on FHIR can be found at: </w:t>
      </w:r>
      <w:hyperlink r:id="rId17">
        <w:r>
          <w:rPr>
            <w:color w:val="0562C1"/>
            <w:u w:val="single" w:color="0562C1"/>
          </w:rPr>
          <w:t>https://www.hl7.org/fhir/overview.html</w:t>
        </w:r>
      </w:hyperlink>
    </w:p>
    <w:p w14:paraId="52008182" w14:textId="77777777" w:rsidR="00991BDB" w:rsidRDefault="00991BDB" w:rsidP="007D7C63">
      <w:pPr>
        <w:pStyle w:val="BodyText"/>
      </w:pPr>
    </w:p>
    <w:p w14:paraId="78753057" w14:textId="3D5A597A" w:rsidR="00991BDB" w:rsidRDefault="00991BDB" w:rsidP="003A594F">
      <w:pPr>
        <w:pStyle w:val="Heading3"/>
      </w:pPr>
      <w:bookmarkStart w:id="25" w:name="Other_FHIR_Initiatives"/>
      <w:bookmarkStart w:id="26" w:name="_bookmark8"/>
      <w:bookmarkStart w:id="27" w:name="_Toc66113800"/>
      <w:bookmarkEnd w:id="25"/>
      <w:bookmarkEnd w:id="26"/>
      <w:r>
        <w:t>Other FHIR Initiatives</w:t>
      </w:r>
      <w:bookmarkEnd w:id="27"/>
    </w:p>
    <w:p w14:paraId="42CC6AD3" w14:textId="423B9EF5" w:rsidR="00991BDB" w:rsidRDefault="00991BDB" w:rsidP="007D7C63">
      <w:pPr>
        <w:pStyle w:val="BodyText"/>
      </w:pPr>
      <w:r w:rsidRPr="00D0285B">
        <w:rPr>
          <w:b/>
          <w:bCs/>
        </w:rPr>
        <w:t>SMART on FHIR</w:t>
      </w:r>
      <w:r>
        <w:t xml:space="preserve"> has also gained broad industry support. The SMART on FHIR initiative is based at Boston Children’s Hospital and features a set of open specifications to integrate apps with EHRs, portals, health information exchanges </w:t>
      </w:r>
      <w:r w:rsidR="00011746">
        <w:t xml:space="preserve">(HIE) </w:t>
      </w:r>
      <w:r>
        <w:t>and other health IT systems.</w:t>
      </w:r>
    </w:p>
    <w:p w14:paraId="03BF2925" w14:textId="3A1FDA3E" w:rsidR="00E24F58" w:rsidRDefault="005A2B12" w:rsidP="007D7C63">
      <w:pPr>
        <w:pStyle w:val="BodyText"/>
      </w:pPr>
      <w:r w:rsidRPr="009954C0">
        <w:rPr>
          <w:b/>
          <w:bCs/>
        </w:rPr>
        <w:t xml:space="preserve">HAPI </w:t>
      </w:r>
      <w:r w:rsidR="00ED449C">
        <w:rPr>
          <w:b/>
          <w:bCs/>
        </w:rPr>
        <w:t>FHIR</w:t>
      </w:r>
      <w:r w:rsidR="00ED449C">
        <w:t xml:space="preserve">, otherwise known as </w:t>
      </w:r>
      <w:r w:rsidR="00ED449C" w:rsidRPr="00ED449C">
        <w:rPr>
          <w:i/>
        </w:rPr>
        <w:t>Happy Fire</w:t>
      </w:r>
      <w:r w:rsidR="00ED449C">
        <w:t xml:space="preserve">, </w:t>
      </w:r>
      <w:r>
        <w:t>is a free,</w:t>
      </w:r>
      <w:r w:rsidR="000E0E34">
        <w:t xml:space="preserve"> </w:t>
      </w:r>
      <w:r w:rsidR="00991BDB">
        <w:t>open</w:t>
      </w:r>
      <w:r w:rsidR="00011746">
        <w:t>-</w:t>
      </w:r>
      <w:r w:rsidR="00991BDB">
        <w:t xml:space="preserve">source Java implementation of the FHIR specification. It was developed at University Health Network in Ontario, Canada. </w:t>
      </w:r>
    </w:p>
    <w:p w14:paraId="1E387816" w14:textId="5B112CAC" w:rsidR="0005616E" w:rsidRDefault="0005616E" w:rsidP="007D7C63">
      <w:pPr>
        <w:pStyle w:val="BodyText"/>
      </w:pPr>
      <w:r>
        <w:br w:type="page"/>
      </w:r>
    </w:p>
    <w:p w14:paraId="53A2B3EB" w14:textId="6D9AC49E" w:rsidR="00991BDB" w:rsidRDefault="00991BDB" w:rsidP="0005616E">
      <w:pPr>
        <w:pStyle w:val="Heading1"/>
      </w:pPr>
      <w:bookmarkStart w:id="28" w:name="HEDIS/Stars_Introduction"/>
      <w:bookmarkStart w:id="29" w:name="_bookmark9"/>
      <w:bookmarkStart w:id="30" w:name="Getting_Started_with_IOL"/>
      <w:bookmarkStart w:id="31" w:name="_bookmark10"/>
      <w:bookmarkStart w:id="32" w:name="_Toc66113801"/>
      <w:bookmarkEnd w:id="28"/>
      <w:bookmarkEnd w:id="29"/>
      <w:bookmarkEnd w:id="30"/>
      <w:bookmarkEnd w:id="31"/>
      <w:r>
        <w:lastRenderedPageBreak/>
        <w:t>Getting Started with IOL</w:t>
      </w:r>
      <w:bookmarkEnd w:id="32"/>
    </w:p>
    <w:p w14:paraId="23DD2CF8" w14:textId="77777777" w:rsidR="00991BDB" w:rsidRDefault="00991BDB" w:rsidP="007A7B82">
      <w:pPr>
        <w:pStyle w:val="Heading2"/>
      </w:pPr>
      <w:bookmarkStart w:id="33" w:name="Getting_Access"/>
      <w:bookmarkStart w:id="34" w:name="_bookmark11"/>
      <w:bookmarkStart w:id="35" w:name="_Toc66113802"/>
      <w:bookmarkEnd w:id="33"/>
      <w:bookmarkEnd w:id="34"/>
      <w:r>
        <w:t>Getting Access</w:t>
      </w:r>
      <w:bookmarkEnd w:id="35"/>
    </w:p>
    <w:p w14:paraId="7712DD76" w14:textId="77777777" w:rsidR="00991BDB" w:rsidRDefault="00991BDB" w:rsidP="007D7C63">
      <w:pPr>
        <w:pStyle w:val="BodyText"/>
      </w:pPr>
      <w:r>
        <w:t>Participants in an event will receive a temporary login sent to the email address used to register for the event. Click the link in the email, or open your internet browser and</w:t>
      </w:r>
      <w:bookmarkStart w:id="36" w:name="Logging_In"/>
      <w:bookmarkStart w:id="37" w:name="_bookmark12"/>
      <w:bookmarkEnd w:id="36"/>
      <w:bookmarkEnd w:id="37"/>
      <w:r>
        <w:t xml:space="preserve"> enter the following URL: </w:t>
      </w:r>
      <w:hyperlink r:id="rId18">
        <w:r>
          <w:rPr>
            <w:color w:val="0562C1"/>
            <w:u w:val="single" w:color="0562C1"/>
          </w:rPr>
          <w:t>https://www.interopland.com/login</w:t>
        </w:r>
      </w:hyperlink>
    </w:p>
    <w:p w14:paraId="29C700FD" w14:textId="0ED4AC14" w:rsidR="00991BDB" w:rsidRDefault="00991BDB" w:rsidP="007A7B82">
      <w:pPr>
        <w:pStyle w:val="Heading2"/>
      </w:pPr>
      <w:bookmarkStart w:id="38" w:name="_Toc66113803"/>
      <w:r>
        <w:t xml:space="preserve">Logging </w:t>
      </w:r>
      <w:r w:rsidR="005A2B12">
        <w:t>On</w:t>
      </w:r>
      <w:bookmarkEnd w:id="38"/>
    </w:p>
    <w:p w14:paraId="2E66D909" w14:textId="77777777" w:rsidR="004F6E3F" w:rsidRDefault="0044393A" w:rsidP="007D7C63">
      <w:pPr>
        <w:pStyle w:val="BodyText"/>
      </w:pPr>
      <w:r>
        <w:rPr>
          <w:noProof/>
          <w:sz w:val="20"/>
        </w:rPr>
        <w:drawing>
          <wp:anchor distT="0" distB="0" distL="114300" distR="114300" simplePos="0" relativeHeight="251658248" behindDoc="1" locked="0" layoutInCell="1" allowOverlap="1" wp14:anchorId="75C04CE1" wp14:editId="36D5631D">
            <wp:simplePos x="0" y="0"/>
            <wp:positionH relativeFrom="margin">
              <wp:align>right</wp:align>
            </wp:positionH>
            <wp:positionV relativeFrom="paragraph">
              <wp:posOffset>450743</wp:posOffset>
            </wp:positionV>
            <wp:extent cx="4471035" cy="2148840"/>
            <wp:effectExtent l="57150" t="57150" r="100965" b="99060"/>
            <wp:wrapTight wrapText="bothSides">
              <wp:wrapPolygon edited="0">
                <wp:start x="-276" y="-574"/>
                <wp:lineTo x="-184" y="22404"/>
                <wp:lineTo x="21996" y="22404"/>
                <wp:lineTo x="21996" y="-574"/>
                <wp:lineTo x="-276" y="-574"/>
              </wp:wrapPolygon>
            </wp:wrapTight>
            <wp:docPr id="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1035" cy="2148840"/>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91BDB">
        <w:t xml:space="preserve">Log </w:t>
      </w:r>
      <w:r w:rsidR="005A2B12">
        <w:t xml:space="preserve">onto </w:t>
      </w:r>
      <w:r w:rsidR="00991BDB">
        <w:t xml:space="preserve">Interoperability Land using the provided temporary credentials. </w:t>
      </w:r>
    </w:p>
    <w:p w14:paraId="662064B8" w14:textId="21C5A4B9" w:rsidR="00991BDB" w:rsidRDefault="00991BDB" w:rsidP="007D7C63">
      <w:pPr>
        <w:pStyle w:val="BodyText"/>
      </w:pPr>
      <w:r>
        <w:t>Upon logging in</w:t>
      </w:r>
      <w:r w:rsidR="00CD2664">
        <w:t>,</w:t>
      </w:r>
      <w:r>
        <w:t xml:space="preserve"> you will be prompted to enter a new password and accept the </w:t>
      </w:r>
      <w:r w:rsidR="00543335">
        <w:t>T</w:t>
      </w:r>
      <w:r>
        <w:t xml:space="preserve">erms and </w:t>
      </w:r>
      <w:r w:rsidR="00543335">
        <w:t>C</w:t>
      </w:r>
      <w:r>
        <w:t>onditions</w:t>
      </w:r>
      <w:r w:rsidR="0044393A">
        <w:t>.</w:t>
      </w:r>
    </w:p>
    <w:p w14:paraId="3A6195BD" w14:textId="11C4B548" w:rsidR="00322408" w:rsidRPr="00322408" w:rsidRDefault="00322408" w:rsidP="00322408">
      <w:pPr>
        <w:tabs>
          <w:tab w:val="center" w:pos="4920"/>
        </w:tabs>
        <w:sectPr w:rsidR="00322408" w:rsidRPr="00322408" w:rsidSect="00306427">
          <w:footerReference w:type="default" r:id="rId20"/>
          <w:pgSz w:w="12240" w:h="15840"/>
          <w:pgMar w:top="1340" w:right="1080" w:bottom="2250" w:left="1320" w:header="773" w:footer="413" w:gutter="0"/>
          <w:pgNumType w:start="1"/>
          <w:cols w:space="720"/>
        </w:sectPr>
      </w:pPr>
    </w:p>
    <w:p w14:paraId="6A9BBA32" w14:textId="20659F1E" w:rsidR="00991BDB" w:rsidRDefault="00991BDB" w:rsidP="007A7B82">
      <w:pPr>
        <w:pStyle w:val="Heading2"/>
      </w:pPr>
      <w:bookmarkStart w:id="39" w:name="Exploring_the_Homepage_&amp;_Site_Navigation"/>
      <w:bookmarkStart w:id="40" w:name="_bookmark13"/>
      <w:bookmarkStart w:id="41" w:name="_Toc66113804"/>
      <w:bookmarkEnd w:id="39"/>
      <w:bookmarkEnd w:id="40"/>
      <w:r>
        <w:lastRenderedPageBreak/>
        <w:t xml:space="preserve">Exploring the </w:t>
      </w:r>
      <w:r w:rsidR="005C0367">
        <w:t xml:space="preserve">Welcome Page </w:t>
      </w:r>
      <w:r w:rsidR="00CD2664">
        <w:t>and</w:t>
      </w:r>
      <w:r>
        <w:t xml:space="preserve"> Site Navigation</w:t>
      </w:r>
      <w:bookmarkEnd w:id="41"/>
    </w:p>
    <w:p w14:paraId="7342F70A" w14:textId="637EF480" w:rsidR="00991BDB" w:rsidRDefault="008B056D" w:rsidP="00C05F5D">
      <w:pPr>
        <w:pStyle w:val="Heading3"/>
      </w:pPr>
      <w:bookmarkStart w:id="42" w:name="Homepage"/>
      <w:bookmarkStart w:id="43" w:name="_bookmark14"/>
      <w:bookmarkStart w:id="44" w:name="_Toc66113805"/>
      <w:bookmarkEnd w:id="42"/>
      <w:bookmarkEnd w:id="43"/>
      <w:r>
        <w:t>Welcome</w:t>
      </w:r>
      <w:bookmarkEnd w:id="44"/>
    </w:p>
    <w:p w14:paraId="6B0C2388" w14:textId="311B7176" w:rsidR="00991BDB" w:rsidRDefault="00736D2E" w:rsidP="007D7C63">
      <w:pPr>
        <w:pStyle w:val="BodyText"/>
      </w:pPr>
      <w:r>
        <w:rPr>
          <w:noProof/>
        </w:rPr>
        <w:drawing>
          <wp:anchor distT="0" distB="0" distL="0" distR="0" simplePos="0" relativeHeight="251658240" behindDoc="1" locked="0" layoutInCell="1" allowOverlap="1" wp14:anchorId="2479F710" wp14:editId="5209ABE6">
            <wp:simplePos x="0" y="0"/>
            <wp:positionH relativeFrom="page">
              <wp:posOffset>3140075</wp:posOffset>
            </wp:positionH>
            <wp:positionV relativeFrom="paragraph">
              <wp:posOffset>224790</wp:posOffset>
            </wp:positionV>
            <wp:extent cx="4510405" cy="2156460"/>
            <wp:effectExtent l="57150" t="57150" r="99695" b="91440"/>
            <wp:wrapTight wrapText="bothSides">
              <wp:wrapPolygon edited="0">
                <wp:start x="-274" y="-572"/>
                <wp:lineTo x="-182" y="22325"/>
                <wp:lineTo x="21986" y="22325"/>
                <wp:lineTo x="21986" y="-572"/>
                <wp:lineTo x="-274" y="-572"/>
              </wp:wrapPolygon>
            </wp:wrapTight>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21" cstate="print"/>
                    <a:stretch>
                      <a:fillRect/>
                    </a:stretch>
                  </pic:blipFill>
                  <pic:spPr>
                    <a:xfrm>
                      <a:off x="0" y="0"/>
                      <a:ext cx="4510405" cy="2156460"/>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84267">
        <w:t>Your</w:t>
      </w:r>
      <w:r>
        <w:t xml:space="preserve"> IOL </w:t>
      </w:r>
      <w:r w:rsidR="005C5F04">
        <w:t xml:space="preserve">Welcome </w:t>
      </w:r>
      <w:r>
        <w:t>page</w:t>
      </w:r>
      <w:r w:rsidR="00991BDB">
        <w:t xml:space="preserve"> can be accessed at any time by clicking the </w:t>
      </w:r>
      <w:r w:rsidR="00991BDB" w:rsidRPr="00736D2E">
        <w:rPr>
          <w:b/>
          <w:bCs/>
        </w:rPr>
        <w:t>Interoperability Land logo</w:t>
      </w:r>
      <w:r w:rsidR="00991BDB">
        <w:t xml:space="preserve"> </w:t>
      </w:r>
      <w:r w:rsidR="007A0FF0">
        <w:t>located above the Navigation menu</w:t>
      </w:r>
      <w:r w:rsidR="00991BDB">
        <w:t>.</w:t>
      </w:r>
    </w:p>
    <w:p w14:paraId="4BBBFDA2" w14:textId="126BFC70" w:rsidR="00991BDB" w:rsidRDefault="00991BDB" w:rsidP="007D7C63">
      <w:pPr>
        <w:pStyle w:val="BodyText"/>
      </w:pPr>
    </w:p>
    <w:p w14:paraId="05FE18FB" w14:textId="4E8A455C" w:rsidR="00991BDB" w:rsidRDefault="00991BDB" w:rsidP="00C05F5D">
      <w:pPr>
        <w:pStyle w:val="Heading3"/>
      </w:pPr>
      <w:bookmarkStart w:id="45" w:name="Navigation_Menu"/>
      <w:bookmarkStart w:id="46" w:name="_bookmark15"/>
      <w:bookmarkStart w:id="47" w:name="_Toc66113806"/>
      <w:bookmarkEnd w:id="45"/>
      <w:bookmarkEnd w:id="46"/>
      <w:r>
        <w:t>Navigation Menu</w:t>
      </w:r>
      <w:bookmarkEnd w:id="47"/>
    </w:p>
    <w:p w14:paraId="00110298" w14:textId="4B9C1836" w:rsidR="00991BDB" w:rsidRDefault="00AC173E" w:rsidP="007D7C63">
      <w:pPr>
        <w:pStyle w:val="BodyText"/>
      </w:pPr>
      <w:r>
        <w:t>The</w:t>
      </w:r>
      <w:r w:rsidR="00991BDB">
        <w:t xml:space="preserve"> left</w:t>
      </w:r>
      <w:r w:rsidR="00322408">
        <w:t xml:space="preserve"> </w:t>
      </w:r>
      <w:r w:rsidR="00736D2E">
        <w:t>sidebar</w:t>
      </w:r>
      <w:r w:rsidR="00991BDB">
        <w:t xml:space="preserve"> </w:t>
      </w:r>
      <w:r w:rsidR="00736D2E">
        <w:t xml:space="preserve">Navigation </w:t>
      </w:r>
      <w:r w:rsidR="00991BDB">
        <w:t>menu</w:t>
      </w:r>
      <w:r w:rsidR="00736D2E">
        <w:t xml:space="preserve"> </w:t>
      </w:r>
      <w:r w:rsidR="00991BDB">
        <w:t xml:space="preserve">contains links to </w:t>
      </w:r>
      <w:r w:rsidR="00736D2E">
        <w:t>your</w:t>
      </w:r>
      <w:r w:rsidR="00991BDB">
        <w:t xml:space="preserve"> </w:t>
      </w:r>
      <w:r w:rsidR="00991BDB" w:rsidRPr="00AC173E">
        <w:rPr>
          <w:b/>
        </w:rPr>
        <w:t>Sandboxes</w:t>
      </w:r>
      <w:r w:rsidR="00991BDB">
        <w:rPr>
          <w:b/>
        </w:rPr>
        <w:t xml:space="preserve"> </w:t>
      </w:r>
      <w:r w:rsidR="00991BDB">
        <w:t xml:space="preserve">and </w:t>
      </w:r>
      <w:r w:rsidR="00A26324">
        <w:rPr>
          <w:b/>
        </w:rPr>
        <w:t>P</w:t>
      </w:r>
      <w:r w:rsidR="00991BDB" w:rsidRPr="00AC173E">
        <w:rPr>
          <w:b/>
        </w:rPr>
        <w:t>ersona</w:t>
      </w:r>
      <w:r w:rsidR="00991BDB">
        <w:rPr>
          <w:b/>
        </w:rPr>
        <w:t xml:space="preserve"> </w:t>
      </w:r>
      <w:r w:rsidR="00CD2664" w:rsidRPr="00AC173E">
        <w:rPr>
          <w:b/>
        </w:rPr>
        <w:t>L</w:t>
      </w:r>
      <w:r w:rsidR="00991BDB" w:rsidRPr="00AC173E">
        <w:rPr>
          <w:b/>
        </w:rPr>
        <w:t>ibrar</w:t>
      </w:r>
      <w:r w:rsidR="00A26324">
        <w:rPr>
          <w:b/>
        </w:rPr>
        <w:t>y</w:t>
      </w:r>
      <w:r w:rsidR="00E719F8">
        <w:rPr>
          <w:b/>
        </w:rPr>
        <w:t xml:space="preserve"> </w:t>
      </w:r>
      <w:r w:rsidR="00E719F8" w:rsidRPr="00063DFA">
        <w:rPr>
          <w:bCs/>
        </w:rPr>
        <w:t>based on your</w:t>
      </w:r>
      <w:r w:rsidR="00991BDB">
        <w:rPr>
          <w:b/>
        </w:rPr>
        <w:t xml:space="preserve"> </w:t>
      </w:r>
      <w:r w:rsidR="00B97BE7">
        <w:rPr>
          <w:bCs/>
        </w:rPr>
        <w:t>access privileges.</w:t>
      </w:r>
    </w:p>
    <w:p w14:paraId="279D378B" w14:textId="2B863102" w:rsidR="00991BDB" w:rsidRDefault="00991BDB" w:rsidP="007D7C63">
      <w:pPr>
        <w:pStyle w:val="BodyText"/>
      </w:pPr>
    </w:p>
    <w:p w14:paraId="55689D6C" w14:textId="2ECCA276" w:rsidR="00991BDB" w:rsidRDefault="00991BDB" w:rsidP="00C05F5D">
      <w:pPr>
        <w:pStyle w:val="Heading3"/>
      </w:pPr>
      <w:bookmarkStart w:id="48" w:name="Settings_and_Help_Menu"/>
      <w:bookmarkStart w:id="49" w:name="_bookmark16"/>
      <w:bookmarkStart w:id="50" w:name="_Toc66113807"/>
      <w:bookmarkEnd w:id="48"/>
      <w:bookmarkEnd w:id="49"/>
      <w:r>
        <w:t>Settings and Help Menu</w:t>
      </w:r>
      <w:bookmarkEnd w:id="50"/>
      <w:r w:rsidR="006E7D6F">
        <w:t xml:space="preserve"> </w:t>
      </w:r>
    </w:p>
    <w:p w14:paraId="296C1C1E" w14:textId="27B464C3" w:rsidR="00991BDB" w:rsidRPr="00736D2E" w:rsidRDefault="003F0050" w:rsidP="007D7C63">
      <w:pPr>
        <w:pStyle w:val="BodyText"/>
      </w:pPr>
      <w:r>
        <w:t>The</w:t>
      </w:r>
      <w:r w:rsidR="00991BDB">
        <w:t xml:space="preserve"> </w:t>
      </w:r>
      <w:r>
        <w:t xml:space="preserve">upper </w:t>
      </w:r>
      <w:r w:rsidR="00991BDB">
        <w:t xml:space="preserve">right of the </w:t>
      </w:r>
      <w:r w:rsidR="00736D2E">
        <w:t xml:space="preserve">IOL </w:t>
      </w:r>
      <w:r w:rsidR="00043402">
        <w:t xml:space="preserve">Welcome </w:t>
      </w:r>
      <w:r w:rsidR="00736D2E">
        <w:t xml:space="preserve">page </w:t>
      </w:r>
      <w:r>
        <w:t xml:space="preserve">displays </w:t>
      </w:r>
      <w:r w:rsidR="00991BDB">
        <w:t xml:space="preserve">your </w:t>
      </w:r>
      <w:r w:rsidR="00736D2E" w:rsidRPr="00F20DC2">
        <w:rPr>
          <w:b/>
          <w:bCs/>
        </w:rPr>
        <w:t>Profile</w:t>
      </w:r>
      <w:r w:rsidR="00736D2E">
        <w:t xml:space="preserve"> </w:t>
      </w:r>
      <w:r w:rsidR="00991BDB">
        <w:t xml:space="preserve">icon. Click </w:t>
      </w:r>
      <w:r w:rsidR="00736D2E">
        <w:t>to display</w:t>
      </w:r>
      <w:r w:rsidR="00991BDB">
        <w:t xml:space="preserve"> a drop-down menu </w:t>
      </w:r>
      <w:r w:rsidR="00991BDB" w:rsidRPr="00736D2E">
        <w:t xml:space="preserve">containing </w:t>
      </w:r>
      <w:r w:rsidR="00991BDB" w:rsidRPr="00F20DC2">
        <w:rPr>
          <w:b/>
          <w:bCs/>
        </w:rPr>
        <w:t>Account Settings</w:t>
      </w:r>
      <w:r w:rsidR="00991BDB" w:rsidRPr="00736D2E">
        <w:t xml:space="preserve">, </w:t>
      </w:r>
      <w:r w:rsidR="00991BDB" w:rsidRPr="00F20DC2">
        <w:rPr>
          <w:b/>
          <w:bCs/>
        </w:rPr>
        <w:t>Organization Management</w:t>
      </w:r>
      <w:r w:rsidR="00991BDB" w:rsidRPr="00736D2E">
        <w:t xml:space="preserve">, </w:t>
      </w:r>
      <w:r w:rsidR="00991BDB" w:rsidRPr="00F20DC2">
        <w:rPr>
          <w:b/>
          <w:bCs/>
        </w:rPr>
        <w:t>Frequently Asked Questions</w:t>
      </w:r>
      <w:r w:rsidR="00991BDB" w:rsidRPr="00736D2E">
        <w:t xml:space="preserve">, and </w:t>
      </w:r>
      <w:r w:rsidR="00991BDB" w:rsidRPr="00F20DC2">
        <w:rPr>
          <w:b/>
          <w:bCs/>
        </w:rPr>
        <w:t>Log Out</w:t>
      </w:r>
      <w:r w:rsidR="00991BDB" w:rsidRPr="00736D2E">
        <w:t>.</w:t>
      </w:r>
    </w:p>
    <w:p w14:paraId="337F633F" w14:textId="1B73ACA2" w:rsidR="00991BDB" w:rsidRDefault="00991BDB" w:rsidP="007D7C63">
      <w:pPr>
        <w:pStyle w:val="BodyText"/>
      </w:pPr>
    </w:p>
    <w:p w14:paraId="390F3224" w14:textId="48D135A1" w:rsidR="00991BDB" w:rsidRDefault="00991BDB" w:rsidP="00C05F5D">
      <w:pPr>
        <w:pStyle w:val="Heading3"/>
      </w:pPr>
      <w:bookmarkStart w:id="51" w:name="Dashboard"/>
      <w:bookmarkStart w:id="52" w:name="_bookmark17"/>
      <w:bookmarkStart w:id="53" w:name="_Toc66113808"/>
      <w:bookmarkEnd w:id="51"/>
      <w:bookmarkEnd w:id="52"/>
      <w:r>
        <w:t>Dashboard</w:t>
      </w:r>
      <w:bookmarkEnd w:id="53"/>
    </w:p>
    <w:p w14:paraId="17036925" w14:textId="2DCBBDFD" w:rsidR="00991BDB" w:rsidRDefault="00AC1133" w:rsidP="007D7C63">
      <w:pPr>
        <w:pStyle w:val="BodyText"/>
      </w:pPr>
      <w:r>
        <w:t>The</w:t>
      </w:r>
      <w:r w:rsidR="00991BDB">
        <w:t xml:space="preserve"> main section of the </w:t>
      </w:r>
      <w:r w:rsidR="00736D2E">
        <w:t xml:space="preserve">Dashboard </w:t>
      </w:r>
      <w:r w:rsidR="00EE39D2">
        <w:t>displays</w:t>
      </w:r>
      <w:r w:rsidR="00991BDB">
        <w:t xml:space="preserve"> your organizations, sub-organizations, and Sandboxes. The tiles on your </w:t>
      </w:r>
      <w:r w:rsidR="00EE39D2">
        <w:t xml:space="preserve">Home page </w:t>
      </w:r>
      <w:r w:rsidR="001E22D1">
        <w:t xml:space="preserve">may </w:t>
      </w:r>
      <w:r w:rsidR="00991BDB">
        <w:t>include</w:t>
      </w:r>
      <w:r w:rsidR="00F82456">
        <w:t xml:space="preserve"> the</w:t>
      </w:r>
      <w:r w:rsidR="00991BDB">
        <w:t xml:space="preserve"> </w:t>
      </w:r>
      <w:r w:rsidR="00144A03" w:rsidRPr="00F20DC2">
        <w:rPr>
          <w:b/>
          <w:bCs/>
        </w:rPr>
        <w:t>More</w:t>
      </w:r>
      <w:r w:rsidR="00144A03">
        <w:t xml:space="preserve"> </w:t>
      </w:r>
      <w:r w:rsidR="008879D3">
        <w:t>tool</w:t>
      </w:r>
      <w:r w:rsidR="00144A03">
        <w:t xml:space="preserve"> (</w:t>
      </w:r>
      <w:r w:rsidR="007D54AF">
        <w:rPr>
          <w:noProof/>
        </w:rPr>
        <w:drawing>
          <wp:inline distT="0" distB="0" distL="0" distR="0" wp14:anchorId="189FD693" wp14:editId="5A3C0EDF">
            <wp:extent cx="121920" cy="121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364" cy="122364"/>
                    </a:xfrm>
                    <a:prstGeom prst="rect">
                      <a:avLst/>
                    </a:prstGeom>
                    <a:noFill/>
                    <a:ln>
                      <a:noFill/>
                    </a:ln>
                  </pic:spPr>
                </pic:pic>
              </a:graphicData>
            </a:graphic>
          </wp:inline>
        </w:drawing>
      </w:r>
      <w:r w:rsidR="00144A03">
        <w:t>)</w:t>
      </w:r>
      <w:r w:rsidR="00991BDB">
        <w:t xml:space="preserve"> with additional options.</w:t>
      </w:r>
    </w:p>
    <w:p w14:paraId="78E570A7" w14:textId="098D7D01" w:rsidR="00991BDB" w:rsidRDefault="00991BDB" w:rsidP="007D7C63">
      <w:pPr>
        <w:pStyle w:val="BodyText"/>
      </w:pPr>
    </w:p>
    <w:p w14:paraId="3744DD7E" w14:textId="77777777" w:rsidR="00F02904" w:rsidRDefault="00F02904">
      <w:pPr>
        <w:widowControl/>
        <w:autoSpaceDE/>
        <w:autoSpaceDN/>
        <w:spacing w:after="160" w:line="259" w:lineRule="auto"/>
        <w:rPr>
          <w:sz w:val="25"/>
        </w:rPr>
      </w:pPr>
      <w:bookmarkStart w:id="54" w:name="Exploring_the_Sandbox"/>
      <w:bookmarkStart w:id="55" w:name="_bookmark18"/>
      <w:bookmarkEnd w:id="54"/>
      <w:bookmarkEnd w:id="55"/>
      <w:r>
        <w:rPr>
          <w:b/>
          <w:bCs/>
          <w:sz w:val="25"/>
        </w:rPr>
        <w:br w:type="page"/>
      </w:r>
    </w:p>
    <w:p w14:paraId="7ACBD0CC" w14:textId="3379EF2A" w:rsidR="00991BDB" w:rsidRDefault="00991BDB" w:rsidP="007A7B82">
      <w:pPr>
        <w:pStyle w:val="Heading2"/>
      </w:pPr>
      <w:bookmarkStart w:id="56" w:name="_Toc66113809"/>
      <w:r>
        <w:lastRenderedPageBreak/>
        <w:t>Exploring the Sandbox</w:t>
      </w:r>
      <w:bookmarkEnd w:id="56"/>
    </w:p>
    <w:p w14:paraId="781609A8" w14:textId="357E5A44" w:rsidR="00991BDB" w:rsidRDefault="00991BDB" w:rsidP="00C05F5D">
      <w:pPr>
        <w:pStyle w:val="Heading3"/>
      </w:pPr>
      <w:bookmarkStart w:id="57" w:name="Accessing_your_Sandbox"/>
      <w:bookmarkStart w:id="58" w:name="_bookmark19"/>
      <w:bookmarkStart w:id="59" w:name="_Toc66113810"/>
      <w:bookmarkEnd w:id="57"/>
      <w:bookmarkEnd w:id="58"/>
      <w:r>
        <w:t>Accessing your</w:t>
      </w:r>
      <w:r>
        <w:rPr>
          <w:spacing w:val="-12"/>
        </w:rPr>
        <w:t xml:space="preserve"> </w:t>
      </w:r>
      <w:r>
        <w:t>Sandbox</w:t>
      </w:r>
      <w:bookmarkEnd w:id="59"/>
    </w:p>
    <w:p w14:paraId="007D7370" w14:textId="026F76E7" w:rsidR="00991BDB" w:rsidRDefault="00991BDB" w:rsidP="007D7C63">
      <w:pPr>
        <w:pStyle w:val="BodyText"/>
      </w:pPr>
      <w:r>
        <w:t xml:space="preserve">You can access your </w:t>
      </w:r>
      <w:r w:rsidR="00EE39D2">
        <w:t xml:space="preserve">Sandbox </w:t>
      </w:r>
      <w:r>
        <w:t xml:space="preserve">by clicking the tile on the </w:t>
      </w:r>
      <w:r w:rsidR="00EE39D2">
        <w:t xml:space="preserve">Home page </w:t>
      </w:r>
      <w:r>
        <w:t xml:space="preserve">or the </w:t>
      </w:r>
      <w:proofErr w:type="gramStart"/>
      <w:r>
        <w:t>link</w:t>
      </w:r>
      <w:r>
        <w:rPr>
          <w:spacing w:val="-33"/>
        </w:rPr>
        <w:t xml:space="preserve"> </w:t>
      </w:r>
      <w:r w:rsidR="008341EA">
        <w:rPr>
          <w:spacing w:val="-33"/>
        </w:rPr>
        <w:t xml:space="preserve"> </w:t>
      </w:r>
      <w:r>
        <w:t>in</w:t>
      </w:r>
      <w:proofErr w:type="gramEnd"/>
      <w:r>
        <w:t xml:space="preserve"> the </w:t>
      </w:r>
      <w:r w:rsidR="00EE39D2">
        <w:t xml:space="preserve">Navigation </w:t>
      </w:r>
      <w:r>
        <w:t>menu.</w:t>
      </w:r>
    </w:p>
    <w:p w14:paraId="67C23779" w14:textId="77777777" w:rsidR="00991BDB" w:rsidRDefault="00991BDB" w:rsidP="007D7C63">
      <w:pPr>
        <w:pStyle w:val="BodyText"/>
      </w:pPr>
    </w:p>
    <w:p w14:paraId="20D7081C" w14:textId="09003787" w:rsidR="00991BDB" w:rsidRDefault="00991BDB" w:rsidP="00C05F5D">
      <w:pPr>
        <w:pStyle w:val="Heading3"/>
      </w:pPr>
      <w:bookmarkStart w:id="60" w:name="Sandbox_Tab_Menu"/>
      <w:bookmarkStart w:id="61" w:name="_bookmark20"/>
      <w:bookmarkStart w:id="62" w:name="_Toc66113811"/>
      <w:bookmarkEnd w:id="60"/>
      <w:bookmarkEnd w:id="61"/>
      <w:r>
        <w:t>Sandbox Tab Menu</w:t>
      </w:r>
      <w:bookmarkEnd w:id="62"/>
    </w:p>
    <w:p w14:paraId="745ECF5E" w14:textId="09AE983A" w:rsidR="00991BDB" w:rsidRDefault="00991BDB" w:rsidP="007D7C63">
      <w:pPr>
        <w:pStyle w:val="BodyText"/>
      </w:pPr>
      <w:r>
        <w:t xml:space="preserve">The tab menu at the top allows you to cycle through the </w:t>
      </w:r>
      <w:r w:rsidRPr="00E75BB0">
        <w:rPr>
          <w:b/>
          <w:bCs/>
        </w:rPr>
        <w:t>Inter</w:t>
      </w:r>
      <w:r w:rsidR="00DA45AA">
        <w:rPr>
          <w:b/>
          <w:bCs/>
        </w:rPr>
        <w:t>O</w:t>
      </w:r>
      <w:r w:rsidRPr="00E75BB0">
        <w:rPr>
          <w:b/>
          <w:bCs/>
        </w:rPr>
        <w:t>p PITs</w:t>
      </w:r>
      <w:r>
        <w:t xml:space="preserve"> display, Sandbox </w:t>
      </w:r>
      <w:r w:rsidRPr="00E75BB0">
        <w:rPr>
          <w:b/>
          <w:bCs/>
        </w:rPr>
        <w:t>Settings</w:t>
      </w:r>
      <w:r>
        <w:t xml:space="preserve">, and Sandbox </w:t>
      </w:r>
      <w:r w:rsidRPr="00E75BB0">
        <w:rPr>
          <w:b/>
          <w:bCs/>
        </w:rPr>
        <w:t>Backup</w:t>
      </w:r>
      <w:r>
        <w:t xml:space="preserve">. </w:t>
      </w:r>
      <w:r w:rsidR="00EE39D2">
        <w:t xml:space="preserve">Use </w:t>
      </w:r>
      <w:r>
        <w:t xml:space="preserve">the </w:t>
      </w:r>
      <w:r w:rsidR="00EE39D2" w:rsidRPr="00E75BB0">
        <w:rPr>
          <w:b/>
          <w:bCs/>
        </w:rPr>
        <w:t>Settings</w:t>
      </w:r>
      <w:r w:rsidR="00EE39D2">
        <w:t xml:space="preserve"> </w:t>
      </w:r>
      <w:r>
        <w:t xml:space="preserve">tab </w:t>
      </w:r>
      <w:r w:rsidR="00EE39D2">
        <w:t>to</w:t>
      </w:r>
      <w:r>
        <w:t xml:space="preserve"> delete your Sandbox. </w:t>
      </w:r>
      <w:r w:rsidR="00EE39D2">
        <w:t xml:space="preserve">Use </w:t>
      </w:r>
      <w:r>
        <w:t xml:space="preserve">the </w:t>
      </w:r>
      <w:r w:rsidRPr="00E75BB0">
        <w:rPr>
          <w:b/>
          <w:bCs/>
        </w:rPr>
        <w:t>Backup</w:t>
      </w:r>
      <w:r>
        <w:t xml:space="preserve"> tab</w:t>
      </w:r>
      <w:r w:rsidR="00EE39D2">
        <w:t xml:space="preserve"> to</w:t>
      </w:r>
      <w:r>
        <w:t xml:space="preserve"> create up to </w:t>
      </w:r>
      <w:r w:rsidR="00EE39D2">
        <w:rPr>
          <w:bCs/>
        </w:rPr>
        <w:t>two</w:t>
      </w:r>
      <w:r w:rsidR="00EE39D2">
        <w:rPr>
          <w:b/>
        </w:rPr>
        <w:t xml:space="preserve"> </w:t>
      </w:r>
      <w:r>
        <w:t xml:space="preserve">backups of your Sandbox or </w:t>
      </w:r>
      <w:r w:rsidRPr="00EE39D2">
        <w:rPr>
          <w:bCs/>
        </w:rPr>
        <w:t>Reset to Initial State</w:t>
      </w:r>
      <w:r>
        <w:t>.</w:t>
      </w:r>
    </w:p>
    <w:p w14:paraId="1E6372DD" w14:textId="233CF97B" w:rsidR="0091720D" w:rsidRDefault="0091720D" w:rsidP="007D7C63">
      <w:pPr>
        <w:pStyle w:val="BodyText"/>
      </w:pPr>
    </w:p>
    <w:p w14:paraId="74464800" w14:textId="6B63F809" w:rsidR="00991BDB" w:rsidRPr="005F5F1A" w:rsidRDefault="00991BDB" w:rsidP="00C164F1">
      <w:pPr>
        <w:pStyle w:val="BodyText"/>
        <w:ind w:left="720"/>
      </w:pPr>
      <w:r w:rsidRPr="00C164F1">
        <w:rPr>
          <w:b/>
          <w:i/>
          <w:iCs w:val="0"/>
        </w:rPr>
        <w:t xml:space="preserve">Note: </w:t>
      </w:r>
      <w:r w:rsidRPr="00C164F1">
        <w:rPr>
          <w:i/>
          <w:iCs w:val="0"/>
        </w:rPr>
        <w:t xml:space="preserve">Reset to </w:t>
      </w:r>
      <w:r w:rsidR="00EE39D2" w:rsidRPr="00C164F1">
        <w:rPr>
          <w:i/>
          <w:iCs w:val="0"/>
        </w:rPr>
        <w:t xml:space="preserve">Initial State </w:t>
      </w:r>
      <w:r w:rsidRPr="00C164F1">
        <w:rPr>
          <w:i/>
          <w:iCs w:val="0"/>
        </w:rPr>
        <w:t xml:space="preserve">does </w:t>
      </w:r>
      <w:r w:rsidRPr="00C164F1">
        <w:rPr>
          <w:rFonts w:asciiTheme="minorHAnsi" w:hAnsiTheme="minorHAnsi" w:cstheme="minorHAnsi"/>
          <w:bCs/>
          <w:i/>
          <w:iCs w:val="0"/>
        </w:rPr>
        <w:t>not</w:t>
      </w:r>
      <w:r w:rsidRPr="00C164F1">
        <w:rPr>
          <w:b/>
          <w:i/>
          <w:iCs w:val="0"/>
        </w:rPr>
        <w:t xml:space="preserve"> </w:t>
      </w:r>
      <w:r w:rsidRPr="00C164F1">
        <w:rPr>
          <w:i/>
          <w:iCs w:val="0"/>
        </w:rPr>
        <w:t>clear your backups</w:t>
      </w:r>
      <w:r w:rsidRPr="005F5F1A">
        <w:t>.</w:t>
      </w:r>
    </w:p>
    <w:p w14:paraId="7972196A" w14:textId="3BFD111C" w:rsidR="0033176C" w:rsidRPr="0033176C" w:rsidRDefault="00A65C30" w:rsidP="007D7C63">
      <w:pPr>
        <w:pStyle w:val="BodyText"/>
      </w:pPr>
      <w:r>
        <w:rPr>
          <w:noProof/>
        </w:rPr>
        <w:drawing>
          <wp:anchor distT="0" distB="0" distL="0" distR="0" simplePos="0" relativeHeight="251658241" behindDoc="1" locked="0" layoutInCell="1" allowOverlap="1" wp14:anchorId="10280E81" wp14:editId="77A3DEE9">
            <wp:simplePos x="0" y="0"/>
            <wp:positionH relativeFrom="margin">
              <wp:posOffset>1289957</wp:posOffset>
            </wp:positionH>
            <wp:positionV relativeFrom="paragraph">
              <wp:posOffset>235585</wp:posOffset>
            </wp:positionV>
            <wp:extent cx="4434840" cy="1983740"/>
            <wp:effectExtent l="57150" t="57150" r="99060" b="92710"/>
            <wp:wrapTight wrapText="bothSides">
              <wp:wrapPolygon edited="0">
                <wp:start x="-278" y="-622"/>
                <wp:lineTo x="-186" y="22402"/>
                <wp:lineTo x="21990" y="22402"/>
                <wp:lineTo x="21990" y="-622"/>
                <wp:lineTo x="-278" y="-622"/>
              </wp:wrapPolygon>
            </wp:wrapTight>
            <wp:docPr id="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jpeg"/>
                    <pic:cNvPicPr/>
                  </pic:nvPicPr>
                  <pic:blipFill>
                    <a:blip r:embed="rId23" cstate="print"/>
                    <a:stretch>
                      <a:fillRect/>
                    </a:stretch>
                  </pic:blipFill>
                  <pic:spPr>
                    <a:xfrm>
                      <a:off x="0" y="0"/>
                      <a:ext cx="4434840" cy="1983740"/>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74515C5" w14:textId="082985C2" w:rsidR="00991BDB" w:rsidRDefault="00991BDB" w:rsidP="007D7C63">
      <w:pPr>
        <w:pStyle w:val="BodyText"/>
      </w:pPr>
    </w:p>
    <w:p w14:paraId="40610474" w14:textId="499F2E46" w:rsidR="00991BDB" w:rsidRDefault="00991BDB" w:rsidP="007D7C63">
      <w:pPr>
        <w:pStyle w:val="BodyText"/>
      </w:pPr>
    </w:p>
    <w:p w14:paraId="7ABF1D26" w14:textId="10CE4653" w:rsidR="00A32F14" w:rsidRDefault="00A32F14" w:rsidP="007D7C63">
      <w:pPr>
        <w:pStyle w:val="BodyText"/>
      </w:pPr>
    </w:p>
    <w:p w14:paraId="546C9A05" w14:textId="77777777" w:rsidR="00A32F14" w:rsidRDefault="00A32F14" w:rsidP="007D7C63">
      <w:pPr>
        <w:pStyle w:val="BodyText"/>
      </w:pPr>
    </w:p>
    <w:p w14:paraId="76643979" w14:textId="32CC331C" w:rsidR="00EE39D2" w:rsidRDefault="00EE39D2" w:rsidP="007D7C63">
      <w:pPr>
        <w:pStyle w:val="BodyText"/>
      </w:pPr>
    </w:p>
    <w:p w14:paraId="5ED1836D" w14:textId="26ABC6AA" w:rsidR="0091720D" w:rsidRDefault="0091720D" w:rsidP="007D7C63">
      <w:pPr>
        <w:pStyle w:val="BodyText"/>
      </w:pPr>
    </w:p>
    <w:p w14:paraId="26F127F9" w14:textId="796FB369" w:rsidR="0091720D" w:rsidRDefault="0091720D" w:rsidP="007D7C63">
      <w:pPr>
        <w:pStyle w:val="BodyText"/>
      </w:pPr>
    </w:p>
    <w:p w14:paraId="4D42A9A5" w14:textId="44341ECA" w:rsidR="0091720D" w:rsidRDefault="0091720D" w:rsidP="007D7C63">
      <w:pPr>
        <w:pStyle w:val="BodyText"/>
      </w:pPr>
    </w:p>
    <w:p w14:paraId="1E8E09CB" w14:textId="77777777" w:rsidR="0091720D" w:rsidRDefault="0091720D" w:rsidP="007D7C63">
      <w:pPr>
        <w:pStyle w:val="BodyText"/>
      </w:pPr>
    </w:p>
    <w:p w14:paraId="7A475B3B" w14:textId="77777777" w:rsidR="0064149F" w:rsidRDefault="0064149F">
      <w:pPr>
        <w:widowControl/>
        <w:autoSpaceDE/>
        <w:autoSpaceDN/>
        <w:spacing w:after="160" w:line="259" w:lineRule="auto"/>
        <w:rPr>
          <w:rFonts w:asciiTheme="majorHAnsi" w:hAnsiTheme="majorHAnsi"/>
          <w:b/>
          <w:bCs/>
          <w:color w:val="2F5496" w:themeColor="accent1" w:themeShade="BF"/>
          <w:sz w:val="26"/>
          <w:szCs w:val="40"/>
        </w:rPr>
      </w:pPr>
      <w:bookmarkStart w:id="63" w:name="Exploring_the_PITs"/>
      <w:bookmarkStart w:id="64" w:name="_bookmark21"/>
      <w:bookmarkEnd w:id="63"/>
      <w:bookmarkEnd w:id="64"/>
      <w:r>
        <w:br w:type="page"/>
      </w:r>
    </w:p>
    <w:p w14:paraId="64F4A078" w14:textId="1EE350F2" w:rsidR="00991BDB" w:rsidRDefault="00991BDB" w:rsidP="007A7B82">
      <w:pPr>
        <w:pStyle w:val="Heading2"/>
      </w:pPr>
      <w:bookmarkStart w:id="65" w:name="_Toc66113812"/>
      <w:r>
        <w:lastRenderedPageBreak/>
        <w:t>Exploring the PITs</w:t>
      </w:r>
      <w:bookmarkEnd w:id="65"/>
    </w:p>
    <w:p w14:paraId="17BCFCA1" w14:textId="3F7F87F1" w:rsidR="00991BDB" w:rsidRDefault="00991BDB" w:rsidP="00C05F5D">
      <w:pPr>
        <w:pStyle w:val="Heading3"/>
      </w:pPr>
      <w:bookmarkStart w:id="66" w:name="InterOp_PIT_Tiles"/>
      <w:bookmarkStart w:id="67" w:name="_bookmark22"/>
      <w:bookmarkStart w:id="68" w:name="_Toc66113813"/>
      <w:bookmarkEnd w:id="66"/>
      <w:bookmarkEnd w:id="67"/>
      <w:r>
        <w:t>InterOp PIT Tiles</w:t>
      </w:r>
      <w:bookmarkEnd w:id="68"/>
    </w:p>
    <w:p w14:paraId="48346895" w14:textId="208684EB" w:rsidR="00991BDB" w:rsidRDefault="00991BDB" w:rsidP="007D7C63">
      <w:pPr>
        <w:pStyle w:val="BodyText"/>
      </w:pPr>
      <w:r>
        <w:t xml:space="preserve">Each tile under the </w:t>
      </w:r>
      <w:r w:rsidRPr="00787155">
        <w:rPr>
          <w:b/>
          <w:bCs/>
        </w:rPr>
        <w:t>InterOp PITs</w:t>
      </w:r>
      <w:r>
        <w:t xml:space="preserve"> tab contains basic information about the PIT and is also a button to access </w:t>
      </w:r>
      <w:r w:rsidR="00E129E5">
        <w:t xml:space="preserve">the tile </w:t>
      </w:r>
      <w:r>
        <w:t xml:space="preserve">details menu. </w:t>
      </w:r>
      <w:r w:rsidR="003552A1">
        <w:t>Click</w:t>
      </w:r>
      <w:r>
        <w:t xml:space="preserve"> a tile to access </w:t>
      </w:r>
      <w:r w:rsidR="00540C26">
        <w:t>the tile</w:t>
      </w:r>
      <w:r>
        <w:t xml:space="preserve"> details</w:t>
      </w:r>
      <w:r w:rsidR="00540C26">
        <w:t xml:space="preserve"> menu for additional information </w:t>
      </w:r>
      <w:r>
        <w:t>about the PIT.</w:t>
      </w:r>
    </w:p>
    <w:p w14:paraId="63A5E24B" w14:textId="6DE7368D" w:rsidR="0091720D" w:rsidRDefault="0091720D" w:rsidP="007D7C63">
      <w:pPr>
        <w:pStyle w:val="BodyText"/>
      </w:pPr>
    </w:p>
    <w:p w14:paraId="27B7D23C" w14:textId="692AD7D3" w:rsidR="00991BDB" w:rsidRDefault="00991BDB" w:rsidP="00C05F5D">
      <w:pPr>
        <w:pStyle w:val="Heading3"/>
      </w:pPr>
      <w:bookmarkStart w:id="69" w:name="PIT_Tab_Menu"/>
      <w:bookmarkStart w:id="70" w:name="_bookmark23"/>
      <w:bookmarkStart w:id="71" w:name="_Ref58585938"/>
      <w:bookmarkStart w:id="72" w:name="_Toc66113814"/>
      <w:bookmarkEnd w:id="69"/>
      <w:bookmarkEnd w:id="70"/>
      <w:r>
        <w:t>PIT Tab Menu</w:t>
      </w:r>
      <w:bookmarkEnd w:id="71"/>
      <w:bookmarkEnd w:id="72"/>
    </w:p>
    <w:p w14:paraId="52091ABE" w14:textId="6B965D20" w:rsidR="00911E30" w:rsidRDefault="00E129E5" w:rsidP="007D7C63">
      <w:pPr>
        <w:pStyle w:val="BodyText"/>
      </w:pPr>
      <w:r>
        <w:rPr>
          <w:noProof/>
        </w:rPr>
        <w:drawing>
          <wp:anchor distT="0" distB="0" distL="114300" distR="114300" simplePos="0" relativeHeight="251658251" behindDoc="1" locked="0" layoutInCell="1" allowOverlap="1" wp14:anchorId="39F43E1D" wp14:editId="3F94A38E">
            <wp:simplePos x="0" y="0"/>
            <wp:positionH relativeFrom="column">
              <wp:posOffset>1858150</wp:posOffset>
            </wp:positionH>
            <wp:positionV relativeFrom="paragraph">
              <wp:posOffset>677857</wp:posOffset>
            </wp:positionV>
            <wp:extent cx="4489704" cy="2377440"/>
            <wp:effectExtent l="57150" t="57150" r="101600" b="99060"/>
            <wp:wrapTight wrapText="bothSides">
              <wp:wrapPolygon edited="0">
                <wp:start x="-275" y="-519"/>
                <wp:lineTo x="-183" y="22327"/>
                <wp:lineTo x="21997" y="22327"/>
                <wp:lineTo x="21997" y="-519"/>
                <wp:lineTo x="-275" y="-519"/>
              </wp:wrapPolygon>
            </wp:wrapTight>
            <wp:docPr id="15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8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89704" cy="2377440"/>
                    </a:xfrm>
                    <a:prstGeom prst="rect">
                      <a:avLst/>
                    </a:prstGeom>
                    <a:noFill/>
                    <a:ln w="12700">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91BDB">
        <w:t xml:space="preserve">The </w:t>
      </w:r>
      <w:r>
        <w:t xml:space="preserve">tab </w:t>
      </w:r>
      <w:r w:rsidR="00991BDB">
        <w:t xml:space="preserve">menu under the PIT contains the </w:t>
      </w:r>
      <w:r w:rsidR="00991BDB" w:rsidRPr="00787155">
        <w:rPr>
          <w:b/>
          <w:bCs/>
        </w:rPr>
        <w:t>Overview</w:t>
      </w:r>
      <w:r w:rsidR="00991BDB">
        <w:t xml:space="preserve">, </w:t>
      </w:r>
      <w:r w:rsidR="00991BDB" w:rsidRPr="00787155">
        <w:rPr>
          <w:b/>
          <w:bCs/>
        </w:rPr>
        <w:t>Capabilities Statement</w:t>
      </w:r>
      <w:r w:rsidR="00991BDB">
        <w:t xml:space="preserve">, </w:t>
      </w:r>
      <w:r w:rsidR="00991BDB" w:rsidRPr="00787155">
        <w:rPr>
          <w:b/>
          <w:bCs/>
        </w:rPr>
        <w:t>SMART Apps</w:t>
      </w:r>
      <w:r w:rsidR="00991BDB">
        <w:t xml:space="preserve">, and </w:t>
      </w:r>
      <w:r w:rsidR="00991BDB" w:rsidRPr="00787155">
        <w:rPr>
          <w:b/>
          <w:bCs/>
        </w:rPr>
        <w:t>Visualizations</w:t>
      </w:r>
      <w:r w:rsidR="00991BDB">
        <w:t xml:space="preserve">. The </w:t>
      </w:r>
      <w:r w:rsidR="000B1E39">
        <w:rPr>
          <w:b/>
          <w:bCs/>
        </w:rPr>
        <w:t>O</w:t>
      </w:r>
      <w:r w:rsidR="00991BDB" w:rsidRPr="00787155">
        <w:rPr>
          <w:b/>
          <w:bCs/>
        </w:rPr>
        <w:t>verview</w:t>
      </w:r>
      <w:r w:rsidR="00991BDB">
        <w:t xml:space="preserve"> </w:t>
      </w:r>
      <w:r w:rsidR="000400E8">
        <w:t xml:space="preserve">tab </w:t>
      </w:r>
      <w:r w:rsidR="00991BDB">
        <w:t xml:space="preserve">contains a </w:t>
      </w:r>
      <w:r w:rsidR="00B11DDC">
        <w:rPr>
          <w:b/>
          <w:bCs/>
        </w:rPr>
        <w:t>L</w:t>
      </w:r>
      <w:r w:rsidR="00991BDB" w:rsidRPr="00B11DDC">
        <w:rPr>
          <w:b/>
          <w:bCs/>
        </w:rPr>
        <w:t>ink</w:t>
      </w:r>
      <w:r w:rsidR="00991BDB">
        <w:t xml:space="preserve"> to access the PIT, along with the PIT’s </w:t>
      </w:r>
      <w:r w:rsidRPr="00B11DDC">
        <w:rPr>
          <w:b/>
          <w:bCs/>
        </w:rPr>
        <w:t>Username</w:t>
      </w:r>
      <w:r w:rsidR="00991BDB">
        <w:t xml:space="preserve">, </w:t>
      </w:r>
      <w:r w:rsidRPr="00B11DDC">
        <w:rPr>
          <w:b/>
          <w:bCs/>
        </w:rPr>
        <w:t>Password</w:t>
      </w:r>
      <w:r w:rsidR="00991BDB">
        <w:t>, and</w:t>
      </w:r>
      <w:r w:rsidR="00B11DDC">
        <w:t xml:space="preserve"> </w:t>
      </w:r>
      <w:r w:rsidR="00B11DDC" w:rsidRPr="00B11DDC">
        <w:rPr>
          <w:b/>
          <w:bCs/>
        </w:rPr>
        <w:t xml:space="preserve">Basic </w:t>
      </w:r>
      <w:r w:rsidR="00D66587" w:rsidRPr="00B11DDC">
        <w:rPr>
          <w:b/>
          <w:bCs/>
        </w:rPr>
        <w:t>A</w:t>
      </w:r>
      <w:r w:rsidR="00991BDB" w:rsidRPr="00B11DDC">
        <w:rPr>
          <w:b/>
          <w:bCs/>
        </w:rPr>
        <w:t xml:space="preserve">uthentication </w:t>
      </w:r>
      <w:r w:rsidR="00D66587" w:rsidRPr="00B11DDC">
        <w:rPr>
          <w:b/>
          <w:bCs/>
        </w:rPr>
        <w:t>C</w:t>
      </w:r>
      <w:r w:rsidR="00991BDB" w:rsidRPr="00B11DDC">
        <w:rPr>
          <w:b/>
          <w:bCs/>
        </w:rPr>
        <w:t>redentials</w:t>
      </w:r>
      <w:r w:rsidR="00991BDB">
        <w:t>.</w:t>
      </w:r>
    </w:p>
    <w:p w14:paraId="3263F3D3" w14:textId="4684840C" w:rsidR="00991BDB" w:rsidRDefault="00991BDB" w:rsidP="007D7C63">
      <w:pPr>
        <w:pStyle w:val="BodyText"/>
      </w:pPr>
    </w:p>
    <w:p w14:paraId="64CA9015" w14:textId="4A0659A8" w:rsidR="00471CC7" w:rsidRDefault="00471CC7" w:rsidP="007D7C63">
      <w:pPr>
        <w:pStyle w:val="BodyText"/>
      </w:pPr>
    </w:p>
    <w:p w14:paraId="70AA6EAD" w14:textId="09E9C1B9" w:rsidR="00471CC7" w:rsidRDefault="00471CC7" w:rsidP="007D7C63">
      <w:pPr>
        <w:pStyle w:val="BodyText"/>
      </w:pPr>
    </w:p>
    <w:p w14:paraId="67B99C43" w14:textId="3188564E" w:rsidR="00471CC7" w:rsidRDefault="00471CC7" w:rsidP="007D7C63">
      <w:pPr>
        <w:pStyle w:val="BodyText"/>
      </w:pPr>
    </w:p>
    <w:p w14:paraId="5663C314" w14:textId="541C6C78" w:rsidR="00471CC7" w:rsidRDefault="00471CC7" w:rsidP="007D7C63">
      <w:pPr>
        <w:pStyle w:val="BodyText"/>
      </w:pPr>
    </w:p>
    <w:p w14:paraId="617A0AEA" w14:textId="22018C40" w:rsidR="00F92597" w:rsidRDefault="00F92597" w:rsidP="007D7C63">
      <w:pPr>
        <w:pStyle w:val="BodyText"/>
      </w:pPr>
    </w:p>
    <w:p w14:paraId="306E338A" w14:textId="2DDCDFE8" w:rsidR="00F92597" w:rsidRDefault="00F92597" w:rsidP="007D7C63">
      <w:pPr>
        <w:pStyle w:val="BodyText"/>
      </w:pPr>
    </w:p>
    <w:p w14:paraId="0D869EA7" w14:textId="1B654285" w:rsidR="00F92597" w:rsidRDefault="00F92597" w:rsidP="007D7C63">
      <w:pPr>
        <w:pStyle w:val="BodyText"/>
      </w:pPr>
    </w:p>
    <w:p w14:paraId="16B59A72" w14:textId="5A633AEA" w:rsidR="00F92597" w:rsidRDefault="00F92597" w:rsidP="007D7C63">
      <w:pPr>
        <w:pStyle w:val="BodyText"/>
      </w:pPr>
    </w:p>
    <w:p w14:paraId="2BD807CA" w14:textId="634F7171" w:rsidR="00F92597" w:rsidRDefault="00F92597" w:rsidP="007D7C63">
      <w:pPr>
        <w:pStyle w:val="BodyText"/>
      </w:pPr>
    </w:p>
    <w:p w14:paraId="79BFDEE1" w14:textId="77777777" w:rsidR="00F92597" w:rsidRDefault="00F92597" w:rsidP="007D7C63">
      <w:pPr>
        <w:pStyle w:val="BodyText"/>
      </w:pPr>
    </w:p>
    <w:p w14:paraId="2FB8A1E6" w14:textId="77777777" w:rsidR="00AF43CA" w:rsidRDefault="00AF43CA">
      <w:pPr>
        <w:widowControl/>
        <w:autoSpaceDE/>
        <w:autoSpaceDN/>
        <w:spacing w:after="160" w:line="259" w:lineRule="auto"/>
        <w:rPr>
          <w:rFonts w:asciiTheme="majorHAnsi" w:hAnsiTheme="majorHAnsi"/>
          <w:b/>
          <w:bCs/>
          <w:color w:val="2F5496" w:themeColor="accent1" w:themeShade="BF"/>
          <w:sz w:val="26"/>
          <w:szCs w:val="40"/>
        </w:rPr>
      </w:pPr>
      <w:bookmarkStart w:id="73" w:name="Connecting_a_SMART_on_FHIR_App"/>
      <w:bookmarkStart w:id="74" w:name="_bookmark24"/>
      <w:bookmarkEnd w:id="73"/>
      <w:bookmarkEnd w:id="74"/>
      <w:r>
        <w:br w:type="page"/>
      </w:r>
    </w:p>
    <w:p w14:paraId="03825D24" w14:textId="7D05D6A9" w:rsidR="009C5AF3" w:rsidRDefault="00991BDB" w:rsidP="007A7B82">
      <w:pPr>
        <w:pStyle w:val="Heading2"/>
      </w:pPr>
      <w:bookmarkStart w:id="75" w:name="_Toc66113815"/>
      <w:r>
        <w:lastRenderedPageBreak/>
        <w:t>Connecting a SMART on FHIR App</w:t>
      </w:r>
      <w:bookmarkEnd w:id="75"/>
    </w:p>
    <w:p w14:paraId="7B5D3553" w14:textId="53E301E3" w:rsidR="009C5AF3" w:rsidRDefault="00E129E5" w:rsidP="007D7C63">
      <w:pPr>
        <w:pStyle w:val="BodyText"/>
      </w:pPr>
      <w:r>
        <w:rPr>
          <w:noProof/>
        </w:rPr>
        <w:drawing>
          <wp:anchor distT="0" distB="0" distL="114300" distR="114300" simplePos="0" relativeHeight="251658252" behindDoc="1" locked="0" layoutInCell="1" allowOverlap="1" wp14:anchorId="772EF8B1" wp14:editId="04D34317">
            <wp:simplePos x="0" y="0"/>
            <wp:positionH relativeFrom="column">
              <wp:posOffset>2615565</wp:posOffset>
            </wp:positionH>
            <wp:positionV relativeFrom="paragraph">
              <wp:posOffset>167640</wp:posOffset>
            </wp:positionV>
            <wp:extent cx="3639185" cy="2898140"/>
            <wp:effectExtent l="57150" t="57150" r="94615" b="92710"/>
            <wp:wrapTight wrapText="bothSides">
              <wp:wrapPolygon edited="0">
                <wp:start x="-339" y="-426"/>
                <wp:lineTo x="-226" y="22149"/>
                <wp:lineTo x="22049" y="22149"/>
                <wp:lineTo x="22049" y="-426"/>
                <wp:lineTo x="-339" y="-426"/>
              </wp:wrapPolygon>
            </wp:wrapTight>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39185" cy="2898140"/>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anchor>
        </w:drawing>
      </w:r>
      <w:r w:rsidR="007D5694">
        <w:t xml:space="preserve">1. </w:t>
      </w:r>
      <w:r>
        <w:t xml:space="preserve">Choose </w:t>
      </w:r>
      <w:r w:rsidR="009C5AF3">
        <w:t xml:space="preserve">the </w:t>
      </w:r>
      <w:r w:rsidR="009C5AF3" w:rsidRPr="00E129E5">
        <w:rPr>
          <w:b/>
          <w:bCs/>
        </w:rPr>
        <w:t>PIT</w:t>
      </w:r>
      <w:r w:rsidR="009C5AF3">
        <w:t xml:space="preserve"> you would like to connect to the SMART on FHIR application. For this </w:t>
      </w:r>
      <w:r>
        <w:t>Use Case</w:t>
      </w:r>
      <w:r w:rsidR="009C5AF3">
        <w:t xml:space="preserve">, </w:t>
      </w:r>
      <w:r>
        <w:t>choose</w:t>
      </w:r>
      <w:r w:rsidR="009C5AF3">
        <w:t xml:space="preserve"> a </w:t>
      </w:r>
      <w:r w:rsidRPr="00F02904">
        <w:rPr>
          <w:b/>
          <w:bCs/>
        </w:rPr>
        <w:t xml:space="preserve">Payer </w:t>
      </w:r>
      <w:r w:rsidR="009C5AF3" w:rsidRPr="00F02904">
        <w:rPr>
          <w:b/>
          <w:bCs/>
        </w:rPr>
        <w:t>PIT</w:t>
      </w:r>
      <w:r w:rsidR="009C5AF3">
        <w:t>.</w:t>
      </w:r>
    </w:p>
    <w:p w14:paraId="46CC5525" w14:textId="47DD7858" w:rsidR="000F0D27" w:rsidRDefault="000F0D27" w:rsidP="007D7C63">
      <w:pPr>
        <w:pStyle w:val="BodyText"/>
      </w:pPr>
    </w:p>
    <w:p w14:paraId="165EA0B0" w14:textId="474735D0" w:rsidR="000F0D27" w:rsidRDefault="000F0D27" w:rsidP="007D7C63">
      <w:pPr>
        <w:pStyle w:val="BodyText"/>
      </w:pPr>
    </w:p>
    <w:p w14:paraId="11E8370B" w14:textId="1494699B" w:rsidR="000F0D27" w:rsidRDefault="000F0D27" w:rsidP="007D7C63">
      <w:pPr>
        <w:pStyle w:val="BodyText"/>
      </w:pPr>
    </w:p>
    <w:p w14:paraId="1CA41329" w14:textId="5D7FDA0B" w:rsidR="000F0D27" w:rsidRDefault="000F0D27" w:rsidP="007D7C63">
      <w:pPr>
        <w:pStyle w:val="BodyText"/>
      </w:pPr>
    </w:p>
    <w:p w14:paraId="0CDCC326" w14:textId="0C37328B" w:rsidR="000F0D27" w:rsidRDefault="000F0D27" w:rsidP="007D7C63">
      <w:pPr>
        <w:pStyle w:val="BodyText"/>
      </w:pPr>
    </w:p>
    <w:p w14:paraId="3C9AB8A4" w14:textId="16AA439F" w:rsidR="000F0D27" w:rsidRDefault="000F0D27" w:rsidP="007D7C63">
      <w:pPr>
        <w:pStyle w:val="BodyText"/>
      </w:pPr>
    </w:p>
    <w:p w14:paraId="1CF0EEA6" w14:textId="62001F82" w:rsidR="000F0D27" w:rsidRDefault="000F0D27" w:rsidP="007D7C63">
      <w:pPr>
        <w:pStyle w:val="BodyText"/>
      </w:pPr>
    </w:p>
    <w:p w14:paraId="39C5A9D3" w14:textId="6F10D732" w:rsidR="000F0D27" w:rsidRDefault="000F0D27" w:rsidP="007D7C63">
      <w:pPr>
        <w:pStyle w:val="BodyText"/>
      </w:pPr>
    </w:p>
    <w:p w14:paraId="741C874E" w14:textId="057FBC24" w:rsidR="000F0D27" w:rsidRDefault="000F0D27" w:rsidP="007D7C63">
      <w:pPr>
        <w:pStyle w:val="BodyText"/>
      </w:pPr>
    </w:p>
    <w:p w14:paraId="10616DD9" w14:textId="04BFDD3A" w:rsidR="000F0D27" w:rsidRDefault="000F0D27" w:rsidP="007D7C63">
      <w:pPr>
        <w:pStyle w:val="BodyText"/>
      </w:pPr>
    </w:p>
    <w:p w14:paraId="1EA02E0B" w14:textId="3CF9B22E" w:rsidR="00F02904" w:rsidRDefault="007D5694" w:rsidP="000F0D27">
      <w:pPr>
        <w:widowControl/>
        <w:autoSpaceDE/>
        <w:autoSpaceDN/>
        <w:spacing w:after="160" w:line="259" w:lineRule="auto"/>
      </w:pPr>
      <w:r>
        <w:t xml:space="preserve">2. </w:t>
      </w:r>
      <w:r w:rsidR="009C5AF3">
        <w:t xml:space="preserve">Click the </w:t>
      </w:r>
      <w:r w:rsidR="009C5AF3" w:rsidRPr="00E129E5">
        <w:rPr>
          <w:b/>
          <w:bCs/>
        </w:rPr>
        <w:t>SMART Apps</w:t>
      </w:r>
      <w:r w:rsidR="009C5AF3">
        <w:t xml:space="preserve"> tab within the PIT. </w:t>
      </w:r>
    </w:p>
    <w:p w14:paraId="320012B7" w14:textId="52356361" w:rsidR="00F02904" w:rsidRDefault="00176ED0" w:rsidP="007D7C63">
      <w:pPr>
        <w:pStyle w:val="BodyText"/>
      </w:pPr>
      <w:r>
        <w:rPr>
          <w:noProof/>
        </w:rPr>
        <w:drawing>
          <wp:anchor distT="0" distB="0" distL="114300" distR="114300" simplePos="0" relativeHeight="251658253" behindDoc="1" locked="0" layoutInCell="1" allowOverlap="1" wp14:anchorId="47526F7B" wp14:editId="2726B41E">
            <wp:simplePos x="0" y="0"/>
            <wp:positionH relativeFrom="column">
              <wp:posOffset>2076450</wp:posOffset>
            </wp:positionH>
            <wp:positionV relativeFrom="paragraph">
              <wp:posOffset>5171</wp:posOffset>
            </wp:positionV>
            <wp:extent cx="4251960" cy="2130552"/>
            <wp:effectExtent l="57150" t="57150" r="91440" b="98425"/>
            <wp:wrapTight wrapText="bothSides">
              <wp:wrapPolygon edited="0">
                <wp:start x="-290" y="-579"/>
                <wp:lineTo x="-194" y="22405"/>
                <wp:lineTo x="21968" y="22405"/>
                <wp:lineTo x="21968" y="-579"/>
                <wp:lineTo x="-290" y="-579"/>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51960" cy="2130552"/>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anchor>
        </w:drawing>
      </w:r>
    </w:p>
    <w:p w14:paraId="7C684112" w14:textId="0185A87E" w:rsidR="009C5AF3" w:rsidRDefault="007D5694" w:rsidP="007D7C63">
      <w:pPr>
        <w:pStyle w:val="BodyText"/>
      </w:pPr>
      <w:r>
        <w:t xml:space="preserve">3. </w:t>
      </w:r>
      <w:r w:rsidR="009C5AF3">
        <w:t xml:space="preserve">Then click </w:t>
      </w:r>
      <w:r w:rsidR="009C5AF3" w:rsidRPr="001C33FF">
        <w:t>Register a New App</w:t>
      </w:r>
      <w:r w:rsidR="009C5AF3">
        <w:t>.</w:t>
      </w:r>
    </w:p>
    <w:p w14:paraId="469553CA" w14:textId="4B674DC1" w:rsidR="009C5AF3" w:rsidRDefault="009C5AF3" w:rsidP="009C5AF3"/>
    <w:p w14:paraId="69BC36C9" w14:textId="36845397" w:rsidR="009C5AF3" w:rsidRDefault="009C5AF3" w:rsidP="007D7C63">
      <w:pPr>
        <w:pStyle w:val="BodyText"/>
      </w:pPr>
    </w:p>
    <w:p w14:paraId="0D87AB5D" w14:textId="6B38D4D3" w:rsidR="00F02904" w:rsidRDefault="00F02904" w:rsidP="007D7C63">
      <w:pPr>
        <w:pStyle w:val="BodyText"/>
      </w:pPr>
    </w:p>
    <w:p w14:paraId="23BDAD2D" w14:textId="77777777" w:rsidR="00F02904" w:rsidRDefault="00F02904" w:rsidP="007D7C63">
      <w:pPr>
        <w:pStyle w:val="BodyText"/>
      </w:pPr>
    </w:p>
    <w:p w14:paraId="1A422B3D" w14:textId="7856E627" w:rsidR="007D5694" w:rsidRDefault="007D5694" w:rsidP="007D7C63">
      <w:pPr>
        <w:pStyle w:val="BodyText"/>
      </w:pPr>
    </w:p>
    <w:p w14:paraId="38C86A58" w14:textId="7F0482B4" w:rsidR="001C0B3B" w:rsidRDefault="001C0B3B" w:rsidP="007D7C63">
      <w:pPr>
        <w:pStyle w:val="BodyText"/>
      </w:pPr>
    </w:p>
    <w:p w14:paraId="6B1729B3" w14:textId="77777777" w:rsidR="00176ED0" w:rsidRDefault="00176ED0" w:rsidP="007D7C63">
      <w:pPr>
        <w:pStyle w:val="BodyText"/>
      </w:pPr>
    </w:p>
    <w:p w14:paraId="37CF953D" w14:textId="45B4F226" w:rsidR="00540C26" w:rsidRDefault="007D5694" w:rsidP="007D7C63">
      <w:pPr>
        <w:pStyle w:val="BodyText"/>
      </w:pPr>
      <w:r>
        <w:t xml:space="preserve">4. </w:t>
      </w:r>
      <w:r w:rsidR="00306427">
        <w:t>When</w:t>
      </w:r>
      <w:r w:rsidR="00F02904">
        <w:t xml:space="preserve"> the </w:t>
      </w:r>
      <w:r w:rsidR="00F02904" w:rsidRPr="00787155">
        <w:rPr>
          <w:b/>
          <w:bCs/>
        </w:rPr>
        <w:t>Register SMART App</w:t>
      </w:r>
      <w:r w:rsidR="00306427">
        <w:t xml:space="preserve"> menu displays</w:t>
      </w:r>
      <w:r w:rsidR="00F02904">
        <w:t>, type your information in the corresponding boxes.</w:t>
      </w:r>
      <w:r w:rsidR="00F02904" w:rsidDel="00F02904">
        <w:t xml:space="preserve"> </w:t>
      </w:r>
    </w:p>
    <w:p w14:paraId="05A6D8EB" w14:textId="38A496DE" w:rsidR="0065582B" w:rsidRDefault="00EA6EF2" w:rsidP="007D7C63">
      <w:pPr>
        <w:pStyle w:val="BodyText"/>
        <w:numPr>
          <w:ilvl w:val="0"/>
          <w:numId w:val="13"/>
        </w:numPr>
      </w:pPr>
      <w:r w:rsidRPr="009954C0">
        <w:rPr>
          <w:b/>
          <w:bCs/>
          <w:noProof/>
        </w:rPr>
        <w:lastRenderedPageBreak/>
        <w:drawing>
          <wp:anchor distT="0" distB="0" distL="114300" distR="114300" simplePos="0" relativeHeight="251658254" behindDoc="1" locked="0" layoutInCell="1" allowOverlap="1" wp14:anchorId="49751759" wp14:editId="20FBB571">
            <wp:simplePos x="0" y="0"/>
            <wp:positionH relativeFrom="page">
              <wp:posOffset>3505200</wp:posOffset>
            </wp:positionH>
            <wp:positionV relativeFrom="paragraph">
              <wp:posOffset>116782</wp:posOffset>
            </wp:positionV>
            <wp:extent cx="3712210" cy="3876675"/>
            <wp:effectExtent l="57150" t="57150" r="97790" b="104775"/>
            <wp:wrapTight wrapText="bothSides">
              <wp:wrapPolygon edited="0">
                <wp:start x="-333" y="-318"/>
                <wp:lineTo x="-222" y="22078"/>
                <wp:lineTo x="22058" y="22078"/>
                <wp:lineTo x="22058" y="-318"/>
                <wp:lineTo x="-333" y="-318"/>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12210" cy="3876675"/>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anchor>
        </w:drawing>
      </w:r>
      <w:r w:rsidR="009C5AF3" w:rsidRPr="00787155">
        <w:rPr>
          <w:b/>
          <w:bCs/>
        </w:rPr>
        <w:t>Name</w:t>
      </w:r>
      <w:r w:rsidR="00306427">
        <w:t xml:space="preserve">. </w:t>
      </w:r>
      <w:r w:rsidR="009C5AF3">
        <w:t>Name for identification of this SMART app</w:t>
      </w:r>
      <w:r w:rsidR="00E6095E">
        <w:t>.</w:t>
      </w:r>
    </w:p>
    <w:p w14:paraId="19802418" w14:textId="04353BEB" w:rsidR="009C5AF3" w:rsidRDefault="009C5AF3" w:rsidP="007D7C63">
      <w:pPr>
        <w:pStyle w:val="BodyText"/>
        <w:numPr>
          <w:ilvl w:val="0"/>
          <w:numId w:val="13"/>
        </w:numPr>
      </w:pPr>
      <w:r w:rsidRPr="009954C0">
        <w:rPr>
          <w:b/>
          <w:bCs/>
        </w:rPr>
        <w:t>Client Type</w:t>
      </w:r>
      <w:r w:rsidR="00F02904">
        <w:t>.</w:t>
      </w:r>
      <w:r w:rsidR="00F02904" w:rsidDel="00F02904">
        <w:t xml:space="preserve"> </w:t>
      </w:r>
      <w:r>
        <w:t xml:space="preserve">Configures how to make calls to the token endpoint. Client ID (username) and </w:t>
      </w:r>
      <w:r w:rsidR="00F62FEA">
        <w:t>S</w:t>
      </w:r>
      <w:r>
        <w:t>ecret (password) generated by IOL will be passed to the endpoint via this selection. Default should be fine unless it is known that another form of authentication is used by the app.</w:t>
      </w:r>
    </w:p>
    <w:p w14:paraId="63F566F0" w14:textId="7E8F1653" w:rsidR="009C5AF3" w:rsidRDefault="009C5AF3" w:rsidP="007D7C63">
      <w:pPr>
        <w:pStyle w:val="BodyText"/>
        <w:numPr>
          <w:ilvl w:val="0"/>
          <w:numId w:val="13"/>
        </w:numPr>
      </w:pPr>
      <w:r w:rsidRPr="009954C0">
        <w:rPr>
          <w:b/>
          <w:bCs/>
        </w:rPr>
        <w:t>Grant Type</w:t>
      </w:r>
      <w:r w:rsidR="00306427">
        <w:t xml:space="preserve">. </w:t>
      </w:r>
      <w:r>
        <w:t xml:space="preserve">Allows the application to request and receive the authorization token. </w:t>
      </w:r>
    </w:p>
    <w:p w14:paraId="587AE432" w14:textId="58FD7382" w:rsidR="009C5AF3" w:rsidRDefault="009C5AF3" w:rsidP="007D7C63">
      <w:pPr>
        <w:pStyle w:val="BodyText"/>
        <w:numPr>
          <w:ilvl w:val="0"/>
          <w:numId w:val="13"/>
        </w:numPr>
      </w:pPr>
      <w:r w:rsidRPr="009954C0">
        <w:rPr>
          <w:b/>
          <w:bCs/>
        </w:rPr>
        <w:t>Allowed Scopes</w:t>
      </w:r>
      <w:r w:rsidR="00306427">
        <w:t xml:space="preserve">. </w:t>
      </w:r>
      <w:r>
        <w:t xml:space="preserve">CARIN Blue Button FHIR Smart authorization scope of </w:t>
      </w:r>
      <w:r w:rsidR="002F1D49">
        <w:t>Resources</w:t>
      </w:r>
      <w:r>
        <w:t xml:space="preserve"> being requested for access. </w:t>
      </w:r>
    </w:p>
    <w:p w14:paraId="4ADBEAFE" w14:textId="7BABCF19" w:rsidR="009C5AF3" w:rsidRDefault="009C5AF3" w:rsidP="007D7C63">
      <w:pPr>
        <w:pStyle w:val="BodyText"/>
        <w:numPr>
          <w:ilvl w:val="0"/>
          <w:numId w:val="13"/>
        </w:numPr>
      </w:pPr>
      <w:r w:rsidRPr="009954C0">
        <w:rPr>
          <w:b/>
          <w:bCs/>
        </w:rPr>
        <w:t>Redirect URI</w:t>
      </w:r>
      <w:r w:rsidR="00306427" w:rsidRPr="009954C0">
        <w:rPr>
          <w:b/>
          <w:bCs/>
        </w:rPr>
        <w:t>(s).</w:t>
      </w:r>
      <w:r w:rsidR="00306427">
        <w:t xml:space="preserve"> </w:t>
      </w:r>
      <w:r>
        <w:t xml:space="preserve">Redirect </w:t>
      </w:r>
      <w:r w:rsidR="00306427">
        <w:t>the Uniform Resource Indicator (</w:t>
      </w:r>
      <w:r>
        <w:t>URI</w:t>
      </w:r>
      <w:r w:rsidR="00306427">
        <w:t>)</w:t>
      </w:r>
      <w:r>
        <w:t xml:space="preserve"> of the application being connected. </w:t>
      </w:r>
    </w:p>
    <w:p w14:paraId="75AE019D" w14:textId="106C38C0" w:rsidR="00765C71" w:rsidRDefault="007D5694" w:rsidP="007D7C63">
      <w:pPr>
        <w:pStyle w:val="BodyText"/>
      </w:pPr>
      <w:r>
        <w:t>5. Click</w:t>
      </w:r>
      <w:r w:rsidR="009C5AF3">
        <w:t xml:space="preserve"> </w:t>
      </w:r>
      <w:r w:rsidR="009C5AF3" w:rsidRPr="007D5694">
        <w:rPr>
          <w:b/>
          <w:bCs/>
        </w:rPr>
        <w:t>OK</w:t>
      </w:r>
      <w:r>
        <w:t xml:space="preserve"> to display the A</w:t>
      </w:r>
      <w:r w:rsidR="009C5AF3">
        <w:t xml:space="preserve">pplication </w:t>
      </w:r>
      <w:r>
        <w:t>Details</w:t>
      </w:r>
      <w:r w:rsidR="009C5AF3">
        <w:t>.</w:t>
      </w:r>
    </w:p>
    <w:p w14:paraId="22C9E9BB" w14:textId="37186574" w:rsidR="00372E8A" w:rsidRDefault="00372E8A" w:rsidP="007D7C63">
      <w:pPr>
        <w:pStyle w:val="BodyText"/>
      </w:pPr>
    </w:p>
    <w:p w14:paraId="5AB52E8B" w14:textId="77777777" w:rsidR="000B43CB" w:rsidRDefault="000B43CB">
      <w:pPr>
        <w:widowControl/>
        <w:autoSpaceDE/>
        <w:autoSpaceDN/>
        <w:spacing w:after="160" w:line="259" w:lineRule="auto"/>
        <w:rPr>
          <w:iCs/>
          <w:szCs w:val="26"/>
        </w:rPr>
      </w:pPr>
      <w:r>
        <w:br w:type="page"/>
      </w:r>
    </w:p>
    <w:p w14:paraId="71D2EC69" w14:textId="09CB6382" w:rsidR="009C5AF3" w:rsidRDefault="007D5694" w:rsidP="007D7C63">
      <w:pPr>
        <w:pStyle w:val="BodyText"/>
      </w:pPr>
      <w:r>
        <w:lastRenderedPageBreak/>
        <w:t xml:space="preserve">6. </w:t>
      </w:r>
      <w:r w:rsidR="009C5AF3">
        <w:t xml:space="preserve">Click </w:t>
      </w:r>
      <w:r w:rsidRPr="007D5694">
        <w:rPr>
          <w:b/>
          <w:bCs/>
        </w:rPr>
        <w:t>Refresh</w:t>
      </w:r>
      <w:r>
        <w:t xml:space="preserve"> </w:t>
      </w:r>
      <w:r w:rsidR="00541959">
        <w:t>(</w:t>
      </w:r>
      <w:r w:rsidR="00541959">
        <w:rPr>
          <w:noProof/>
        </w:rPr>
        <w:drawing>
          <wp:inline distT="0" distB="0" distL="0" distR="0" wp14:anchorId="112016E2" wp14:editId="5608597B">
            <wp:extent cx="238539" cy="238539"/>
            <wp:effectExtent l="0" t="0" r="9525" b="9525"/>
            <wp:docPr id="2" name="Graphic 2" descr="Rep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eat.svg"/>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50345" cy="250345"/>
                    </a:xfrm>
                    <a:prstGeom prst="rect">
                      <a:avLst/>
                    </a:prstGeom>
                  </pic:spPr>
                </pic:pic>
              </a:graphicData>
            </a:graphic>
          </wp:inline>
        </w:drawing>
      </w:r>
      <w:r w:rsidR="00541959">
        <w:t>)</w:t>
      </w:r>
      <w:r w:rsidR="009C5AF3">
        <w:t xml:space="preserve">to </w:t>
      </w:r>
      <w:r>
        <w:t xml:space="preserve">populate </w:t>
      </w:r>
      <w:r w:rsidR="009C5AF3">
        <w:t xml:space="preserve">the </w:t>
      </w:r>
      <w:r w:rsidR="007B0660">
        <w:t>C</w:t>
      </w:r>
      <w:r w:rsidR="009C5AF3">
        <w:t xml:space="preserve">lient </w:t>
      </w:r>
      <w:r w:rsidR="007B0660">
        <w:t>S</w:t>
      </w:r>
      <w:r w:rsidR="009C5AF3">
        <w:t xml:space="preserve">ecret. </w:t>
      </w:r>
    </w:p>
    <w:p w14:paraId="43C465B1" w14:textId="4B53FD8A" w:rsidR="009C5AF3" w:rsidRDefault="00372E8A" w:rsidP="007D7C63">
      <w:pPr>
        <w:pStyle w:val="BodyText"/>
      </w:pPr>
      <w:r>
        <w:rPr>
          <w:noProof/>
        </w:rPr>
        <w:drawing>
          <wp:anchor distT="0" distB="0" distL="114300" distR="114300" simplePos="0" relativeHeight="251658261" behindDoc="1" locked="0" layoutInCell="1" allowOverlap="1" wp14:anchorId="1F02A443" wp14:editId="32720DD7">
            <wp:simplePos x="0" y="0"/>
            <wp:positionH relativeFrom="margin">
              <wp:posOffset>898813</wp:posOffset>
            </wp:positionH>
            <wp:positionV relativeFrom="paragraph">
              <wp:posOffset>28806</wp:posOffset>
            </wp:positionV>
            <wp:extent cx="5138928" cy="4270248"/>
            <wp:effectExtent l="57150" t="57150" r="100330" b="92710"/>
            <wp:wrapTight wrapText="bothSides">
              <wp:wrapPolygon edited="0">
                <wp:start x="-240" y="-289"/>
                <wp:lineTo x="-160" y="21973"/>
                <wp:lineTo x="21942" y="21973"/>
                <wp:lineTo x="21942" y="-289"/>
                <wp:lineTo x="-240" y="-289"/>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38928" cy="4270248"/>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anchor>
        </w:drawing>
      </w:r>
    </w:p>
    <w:p w14:paraId="07A6C12D" w14:textId="0EA8C6C6" w:rsidR="00372E8A" w:rsidRDefault="00372E8A" w:rsidP="007D7C63">
      <w:pPr>
        <w:pStyle w:val="BodyText"/>
      </w:pPr>
    </w:p>
    <w:p w14:paraId="6FEBD7A7" w14:textId="7D530C36" w:rsidR="00372E8A" w:rsidRDefault="00372E8A" w:rsidP="007D7C63">
      <w:pPr>
        <w:pStyle w:val="BodyText"/>
      </w:pPr>
    </w:p>
    <w:p w14:paraId="003CE2A1" w14:textId="530706A7" w:rsidR="00372E8A" w:rsidRDefault="00372E8A" w:rsidP="007D7C63">
      <w:pPr>
        <w:pStyle w:val="BodyText"/>
      </w:pPr>
    </w:p>
    <w:p w14:paraId="303586C6" w14:textId="00BDAD47" w:rsidR="00372E8A" w:rsidRDefault="00372E8A" w:rsidP="007D7C63">
      <w:pPr>
        <w:pStyle w:val="BodyText"/>
      </w:pPr>
    </w:p>
    <w:p w14:paraId="21743C8F" w14:textId="77777777" w:rsidR="00372E8A" w:rsidRDefault="00372E8A" w:rsidP="007D7C63">
      <w:pPr>
        <w:pStyle w:val="BodyText"/>
      </w:pPr>
    </w:p>
    <w:p w14:paraId="635F3915" w14:textId="36E5E8F4" w:rsidR="00372E8A" w:rsidRDefault="00372E8A" w:rsidP="007D7C63">
      <w:pPr>
        <w:pStyle w:val="BodyText"/>
      </w:pPr>
    </w:p>
    <w:p w14:paraId="2C280B2C" w14:textId="1B497302" w:rsidR="00372E8A" w:rsidRDefault="00372E8A" w:rsidP="007D7C63">
      <w:pPr>
        <w:pStyle w:val="BodyText"/>
      </w:pPr>
    </w:p>
    <w:p w14:paraId="422AFC00" w14:textId="77777777" w:rsidR="00372E8A" w:rsidRDefault="00372E8A" w:rsidP="007D7C63">
      <w:pPr>
        <w:pStyle w:val="BodyText"/>
      </w:pPr>
    </w:p>
    <w:p w14:paraId="0AB73C55" w14:textId="579E9266" w:rsidR="00372E8A" w:rsidRDefault="00372E8A" w:rsidP="007D7C63">
      <w:pPr>
        <w:pStyle w:val="BodyText"/>
      </w:pPr>
    </w:p>
    <w:p w14:paraId="607E005B" w14:textId="7032662E" w:rsidR="009C5AF3" w:rsidRDefault="009C5AF3" w:rsidP="007D7C63">
      <w:pPr>
        <w:pStyle w:val="BodyText"/>
      </w:pPr>
    </w:p>
    <w:p w14:paraId="5886E4C0" w14:textId="16566568" w:rsidR="00372E8A" w:rsidRDefault="00372E8A" w:rsidP="007D7C63">
      <w:pPr>
        <w:pStyle w:val="BodyText"/>
      </w:pPr>
    </w:p>
    <w:p w14:paraId="0B7CF910" w14:textId="546B89B7" w:rsidR="00372E8A" w:rsidRDefault="00372E8A" w:rsidP="007D7C63">
      <w:pPr>
        <w:pStyle w:val="BodyText"/>
      </w:pPr>
    </w:p>
    <w:p w14:paraId="3C8F2672" w14:textId="5AC2ABA5" w:rsidR="00372E8A" w:rsidRDefault="00372E8A" w:rsidP="007D7C63">
      <w:pPr>
        <w:pStyle w:val="BodyText"/>
      </w:pPr>
    </w:p>
    <w:p w14:paraId="793FB6AC" w14:textId="1C4FED9B" w:rsidR="00372E8A" w:rsidRDefault="00372E8A" w:rsidP="007D7C63">
      <w:pPr>
        <w:pStyle w:val="BodyText"/>
      </w:pPr>
    </w:p>
    <w:p w14:paraId="415B165F" w14:textId="5E7603CA" w:rsidR="00372E8A" w:rsidRDefault="00372E8A" w:rsidP="007D7C63">
      <w:pPr>
        <w:pStyle w:val="BodyText"/>
      </w:pPr>
    </w:p>
    <w:p w14:paraId="707C4EF2" w14:textId="6BED8FB3" w:rsidR="00372E8A" w:rsidRDefault="00372E8A" w:rsidP="007D7C63">
      <w:pPr>
        <w:pStyle w:val="BodyText"/>
      </w:pPr>
    </w:p>
    <w:p w14:paraId="13AEB48D" w14:textId="77777777" w:rsidR="00372E8A" w:rsidRDefault="00372E8A" w:rsidP="007D7C63">
      <w:pPr>
        <w:pStyle w:val="BodyText"/>
      </w:pPr>
    </w:p>
    <w:p w14:paraId="7EC8F241" w14:textId="77777777" w:rsidR="009C5AF3" w:rsidRDefault="009C5AF3" w:rsidP="007D7C63">
      <w:pPr>
        <w:pStyle w:val="BodyText"/>
      </w:pPr>
    </w:p>
    <w:p w14:paraId="03E21BB0" w14:textId="6BA805EE" w:rsidR="00EB7406" w:rsidRDefault="007D5694" w:rsidP="007D7C63">
      <w:pPr>
        <w:pStyle w:val="BodyText"/>
      </w:pPr>
      <w:r>
        <w:t xml:space="preserve">7. </w:t>
      </w:r>
      <w:r w:rsidR="00C82774" w:rsidRPr="00551070">
        <w:t>Copy</w:t>
      </w:r>
      <w:r w:rsidR="00C82774">
        <w:t xml:space="preserve"> the </w:t>
      </w:r>
      <w:r w:rsidR="00C82774" w:rsidRPr="00551070">
        <w:rPr>
          <w:b/>
          <w:bCs/>
        </w:rPr>
        <w:t xml:space="preserve">Log </w:t>
      </w:r>
      <w:r w:rsidR="008C50EF" w:rsidRPr="00551070">
        <w:rPr>
          <w:b/>
          <w:bCs/>
        </w:rPr>
        <w:t>i</w:t>
      </w:r>
      <w:r w:rsidR="00C82774" w:rsidRPr="00551070">
        <w:rPr>
          <w:b/>
          <w:bCs/>
        </w:rPr>
        <w:t>n URL</w:t>
      </w:r>
      <w:r w:rsidR="00C82774">
        <w:t xml:space="preserve"> into </w:t>
      </w:r>
      <w:r w:rsidR="008C50EF">
        <w:t xml:space="preserve">your </w:t>
      </w:r>
      <w:r w:rsidR="00C82774">
        <w:t>Note</w:t>
      </w:r>
      <w:r w:rsidR="00495D67">
        <w:t>p</w:t>
      </w:r>
      <w:r w:rsidR="00C82774">
        <w:t>ad to edit.</w:t>
      </w:r>
    </w:p>
    <w:p w14:paraId="5FFA9730" w14:textId="77777777" w:rsidR="002E0BC5" w:rsidRDefault="002E0BC5" w:rsidP="007D7C63">
      <w:pPr>
        <w:pStyle w:val="BodyText"/>
      </w:pPr>
    </w:p>
    <w:p w14:paraId="2BB6EEA2" w14:textId="283F4112" w:rsidR="009C5AF3" w:rsidRPr="00842D85" w:rsidRDefault="00EB7406" w:rsidP="00551070">
      <w:pPr>
        <w:pStyle w:val="BodyText"/>
        <w:ind w:left="720"/>
      </w:pPr>
      <w:r w:rsidRPr="00551070">
        <w:rPr>
          <w:b/>
          <w:bCs/>
          <w:i/>
          <w:iCs w:val="0"/>
        </w:rPr>
        <w:t>Note:</w:t>
      </w:r>
      <w:r w:rsidRPr="00551070">
        <w:rPr>
          <w:i/>
          <w:iCs w:val="0"/>
        </w:rPr>
        <w:t xml:space="preserve"> </w:t>
      </w:r>
      <w:r w:rsidR="00C82774" w:rsidRPr="00551070">
        <w:rPr>
          <w:i/>
          <w:iCs w:val="0"/>
        </w:rPr>
        <w:t xml:space="preserve">In the </w:t>
      </w:r>
      <w:r w:rsidR="00A912DD">
        <w:rPr>
          <w:i/>
          <w:iCs w:val="0"/>
        </w:rPr>
        <w:t>following example</w:t>
      </w:r>
      <w:r w:rsidR="00C82774" w:rsidRPr="00551070">
        <w:rPr>
          <w:i/>
          <w:iCs w:val="0"/>
        </w:rPr>
        <w:t>, the highlighted sections are placeholders that will be replaced with information from the application details page</w:t>
      </w:r>
      <w:r w:rsidR="00C82774" w:rsidRPr="00842D85">
        <w:t>.</w:t>
      </w:r>
    </w:p>
    <w:p w14:paraId="10382996" w14:textId="2DD3166C" w:rsidR="00A912DD" w:rsidRDefault="00A912DD">
      <w:pPr>
        <w:widowControl/>
        <w:autoSpaceDE/>
        <w:autoSpaceDN/>
        <w:spacing w:after="160" w:line="259" w:lineRule="auto"/>
        <w:rPr>
          <w:iCs/>
          <w:szCs w:val="26"/>
        </w:rPr>
      </w:pPr>
      <w:r>
        <w:br w:type="page"/>
      </w:r>
    </w:p>
    <w:p w14:paraId="160FE79B" w14:textId="77777777" w:rsidR="00403E33" w:rsidRPr="007547ED" w:rsidRDefault="00403E33" w:rsidP="007D7C63">
      <w:pPr>
        <w:pStyle w:val="BodyText"/>
      </w:pPr>
    </w:p>
    <w:p w14:paraId="23ED83E3" w14:textId="4F6788D9" w:rsidR="009C5AF3" w:rsidRDefault="005F33B8" w:rsidP="005F24CE">
      <w:pPr>
        <w:pStyle w:val="BodyText"/>
        <w:ind w:left="720"/>
      </w:pPr>
      <w:r>
        <w:t>Example URL:</w:t>
      </w:r>
    </w:p>
    <w:p w14:paraId="69E9566E" w14:textId="77777777" w:rsidR="009C5AF3" w:rsidRDefault="009C5AF3" w:rsidP="005F24CE">
      <w:pPr>
        <w:pStyle w:val="BodyText"/>
        <w:ind w:left="720"/>
      </w:pPr>
      <w:r w:rsidRPr="00FD6CC7">
        <w:rPr>
          <w:highlight w:val="yellow"/>
        </w:rPr>
        <w:t>&lt;</w:t>
      </w:r>
      <w:proofErr w:type="spellStart"/>
      <w:r w:rsidRPr="00FD6CC7">
        <w:rPr>
          <w:highlight w:val="yellow"/>
        </w:rPr>
        <w:t>AuthServer</w:t>
      </w:r>
      <w:proofErr w:type="spellEnd"/>
      <w:r w:rsidRPr="00FD6CC7">
        <w:rPr>
          <w:highlight w:val="yellow"/>
        </w:rPr>
        <w:t xml:space="preserve"> URI from IOL&gt;</w:t>
      </w:r>
      <w:r w:rsidRPr="00FF11F1">
        <w:t>/</w:t>
      </w:r>
      <w:r>
        <w:t>oauth2/login?login_type=patient&amp;client_id=</w:t>
      </w:r>
      <w:r w:rsidRPr="00FD6CC7">
        <w:rPr>
          <w:highlight w:val="yellow"/>
        </w:rPr>
        <w:t>&lt;client_id&gt;</w:t>
      </w:r>
      <w:r>
        <w:t>&amp;redirect_uri=</w:t>
      </w:r>
      <w:r w:rsidRPr="00FD6CC7">
        <w:rPr>
          <w:highlight w:val="yellow"/>
        </w:rPr>
        <w:t>&lt;redirect_uri&gt;</w:t>
      </w:r>
      <w:r>
        <w:t>&amp;scope=</w:t>
      </w:r>
      <w:r w:rsidRPr="00FD6CC7">
        <w:rPr>
          <w:highlight w:val="yellow"/>
        </w:rPr>
        <w:t>&lt;scope_list&gt;</w:t>
      </w:r>
      <w:r>
        <w:t>&amp;response_type=code&amp;response_mode=fragments&amp;nonce=</w:t>
      </w:r>
      <w:r w:rsidRPr="00374F3F">
        <w:rPr>
          <w:highlight w:val="yellow"/>
        </w:rPr>
        <w:t>&lt;random&gt;</w:t>
      </w:r>
    </w:p>
    <w:p w14:paraId="37A5B84A" w14:textId="77777777" w:rsidR="009C5AF3" w:rsidRDefault="009C5AF3" w:rsidP="007D7C63">
      <w:pPr>
        <w:pStyle w:val="BodyText"/>
      </w:pPr>
    </w:p>
    <w:tbl>
      <w:tblPr>
        <w:tblStyle w:val="TableGrid"/>
        <w:tblW w:w="9355" w:type="dxa"/>
        <w:tblInd w:w="607"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625"/>
        <w:gridCol w:w="2723"/>
        <w:gridCol w:w="6007"/>
      </w:tblGrid>
      <w:tr w:rsidR="00D3074B" w14:paraId="5E0EB770" w14:textId="77777777" w:rsidTr="00D3074B">
        <w:tc>
          <w:tcPr>
            <w:tcW w:w="625" w:type="dxa"/>
          </w:tcPr>
          <w:p w14:paraId="1E078862" w14:textId="3A784F7A" w:rsidR="00D3074B" w:rsidRPr="00223678" w:rsidRDefault="00D3074B" w:rsidP="005F33B8">
            <w:pPr>
              <w:spacing w:before="120"/>
            </w:pPr>
            <w:r w:rsidRPr="00223678">
              <w:t>1</w:t>
            </w:r>
          </w:p>
        </w:tc>
        <w:tc>
          <w:tcPr>
            <w:tcW w:w="2723" w:type="dxa"/>
          </w:tcPr>
          <w:p w14:paraId="6DEF97DB" w14:textId="1DF9695A" w:rsidR="00D3074B" w:rsidRPr="00223678" w:rsidRDefault="00D3074B" w:rsidP="007D7C63">
            <w:pPr>
              <w:pStyle w:val="BodyText"/>
            </w:pPr>
            <w:r w:rsidRPr="00223678">
              <w:t>&lt;</w:t>
            </w:r>
            <w:proofErr w:type="spellStart"/>
            <w:r w:rsidRPr="00223678">
              <w:t>AuthServer</w:t>
            </w:r>
            <w:proofErr w:type="spellEnd"/>
            <w:r w:rsidRPr="00223678">
              <w:t xml:space="preserve"> URI from IOL&gt;</w:t>
            </w:r>
          </w:p>
        </w:tc>
        <w:tc>
          <w:tcPr>
            <w:tcW w:w="6007" w:type="dxa"/>
          </w:tcPr>
          <w:p w14:paraId="2284DC93" w14:textId="4309359E" w:rsidR="00D3074B" w:rsidRDefault="00D3074B" w:rsidP="007D7C63">
            <w:pPr>
              <w:pStyle w:val="BodyText"/>
            </w:pPr>
            <w:r>
              <w:t xml:space="preserve">This is a placeholder for the Auth Server URI. </w:t>
            </w:r>
          </w:p>
        </w:tc>
      </w:tr>
      <w:tr w:rsidR="00D3074B" w14:paraId="6CEEBFAD" w14:textId="77777777" w:rsidTr="00D3074B">
        <w:tc>
          <w:tcPr>
            <w:tcW w:w="625" w:type="dxa"/>
          </w:tcPr>
          <w:p w14:paraId="1A658548" w14:textId="348DE066" w:rsidR="00D3074B" w:rsidRPr="00223678" w:rsidRDefault="00D3074B" w:rsidP="005F33B8">
            <w:pPr>
              <w:spacing w:before="120"/>
            </w:pPr>
            <w:r w:rsidRPr="00223678">
              <w:t>2</w:t>
            </w:r>
          </w:p>
        </w:tc>
        <w:tc>
          <w:tcPr>
            <w:tcW w:w="2723" w:type="dxa"/>
          </w:tcPr>
          <w:p w14:paraId="75A01AD3" w14:textId="0B035877" w:rsidR="00D3074B" w:rsidRPr="00223678" w:rsidRDefault="00D3074B" w:rsidP="007D7C63">
            <w:pPr>
              <w:pStyle w:val="BodyText"/>
            </w:pPr>
            <w:r w:rsidRPr="00223678">
              <w:t>&lt;</w:t>
            </w:r>
            <w:proofErr w:type="spellStart"/>
            <w:r w:rsidRPr="00223678">
              <w:t>client_id</w:t>
            </w:r>
            <w:proofErr w:type="spellEnd"/>
            <w:r w:rsidRPr="00223678">
              <w:t>&gt;</w:t>
            </w:r>
          </w:p>
        </w:tc>
        <w:tc>
          <w:tcPr>
            <w:tcW w:w="6007" w:type="dxa"/>
          </w:tcPr>
          <w:p w14:paraId="0F2A82F6" w14:textId="6E539968" w:rsidR="00D3074B" w:rsidRDefault="00D3074B" w:rsidP="007D7C63">
            <w:pPr>
              <w:pStyle w:val="BodyText"/>
            </w:pPr>
            <w:r>
              <w:t xml:space="preserve">This is a place holder for the Client </w:t>
            </w:r>
            <w:proofErr w:type="gramStart"/>
            <w:r>
              <w:t>ID .</w:t>
            </w:r>
            <w:proofErr w:type="gramEnd"/>
          </w:p>
        </w:tc>
      </w:tr>
      <w:tr w:rsidR="00D3074B" w14:paraId="3C8DE0F4" w14:textId="77777777" w:rsidTr="00D3074B">
        <w:tc>
          <w:tcPr>
            <w:tcW w:w="625" w:type="dxa"/>
          </w:tcPr>
          <w:p w14:paraId="016E86FB" w14:textId="41E6842B" w:rsidR="00D3074B" w:rsidRPr="00223678" w:rsidRDefault="00D3074B" w:rsidP="005F33B8">
            <w:pPr>
              <w:spacing w:before="120"/>
            </w:pPr>
            <w:r w:rsidRPr="00223678">
              <w:t>3</w:t>
            </w:r>
          </w:p>
        </w:tc>
        <w:tc>
          <w:tcPr>
            <w:tcW w:w="2723" w:type="dxa"/>
          </w:tcPr>
          <w:p w14:paraId="1E3C456A" w14:textId="01144382" w:rsidR="00D3074B" w:rsidRPr="00223678" w:rsidRDefault="00D3074B" w:rsidP="007D7C63">
            <w:pPr>
              <w:pStyle w:val="BodyText"/>
            </w:pPr>
            <w:r w:rsidRPr="00223678">
              <w:t>&lt;</w:t>
            </w:r>
            <w:proofErr w:type="spellStart"/>
            <w:r w:rsidRPr="00223678">
              <w:t>redirect_uri</w:t>
            </w:r>
            <w:proofErr w:type="spellEnd"/>
            <w:r w:rsidRPr="00223678">
              <w:t>&gt;</w:t>
            </w:r>
          </w:p>
        </w:tc>
        <w:tc>
          <w:tcPr>
            <w:tcW w:w="6007" w:type="dxa"/>
          </w:tcPr>
          <w:p w14:paraId="69F0237A" w14:textId="0BEF15C1" w:rsidR="00D3074B" w:rsidRDefault="00D3074B" w:rsidP="007D7C63">
            <w:pPr>
              <w:pStyle w:val="BodyText"/>
            </w:pPr>
            <w:r>
              <w:t xml:space="preserve">This placeholder is for the Redirect URI. </w:t>
            </w:r>
          </w:p>
        </w:tc>
      </w:tr>
      <w:tr w:rsidR="00D3074B" w14:paraId="6579968B" w14:textId="77777777" w:rsidTr="00D3074B">
        <w:tc>
          <w:tcPr>
            <w:tcW w:w="625" w:type="dxa"/>
          </w:tcPr>
          <w:p w14:paraId="404F91D2" w14:textId="43693AAA" w:rsidR="00D3074B" w:rsidRPr="00223678" w:rsidRDefault="00D3074B" w:rsidP="005F33B8">
            <w:pPr>
              <w:spacing w:before="120"/>
            </w:pPr>
            <w:r w:rsidRPr="00223678">
              <w:t>4</w:t>
            </w:r>
          </w:p>
        </w:tc>
        <w:tc>
          <w:tcPr>
            <w:tcW w:w="2723" w:type="dxa"/>
          </w:tcPr>
          <w:p w14:paraId="29FBBE1E" w14:textId="12F0F0B9" w:rsidR="00D3074B" w:rsidRPr="00223678" w:rsidRDefault="00D3074B" w:rsidP="007D7C63">
            <w:pPr>
              <w:pStyle w:val="BodyText"/>
            </w:pPr>
            <w:r w:rsidRPr="00223678">
              <w:t>&lt;</w:t>
            </w:r>
            <w:proofErr w:type="spellStart"/>
            <w:r w:rsidRPr="00223678">
              <w:t>scope_list</w:t>
            </w:r>
            <w:proofErr w:type="spellEnd"/>
            <w:r w:rsidRPr="00223678">
              <w:t>&gt;</w:t>
            </w:r>
          </w:p>
        </w:tc>
        <w:tc>
          <w:tcPr>
            <w:tcW w:w="6007" w:type="dxa"/>
          </w:tcPr>
          <w:p w14:paraId="1666167E" w14:textId="0C7A8B58" w:rsidR="00D3074B" w:rsidRDefault="00D3074B" w:rsidP="007D7C63">
            <w:pPr>
              <w:pStyle w:val="BodyText"/>
            </w:pPr>
            <w:r>
              <w:t xml:space="preserve">This is a place holder for the Allowed Scopes information. </w:t>
            </w:r>
          </w:p>
        </w:tc>
      </w:tr>
      <w:tr w:rsidR="00D3074B" w14:paraId="0E794A30" w14:textId="77777777" w:rsidTr="00D3074B">
        <w:tc>
          <w:tcPr>
            <w:tcW w:w="625" w:type="dxa"/>
          </w:tcPr>
          <w:p w14:paraId="3DA3A624" w14:textId="36FC6BD1" w:rsidR="00D3074B" w:rsidRPr="00223678" w:rsidRDefault="00D3074B" w:rsidP="005F33B8">
            <w:pPr>
              <w:spacing w:before="120"/>
            </w:pPr>
            <w:r w:rsidRPr="00223678">
              <w:t>5</w:t>
            </w:r>
          </w:p>
        </w:tc>
        <w:tc>
          <w:tcPr>
            <w:tcW w:w="2723" w:type="dxa"/>
          </w:tcPr>
          <w:p w14:paraId="04914A3C" w14:textId="4427959E" w:rsidR="00D3074B" w:rsidRPr="00223678" w:rsidRDefault="00D3074B" w:rsidP="007D7C63">
            <w:pPr>
              <w:pStyle w:val="BodyText"/>
            </w:pPr>
            <w:r w:rsidRPr="00223678">
              <w:t>&lt;random&gt;</w:t>
            </w:r>
          </w:p>
        </w:tc>
        <w:tc>
          <w:tcPr>
            <w:tcW w:w="6007" w:type="dxa"/>
          </w:tcPr>
          <w:p w14:paraId="3B74E4C6" w14:textId="16988C0D" w:rsidR="00D3074B" w:rsidRDefault="00D3074B" w:rsidP="007D7C63">
            <w:pPr>
              <w:pStyle w:val="BodyText"/>
            </w:pPr>
            <w:r>
              <w:t>Any randomly generated alpha-numeric sequence of 15 characters.</w:t>
            </w:r>
          </w:p>
        </w:tc>
      </w:tr>
    </w:tbl>
    <w:p w14:paraId="6B9BD229" w14:textId="77777777" w:rsidR="009C5AF3" w:rsidRDefault="009C5AF3" w:rsidP="007D7C63">
      <w:pPr>
        <w:pStyle w:val="BodyText"/>
      </w:pPr>
    </w:p>
    <w:p w14:paraId="0AE896DC" w14:textId="77777777" w:rsidR="00DC0A05" w:rsidRDefault="00DC0A05" w:rsidP="007D7C63">
      <w:pPr>
        <w:pStyle w:val="BodyText"/>
        <w:rPr>
          <w:sz w:val="40"/>
          <w:szCs w:val="40"/>
        </w:rPr>
      </w:pPr>
      <w:bookmarkStart w:id="76" w:name="Completing_a_Query"/>
      <w:bookmarkStart w:id="77" w:name="_bookmark25"/>
      <w:bookmarkEnd w:id="76"/>
      <w:bookmarkEnd w:id="77"/>
      <w:r>
        <w:br w:type="page"/>
      </w:r>
    </w:p>
    <w:p w14:paraId="6FB905E5" w14:textId="3A5E975C" w:rsidR="00991BDB" w:rsidRDefault="00991BDB" w:rsidP="007A7B82">
      <w:pPr>
        <w:pStyle w:val="Heading2"/>
      </w:pPr>
      <w:bookmarkStart w:id="78" w:name="_Toc66113816"/>
      <w:r>
        <w:lastRenderedPageBreak/>
        <w:t>Completing a Query</w:t>
      </w:r>
      <w:bookmarkEnd w:id="78"/>
    </w:p>
    <w:p w14:paraId="28242026" w14:textId="6B963B69" w:rsidR="00991BDB" w:rsidRDefault="00991BDB" w:rsidP="00C05F5D">
      <w:pPr>
        <w:pStyle w:val="Heading3"/>
      </w:pPr>
      <w:bookmarkStart w:id="79" w:name="Accessing_the_PIT_and_HAPI_FHIR_API"/>
      <w:bookmarkStart w:id="80" w:name="_bookmark26"/>
      <w:bookmarkStart w:id="81" w:name="_Toc66113817"/>
      <w:bookmarkEnd w:id="79"/>
      <w:bookmarkEnd w:id="80"/>
      <w:r>
        <w:t>Accessing the PIT and HAPI FHIR API</w:t>
      </w:r>
      <w:bookmarkEnd w:id="81"/>
    </w:p>
    <w:p w14:paraId="0CF21252" w14:textId="2350CDE8" w:rsidR="00991BDB" w:rsidRDefault="00991BDB" w:rsidP="007D7C63">
      <w:pPr>
        <w:pStyle w:val="BodyText"/>
      </w:pPr>
      <w:r>
        <w:t xml:space="preserve">Follow the link located under the </w:t>
      </w:r>
      <w:r w:rsidRPr="00DC0A05">
        <w:rPr>
          <w:b/>
          <w:bCs/>
        </w:rPr>
        <w:t>Overview</w:t>
      </w:r>
      <w:r>
        <w:t xml:space="preserve"> tab within the PIT you </w:t>
      </w:r>
      <w:r w:rsidR="00DC0A05">
        <w:t>need</w:t>
      </w:r>
      <w:r>
        <w:t xml:space="preserve"> to query. This will access the HAPI FHIR API’s user interface.</w:t>
      </w:r>
    </w:p>
    <w:p w14:paraId="3DB59653" w14:textId="77777777" w:rsidR="00991BDB" w:rsidRDefault="00991BDB" w:rsidP="007D7C63">
      <w:pPr>
        <w:pStyle w:val="BodyText"/>
      </w:pPr>
    </w:p>
    <w:p w14:paraId="7A54D361" w14:textId="1FB43F25" w:rsidR="00991BDB" w:rsidRDefault="00991BDB" w:rsidP="00C05F5D">
      <w:pPr>
        <w:pStyle w:val="Heading3"/>
      </w:pPr>
      <w:bookmarkStart w:id="82" w:name="Navigating_the_Resources"/>
      <w:bookmarkStart w:id="83" w:name="_bookmark27"/>
      <w:bookmarkStart w:id="84" w:name="_Toc66113818"/>
      <w:bookmarkEnd w:id="82"/>
      <w:bookmarkEnd w:id="83"/>
      <w:r>
        <w:t>Navigating the Resources</w:t>
      </w:r>
      <w:bookmarkEnd w:id="84"/>
    </w:p>
    <w:p w14:paraId="233E194A" w14:textId="2AA0D15F" w:rsidR="00196FD9" w:rsidRDefault="005F33B8" w:rsidP="007D7C63">
      <w:pPr>
        <w:pStyle w:val="BodyText"/>
      </w:pPr>
      <w:r>
        <w:rPr>
          <w:noProof/>
        </w:rPr>
        <w:drawing>
          <wp:anchor distT="0" distB="0" distL="114300" distR="114300" simplePos="0" relativeHeight="251658255" behindDoc="1" locked="0" layoutInCell="1" allowOverlap="1" wp14:anchorId="4E3C85BB" wp14:editId="39D5458F">
            <wp:simplePos x="0" y="0"/>
            <wp:positionH relativeFrom="column">
              <wp:posOffset>1812262</wp:posOffset>
            </wp:positionH>
            <wp:positionV relativeFrom="paragraph">
              <wp:posOffset>452865</wp:posOffset>
            </wp:positionV>
            <wp:extent cx="4507865" cy="2176145"/>
            <wp:effectExtent l="57150" t="57150" r="102235" b="90805"/>
            <wp:wrapTight wrapText="bothSides">
              <wp:wrapPolygon edited="0">
                <wp:start x="-274" y="-567"/>
                <wp:lineTo x="-183" y="22312"/>
                <wp:lineTo x="21999" y="22312"/>
                <wp:lineTo x="21999" y="-567"/>
                <wp:lineTo x="-274" y="-567"/>
              </wp:wrapPolygon>
            </wp:wrapTight>
            <wp:docPr id="376"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07865" cy="2176145"/>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anchor>
        </w:drawing>
      </w:r>
      <w:r w:rsidR="00991BDB">
        <w:t>The FHIR Resources are displayed in the left-hand navigation menu</w:t>
      </w:r>
      <w:r w:rsidR="00A95B3D">
        <w:t>. Next to each resource is a count of</w:t>
      </w:r>
      <w:r w:rsidR="00991BDB">
        <w:t xml:space="preserve"> </w:t>
      </w:r>
      <w:r w:rsidR="00D11794">
        <w:t xml:space="preserve">associated </w:t>
      </w:r>
      <w:r w:rsidR="001F5BDE">
        <w:t>record</w:t>
      </w:r>
      <w:r w:rsidR="00D11794">
        <w:t>s</w:t>
      </w:r>
      <w:r w:rsidR="00991BDB">
        <w:t>.</w:t>
      </w:r>
      <w:r w:rsidRPr="005F33B8">
        <w:rPr>
          <w:noProof/>
        </w:rPr>
        <w:t xml:space="preserve"> </w:t>
      </w:r>
    </w:p>
    <w:p w14:paraId="09D775F5" w14:textId="01ECEAE4" w:rsidR="00196FD9" w:rsidRDefault="00196FD9">
      <w:pPr>
        <w:widowControl/>
        <w:autoSpaceDE/>
        <w:autoSpaceDN/>
        <w:spacing w:after="160" w:line="259" w:lineRule="auto"/>
        <w:rPr>
          <w:sz w:val="26"/>
          <w:szCs w:val="26"/>
        </w:rPr>
      </w:pPr>
    </w:p>
    <w:p w14:paraId="78FBD463" w14:textId="6338B0A5" w:rsidR="005F33B8" w:rsidRDefault="005F33B8">
      <w:pPr>
        <w:widowControl/>
        <w:autoSpaceDE/>
        <w:autoSpaceDN/>
        <w:spacing w:after="160" w:line="259" w:lineRule="auto"/>
        <w:rPr>
          <w:sz w:val="26"/>
          <w:szCs w:val="26"/>
        </w:rPr>
      </w:pPr>
    </w:p>
    <w:p w14:paraId="10DD9D42" w14:textId="74639E9F" w:rsidR="005F33B8" w:rsidRDefault="005F33B8">
      <w:pPr>
        <w:widowControl/>
        <w:autoSpaceDE/>
        <w:autoSpaceDN/>
        <w:spacing w:after="160" w:line="259" w:lineRule="auto"/>
        <w:rPr>
          <w:sz w:val="26"/>
          <w:szCs w:val="26"/>
        </w:rPr>
      </w:pPr>
    </w:p>
    <w:p w14:paraId="2CC91E8B" w14:textId="1C61EB52" w:rsidR="005F33B8" w:rsidRDefault="005F33B8">
      <w:pPr>
        <w:widowControl/>
        <w:autoSpaceDE/>
        <w:autoSpaceDN/>
        <w:spacing w:after="160" w:line="259" w:lineRule="auto"/>
        <w:rPr>
          <w:sz w:val="26"/>
          <w:szCs w:val="26"/>
        </w:rPr>
      </w:pPr>
    </w:p>
    <w:p w14:paraId="738D70B8" w14:textId="35F8FBF2" w:rsidR="005F33B8" w:rsidRDefault="005F33B8">
      <w:pPr>
        <w:widowControl/>
        <w:autoSpaceDE/>
        <w:autoSpaceDN/>
        <w:spacing w:after="160" w:line="259" w:lineRule="auto"/>
        <w:rPr>
          <w:sz w:val="26"/>
          <w:szCs w:val="26"/>
        </w:rPr>
      </w:pPr>
    </w:p>
    <w:p w14:paraId="2BE63F1E" w14:textId="77777777" w:rsidR="005F33B8" w:rsidRDefault="005F33B8">
      <w:pPr>
        <w:widowControl/>
        <w:autoSpaceDE/>
        <w:autoSpaceDN/>
        <w:spacing w:after="160" w:line="259" w:lineRule="auto"/>
        <w:rPr>
          <w:sz w:val="26"/>
          <w:szCs w:val="26"/>
        </w:rPr>
      </w:pPr>
    </w:p>
    <w:p w14:paraId="29C2F220" w14:textId="38C50010" w:rsidR="00991BDB" w:rsidRDefault="00991BDB" w:rsidP="007D7C63">
      <w:pPr>
        <w:pStyle w:val="BodyText"/>
      </w:pPr>
    </w:p>
    <w:p w14:paraId="438E99BF" w14:textId="77777777" w:rsidR="004621D6" w:rsidRDefault="004621D6">
      <w:pPr>
        <w:widowControl/>
        <w:autoSpaceDE/>
        <w:autoSpaceDN/>
        <w:spacing w:after="160" w:line="259" w:lineRule="auto"/>
        <w:rPr>
          <w:b/>
          <w:bCs/>
          <w:sz w:val="32"/>
          <w:szCs w:val="32"/>
        </w:rPr>
      </w:pPr>
      <w:bookmarkStart w:id="85" w:name="Performing_a_Basic_Query"/>
      <w:bookmarkStart w:id="86" w:name="_bookmark28"/>
      <w:bookmarkEnd w:id="85"/>
      <w:bookmarkEnd w:id="86"/>
      <w:r>
        <w:br w:type="page"/>
      </w:r>
    </w:p>
    <w:p w14:paraId="5BB7295D" w14:textId="3F6503D8" w:rsidR="00991BDB" w:rsidRDefault="00C05F5D" w:rsidP="00C05F5D">
      <w:pPr>
        <w:pStyle w:val="Heading3"/>
      </w:pPr>
      <w:bookmarkStart w:id="87" w:name="_Toc66113819"/>
      <w:r>
        <w:lastRenderedPageBreak/>
        <w:t>Using the</w:t>
      </w:r>
      <w:r w:rsidR="00991BDB">
        <w:t xml:space="preserve"> Basic Query</w:t>
      </w:r>
      <w:bookmarkEnd w:id="87"/>
    </w:p>
    <w:p w14:paraId="1CBACCE6" w14:textId="261E99F7" w:rsidR="00991BDB" w:rsidRDefault="00BC630E" w:rsidP="007D7C63">
      <w:pPr>
        <w:pStyle w:val="BodyText"/>
      </w:pPr>
      <w:r>
        <w:t>Choose the</w:t>
      </w:r>
      <w:r w:rsidR="000861B5">
        <w:t xml:space="preserve"> </w:t>
      </w:r>
      <w:r>
        <w:t>r</w:t>
      </w:r>
      <w:r w:rsidR="00991BDB">
        <w:t xml:space="preserve">esource </w:t>
      </w:r>
      <w:r>
        <w:t xml:space="preserve">you need </w:t>
      </w:r>
      <w:r w:rsidR="00991BDB">
        <w:t xml:space="preserve">to query </w:t>
      </w:r>
      <w:r>
        <w:t>using</w:t>
      </w:r>
      <w:r w:rsidR="00991BDB">
        <w:t xml:space="preserve"> </w:t>
      </w:r>
      <w:r w:rsidR="004621D6">
        <w:t>your</w:t>
      </w:r>
      <w:r w:rsidR="00991BDB">
        <w:t xml:space="preserve"> </w:t>
      </w:r>
      <w:r w:rsidR="005F33B8">
        <w:t xml:space="preserve">Resource Navigation </w:t>
      </w:r>
      <w:r w:rsidR="00991BDB">
        <w:t xml:space="preserve">menu. </w:t>
      </w:r>
      <w:r>
        <w:t xml:space="preserve">The </w:t>
      </w:r>
      <w:r w:rsidRPr="00BC630E">
        <w:rPr>
          <w:b/>
          <w:bCs/>
        </w:rPr>
        <w:t>Search</w:t>
      </w:r>
      <w:r w:rsidR="00991BDB">
        <w:t xml:space="preserve"> tool will </w:t>
      </w:r>
      <w:r w:rsidR="005F33B8">
        <w:t xml:space="preserve">display </w:t>
      </w:r>
      <w:r w:rsidR="00991BDB">
        <w:t xml:space="preserve">several options to </w:t>
      </w:r>
      <w:r w:rsidR="00EE2122">
        <w:t>create</w:t>
      </w:r>
      <w:r w:rsidR="00991BDB">
        <w:t xml:space="preserve"> your query. </w:t>
      </w:r>
      <w:r w:rsidR="00942615">
        <w:t xml:space="preserve">For </w:t>
      </w:r>
      <w:r w:rsidR="0078073B">
        <w:t xml:space="preserve">the </w:t>
      </w:r>
      <w:r w:rsidR="00942615">
        <w:t>B</w:t>
      </w:r>
      <w:r w:rsidR="00991BDB">
        <w:t>asic query</w:t>
      </w:r>
      <w:r w:rsidR="00540C26">
        <w:t>,</w:t>
      </w:r>
      <w:r w:rsidR="00991BDB">
        <w:t xml:space="preserve"> </w:t>
      </w:r>
      <w:r w:rsidR="00DF518A">
        <w:t>which</w:t>
      </w:r>
      <w:r w:rsidR="00991BDB">
        <w:t xml:space="preserve"> pull</w:t>
      </w:r>
      <w:r w:rsidR="00DF518A">
        <w:t>s</w:t>
      </w:r>
      <w:r w:rsidR="00991BDB">
        <w:t xml:space="preserve"> every resource of the type you </w:t>
      </w:r>
      <w:r w:rsidR="005F33B8">
        <w:t>chose</w:t>
      </w:r>
      <w:r w:rsidR="00991BDB">
        <w:t xml:space="preserve">, </w:t>
      </w:r>
      <w:r w:rsidR="006C4344">
        <w:t xml:space="preserve">use the default </w:t>
      </w:r>
      <w:r w:rsidR="00991BDB">
        <w:t xml:space="preserve">values then click </w:t>
      </w:r>
      <w:r w:rsidR="005F33B8" w:rsidRPr="005F33B8">
        <w:rPr>
          <w:b/>
          <w:bCs/>
        </w:rPr>
        <w:t>Search</w:t>
      </w:r>
      <w:r w:rsidR="00991BDB">
        <w:t>.</w:t>
      </w:r>
    </w:p>
    <w:p w14:paraId="45534D8D" w14:textId="77777777" w:rsidR="00991BDB" w:rsidRDefault="00991BDB" w:rsidP="007D7C63">
      <w:pPr>
        <w:pStyle w:val="BodyText"/>
      </w:pPr>
      <w:r>
        <w:rPr>
          <w:noProof/>
        </w:rPr>
        <w:drawing>
          <wp:anchor distT="0" distB="0" distL="0" distR="0" simplePos="0" relativeHeight="251658242" behindDoc="0" locked="0" layoutInCell="1" allowOverlap="1" wp14:anchorId="035C773B" wp14:editId="0F3611C7">
            <wp:simplePos x="0" y="0"/>
            <wp:positionH relativeFrom="page">
              <wp:posOffset>914400</wp:posOffset>
            </wp:positionH>
            <wp:positionV relativeFrom="paragraph">
              <wp:posOffset>202380</wp:posOffset>
            </wp:positionV>
            <wp:extent cx="6092172" cy="2924365"/>
            <wp:effectExtent l="57150" t="57150" r="99695" b="85725"/>
            <wp:wrapTopAndBottom/>
            <wp:docPr id="3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jpeg"/>
                    <pic:cNvPicPr/>
                  </pic:nvPicPr>
                  <pic:blipFill>
                    <a:blip r:embed="rId32" cstate="print"/>
                    <a:stretch>
                      <a:fillRect/>
                    </a:stretch>
                  </pic:blipFill>
                  <pic:spPr>
                    <a:xfrm>
                      <a:off x="0" y="0"/>
                      <a:ext cx="6092172" cy="2924365"/>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anchor>
        </w:drawing>
      </w:r>
    </w:p>
    <w:p w14:paraId="27D2E454" w14:textId="77777777" w:rsidR="00991BDB" w:rsidRDefault="00991BDB" w:rsidP="007D7C63">
      <w:pPr>
        <w:pStyle w:val="BodyText"/>
      </w:pPr>
    </w:p>
    <w:p w14:paraId="1BCA563C" w14:textId="77777777" w:rsidR="00CA11DD" w:rsidRDefault="00CA11DD">
      <w:pPr>
        <w:widowControl/>
        <w:autoSpaceDE/>
        <w:autoSpaceDN/>
        <w:spacing w:after="160" w:line="259" w:lineRule="auto"/>
        <w:rPr>
          <w:iCs/>
          <w:sz w:val="26"/>
          <w:szCs w:val="26"/>
        </w:rPr>
      </w:pPr>
      <w:r>
        <w:br w:type="page"/>
      </w:r>
    </w:p>
    <w:p w14:paraId="608E36A4" w14:textId="2B920965" w:rsidR="00991BDB" w:rsidRDefault="006C3E96" w:rsidP="007D7C63">
      <w:pPr>
        <w:pStyle w:val="BodyText"/>
      </w:pPr>
      <w:r>
        <w:lastRenderedPageBreak/>
        <w:t>I</w:t>
      </w:r>
      <w:r w:rsidR="00991BDB">
        <w:t xml:space="preserve">n the </w:t>
      </w:r>
      <w:r w:rsidR="007F5E16" w:rsidRPr="00256C56">
        <w:rPr>
          <w:b/>
          <w:bCs/>
        </w:rPr>
        <w:t>R</w:t>
      </w:r>
      <w:r w:rsidR="00991BDB" w:rsidRPr="00256C56">
        <w:rPr>
          <w:b/>
          <w:bCs/>
        </w:rPr>
        <w:t xml:space="preserve">esult </w:t>
      </w:r>
      <w:r w:rsidR="007F5E16" w:rsidRPr="00256C56">
        <w:rPr>
          <w:b/>
          <w:bCs/>
        </w:rPr>
        <w:t>B</w:t>
      </w:r>
      <w:r w:rsidR="00991BDB" w:rsidRPr="00256C56">
        <w:rPr>
          <w:b/>
          <w:bCs/>
        </w:rPr>
        <w:t>ody</w:t>
      </w:r>
      <w:r w:rsidR="00991BDB">
        <w:t xml:space="preserve"> section, you will find a </w:t>
      </w:r>
      <w:r w:rsidR="00991BDB" w:rsidRPr="005307CF">
        <w:rPr>
          <w:b/>
          <w:bCs/>
        </w:rPr>
        <w:t>GET URL</w:t>
      </w:r>
      <w:r w:rsidR="00991BDB">
        <w:t xml:space="preserve">, </w:t>
      </w:r>
      <w:r w:rsidR="00991BDB" w:rsidRPr="005307CF">
        <w:rPr>
          <w:b/>
          <w:bCs/>
        </w:rPr>
        <w:t xml:space="preserve">Response </w:t>
      </w:r>
      <w:r w:rsidR="009C350D" w:rsidRPr="005307CF">
        <w:rPr>
          <w:b/>
          <w:bCs/>
        </w:rPr>
        <w:t>D</w:t>
      </w:r>
      <w:r w:rsidR="00991BDB" w:rsidRPr="005307CF">
        <w:rPr>
          <w:b/>
          <w:bCs/>
        </w:rPr>
        <w:t>ata</w:t>
      </w:r>
      <w:r w:rsidR="00991BDB">
        <w:t xml:space="preserve">, and a </w:t>
      </w:r>
      <w:r w:rsidR="00991BDB" w:rsidRPr="005307CF">
        <w:rPr>
          <w:b/>
          <w:bCs/>
        </w:rPr>
        <w:t xml:space="preserve">JSON </w:t>
      </w:r>
      <w:r w:rsidR="00A2657D" w:rsidRPr="005307CF">
        <w:rPr>
          <w:b/>
          <w:bCs/>
        </w:rPr>
        <w:t>B</w:t>
      </w:r>
      <w:r w:rsidR="00991BDB" w:rsidRPr="005307CF">
        <w:rPr>
          <w:b/>
          <w:bCs/>
        </w:rPr>
        <w:t>undle</w:t>
      </w:r>
      <w:r w:rsidR="00991BDB">
        <w:t xml:space="preserve"> in both individual files and raw bundle formats.</w:t>
      </w:r>
    </w:p>
    <w:p w14:paraId="1DCF5446" w14:textId="50755494" w:rsidR="00991BDB" w:rsidRDefault="00806A9D" w:rsidP="007D7C63">
      <w:pPr>
        <w:pStyle w:val="BodyText"/>
      </w:pPr>
      <w:r>
        <w:rPr>
          <w:noProof/>
        </w:rPr>
        <w:drawing>
          <wp:anchor distT="0" distB="0" distL="114300" distR="114300" simplePos="0" relativeHeight="251658256" behindDoc="1" locked="0" layoutInCell="1" allowOverlap="1" wp14:anchorId="77A1A12F" wp14:editId="487CF09D">
            <wp:simplePos x="0" y="0"/>
            <wp:positionH relativeFrom="column">
              <wp:posOffset>1048689</wp:posOffset>
            </wp:positionH>
            <wp:positionV relativeFrom="paragraph">
              <wp:posOffset>168910</wp:posOffset>
            </wp:positionV>
            <wp:extent cx="4700016" cy="2770632"/>
            <wp:effectExtent l="57150" t="57150" r="100965" b="86995"/>
            <wp:wrapTight wrapText="bothSides">
              <wp:wrapPolygon edited="0">
                <wp:start x="-263" y="-446"/>
                <wp:lineTo x="-175" y="22130"/>
                <wp:lineTo x="21976" y="22130"/>
                <wp:lineTo x="21976" y="-446"/>
                <wp:lineTo x="-263" y="-446"/>
              </wp:wrapPolygon>
            </wp:wrapTight>
            <wp:docPr id="3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00016" cy="2770632"/>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anchor>
        </w:drawing>
      </w:r>
    </w:p>
    <w:p w14:paraId="35E0C577" w14:textId="37DDBBAB" w:rsidR="00991BDB" w:rsidRDefault="00991BDB" w:rsidP="007D7C63">
      <w:pPr>
        <w:pStyle w:val="BodyText"/>
      </w:pPr>
    </w:p>
    <w:p w14:paraId="09AD1E38" w14:textId="77777777" w:rsidR="0039763E" w:rsidRDefault="0039763E" w:rsidP="007D7C63">
      <w:pPr>
        <w:pStyle w:val="BodyText"/>
      </w:pPr>
    </w:p>
    <w:p w14:paraId="5B414AC1" w14:textId="77777777" w:rsidR="0039763E" w:rsidRDefault="0039763E" w:rsidP="007D7C63">
      <w:pPr>
        <w:pStyle w:val="BodyText"/>
      </w:pPr>
    </w:p>
    <w:p w14:paraId="40D69B65" w14:textId="77777777" w:rsidR="0039763E" w:rsidRDefault="0039763E" w:rsidP="007D7C63">
      <w:pPr>
        <w:pStyle w:val="BodyText"/>
      </w:pPr>
    </w:p>
    <w:p w14:paraId="16E511A3" w14:textId="77777777" w:rsidR="0039763E" w:rsidRDefault="0039763E" w:rsidP="007D7C63">
      <w:pPr>
        <w:pStyle w:val="BodyText"/>
      </w:pPr>
    </w:p>
    <w:p w14:paraId="41F083C8" w14:textId="77777777" w:rsidR="0039763E" w:rsidRDefault="0039763E" w:rsidP="007D7C63">
      <w:pPr>
        <w:pStyle w:val="BodyText"/>
      </w:pPr>
    </w:p>
    <w:p w14:paraId="6895FCBD" w14:textId="77777777" w:rsidR="0039763E" w:rsidRDefault="0039763E" w:rsidP="007D7C63">
      <w:pPr>
        <w:pStyle w:val="BodyText"/>
      </w:pPr>
    </w:p>
    <w:p w14:paraId="73F88652" w14:textId="77777777" w:rsidR="0039763E" w:rsidRDefault="0039763E" w:rsidP="007D7C63">
      <w:pPr>
        <w:pStyle w:val="BodyText"/>
      </w:pPr>
    </w:p>
    <w:p w14:paraId="38391228" w14:textId="77777777" w:rsidR="0039763E" w:rsidRDefault="0039763E" w:rsidP="007D7C63">
      <w:pPr>
        <w:pStyle w:val="BodyText"/>
      </w:pPr>
    </w:p>
    <w:p w14:paraId="72F43E7B" w14:textId="77777777" w:rsidR="0039763E" w:rsidRDefault="0039763E" w:rsidP="007D7C63">
      <w:pPr>
        <w:pStyle w:val="BodyText"/>
      </w:pPr>
    </w:p>
    <w:p w14:paraId="0B043D60" w14:textId="44C09BFE" w:rsidR="00991BDB" w:rsidRDefault="00991BDB" w:rsidP="007D7C63">
      <w:pPr>
        <w:pStyle w:val="BodyText"/>
        <w:rPr>
          <w:sz w:val="24"/>
        </w:rPr>
      </w:pPr>
    </w:p>
    <w:p w14:paraId="04FD5BCB" w14:textId="77777777" w:rsidR="00A912DD" w:rsidRDefault="00A912DD" w:rsidP="007D7C63">
      <w:pPr>
        <w:pStyle w:val="BodyText"/>
      </w:pPr>
    </w:p>
    <w:p w14:paraId="3ADFC49D" w14:textId="3B17F21C" w:rsidR="00A912DD" w:rsidRDefault="00A912DD" w:rsidP="007D7C63">
      <w:pPr>
        <w:pStyle w:val="BodyText"/>
      </w:pPr>
      <w:r>
        <w:rPr>
          <w:noProof/>
        </w:rPr>
        <w:drawing>
          <wp:anchor distT="0" distB="0" distL="0" distR="0" simplePos="0" relativeHeight="251658243" behindDoc="1" locked="0" layoutInCell="1" allowOverlap="1" wp14:anchorId="4C839501" wp14:editId="6A4D9794">
            <wp:simplePos x="0" y="0"/>
            <wp:positionH relativeFrom="margin">
              <wp:align>right</wp:align>
            </wp:positionH>
            <wp:positionV relativeFrom="paragraph">
              <wp:posOffset>72753</wp:posOffset>
            </wp:positionV>
            <wp:extent cx="4962525" cy="2075815"/>
            <wp:effectExtent l="57150" t="57150" r="104775" b="95885"/>
            <wp:wrapTight wrapText="bothSides">
              <wp:wrapPolygon edited="0">
                <wp:start x="-249" y="-595"/>
                <wp:lineTo x="-166" y="22400"/>
                <wp:lineTo x="21973" y="22400"/>
                <wp:lineTo x="21973" y="-595"/>
                <wp:lineTo x="-249" y="-595"/>
              </wp:wrapPolygon>
            </wp:wrapTight>
            <wp:docPr id="4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png"/>
                    <pic:cNvPicPr/>
                  </pic:nvPicPr>
                  <pic:blipFill>
                    <a:blip r:embed="rId34" cstate="print"/>
                    <a:stretch>
                      <a:fillRect/>
                    </a:stretch>
                  </pic:blipFill>
                  <pic:spPr>
                    <a:xfrm>
                      <a:off x="0" y="0"/>
                      <a:ext cx="4962525" cy="2075815"/>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7D07E21" w14:textId="3D8E50B4" w:rsidR="00A912DD" w:rsidRDefault="00A912DD" w:rsidP="007D7C63">
      <w:pPr>
        <w:pStyle w:val="BodyText"/>
      </w:pPr>
    </w:p>
    <w:p w14:paraId="1E4EC1F8" w14:textId="7F4F8203" w:rsidR="00A912DD" w:rsidRDefault="00A912DD" w:rsidP="007D7C63">
      <w:pPr>
        <w:pStyle w:val="BodyText"/>
      </w:pPr>
    </w:p>
    <w:p w14:paraId="541850EC" w14:textId="301D2754" w:rsidR="00A912DD" w:rsidRDefault="00A912DD" w:rsidP="007D7C63">
      <w:pPr>
        <w:pStyle w:val="BodyText"/>
      </w:pPr>
    </w:p>
    <w:p w14:paraId="51251F79" w14:textId="20AFE7ED" w:rsidR="00A912DD" w:rsidRDefault="00A912DD" w:rsidP="007D7C63">
      <w:pPr>
        <w:pStyle w:val="BodyText"/>
      </w:pPr>
    </w:p>
    <w:p w14:paraId="17613B14" w14:textId="26DDC773" w:rsidR="00A912DD" w:rsidRDefault="00A912DD" w:rsidP="007D7C63">
      <w:pPr>
        <w:pStyle w:val="BodyText"/>
      </w:pPr>
    </w:p>
    <w:p w14:paraId="25394160" w14:textId="208DB500" w:rsidR="00A912DD" w:rsidRDefault="00A912DD" w:rsidP="007D7C63">
      <w:pPr>
        <w:pStyle w:val="BodyText"/>
      </w:pPr>
    </w:p>
    <w:p w14:paraId="77659285" w14:textId="0EB2EA23" w:rsidR="00A912DD" w:rsidRDefault="00A912DD" w:rsidP="007D7C63">
      <w:pPr>
        <w:pStyle w:val="BodyText"/>
      </w:pPr>
    </w:p>
    <w:p w14:paraId="00CCF0E6" w14:textId="77777777" w:rsidR="00A912DD" w:rsidRDefault="00A912DD" w:rsidP="007D7C63">
      <w:pPr>
        <w:pStyle w:val="BodyText"/>
      </w:pPr>
    </w:p>
    <w:p w14:paraId="3CB348DE" w14:textId="7177EDFA" w:rsidR="00991BDB" w:rsidRDefault="00991BDB" w:rsidP="007D7C63">
      <w:pPr>
        <w:pStyle w:val="BodyText"/>
      </w:pPr>
    </w:p>
    <w:p w14:paraId="1A5857E1" w14:textId="1845714A" w:rsidR="003D3C3C" w:rsidRDefault="003D3C3C">
      <w:pPr>
        <w:widowControl/>
        <w:autoSpaceDE/>
        <w:autoSpaceDN/>
        <w:spacing w:after="160" w:line="259" w:lineRule="auto"/>
        <w:rPr>
          <w:b/>
          <w:sz w:val="32"/>
        </w:rPr>
      </w:pPr>
      <w:bookmarkStart w:id="88" w:name="Performing_an_Advanced_Query"/>
      <w:bookmarkStart w:id="89" w:name="_bookmark29"/>
      <w:bookmarkEnd w:id="88"/>
      <w:bookmarkEnd w:id="89"/>
      <w:r>
        <w:rPr>
          <w:b/>
          <w:sz w:val="32"/>
        </w:rPr>
        <w:br w:type="page"/>
      </w:r>
    </w:p>
    <w:p w14:paraId="44FF40F1" w14:textId="20AB1A11" w:rsidR="00991BDB" w:rsidRDefault="00C05F5D" w:rsidP="00C05F5D">
      <w:pPr>
        <w:pStyle w:val="Heading3"/>
      </w:pPr>
      <w:bookmarkStart w:id="90" w:name="_Toc66113820"/>
      <w:r>
        <w:lastRenderedPageBreak/>
        <w:t xml:space="preserve">Using the </w:t>
      </w:r>
      <w:r w:rsidR="00991BDB">
        <w:t>Advanced Quer</w:t>
      </w:r>
      <w:r>
        <w:t>y</w:t>
      </w:r>
      <w:bookmarkEnd w:id="90"/>
    </w:p>
    <w:p w14:paraId="2135921D" w14:textId="1DC626F1" w:rsidR="0097043E" w:rsidRDefault="003D3C3C" w:rsidP="007D7C63">
      <w:pPr>
        <w:pStyle w:val="BodyText"/>
      </w:pPr>
      <w:r>
        <w:t>Using your</w:t>
      </w:r>
      <w:r w:rsidR="00991BDB">
        <w:t xml:space="preserve"> </w:t>
      </w:r>
      <w:r>
        <w:t>R</w:t>
      </w:r>
      <w:r w:rsidR="00991BDB">
        <w:t xml:space="preserve">esource search tool, click the </w:t>
      </w:r>
      <w:r w:rsidRPr="00BC5085">
        <w:rPr>
          <w:b/>
          <w:bCs/>
        </w:rPr>
        <w:t>Search Parameters</w:t>
      </w:r>
      <w:r>
        <w:t xml:space="preserve"> </w:t>
      </w:r>
      <w:r w:rsidR="00792A71">
        <w:t xml:space="preserve">dropdown menu </w:t>
      </w:r>
      <w:r w:rsidR="007A6D7C">
        <w:t>next</w:t>
      </w:r>
      <w:r w:rsidR="00991BDB">
        <w:t xml:space="preserve"> to the </w:t>
      </w:r>
      <w:r w:rsidR="00BC5085">
        <w:t>g</w:t>
      </w:r>
      <w:r w:rsidR="00991BDB">
        <w:t xml:space="preserve">reen </w:t>
      </w:r>
      <w:r w:rsidR="00BC5085" w:rsidRPr="00BC5085">
        <w:rPr>
          <w:b/>
          <w:bCs/>
        </w:rPr>
        <w:t>Add</w:t>
      </w:r>
      <w:r w:rsidR="00BC5085">
        <w:t xml:space="preserve"> tool</w:t>
      </w:r>
      <w:r w:rsidR="00991BDB">
        <w:t xml:space="preserve"> to select a </w:t>
      </w:r>
      <w:r w:rsidR="00877951">
        <w:t xml:space="preserve">resource </w:t>
      </w:r>
      <w:r w:rsidR="00991BDB">
        <w:t xml:space="preserve">datapoint </w:t>
      </w:r>
      <w:r w:rsidR="0024348A">
        <w:t>for your</w:t>
      </w:r>
      <w:r w:rsidR="00991BDB">
        <w:t xml:space="preserve"> query. Then</w:t>
      </w:r>
      <w:r w:rsidR="00274900">
        <w:t xml:space="preserve"> use the </w:t>
      </w:r>
      <w:r w:rsidR="00274900" w:rsidRPr="00EB5835">
        <w:rPr>
          <w:b/>
          <w:bCs/>
        </w:rPr>
        <w:t>Matches</w:t>
      </w:r>
      <w:r w:rsidR="00274900">
        <w:t xml:space="preserve"> </w:t>
      </w:r>
      <w:r w:rsidR="00A36B7E">
        <w:t xml:space="preserve">dropdown menu </w:t>
      </w:r>
      <w:r w:rsidR="00EB5835">
        <w:t xml:space="preserve">to choose </w:t>
      </w:r>
      <w:r w:rsidR="00274900">
        <w:t>or</w:t>
      </w:r>
      <w:r w:rsidR="00991BDB">
        <w:t xml:space="preserve"> </w:t>
      </w:r>
      <w:r w:rsidR="0024348A">
        <w:t>type</w:t>
      </w:r>
      <w:r w:rsidR="00991BDB">
        <w:t xml:space="preserve"> a value </w:t>
      </w:r>
      <w:r w:rsidR="00EB5835">
        <w:t>for your</w:t>
      </w:r>
      <w:r w:rsidR="00991BDB">
        <w:t xml:space="preserve"> query. The server will return the same data type as before</w:t>
      </w:r>
      <w:r w:rsidR="00540C26">
        <w:t xml:space="preserve"> (e.g. </w:t>
      </w:r>
      <w:r w:rsidR="00991BDB">
        <w:t>GET URL, Response data, and a JSON bundle</w:t>
      </w:r>
      <w:r w:rsidR="00540C26">
        <w:t>)</w:t>
      </w:r>
      <w:r w:rsidR="00991BDB">
        <w:t xml:space="preserve"> in both individual files and raw bundle formats.</w:t>
      </w:r>
    </w:p>
    <w:p w14:paraId="1F33150A" w14:textId="1E6C762D" w:rsidR="00991BDB" w:rsidRDefault="00991BDB" w:rsidP="007D7C63">
      <w:pPr>
        <w:pStyle w:val="BodyText"/>
      </w:pPr>
      <w:r>
        <w:t xml:space="preserve">Searches for a patient can be </w:t>
      </w:r>
      <w:r w:rsidR="00337428">
        <w:t>submitted</w:t>
      </w:r>
      <w:r>
        <w:t xml:space="preserve"> with at least one identifying piece of information such as </w:t>
      </w:r>
      <w:r w:rsidR="00337428">
        <w:t>N</w:t>
      </w:r>
      <w:r>
        <w:t xml:space="preserve">ame, </w:t>
      </w:r>
      <w:r w:rsidR="00337428">
        <w:t>S</w:t>
      </w:r>
      <w:r>
        <w:t xml:space="preserve">ocial </w:t>
      </w:r>
      <w:r w:rsidR="00540C26">
        <w:t>S</w:t>
      </w:r>
      <w:r>
        <w:t xml:space="preserve">ecurity </w:t>
      </w:r>
      <w:r w:rsidR="00540C26">
        <w:t>N</w:t>
      </w:r>
      <w:r>
        <w:t>umber</w:t>
      </w:r>
      <w:r w:rsidR="00E268E8">
        <w:t xml:space="preserve"> (SSN)</w:t>
      </w:r>
      <w:r w:rsidR="00337428">
        <w:t>,</w:t>
      </w:r>
      <w:r>
        <w:t xml:space="preserve"> or </w:t>
      </w:r>
      <w:r w:rsidR="00337428">
        <w:t>P</w:t>
      </w:r>
      <w:r>
        <w:t>atient ID.</w:t>
      </w:r>
    </w:p>
    <w:p w14:paraId="05BAE472" w14:textId="77777777" w:rsidR="00991BDB" w:rsidRDefault="00991BDB" w:rsidP="007D7C63">
      <w:pPr>
        <w:pStyle w:val="BodyText"/>
      </w:pPr>
    </w:p>
    <w:p w14:paraId="20129152" w14:textId="77777777" w:rsidR="00073FD3" w:rsidRPr="00E507CA" w:rsidRDefault="00991BDB" w:rsidP="00991BDB">
      <w:pPr>
        <w:ind w:left="120" w:right="948"/>
        <w:rPr>
          <w:b/>
        </w:rPr>
      </w:pPr>
      <w:r w:rsidRPr="00E507CA">
        <w:rPr>
          <w:bCs/>
        </w:rPr>
        <w:t>Example:</w:t>
      </w:r>
      <w:r w:rsidRPr="00E507CA">
        <w:rPr>
          <w:b/>
        </w:rPr>
        <w:t xml:space="preserve"> </w:t>
      </w:r>
    </w:p>
    <w:p w14:paraId="37282DB2" w14:textId="77777777" w:rsidR="00FA0BA2" w:rsidRPr="00E507CA" w:rsidRDefault="00991BDB" w:rsidP="00DD1AE7">
      <w:pPr>
        <w:pStyle w:val="ListParagraph"/>
        <w:numPr>
          <w:ilvl w:val="0"/>
          <w:numId w:val="14"/>
        </w:numPr>
        <w:ind w:right="948"/>
      </w:pPr>
      <w:r w:rsidRPr="00E507CA">
        <w:t xml:space="preserve">Click the </w:t>
      </w:r>
      <w:r w:rsidRPr="00E507CA">
        <w:rPr>
          <w:b/>
        </w:rPr>
        <w:t xml:space="preserve">Patient </w:t>
      </w:r>
      <w:r w:rsidR="00B4016A" w:rsidRPr="00E507CA">
        <w:t>resource</w:t>
      </w:r>
      <w:r w:rsidR="00FA0BA2" w:rsidRPr="00E507CA">
        <w:t>.</w:t>
      </w:r>
    </w:p>
    <w:p w14:paraId="33BDB679" w14:textId="4E44B9D8" w:rsidR="008A60CF" w:rsidRPr="00E507CA" w:rsidRDefault="00A5711E" w:rsidP="00DD1AE7">
      <w:pPr>
        <w:pStyle w:val="ListParagraph"/>
        <w:numPr>
          <w:ilvl w:val="0"/>
          <w:numId w:val="14"/>
        </w:numPr>
        <w:ind w:right="948"/>
      </w:pPr>
      <w:r w:rsidRPr="00E507CA">
        <w:t>Use</w:t>
      </w:r>
      <w:r w:rsidR="00991BDB" w:rsidRPr="00E507CA">
        <w:t xml:space="preserve"> the </w:t>
      </w:r>
      <w:r w:rsidR="00B4016A" w:rsidRPr="00E507CA">
        <w:rPr>
          <w:b/>
          <w:bCs/>
        </w:rPr>
        <w:t>S</w:t>
      </w:r>
      <w:r w:rsidR="00991BDB" w:rsidRPr="00E507CA">
        <w:rPr>
          <w:b/>
          <w:bCs/>
        </w:rPr>
        <w:t xml:space="preserve">earch </w:t>
      </w:r>
      <w:r w:rsidR="00B4016A" w:rsidRPr="00E507CA">
        <w:rPr>
          <w:b/>
          <w:bCs/>
        </w:rPr>
        <w:t>P</w:t>
      </w:r>
      <w:r w:rsidR="00991BDB" w:rsidRPr="00E507CA">
        <w:rPr>
          <w:b/>
          <w:bCs/>
        </w:rPr>
        <w:t>arameter</w:t>
      </w:r>
      <w:r w:rsidR="00991BDB" w:rsidRPr="00E507CA">
        <w:t xml:space="preserve"> </w:t>
      </w:r>
      <w:r w:rsidR="001F4B99">
        <w:t>dropdown menu</w:t>
      </w:r>
      <w:r w:rsidR="001F4B99" w:rsidRPr="00E507CA">
        <w:t xml:space="preserve"> </w:t>
      </w:r>
      <w:r w:rsidRPr="00E507CA">
        <w:t>to choose</w:t>
      </w:r>
      <w:r w:rsidR="00991BDB" w:rsidRPr="00E507CA">
        <w:t xml:space="preserve"> </w:t>
      </w:r>
      <w:r w:rsidR="00B4016A" w:rsidRPr="00E507CA">
        <w:rPr>
          <w:b/>
        </w:rPr>
        <w:t>N</w:t>
      </w:r>
      <w:r w:rsidR="00991BDB" w:rsidRPr="00E507CA">
        <w:rPr>
          <w:b/>
        </w:rPr>
        <w:t>ame</w:t>
      </w:r>
      <w:r w:rsidRPr="00E507CA">
        <w:rPr>
          <w:b/>
        </w:rPr>
        <w:t>.</w:t>
      </w:r>
    </w:p>
    <w:p w14:paraId="428A9322" w14:textId="77777777" w:rsidR="005528FB" w:rsidRPr="00E507CA" w:rsidRDefault="008A60CF" w:rsidP="00DD1AE7">
      <w:pPr>
        <w:pStyle w:val="ListParagraph"/>
        <w:numPr>
          <w:ilvl w:val="0"/>
          <w:numId w:val="14"/>
        </w:numPr>
        <w:ind w:right="948"/>
      </w:pPr>
      <w:r w:rsidRPr="00E507CA">
        <w:rPr>
          <w:bCs/>
        </w:rPr>
        <w:t xml:space="preserve">Use </w:t>
      </w:r>
      <w:r w:rsidRPr="00E507CA">
        <w:rPr>
          <w:b/>
        </w:rPr>
        <w:t>Matches</w:t>
      </w:r>
      <w:r w:rsidRPr="00E507CA">
        <w:rPr>
          <w:bCs/>
        </w:rPr>
        <w:t xml:space="preserve"> to type</w:t>
      </w:r>
      <w:r w:rsidR="00991BDB" w:rsidRPr="00E507CA">
        <w:t xml:space="preserve"> the value </w:t>
      </w:r>
      <w:r w:rsidR="00991BDB" w:rsidRPr="00E507CA">
        <w:rPr>
          <w:b/>
        </w:rPr>
        <w:t>Sarah</w:t>
      </w:r>
      <w:r w:rsidR="00991BDB" w:rsidRPr="00E507CA">
        <w:t xml:space="preserve">. </w:t>
      </w:r>
    </w:p>
    <w:p w14:paraId="6DDAABA6" w14:textId="5751E205" w:rsidR="00991BDB" w:rsidRPr="00E507CA" w:rsidRDefault="00991BDB" w:rsidP="00DD1AE7">
      <w:pPr>
        <w:pStyle w:val="ListParagraph"/>
        <w:numPr>
          <w:ilvl w:val="0"/>
          <w:numId w:val="14"/>
        </w:numPr>
        <w:ind w:right="948"/>
      </w:pPr>
      <w:r w:rsidRPr="00E507CA">
        <w:t xml:space="preserve">Click </w:t>
      </w:r>
      <w:r w:rsidR="005528FB" w:rsidRPr="00E507CA">
        <w:rPr>
          <w:b/>
          <w:bCs/>
        </w:rPr>
        <w:t>S</w:t>
      </w:r>
      <w:r w:rsidRPr="00E507CA">
        <w:rPr>
          <w:b/>
          <w:bCs/>
        </w:rPr>
        <w:t>earch</w:t>
      </w:r>
      <w:r w:rsidRPr="00E507CA">
        <w:t>.</w:t>
      </w:r>
    </w:p>
    <w:p w14:paraId="0313E78E" w14:textId="097580FA" w:rsidR="004648C2" w:rsidRDefault="004648C2" w:rsidP="007D7C63">
      <w:pPr>
        <w:pStyle w:val="BodyText"/>
      </w:pPr>
      <w:r>
        <w:rPr>
          <w:noProof/>
        </w:rPr>
        <w:drawing>
          <wp:anchor distT="0" distB="0" distL="0" distR="0" simplePos="0" relativeHeight="251658244" behindDoc="1" locked="0" layoutInCell="1" allowOverlap="1" wp14:anchorId="300E39CD" wp14:editId="0358B55F">
            <wp:simplePos x="0" y="0"/>
            <wp:positionH relativeFrom="page">
              <wp:posOffset>1407271</wp:posOffset>
            </wp:positionH>
            <wp:positionV relativeFrom="paragraph">
              <wp:posOffset>106874</wp:posOffset>
            </wp:positionV>
            <wp:extent cx="5892800" cy="1715770"/>
            <wp:effectExtent l="57150" t="57150" r="88900" b="93980"/>
            <wp:wrapTight wrapText="bothSides">
              <wp:wrapPolygon edited="0">
                <wp:start x="-209" y="-719"/>
                <wp:lineTo x="-140" y="22543"/>
                <wp:lineTo x="21856" y="22543"/>
                <wp:lineTo x="21856" y="-719"/>
                <wp:lineTo x="-209" y="-719"/>
              </wp:wrapPolygon>
            </wp:wrapTight>
            <wp:docPr id="4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jpeg"/>
                    <pic:cNvPicPr/>
                  </pic:nvPicPr>
                  <pic:blipFill>
                    <a:blip r:embed="rId35" cstate="print"/>
                    <a:stretch>
                      <a:fillRect/>
                    </a:stretch>
                  </pic:blipFill>
                  <pic:spPr>
                    <a:xfrm>
                      <a:off x="0" y="0"/>
                      <a:ext cx="5892800" cy="1715770"/>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anchor>
        </w:drawing>
      </w:r>
    </w:p>
    <w:p w14:paraId="788C91B2" w14:textId="3A189856" w:rsidR="004648C2" w:rsidRDefault="004648C2" w:rsidP="007D7C63">
      <w:pPr>
        <w:pStyle w:val="BodyText"/>
      </w:pPr>
    </w:p>
    <w:p w14:paraId="796AA14E" w14:textId="35853B5F" w:rsidR="004648C2" w:rsidRDefault="004648C2" w:rsidP="007D7C63">
      <w:pPr>
        <w:pStyle w:val="BodyText"/>
      </w:pPr>
    </w:p>
    <w:p w14:paraId="5A998C6C" w14:textId="7BE1B17C" w:rsidR="00991BDB" w:rsidRDefault="00991BDB" w:rsidP="007D7C63">
      <w:pPr>
        <w:pStyle w:val="BodyText"/>
      </w:pPr>
    </w:p>
    <w:p w14:paraId="1C62EADE" w14:textId="7EF024C9" w:rsidR="004648C2" w:rsidRDefault="004648C2" w:rsidP="007D7C63">
      <w:pPr>
        <w:pStyle w:val="BodyText"/>
      </w:pPr>
    </w:p>
    <w:p w14:paraId="5DC0273B" w14:textId="2FADF826" w:rsidR="004648C2" w:rsidRDefault="004648C2" w:rsidP="007D7C63">
      <w:pPr>
        <w:pStyle w:val="BodyText"/>
      </w:pPr>
    </w:p>
    <w:p w14:paraId="40158AFE" w14:textId="77777777" w:rsidR="004648C2" w:rsidRDefault="004648C2" w:rsidP="007D7C63">
      <w:pPr>
        <w:pStyle w:val="BodyText"/>
      </w:pPr>
    </w:p>
    <w:p w14:paraId="0F2225DF" w14:textId="30192D7E" w:rsidR="00FF3841" w:rsidRPr="00E507CA" w:rsidRDefault="004648C2" w:rsidP="00FF3841">
      <w:pPr>
        <w:pStyle w:val="ListParagraph"/>
        <w:numPr>
          <w:ilvl w:val="0"/>
          <w:numId w:val="14"/>
        </w:numPr>
        <w:ind w:right="948"/>
      </w:pPr>
      <w:r w:rsidRPr="00E507CA">
        <w:t>A</w:t>
      </w:r>
      <w:r w:rsidR="00991BDB" w:rsidRPr="00E507CA">
        <w:t xml:space="preserve"> </w:t>
      </w:r>
      <w:r w:rsidR="00FF3841" w:rsidRPr="00E507CA">
        <w:rPr>
          <w:b/>
          <w:bCs/>
        </w:rPr>
        <w:t>B</w:t>
      </w:r>
      <w:r w:rsidR="00991BDB" w:rsidRPr="00E507CA">
        <w:rPr>
          <w:b/>
          <w:bCs/>
        </w:rPr>
        <w:t>undle</w:t>
      </w:r>
      <w:r w:rsidR="00991BDB" w:rsidRPr="00E507CA">
        <w:t xml:space="preserve"> of Patient </w:t>
      </w:r>
      <w:r w:rsidR="002F1D49">
        <w:t>Resources</w:t>
      </w:r>
      <w:r w:rsidR="00991BDB" w:rsidRPr="00E507CA">
        <w:t xml:space="preserve"> </w:t>
      </w:r>
      <w:r w:rsidRPr="00E507CA">
        <w:t xml:space="preserve">will display </w:t>
      </w:r>
      <w:r w:rsidR="00514C22" w:rsidRPr="00E507CA">
        <w:t xml:space="preserve">all entries </w:t>
      </w:r>
      <w:r w:rsidR="00540C26" w:rsidRPr="00E507CA">
        <w:t>that contain</w:t>
      </w:r>
      <w:r w:rsidR="00514C22" w:rsidRPr="00E507CA">
        <w:t xml:space="preserve"> </w:t>
      </w:r>
      <w:r w:rsidR="00991BDB" w:rsidRPr="00E507CA">
        <w:t xml:space="preserve">Sarah within the </w:t>
      </w:r>
      <w:r w:rsidRPr="00E507CA">
        <w:t>N</w:t>
      </w:r>
      <w:r w:rsidR="00991BDB" w:rsidRPr="00E507CA">
        <w:t xml:space="preserve">ame value array </w:t>
      </w:r>
      <w:r w:rsidRPr="00E507CA">
        <w:t>as shown below.</w:t>
      </w:r>
      <w:r w:rsidR="00FF3841" w:rsidRPr="00E507CA">
        <w:t xml:space="preserve"> </w:t>
      </w:r>
    </w:p>
    <w:p w14:paraId="3B7D264B" w14:textId="50F300C1" w:rsidR="00991BDB" w:rsidRDefault="001F6190" w:rsidP="007D7C63">
      <w:pPr>
        <w:pStyle w:val="BodyText"/>
      </w:pPr>
      <w:r>
        <w:rPr>
          <w:noProof/>
        </w:rPr>
        <w:drawing>
          <wp:anchor distT="0" distB="0" distL="0" distR="0" simplePos="0" relativeHeight="251658245" behindDoc="1" locked="0" layoutInCell="1" allowOverlap="1" wp14:anchorId="3279E983" wp14:editId="36DC844C">
            <wp:simplePos x="0" y="0"/>
            <wp:positionH relativeFrom="page">
              <wp:posOffset>1468755</wp:posOffset>
            </wp:positionH>
            <wp:positionV relativeFrom="paragraph">
              <wp:posOffset>140154</wp:posOffset>
            </wp:positionV>
            <wp:extent cx="5831205" cy="1358900"/>
            <wp:effectExtent l="57150" t="57150" r="93345" b="88900"/>
            <wp:wrapTight wrapText="bothSides">
              <wp:wrapPolygon edited="0">
                <wp:start x="-212" y="-908"/>
                <wp:lineTo x="-141" y="22710"/>
                <wp:lineTo x="21875" y="22710"/>
                <wp:lineTo x="21875" y="-908"/>
                <wp:lineTo x="-212" y="-908"/>
              </wp:wrapPolygon>
            </wp:wrapTight>
            <wp:docPr id="4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jpeg"/>
                    <pic:cNvPicPr/>
                  </pic:nvPicPr>
                  <pic:blipFill>
                    <a:blip r:embed="rId36">
                      <a:extLst>
                        <a:ext uri="{28A0092B-C50C-407E-A947-70E740481C1C}">
                          <a14:useLocalDpi xmlns:a14="http://schemas.microsoft.com/office/drawing/2010/main" val="0"/>
                        </a:ext>
                      </a:extLst>
                    </a:blip>
                    <a:stretch>
                      <a:fillRect/>
                    </a:stretch>
                  </pic:blipFill>
                  <pic:spPr>
                    <a:xfrm>
                      <a:off x="0" y="0"/>
                      <a:ext cx="5831205" cy="1358900"/>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anchor>
        </w:drawing>
      </w:r>
    </w:p>
    <w:p w14:paraId="4B32DABF" w14:textId="6C01978F" w:rsidR="00991BDB" w:rsidRDefault="00991BDB" w:rsidP="007D7C63">
      <w:pPr>
        <w:pStyle w:val="BodyText"/>
      </w:pPr>
    </w:p>
    <w:p w14:paraId="142038D2" w14:textId="32643F0D" w:rsidR="002A5952" w:rsidRDefault="002A5952" w:rsidP="007D7C63">
      <w:pPr>
        <w:pStyle w:val="BodyText"/>
      </w:pPr>
    </w:p>
    <w:p w14:paraId="4AD3A24D" w14:textId="5964B586" w:rsidR="002A5952" w:rsidRDefault="002A5952" w:rsidP="007D7C63">
      <w:pPr>
        <w:pStyle w:val="BodyText"/>
      </w:pPr>
    </w:p>
    <w:p w14:paraId="0794AB07" w14:textId="45F0C51B" w:rsidR="002A5952" w:rsidRDefault="002A5952" w:rsidP="007D7C63">
      <w:pPr>
        <w:pStyle w:val="BodyText"/>
      </w:pPr>
    </w:p>
    <w:p w14:paraId="40C68303" w14:textId="59C0EE4C" w:rsidR="002A5952" w:rsidRDefault="002A5952" w:rsidP="007D7C63">
      <w:pPr>
        <w:pStyle w:val="BodyText"/>
      </w:pPr>
    </w:p>
    <w:p w14:paraId="5982C61B" w14:textId="77777777" w:rsidR="002A5952" w:rsidRDefault="002A5952" w:rsidP="007D7C63">
      <w:pPr>
        <w:pStyle w:val="BodyText"/>
      </w:pPr>
    </w:p>
    <w:p w14:paraId="03BFB14D" w14:textId="77777777" w:rsidR="002A5952" w:rsidRDefault="002A5952" w:rsidP="002A5952">
      <w:pPr>
        <w:rPr>
          <w:color w:val="2F5496" w:themeColor="accent1" w:themeShade="BF"/>
          <w:sz w:val="24"/>
          <w:szCs w:val="32"/>
        </w:rPr>
      </w:pPr>
      <w:bookmarkStart w:id="91" w:name="CDex_HEDIS/Stars"/>
      <w:bookmarkStart w:id="92" w:name="_bookmark30"/>
      <w:bookmarkEnd w:id="91"/>
      <w:bookmarkEnd w:id="92"/>
      <w:r>
        <w:br w:type="page"/>
      </w:r>
    </w:p>
    <w:p w14:paraId="3BDC56EA" w14:textId="365F8439" w:rsidR="001E271B" w:rsidRDefault="001E271B" w:rsidP="00C05F5D">
      <w:pPr>
        <w:pStyle w:val="Heading3"/>
      </w:pPr>
      <w:bookmarkStart w:id="93" w:name="_Toc66113821"/>
      <w:r>
        <w:lastRenderedPageBreak/>
        <w:t>Using the HAPI FHIR Interface</w:t>
      </w:r>
      <w:r w:rsidR="00D92D22">
        <w:t xml:space="preserve"> Query</w:t>
      </w:r>
      <w:bookmarkEnd w:id="93"/>
    </w:p>
    <w:p w14:paraId="22BF785C" w14:textId="3CCFE1AE" w:rsidR="001E271B" w:rsidRDefault="001E271B" w:rsidP="007D7C63">
      <w:pPr>
        <w:pStyle w:val="BodyText"/>
      </w:pPr>
      <w:bookmarkStart w:id="94" w:name="Query_1_–_Finding_A_Patient_By_SSN"/>
      <w:bookmarkEnd w:id="94"/>
      <w:r>
        <w:t xml:space="preserve">Because the HAPI FHIR Interface only supports a limited set of search parameters, an initial query </w:t>
      </w:r>
      <w:r w:rsidR="00F62653">
        <w:t>to</w:t>
      </w:r>
      <w:r>
        <w:t xml:space="preserve"> </w:t>
      </w:r>
      <w:r w:rsidR="00481E4C">
        <w:t xml:space="preserve">retrieve </w:t>
      </w:r>
      <w:r w:rsidR="00E268E8">
        <w:t>a</w:t>
      </w:r>
      <w:r>
        <w:t xml:space="preserve"> Patient record by SSN</w:t>
      </w:r>
      <w:r w:rsidR="00A34F2A">
        <w:t xml:space="preserve"> </w:t>
      </w:r>
      <w:r w:rsidR="0021548D">
        <w:t xml:space="preserve">provides the </w:t>
      </w:r>
      <w:r w:rsidR="00B349DD">
        <w:t>system’s internal ID associated with the patient</w:t>
      </w:r>
      <w:r>
        <w:t xml:space="preserve">. The </w:t>
      </w:r>
      <w:r w:rsidR="00E268E8">
        <w:t>ID</w:t>
      </w:r>
      <w:r>
        <w:t xml:space="preserve"> of the Patient record will be used in future queries.</w:t>
      </w:r>
    </w:p>
    <w:p w14:paraId="552C55B7" w14:textId="6EEA6A03" w:rsidR="00DA0563" w:rsidRDefault="00602C38" w:rsidP="007D7C63">
      <w:pPr>
        <w:pStyle w:val="BodyText"/>
      </w:pPr>
      <w:r>
        <w:t xml:space="preserve">To search </w:t>
      </w:r>
      <w:r w:rsidR="001E271B">
        <w:t xml:space="preserve">for a patient </w:t>
      </w:r>
      <w:r>
        <w:t>by SSN</w:t>
      </w:r>
      <w:r w:rsidR="00DA0563">
        <w:t>:</w:t>
      </w:r>
    </w:p>
    <w:p w14:paraId="1DF020EE" w14:textId="2EF8B1E3" w:rsidR="00E55DB6" w:rsidRDefault="004933F5" w:rsidP="007D7C63">
      <w:pPr>
        <w:pStyle w:val="BodyText"/>
        <w:numPr>
          <w:ilvl w:val="0"/>
          <w:numId w:val="16"/>
        </w:numPr>
      </w:pPr>
      <w:r>
        <w:t>Choose</w:t>
      </w:r>
      <w:r w:rsidR="001E271B">
        <w:t xml:space="preserve"> </w:t>
      </w:r>
      <w:r w:rsidR="00E55DB6">
        <w:t>your</w:t>
      </w:r>
      <w:r w:rsidR="001E271B">
        <w:t xml:space="preserve"> </w:t>
      </w:r>
      <w:r w:rsidR="001E271B" w:rsidRPr="00E55DB6">
        <w:rPr>
          <w:b/>
          <w:bCs/>
        </w:rPr>
        <w:t>Patient</w:t>
      </w:r>
      <w:r w:rsidR="001E271B">
        <w:t xml:space="preserve"> option from the </w:t>
      </w:r>
      <w:r w:rsidR="00AB2385" w:rsidRPr="00E55DB6">
        <w:rPr>
          <w:b/>
          <w:bCs/>
        </w:rPr>
        <w:t>R</w:t>
      </w:r>
      <w:r w:rsidR="001E271B" w:rsidRPr="00E55DB6">
        <w:rPr>
          <w:b/>
          <w:bCs/>
        </w:rPr>
        <w:t>esource</w:t>
      </w:r>
      <w:r w:rsidR="00AB2385" w:rsidRPr="00E55DB6">
        <w:rPr>
          <w:b/>
          <w:bCs/>
        </w:rPr>
        <w:t xml:space="preserve"> N</w:t>
      </w:r>
      <w:r w:rsidR="001E271B" w:rsidRPr="00E55DB6">
        <w:rPr>
          <w:b/>
          <w:bCs/>
        </w:rPr>
        <w:t>avigation</w:t>
      </w:r>
      <w:r w:rsidR="001E271B">
        <w:t xml:space="preserve"> </w:t>
      </w:r>
      <w:r w:rsidR="00AB2385">
        <w:t>sidebar</w:t>
      </w:r>
      <w:r w:rsidR="001E271B">
        <w:t xml:space="preserve">. </w:t>
      </w:r>
    </w:p>
    <w:p w14:paraId="4BE98BFF" w14:textId="29D4BD94" w:rsidR="00F06512" w:rsidRDefault="00B81415" w:rsidP="007D7C63">
      <w:pPr>
        <w:pStyle w:val="BodyText"/>
        <w:numPr>
          <w:ilvl w:val="0"/>
          <w:numId w:val="16"/>
        </w:numPr>
      </w:pPr>
      <w:r>
        <w:t>Using</w:t>
      </w:r>
      <w:r w:rsidR="003B0752">
        <w:t xml:space="preserve"> you </w:t>
      </w:r>
      <w:r w:rsidRPr="00E55DB6">
        <w:t>Search Parameter</w:t>
      </w:r>
      <w:r w:rsidR="003B0752">
        <w:t xml:space="preserve"> </w:t>
      </w:r>
      <w:r w:rsidR="00700C98">
        <w:t>dropdown menu</w:t>
      </w:r>
      <w:r w:rsidR="003B0752">
        <w:t xml:space="preserve">, </w:t>
      </w:r>
      <w:r w:rsidR="00CA27CC">
        <w:t xml:space="preserve">choose </w:t>
      </w:r>
      <w:r w:rsidR="00CA27CC" w:rsidRPr="00E55DB6">
        <w:t xml:space="preserve">Identifier – A patient </w:t>
      </w:r>
      <w:r w:rsidR="003C78E7" w:rsidRPr="00E55DB6">
        <w:t>identifier</w:t>
      </w:r>
      <w:r w:rsidR="00F06512" w:rsidRPr="00F06512">
        <w:t>.</w:t>
      </w:r>
    </w:p>
    <w:p w14:paraId="2BACC08A" w14:textId="1090A8FD" w:rsidR="00346693" w:rsidRDefault="00F06512" w:rsidP="007D7C63">
      <w:pPr>
        <w:pStyle w:val="BodyText"/>
        <w:numPr>
          <w:ilvl w:val="0"/>
          <w:numId w:val="16"/>
        </w:numPr>
      </w:pPr>
      <w:r>
        <w:t>T</w:t>
      </w:r>
      <w:r w:rsidR="003C78E7">
        <w:t xml:space="preserve">hen use </w:t>
      </w:r>
      <w:r>
        <w:t>your</w:t>
      </w:r>
      <w:r w:rsidR="003C78E7">
        <w:t xml:space="preserve"> </w:t>
      </w:r>
      <w:r w:rsidR="003C78E7" w:rsidRPr="00F06512">
        <w:rPr>
          <w:b/>
          <w:bCs/>
        </w:rPr>
        <w:t>Code</w:t>
      </w:r>
      <w:r w:rsidR="003C78E7">
        <w:t xml:space="preserve"> box to type your</w:t>
      </w:r>
      <w:r w:rsidR="001E271B">
        <w:t xml:space="preserve"> </w:t>
      </w:r>
      <w:r w:rsidR="001E271B" w:rsidRPr="00F06512">
        <w:rPr>
          <w:b/>
          <w:bCs/>
        </w:rPr>
        <w:t>SSN</w:t>
      </w:r>
      <w:r w:rsidR="001E271B">
        <w:t xml:space="preserve"> </w:t>
      </w:r>
      <w:r>
        <w:t xml:space="preserve">without </w:t>
      </w:r>
      <w:r w:rsidR="00346693">
        <w:t>dashes</w:t>
      </w:r>
      <w:r w:rsidR="00BC1683">
        <w:t xml:space="preserve">. </w:t>
      </w:r>
      <w:r w:rsidR="000B4EAD">
        <w:t>This example uses</w:t>
      </w:r>
      <w:r w:rsidR="00BC1683">
        <w:t xml:space="preserve"> SSN 000003044</w:t>
      </w:r>
      <w:r w:rsidR="00131467">
        <w:t>.</w:t>
      </w:r>
    </w:p>
    <w:p w14:paraId="409DD6E4" w14:textId="777F83D8" w:rsidR="00140EA3" w:rsidRDefault="00346693" w:rsidP="007D7C63">
      <w:pPr>
        <w:pStyle w:val="BodyText"/>
        <w:numPr>
          <w:ilvl w:val="0"/>
          <w:numId w:val="16"/>
        </w:numPr>
      </w:pPr>
      <w:r>
        <w:t xml:space="preserve">Click </w:t>
      </w:r>
      <w:r w:rsidRPr="00346693">
        <w:rPr>
          <w:b/>
          <w:bCs/>
        </w:rPr>
        <w:t>Search</w:t>
      </w:r>
      <w:r>
        <w:t>.</w:t>
      </w:r>
    </w:p>
    <w:p w14:paraId="71F1ECC0" w14:textId="5B8A9215" w:rsidR="00164F74" w:rsidRDefault="00164F74" w:rsidP="00164F74">
      <w:pPr>
        <w:pStyle w:val="BodyText"/>
        <w:numPr>
          <w:ilvl w:val="0"/>
          <w:numId w:val="16"/>
        </w:numPr>
      </w:pPr>
      <w:r>
        <w:t xml:space="preserve">The SSN example query result is shown in the </w:t>
      </w:r>
      <w:r w:rsidRPr="00786496">
        <w:rPr>
          <w:b/>
          <w:bCs/>
        </w:rPr>
        <w:t>Response</w:t>
      </w:r>
      <w:r>
        <w:t xml:space="preserve"> block.</w:t>
      </w:r>
    </w:p>
    <w:p w14:paraId="10A77043" w14:textId="4D93409B" w:rsidR="001E271B" w:rsidRDefault="001E271B" w:rsidP="007D7C63">
      <w:pPr>
        <w:pStyle w:val="BodyText"/>
      </w:pPr>
    </w:p>
    <w:p w14:paraId="25225041" w14:textId="7F05D23E" w:rsidR="00E20E20" w:rsidRDefault="00E20E20" w:rsidP="007D7C63">
      <w:pPr>
        <w:pStyle w:val="BodyText"/>
      </w:pPr>
      <w:r>
        <w:rPr>
          <w:noProof/>
        </w:rPr>
        <mc:AlternateContent>
          <mc:Choice Requires="wps">
            <w:drawing>
              <wp:anchor distT="0" distB="0" distL="114300" distR="114300" simplePos="0" relativeHeight="251658257" behindDoc="1" locked="0" layoutInCell="1" allowOverlap="1" wp14:anchorId="20E8ACE6" wp14:editId="1D5F934E">
                <wp:simplePos x="0" y="0"/>
                <wp:positionH relativeFrom="margin">
                  <wp:align>center</wp:align>
                </wp:positionH>
                <wp:positionV relativeFrom="paragraph">
                  <wp:posOffset>46990</wp:posOffset>
                </wp:positionV>
                <wp:extent cx="5327650" cy="1682115"/>
                <wp:effectExtent l="0" t="0" r="6350" b="0"/>
                <wp:wrapTight wrapText="bothSides">
                  <wp:wrapPolygon edited="0">
                    <wp:start x="0" y="0"/>
                    <wp:lineTo x="0" y="21282"/>
                    <wp:lineTo x="21549" y="21282"/>
                    <wp:lineTo x="21549"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327650" cy="1682115"/>
                        </a:xfrm>
                        <a:prstGeom prst="rect">
                          <a:avLst/>
                        </a:prstGeom>
                        <a:solidFill>
                          <a:prstClr val="white"/>
                        </a:solidFill>
                        <a:ln>
                          <a:noFill/>
                        </a:ln>
                      </wps:spPr>
                      <wps:txbx>
                        <w:txbxContent>
                          <w:p w14:paraId="6A07BE37" w14:textId="33A1FAA5" w:rsidR="00AA5FD1" w:rsidRDefault="00AA5FD1" w:rsidP="00AA5FD1">
                            <w:pPr>
                              <w:pStyle w:val="Caption"/>
                              <w:keepNext/>
                            </w:pPr>
                            <w:r>
                              <w:t>Query - Finding a Patient by SSN</w:t>
                            </w:r>
                          </w:p>
                          <w:p w14:paraId="390D4A49" w14:textId="18FB6917" w:rsidR="003D5BF9" w:rsidRDefault="003D5BF9" w:rsidP="007E5104"/>
                          <w:p w14:paraId="54FB8315" w14:textId="4FE095CB" w:rsidR="00A4218B" w:rsidRDefault="00A4218B" w:rsidP="007E5104"/>
                          <w:p w14:paraId="75DF6C6D" w14:textId="174F9014" w:rsidR="00A4218B" w:rsidRDefault="00A4218B" w:rsidP="007E5104"/>
                          <w:p w14:paraId="62571A1E" w14:textId="4291DC59" w:rsidR="00A4218B" w:rsidRDefault="00A4218B" w:rsidP="007E5104"/>
                          <w:p w14:paraId="70BF07F0" w14:textId="6BA07892" w:rsidR="00A4218B" w:rsidRDefault="00A4218B" w:rsidP="007E5104"/>
                          <w:p w14:paraId="063E78F2" w14:textId="77777777" w:rsidR="00A4218B" w:rsidRPr="007E5104" w:rsidRDefault="00A4218B" w:rsidP="007E510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0E8ACE6" id="_x0000_t202" coordsize="21600,21600" o:spt="202" path="m,l,21600r21600,l21600,xe">
                <v:stroke joinstyle="miter"/>
                <v:path gradientshapeok="t" o:connecttype="rect"/>
              </v:shapetype>
              <v:shape id="Text Box 1" o:spid="_x0000_s1026" type="#_x0000_t202" style="position:absolute;margin-left:0;margin-top:3.7pt;width:419.5pt;height:132.45pt;z-index:-251658223;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" stroked="f">
                <v:textbox inset="0,0,0,0">
                  <w:txbxContent>
                    <w:p w14:paraId="6A07BE37" w14:textId="33A1FAA5" w:rsidR="00AA5FD1" w:rsidRDefault="00AA5FD1" w:rsidP="00AA5FD1">
                      <w:pPr>
                        <w:pStyle w:val="Caption"/>
                        <w:keepNext/>
                      </w:pPr>
                      <w:r>
                        <w:t>Query - Finding a Patient by SSN</w:t>
                      </w:r>
                    </w:p>
                    <w:p w14:paraId="390D4A49" w14:textId="18FB6917" w:rsidR="003D5BF9" w:rsidRDefault="003D5BF9" w:rsidP="007E5104"/>
                    <w:p w14:paraId="54FB8315" w14:textId="4FE095CB" w:rsidR="00A4218B" w:rsidRDefault="00A4218B" w:rsidP="007E5104"/>
                    <w:p w14:paraId="75DF6C6D" w14:textId="174F9014" w:rsidR="00A4218B" w:rsidRDefault="00A4218B" w:rsidP="007E5104"/>
                    <w:p w14:paraId="62571A1E" w14:textId="4291DC59" w:rsidR="00A4218B" w:rsidRDefault="00A4218B" w:rsidP="007E5104"/>
                    <w:p w14:paraId="70BF07F0" w14:textId="6BA07892" w:rsidR="00A4218B" w:rsidRDefault="00A4218B" w:rsidP="007E5104"/>
                    <w:p w14:paraId="063E78F2" w14:textId="77777777" w:rsidR="00A4218B" w:rsidRPr="007E5104" w:rsidRDefault="00A4218B" w:rsidP="007E5104"/>
                  </w:txbxContent>
                </v:textbox>
                <w10:wrap type="tight" anchorx="margin"/>
              </v:shape>
            </w:pict>
          </mc:Fallback>
        </mc:AlternateContent>
      </w:r>
    </w:p>
    <w:p w14:paraId="75F52A64" w14:textId="4735C9F1" w:rsidR="00E20E20" w:rsidRDefault="00E20E20" w:rsidP="007D7C63">
      <w:pPr>
        <w:pStyle w:val="BodyText"/>
      </w:pPr>
      <w:r>
        <w:rPr>
          <w:noProof/>
        </w:rPr>
        <w:drawing>
          <wp:anchor distT="0" distB="0" distL="114300" distR="114300" simplePos="0" relativeHeight="251658266" behindDoc="1" locked="0" layoutInCell="1" allowOverlap="1" wp14:anchorId="2E79FCD3" wp14:editId="55FCCF02">
            <wp:simplePos x="0" y="0"/>
            <wp:positionH relativeFrom="margin">
              <wp:align>center</wp:align>
            </wp:positionH>
            <wp:positionV relativeFrom="paragraph">
              <wp:posOffset>62865</wp:posOffset>
            </wp:positionV>
            <wp:extent cx="5152020" cy="1130931"/>
            <wp:effectExtent l="57150" t="57150" r="86995" b="88900"/>
            <wp:wrapTight wrapText="bothSides">
              <wp:wrapPolygon edited="0">
                <wp:start x="-240" y="-1092"/>
                <wp:lineTo x="-160" y="22935"/>
                <wp:lineTo x="21885" y="22935"/>
                <wp:lineTo x="21885" y="-1092"/>
                <wp:lineTo x="-240" y="-1092"/>
              </wp:wrapPolygon>
            </wp:wrapTight>
            <wp:docPr id="18" name="image22.jpeg"/>
            <wp:cNvGraphicFramePr/>
            <a:graphic xmlns:a="http://schemas.openxmlformats.org/drawingml/2006/main">
              <a:graphicData uri="http://schemas.openxmlformats.org/drawingml/2006/picture">
                <pic:pic xmlns:pic="http://schemas.openxmlformats.org/drawingml/2006/picture">
                  <pic:nvPicPr>
                    <pic:cNvPr id="57" name="image22.jpeg"/>
                    <pic:cNvPicPr/>
                  </pic:nvPicPr>
                  <pic:blipFill>
                    <a:blip r:embed="rId37">
                      <a:extLst>
                        <a:ext uri="{28A0092B-C50C-407E-A947-70E740481C1C}">
                          <a14:useLocalDpi xmlns:a14="http://schemas.microsoft.com/office/drawing/2010/main" val="0"/>
                        </a:ext>
                      </a:extLst>
                    </a:blip>
                    <a:stretch>
                      <a:fillRect/>
                    </a:stretch>
                  </pic:blipFill>
                  <pic:spPr>
                    <a:xfrm>
                      <a:off x="0" y="0"/>
                      <a:ext cx="5152020" cy="1130931"/>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anchor>
        </w:drawing>
      </w:r>
    </w:p>
    <w:p w14:paraId="104A8C89" w14:textId="083D45ED" w:rsidR="00E20E20" w:rsidRDefault="00E20E20" w:rsidP="007D7C63">
      <w:pPr>
        <w:pStyle w:val="BodyText"/>
      </w:pPr>
    </w:p>
    <w:p w14:paraId="301317ED" w14:textId="0429F916" w:rsidR="00E20E20" w:rsidRDefault="00E20E20" w:rsidP="007D7C63">
      <w:pPr>
        <w:pStyle w:val="BodyText"/>
      </w:pPr>
    </w:p>
    <w:p w14:paraId="5DBFEBB6" w14:textId="1E95473F" w:rsidR="00E20E20" w:rsidRDefault="00E20E20" w:rsidP="007D7C63">
      <w:pPr>
        <w:pStyle w:val="BodyText"/>
      </w:pPr>
    </w:p>
    <w:p w14:paraId="5D05D0AB" w14:textId="43D2756F" w:rsidR="00E20E20" w:rsidRDefault="00E20E20" w:rsidP="007D7C63">
      <w:pPr>
        <w:pStyle w:val="BodyText"/>
      </w:pPr>
    </w:p>
    <w:p w14:paraId="373E3A9F" w14:textId="76A2D7B2" w:rsidR="00E20E20" w:rsidRDefault="00E20E20" w:rsidP="007D7C63">
      <w:pPr>
        <w:pStyle w:val="BodyText"/>
      </w:pPr>
    </w:p>
    <w:p w14:paraId="028A6AF9" w14:textId="03DE378D" w:rsidR="00CE1484" w:rsidRDefault="00CE1484">
      <w:pPr>
        <w:widowControl/>
        <w:autoSpaceDE/>
        <w:autoSpaceDN/>
        <w:spacing w:after="160" w:line="259" w:lineRule="auto"/>
        <w:rPr>
          <w:iCs/>
          <w:sz w:val="26"/>
          <w:szCs w:val="26"/>
        </w:rPr>
      </w:pPr>
      <w:r>
        <w:br w:type="page"/>
      </w:r>
    </w:p>
    <w:p w14:paraId="0D4F209C" w14:textId="1667B381" w:rsidR="00B5380E" w:rsidRDefault="00566CA2" w:rsidP="007D7C63">
      <w:pPr>
        <w:pStyle w:val="BodyText"/>
      </w:pPr>
      <w:r>
        <w:rPr>
          <w:noProof/>
        </w:rPr>
        <w:lastRenderedPageBreak/>
        <w:drawing>
          <wp:anchor distT="0" distB="0" distL="0" distR="0" simplePos="0" relativeHeight="251658246" behindDoc="1" locked="0" layoutInCell="1" allowOverlap="1" wp14:anchorId="14B898A5" wp14:editId="7C395256">
            <wp:simplePos x="0" y="0"/>
            <wp:positionH relativeFrom="page">
              <wp:posOffset>2679507</wp:posOffset>
            </wp:positionH>
            <wp:positionV relativeFrom="paragraph">
              <wp:posOffset>654989</wp:posOffset>
            </wp:positionV>
            <wp:extent cx="4206240" cy="2359152"/>
            <wp:effectExtent l="57150" t="57150" r="99060" b="98425"/>
            <wp:wrapTight wrapText="bothSides">
              <wp:wrapPolygon edited="0">
                <wp:start x="-293" y="-523"/>
                <wp:lineTo x="-196" y="22327"/>
                <wp:lineTo x="22011" y="22327"/>
                <wp:lineTo x="22011" y="-523"/>
                <wp:lineTo x="-293" y="-523"/>
              </wp:wrapPolygon>
            </wp:wrapTight>
            <wp:docPr id="5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3.jpeg"/>
                    <pic:cNvPicPr/>
                  </pic:nvPicPr>
                  <pic:blipFill>
                    <a:blip r:embed="rId38">
                      <a:extLst>
                        <a:ext uri="{28A0092B-C50C-407E-A947-70E740481C1C}">
                          <a14:useLocalDpi xmlns:a14="http://schemas.microsoft.com/office/drawing/2010/main" val="0"/>
                        </a:ext>
                      </a:extLst>
                    </a:blip>
                    <a:stretch>
                      <a:fillRect/>
                    </a:stretch>
                  </pic:blipFill>
                  <pic:spPr>
                    <a:xfrm>
                      <a:off x="0" y="0"/>
                      <a:ext cx="4206240" cy="2359152"/>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D3BCB" w:rsidRPr="00491199">
        <w:t>T</w:t>
      </w:r>
      <w:r w:rsidR="001E271B" w:rsidRPr="00491199">
        <w:t xml:space="preserve">he lower-right area of </w:t>
      </w:r>
      <w:r w:rsidR="00EA1166">
        <w:t>your</w:t>
      </w:r>
      <w:r w:rsidR="001E271B" w:rsidRPr="00491199">
        <w:t xml:space="preserve"> </w:t>
      </w:r>
      <w:r w:rsidR="000371F3" w:rsidRPr="00491199">
        <w:t>window</w:t>
      </w:r>
      <w:r w:rsidR="001E271B" w:rsidRPr="00491199">
        <w:t xml:space="preserve"> contains </w:t>
      </w:r>
      <w:r w:rsidR="000371F3" w:rsidRPr="00491199">
        <w:t>a</w:t>
      </w:r>
      <w:r w:rsidR="001E271B" w:rsidRPr="00491199">
        <w:t xml:space="preserve"> section labeled </w:t>
      </w:r>
      <w:r w:rsidR="001E271B" w:rsidRPr="00EA1166">
        <w:rPr>
          <w:b/>
          <w:bCs/>
        </w:rPr>
        <w:t>Result Body</w:t>
      </w:r>
      <w:r w:rsidR="001E271B" w:rsidRPr="00491199">
        <w:t xml:space="preserve">. </w:t>
      </w:r>
      <w:r w:rsidR="00540C26">
        <w:t>It</w:t>
      </w:r>
      <w:r w:rsidR="003D6222">
        <w:t xml:space="preserve"> display</w:t>
      </w:r>
      <w:r w:rsidR="001E271B">
        <w:t xml:space="preserve">s how many results matched the </w:t>
      </w:r>
      <w:r w:rsidR="00397948">
        <w:t xml:space="preserve">specified </w:t>
      </w:r>
      <w:r w:rsidR="001E271B">
        <w:t>query</w:t>
      </w:r>
      <w:r w:rsidR="00397948">
        <w:t>. The</w:t>
      </w:r>
      <w:r w:rsidR="001E271B">
        <w:t xml:space="preserve"> first number is the count of results </w:t>
      </w:r>
      <w:r w:rsidR="00DF52A0">
        <w:t>retrieved</w:t>
      </w:r>
      <w:r w:rsidR="008F0802">
        <w:t xml:space="preserve"> and</w:t>
      </w:r>
      <w:r w:rsidR="001E271B">
        <w:t xml:space="preserve"> the second is the total number of records </w:t>
      </w:r>
      <w:r w:rsidR="00782AEE">
        <w:t xml:space="preserve">matching </w:t>
      </w:r>
      <w:r w:rsidR="008F0802">
        <w:t>your</w:t>
      </w:r>
      <w:r w:rsidR="001E271B">
        <w:t xml:space="preserve"> query in this PIT. </w:t>
      </w:r>
    </w:p>
    <w:p w14:paraId="773D49C0" w14:textId="353354F6" w:rsidR="001E271B" w:rsidRDefault="001E271B" w:rsidP="007D7C63">
      <w:pPr>
        <w:pStyle w:val="BodyText"/>
      </w:pPr>
      <w:r>
        <w:t xml:space="preserve">When a query matches </w:t>
      </w:r>
      <w:proofErr w:type="gramStart"/>
      <w:r>
        <w:t>a large number of</w:t>
      </w:r>
      <w:proofErr w:type="gramEnd"/>
      <w:r>
        <w:t xml:space="preserve"> records, the numbers can </w:t>
      </w:r>
      <w:r w:rsidR="008F0802">
        <w:t>change as</w:t>
      </w:r>
      <w:r>
        <w:t xml:space="preserve"> the FHIR server has a limit on the number of records it can return in a single response.</w:t>
      </w:r>
    </w:p>
    <w:p w14:paraId="05434CD4" w14:textId="639BFB85" w:rsidR="001E271B" w:rsidRDefault="001E271B" w:rsidP="007D7C63">
      <w:pPr>
        <w:pStyle w:val="BodyText"/>
      </w:pPr>
    </w:p>
    <w:p w14:paraId="720D01DE" w14:textId="780D98B5" w:rsidR="00932245" w:rsidRDefault="00932245" w:rsidP="007D7C63">
      <w:pPr>
        <w:pStyle w:val="BodyText"/>
      </w:pPr>
    </w:p>
    <w:p w14:paraId="3CA849B8" w14:textId="1F20FC53" w:rsidR="00932245" w:rsidRDefault="00932245" w:rsidP="007D7C63">
      <w:pPr>
        <w:pStyle w:val="BodyText"/>
      </w:pPr>
    </w:p>
    <w:p w14:paraId="4F7CC5E2" w14:textId="00C03EC1" w:rsidR="00932245" w:rsidRDefault="00932245" w:rsidP="007D7C63">
      <w:pPr>
        <w:pStyle w:val="BodyText"/>
      </w:pPr>
    </w:p>
    <w:p w14:paraId="3D036032" w14:textId="22DB63D4" w:rsidR="00932245" w:rsidRDefault="00932245" w:rsidP="007D7C63">
      <w:pPr>
        <w:pStyle w:val="BodyText"/>
      </w:pPr>
    </w:p>
    <w:p w14:paraId="55917AA8" w14:textId="77777777" w:rsidR="00382466" w:rsidRDefault="00382466" w:rsidP="007D7C63">
      <w:pPr>
        <w:pStyle w:val="BodyText"/>
      </w:pPr>
    </w:p>
    <w:p w14:paraId="01E72115" w14:textId="5F429B31" w:rsidR="001E271B" w:rsidRDefault="001E271B" w:rsidP="007D7C63">
      <w:pPr>
        <w:pStyle w:val="BodyText"/>
        <w:numPr>
          <w:ilvl w:val="0"/>
          <w:numId w:val="16"/>
        </w:numPr>
      </w:pPr>
      <w:r>
        <w:t>Below</w:t>
      </w:r>
      <w:r w:rsidR="0045331C">
        <w:t xml:space="preserve"> </w:t>
      </w:r>
      <w:r w:rsidR="00DF1755">
        <w:t xml:space="preserve">Result Body is </w:t>
      </w:r>
      <w:r w:rsidR="00635D8E">
        <w:t xml:space="preserve">the </w:t>
      </w:r>
      <w:r w:rsidRPr="00777D95">
        <w:rPr>
          <w:b/>
          <w:bCs/>
        </w:rPr>
        <w:t>Raw Message</w:t>
      </w:r>
      <w:r w:rsidR="00C228A0">
        <w:t xml:space="preserve"> </w:t>
      </w:r>
      <w:r w:rsidR="00030CF1">
        <w:t xml:space="preserve">section </w:t>
      </w:r>
      <w:r w:rsidR="00C228A0">
        <w:t>display</w:t>
      </w:r>
      <w:r w:rsidR="00635D8E">
        <w:t>ing</w:t>
      </w:r>
      <w:r>
        <w:t xml:space="preserve"> the </w:t>
      </w:r>
      <w:r w:rsidR="00C517EB">
        <w:t>raw</w:t>
      </w:r>
      <w:r>
        <w:t xml:space="preserve"> data </w:t>
      </w:r>
      <w:r w:rsidR="0014784E">
        <w:t>results</w:t>
      </w:r>
      <w:r w:rsidR="00777D95">
        <w:t>. In this case</w:t>
      </w:r>
      <w:r>
        <w:t xml:space="preserve">, a Patient record </w:t>
      </w:r>
      <w:r w:rsidR="0014784E">
        <w:t>using</w:t>
      </w:r>
      <w:r w:rsidR="00382466">
        <w:t xml:space="preserve"> </w:t>
      </w:r>
      <w:r w:rsidR="0016480E">
        <w:t>an</w:t>
      </w:r>
      <w:r>
        <w:t xml:space="preserve"> SS</w:t>
      </w:r>
      <w:r w:rsidR="00C228A0">
        <w:t>N</w:t>
      </w:r>
      <w:r>
        <w:t>.</w:t>
      </w:r>
    </w:p>
    <w:p w14:paraId="3A866935" w14:textId="216C426A" w:rsidR="00F75C77" w:rsidRDefault="00F75C77" w:rsidP="007D7C63">
      <w:pPr>
        <w:pStyle w:val="BodyText"/>
      </w:pPr>
      <w:r>
        <w:rPr>
          <w:noProof/>
        </w:rPr>
        <w:drawing>
          <wp:anchor distT="0" distB="0" distL="0" distR="0" simplePos="0" relativeHeight="251658247" behindDoc="1" locked="0" layoutInCell="1" allowOverlap="1" wp14:anchorId="7B99BDCE" wp14:editId="37DCD072">
            <wp:simplePos x="0" y="0"/>
            <wp:positionH relativeFrom="margin">
              <wp:posOffset>1880235</wp:posOffset>
            </wp:positionH>
            <wp:positionV relativeFrom="paragraph">
              <wp:posOffset>27305</wp:posOffset>
            </wp:positionV>
            <wp:extent cx="4187825" cy="2669540"/>
            <wp:effectExtent l="57150" t="57150" r="98425" b="92710"/>
            <wp:wrapTight wrapText="bothSides">
              <wp:wrapPolygon edited="0">
                <wp:start x="-295" y="-462"/>
                <wp:lineTo x="-197" y="22196"/>
                <wp:lineTo x="22009" y="22196"/>
                <wp:lineTo x="22009" y="-462"/>
                <wp:lineTo x="-295" y="-462"/>
              </wp:wrapPolygon>
            </wp:wrapTight>
            <wp:docPr id="6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4.jpeg"/>
                    <pic:cNvPicPr/>
                  </pic:nvPicPr>
                  <pic:blipFill>
                    <a:blip r:embed="rId39">
                      <a:extLst>
                        <a:ext uri="{28A0092B-C50C-407E-A947-70E740481C1C}">
                          <a14:useLocalDpi xmlns:a14="http://schemas.microsoft.com/office/drawing/2010/main" val="0"/>
                        </a:ext>
                      </a:extLst>
                    </a:blip>
                    <a:stretch>
                      <a:fillRect/>
                    </a:stretch>
                  </pic:blipFill>
                  <pic:spPr>
                    <a:xfrm>
                      <a:off x="0" y="0"/>
                      <a:ext cx="4187825" cy="2669540"/>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EE46DD9" w14:textId="6C56E71C" w:rsidR="00F75C77" w:rsidRDefault="00F75C77" w:rsidP="007D7C63">
      <w:pPr>
        <w:pStyle w:val="BodyText"/>
      </w:pPr>
    </w:p>
    <w:p w14:paraId="5CED0FBC" w14:textId="0D81952A" w:rsidR="00F75C77" w:rsidRDefault="00F75C77" w:rsidP="007D7C63">
      <w:pPr>
        <w:pStyle w:val="BodyText"/>
      </w:pPr>
    </w:p>
    <w:p w14:paraId="3F441505" w14:textId="31E73377" w:rsidR="00F75C77" w:rsidRDefault="00F75C77" w:rsidP="007D7C63">
      <w:pPr>
        <w:pStyle w:val="BodyText"/>
      </w:pPr>
    </w:p>
    <w:p w14:paraId="0DAE1D1F" w14:textId="6B9FED46" w:rsidR="00F75C77" w:rsidRDefault="00F75C77" w:rsidP="007D7C63">
      <w:pPr>
        <w:pStyle w:val="BodyText"/>
      </w:pPr>
    </w:p>
    <w:p w14:paraId="715E8D6A" w14:textId="5364066E" w:rsidR="00F75C77" w:rsidRDefault="00F75C77" w:rsidP="007D7C63">
      <w:pPr>
        <w:pStyle w:val="BodyText"/>
      </w:pPr>
    </w:p>
    <w:p w14:paraId="3F578B98" w14:textId="1C9313B2" w:rsidR="00F75C77" w:rsidRDefault="00F75C77" w:rsidP="007D7C63">
      <w:pPr>
        <w:pStyle w:val="BodyText"/>
      </w:pPr>
    </w:p>
    <w:p w14:paraId="51676676" w14:textId="06D28BB2" w:rsidR="00F75C77" w:rsidRDefault="00F75C77" w:rsidP="007D7C63">
      <w:pPr>
        <w:pStyle w:val="BodyText"/>
      </w:pPr>
    </w:p>
    <w:p w14:paraId="5645E270" w14:textId="520CB40F" w:rsidR="00F75C77" w:rsidRDefault="00F75C77" w:rsidP="007D7C63">
      <w:pPr>
        <w:pStyle w:val="BodyText"/>
      </w:pPr>
    </w:p>
    <w:p w14:paraId="4C648754" w14:textId="47A8803A" w:rsidR="00F75C77" w:rsidRDefault="00F75C77" w:rsidP="007D7C63">
      <w:pPr>
        <w:pStyle w:val="BodyText"/>
      </w:pPr>
    </w:p>
    <w:p w14:paraId="264BFB53" w14:textId="77777777" w:rsidR="00F75C77" w:rsidRDefault="00F75C77" w:rsidP="007D7C63">
      <w:pPr>
        <w:pStyle w:val="BodyText"/>
      </w:pPr>
    </w:p>
    <w:p w14:paraId="0C9C2771" w14:textId="1A353BFA" w:rsidR="007401B7" w:rsidRDefault="007401B7">
      <w:pPr>
        <w:widowControl/>
        <w:autoSpaceDE/>
        <w:autoSpaceDN/>
        <w:spacing w:after="160" w:line="259" w:lineRule="auto"/>
        <w:rPr>
          <w:iCs/>
          <w:sz w:val="26"/>
          <w:szCs w:val="26"/>
        </w:rPr>
      </w:pPr>
      <w:r>
        <w:br w:type="page"/>
      </w:r>
    </w:p>
    <w:p w14:paraId="686913E5" w14:textId="147FA89D" w:rsidR="00E25431" w:rsidRDefault="00E25431" w:rsidP="00C05F5D">
      <w:pPr>
        <w:pStyle w:val="Heading3"/>
      </w:pPr>
      <w:bookmarkStart w:id="95" w:name="_Toc66113822"/>
      <w:r>
        <w:lastRenderedPageBreak/>
        <w:t xml:space="preserve">Using the </w:t>
      </w:r>
      <w:r w:rsidR="00687761">
        <w:t>Raw Message</w:t>
      </w:r>
      <w:r w:rsidR="00B41B7D">
        <w:t xml:space="preserve"> Information</w:t>
      </w:r>
      <w:r w:rsidR="00D92D22">
        <w:t xml:space="preserve"> Query</w:t>
      </w:r>
      <w:bookmarkEnd w:id="95"/>
    </w:p>
    <w:p w14:paraId="22FA89DB" w14:textId="56BCD77B" w:rsidR="00EE2E4E" w:rsidRDefault="00901AA4" w:rsidP="007D7C63">
      <w:pPr>
        <w:pStyle w:val="BodyText"/>
      </w:pPr>
      <w:r>
        <w:t>T</w:t>
      </w:r>
      <w:r w:rsidR="001E271B">
        <w:t>he unique identifier</w:t>
      </w:r>
      <w:r>
        <w:t>,</w:t>
      </w:r>
      <w:r w:rsidR="001E271B">
        <w:t xml:space="preserve"> </w:t>
      </w:r>
      <w:r w:rsidR="00B114DA">
        <w:t xml:space="preserve">or </w:t>
      </w:r>
      <w:r w:rsidR="00B114DA" w:rsidRPr="0054131B">
        <w:rPr>
          <w:b/>
          <w:bCs/>
        </w:rPr>
        <w:t>id</w:t>
      </w:r>
      <w:r>
        <w:t>,</w:t>
      </w:r>
      <w:r w:rsidR="000E1065">
        <w:t xml:space="preserve"> for</w:t>
      </w:r>
      <w:r w:rsidR="001E271B">
        <w:t xml:space="preserve"> </w:t>
      </w:r>
      <w:r w:rsidR="00830AB4">
        <w:t>each</w:t>
      </w:r>
      <w:r w:rsidR="001E271B">
        <w:t xml:space="preserve"> patient record within the PIT</w:t>
      </w:r>
      <w:r>
        <w:t xml:space="preserve"> is specified</w:t>
      </w:r>
      <w:r w:rsidRPr="00901AA4">
        <w:t xml:space="preserve"> </w:t>
      </w:r>
      <w:r>
        <w:t xml:space="preserve">under the </w:t>
      </w:r>
      <w:r w:rsidR="00364A9D" w:rsidRPr="0054131B">
        <w:rPr>
          <w:b/>
          <w:bCs/>
        </w:rPr>
        <w:t>r</w:t>
      </w:r>
      <w:r w:rsidRPr="0054131B">
        <w:rPr>
          <w:b/>
          <w:bCs/>
        </w:rPr>
        <w:t>esource</w:t>
      </w:r>
      <w:r>
        <w:t xml:space="preserve"> element of a member in the </w:t>
      </w:r>
      <w:r w:rsidRPr="00CD422A">
        <w:rPr>
          <w:b/>
          <w:bCs/>
        </w:rPr>
        <w:t>entry</w:t>
      </w:r>
      <w:r>
        <w:t xml:space="preserve"> collection</w:t>
      </w:r>
      <w:r w:rsidR="001E271B">
        <w:t xml:space="preserve">. </w:t>
      </w:r>
      <w:r w:rsidR="000D7671">
        <w:t xml:space="preserve">The </w:t>
      </w:r>
      <w:r w:rsidR="000D7671" w:rsidRPr="000D7671">
        <w:rPr>
          <w:b/>
          <w:bCs/>
        </w:rPr>
        <w:t>id</w:t>
      </w:r>
      <w:r w:rsidR="000D7671">
        <w:t xml:space="preserve"> </w:t>
      </w:r>
      <w:r w:rsidR="001E271B">
        <w:t xml:space="preserve">is what other records will use to refer to this patient and can </w:t>
      </w:r>
      <w:r>
        <w:t xml:space="preserve">only </w:t>
      </w:r>
      <w:r w:rsidR="001E271B">
        <w:t>be used to search for records relevant to this patient.</w:t>
      </w:r>
    </w:p>
    <w:p w14:paraId="00875A5F" w14:textId="5F4BA3C4" w:rsidR="001E271B" w:rsidRDefault="001E271B" w:rsidP="007D7C63">
      <w:pPr>
        <w:pStyle w:val="BodyText"/>
      </w:pPr>
    </w:p>
    <w:p w14:paraId="2C8A9A2B" w14:textId="7764309E" w:rsidR="00AC6E6E" w:rsidRDefault="00AC6E6E" w:rsidP="007D7C63">
      <w:pPr>
        <w:pStyle w:val="BodyText"/>
      </w:pPr>
      <w:r>
        <w:rPr>
          <w:noProof/>
        </w:rPr>
        <mc:AlternateContent>
          <mc:Choice Requires="wps">
            <w:drawing>
              <wp:anchor distT="0" distB="0" distL="114300" distR="114300" simplePos="0" relativeHeight="251658258" behindDoc="1" locked="0" layoutInCell="1" allowOverlap="1" wp14:anchorId="5B74351A" wp14:editId="1C4E4EE2">
                <wp:simplePos x="0" y="0"/>
                <wp:positionH relativeFrom="margin">
                  <wp:posOffset>38100</wp:posOffset>
                </wp:positionH>
                <wp:positionV relativeFrom="paragraph">
                  <wp:posOffset>5080</wp:posOffset>
                </wp:positionV>
                <wp:extent cx="3886200" cy="1229995"/>
                <wp:effectExtent l="0" t="0" r="0" b="8255"/>
                <wp:wrapTight wrapText="bothSides">
                  <wp:wrapPolygon edited="0">
                    <wp:start x="0" y="0"/>
                    <wp:lineTo x="0" y="21410"/>
                    <wp:lineTo x="21494" y="21410"/>
                    <wp:lineTo x="21494" y="0"/>
                    <wp:lineTo x="0" y="0"/>
                  </wp:wrapPolygon>
                </wp:wrapTight>
                <wp:docPr id="84" name="Text Box 84"/>
                <wp:cNvGraphicFramePr/>
                <a:graphic xmlns:a="http://schemas.openxmlformats.org/drawingml/2006/main">
                  <a:graphicData uri="http://schemas.microsoft.com/office/word/2010/wordprocessingShape">
                    <wps:wsp>
                      <wps:cNvSpPr txBox="1"/>
                      <wps:spPr>
                        <a:xfrm>
                          <a:off x="0" y="0"/>
                          <a:ext cx="3886200" cy="1229995"/>
                        </a:xfrm>
                        <a:prstGeom prst="rect">
                          <a:avLst/>
                        </a:prstGeom>
                        <a:solidFill>
                          <a:prstClr val="white"/>
                        </a:solidFill>
                        <a:ln>
                          <a:noFill/>
                        </a:ln>
                      </wps:spPr>
                      <wps:txbx>
                        <w:txbxContent>
                          <w:p w14:paraId="0E299275" w14:textId="08BFE81F" w:rsidR="0020423D" w:rsidRDefault="0020423D" w:rsidP="0020423D">
                            <w:pPr>
                              <w:pStyle w:val="Caption"/>
                              <w:keepNext/>
                            </w:pPr>
                            <w:r>
                              <w:t xml:space="preserve">Query - </w:t>
                            </w:r>
                            <w:r w:rsidRPr="009757CD">
                              <w:t xml:space="preserve">Finding </w:t>
                            </w:r>
                            <w:r>
                              <w:t>M</w:t>
                            </w:r>
                            <w:r w:rsidRPr="009757CD">
                              <w:t xml:space="preserve">edication </w:t>
                            </w:r>
                            <w:r>
                              <w:t>R</w:t>
                            </w:r>
                            <w:r w:rsidRPr="009757CD">
                              <w:t xml:space="preserve">econciliation </w:t>
                            </w:r>
                            <w:r>
                              <w:t>P</w:t>
                            </w:r>
                            <w:r w:rsidRPr="009757CD">
                              <w:t xml:space="preserve">rocedures </w:t>
                            </w:r>
                            <w:r>
                              <w:t>b</w:t>
                            </w:r>
                            <w:r w:rsidRPr="009757CD">
                              <w:t>y Patient</w:t>
                            </w:r>
                          </w:p>
                          <w:p w14:paraId="5FAACDFA" w14:textId="06C273A8" w:rsidR="003D5BF9" w:rsidRPr="00BD7FC1" w:rsidRDefault="00AC6E6E" w:rsidP="00BD7FC1">
                            <w:r>
                              <w:rPr>
                                <w:noProof/>
                              </w:rPr>
                              <w:drawing>
                                <wp:inline distT="0" distB="0" distL="0" distR="0" wp14:anchorId="6CDB9B11" wp14:editId="31179EFA">
                                  <wp:extent cx="3735669" cy="815340"/>
                                  <wp:effectExtent l="57150" t="57150" r="93980" b="99060"/>
                                  <wp:docPr id="30" name="image25.jpeg"/>
                                  <wp:cNvGraphicFramePr/>
                                  <a:graphic xmlns:a="http://schemas.openxmlformats.org/drawingml/2006/main">
                                    <a:graphicData uri="http://schemas.openxmlformats.org/drawingml/2006/picture">
                                      <pic:pic xmlns:pic="http://schemas.openxmlformats.org/drawingml/2006/picture">
                                        <pic:nvPicPr>
                                          <pic:cNvPr id="67" name="image25.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35669" cy="815340"/>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4351A" id="Text Box 84" o:spid="_x0000_s1027" type="#_x0000_t202" style="position:absolute;margin-left:3pt;margin-top:.4pt;width:306pt;height:96.85pt;z-index:-25165822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" stroked="f">
                <v:textbox inset="0,0,0,0">
                  <w:txbxContent>
                    <w:p w14:paraId="0E299275" w14:textId="08BFE81F" w:rsidR="0020423D" w:rsidRDefault="0020423D" w:rsidP="0020423D">
                      <w:pPr>
                        <w:pStyle w:val="Caption"/>
                        <w:keepNext/>
                      </w:pPr>
                      <w:r>
                        <w:t xml:space="preserve">Query - </w:t>
                      </w:r>
                      <w:r w:rsidRPr="009757CD">
                        <w:t xml:space="preserve">Finding </w:t>
                      </w:r>
                      <w:r>
                        <w:t>M</w:t>
                      </w:r>
                      <w:r w:rsidRPr="009757CD">
                        <w:t xml:space="preserve">edication </w:t>
                      </w:r>
                      <w:r>
                        <w:t>R</w:t>
                      </w:r>
                      <w:r w:rsidRPr="009757CD">
                        <w:t xml:space="preserve">econciliation </w:t>
                      </w:r>
                      <w:r>
                        <w:t>P</w:t>
                      </w:r>
                      <w:r w:rsidRPr="009757CD">
                        <w:t xml:space="preserve">rocedures </w:t>
                      </w:r>
                      <w:r>
                        <w:t>b</w:t>
                      </w:r>
                      <w:r w:rsidRPr="009757CD">
                        <w:t>y Patient</w:t>
                      </w:r>
                    </w:p>
                    <w:p w14:paraId="5FAACDFA" w14:textId="06C273A8" w:rsidR="003D5BF9" w:rsidRPr="00BD7FC1" w:rsidRDefault="00AC6E6E" w:rsidP="00BD7FC1">
                      <w:r>
                        <w:rPr>
                          <w:noProof/>
                        </w:rPr>
                        <w:drawing>
                          <wp:inline distT="0" distB="0" distL="0" distR="0" wp14:anchorId="6CDB9B11" wp14:editId="31179EFA">
                            <wp:extent cx="3735669" cy="815340"/>
                            <wp:effectExtent l="57150" t="57150" r="93980" b="99060"/>
                            <wp:docPr id="30" name="image25.jpeg"/>
                            <wp:cNvGraphicFramePr/>
                            <a:graphic xmlns:a="http://schemas.openxmlformats.org/drawingml/2006/main">
                              <a:graphicData uri="http://schemas.openxmlformats.org/drawingml/2006/picture">
                                <pic:pic xmlns:pic="http://schemas.openxmlformats.org/drawingml/2006/picture">
                                  <pic:nvPicPr>
                                    <pic:cNvPr id="67" name="image25.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35669" cy="815340"/>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inline>
                        </w:drawing>
                      </w:r>
                    </w:p>
                  </w:txbxContent>
                </v:textbox>
                <w10:wrap type="tight" anchorx="margin"/>
              </v:shape>
            </w:pict>
          </mc:Fallback>
        </mc:AlternateContent>
      </w:r>
    </w:p>
    <w:p w14:paraId="34159940" w14:textId="56D92950" w:rsidR="00AC6E6E" w:rsidRDefault="00AC6E6E" w:rsidP="007D7C63">
      <w:pPr>
        <w:pStyle w:val="BodyText"/>
      </w:pPr>
    </w:p>
    <w:p w14:paraId="5C43C2AC" w14:textId="260E1EDB" w:rsidR="00AC6E6E" w:rsidRDefault="00AC6E6E" w:rsidP="007D7C63">
      <w:pPr>
        <w:pStyle w:val="BodyText"/>
      </w:pPr>
    </w:p>
    <w:p w14:paraId="69B34F4C" w14:textId="426EA360" w:rsidR="00AC6E6E" w:rsidRDefault="00AC6E6E" w:rsidP="007D7C63">
      <w:pPr>
        <w:pStyle w:val="BodyText"/>
      </w:pPr>
    </w:p>
    <w:p w14:paraId="297E6D92" w14:textId="2FAF8FA2" w:rsidR="00AC6E6E" w:rsidRDefault="00AC6E6E" w:rsidP="007D7C63">
      <w:pPr>
        <w:pStyle w:val="BodyText"/>
      </w:pPr>
    </w:p>
    <w:p w14:paraId="7D260500" w14:textId="77777777" w:rsidR="00786496" w:rsidRDefault="00786496" w:rsidP="007D7C63">
      <w:pPr>
        <w:pStyle w:val="BodyText"/>
      </w:pPr>
    </w:p>
    <w:p w14:paraId="183A3432" w14:textId="34F710CC" w:rsidR="00550262" w:rsidRPr="00550262" w:rsidRDefault="00550262" w:rsidP="00C05F5D">
      <w:pPr>
        <w:pStyle w:val="Heading3"/>
      </w:pPr>
      <w:bookmarkStart w:id="96" w:name="Query_2_–_Finding_Admission_Documents_By"/>
      <w:bookmarkStart w:id="97" w:name="_Toc66113823"/>
      <w:bookmarkEnd w:id="96"/>
      <w:r>
        <w:t xml:space="preserve">Creating Medication Reconciliation </w:t>
      </w:r>
      <w:r w:rsidR="00C05F5D">
        <w:t>Queries</w:t>
      </w:r>
      <w:bookmarkEnd w:id="97"/>
    </w:p>
    <w:p w14:paraId="33330FD1" w14:textId="24B1AB15" w:rsidR="00152C85" w:rsidRDefault="00441F06" w:rsidP="007D7C63">
      <w:pPr>
        <w:pStyle w:val="BodyText"/>
      </w:pPr>
      <w:r>
        <w:t>Use</w:t>
      </w:r>
      <w:r w:rsidR="00C472DD">
        <w:t xml:space="preserve"> your</w:t>
      </w:r>
      <w:r w:rsidR="00152C85">
        <w:t xml:space="preserve"> </w:t>
      </w:r>
      <w:r w:rsidR="00152C85" w:rsidRPr="00EE44E3">
        <w:rPr>
          <w:b/>
          <w:bCs/>
        </w:rPr>
        <w:t>Procedure</w:t>
      </w:r>
      <w:r w:rsidR="00152C85">
        <w:t xml:space="preserve"> resource</w:t>
      </w:r>
      <w:r w:rsidR="00C51951">
        <w:t xml:space="preserve"> for making Medication Reconciliation</w:t>
      </w:r>
      <w:r>
        <w:t xml:space="preserve"> queries</w:t>
      </w:r>
      <w:r w:rsidR="00152C85">
        <w:t xml:space="preserve">. </w:t>
      </w:r>
      <w:r w:rsidR="00360687">
        <w:t xml:space="preserve">Use the </w:t>
      </w:r>
      <w:r w:rsidR="00DD6C36">
        <w:t xml:space="preserve">Search Parameters to </w:t>
      </w:r>
      <w:r w:rsidR="00152C85">
        <w:t>restrict the result</w:t>
      </w:r>
      <w:r w:rsidR="00DD6C36">
        <w:t>s</w:t>
      </w:r>
      <w:r w:rsidR="00152C85">
        <w:t xml:space="preserve"> to</w:t>
      </w:r>
      <w:r w:rsidR="00DD6C36">
        <w:t xml:space="preserve"> </w:t>
      </w:r>
      <w:r w:rsidR="00152C85">
        <w:t xml:space="preserve">procedures performed on </w:t>
      </w:r>
      <w:r w:rsidR="00C472DD">
        <w:t>a</w:t>
      </w:r>
      <w:r w:rsidR="00152C85">
        <w:t xml:space="preserve"> specified patient. The search results can be further refined by using the </w:t>
      </w:r>
      <w:r w:rsidR="00CE5B33" w:rsidRPr="00295AED">
        <w:rPr>
          <w:b/>
          <w:bCs/>
        </w:rPr>
        <w:t>C</w:t>
      </w:r>
      <w:r w:rsidR="00152C85" w:rsidRPr="00295AED">
        <w:rPr>
          <w:b/>
          <w:bCs/>
        </w:rPr>
        <w:t>ode</w:t>
      </w:r>
      <w:r w:rsidR="00152C85">
        <w:t xml:space="preserve"> </w:t>
      </w:r>
      <w:r w:rsidR="00CE5B33">
        <w:t>s</w:t>
      </w:r>
      <w:r w:rsidR="00152C85">
        <w:t>earch parameter</w:t>
      </w:r>
      <w:r w:rsidR="00DA740C">
        <w:t>. The</w:t>
      </w:r>
      <w:r w:rsidR="003044F8">
        <w:t xml:space="preserve"> filter</w:t>
      </w:r>
      <w:r w:rsidR="00152C85">
        <w:t xml:space="preserve"> retrieve</w:t>
      </w:r>
      <w:r w:rsidR="003044F8">
        <w:t>s</w:t>
      </w:r>
      <w:r w:rsidR="00152C85">
        <w:t xml:space="preserve"> only Medication Reconciliation procedures based on the </w:t>
      </w:r>
      <w:proofErr w:type="spellStart"/>
      <w:r w:rsidR="00152C85">
        <w:t>Snomed</w:t>
      </w:r>
      <w:proofErr w:type="spellEnd"/>
      <w:r w:rsidR="00152C85">
        <w:t xml:space="preserve"> code for that procedure: 430193006.</w:t>
      </w:r>
    </w:p>
    <w:p w14:paraId="4EFD049E" w14:textId="604454AC" w:rsidR="00EE0C98" w:rsidRDefault="00E73FFE" w:rsidP="007D7C63">
      <w:pPr>
        <w:pStyle w:val="BodyText"/>
      </w:pPr>
      <w:r>
        <w:rPr>
          <w:noProof/>
        </w:rPr>
        <mc:AlternateContent>
          <mc:Choice Requires="wps">
            <w:drawing>
              <wp:anchor distT="0" distB="0" distL="114300" distR="114300" simplePos="0" relativeHeight="251658263" behindDoc="1" locked="0" layoutInCell="1" allowOverlap="1" wp14:anchorId="6F3DFE34" wp14:editId="10041FB4">
                <wp:simplePos x="0" y="0"/>
                <wp:positionH relativeFrom="column">
                  <wp:posOffset>125095</wp:posOffset>
                </wp:positionH>
                <wp:positionV relativeFrom="paragraph">
                  <wp:posOffset>100965</wp:posOffset>
                </wp:positionV>
                <wp:extent cx="5347970" cy="179070"/>
                <wp:effectExtent l="0" t="0" r="5080" b="0"/>
                <wp:wrapTight wrapText="bothSides">
                  <wp:wrapPolygon edited="0">
                    <wp:start x="0" y="0"/>
                    <wp:lineTo x="0" y="18383"/>
                    <wp:lineTo x="21544" y="18383"/>
                    <wp:lineTo x="21544"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347970" cy="179070"/>
                        </a:xfrm>
                        <a:prstGeom prst="rect">
                          <a:avLst/>
                        </a:prstGeom>
                        <a:solidFill>
                          <a:prstClr val="white"/>
                        </a:solidFill>
                        <a:ln>
                          <a:noFill/>
                        </a:ln>
                      </wps:spPr>
                      <wps:txbx>
                        <w:txbxContent>
                          <w:p w14:paraId="7921E1E5" w14:textId="1912868A" w:rsidR="00EE0C98" w:rsidRPr="00447DEE" w:rsidRDefault="00EE0C98" w:rsidP="00EE0C98">
                            <w:pPr>
                              <w:pStyle w:val="Caption"/>
                              <w:rPr>
                                <w:noProof/>
                                <w:szCs w:val="26"/>
                              </w:rPr>
                            </w:pPr>
                            <w:r>
                              <w:t xml:space="preserve">Query </w:t>
                            </w:r>
                            <w:r w:rsidR="00E73FFE">
                              <w:t xml:space="preserve">- </w:t>
                            </w:r>
                            <w:r w:rsidRPr="0028008B">
                              <w:t>All Medication Reconciliation Procedures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DFE34" id="Text Box 5" o:spid="_x0000_s1028" type="#_x0000_t202" style="position:absolute;margin-left:9.85pt;margin-top:7.95pt;width:421.1pt;height:14.1pt;z-index:-2516582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" stroked="f">
                <v:textbox inset="0,0,0,0">
                  <w:txbxContent>
                    <w:p w14:paraId="7921E1E5" w14:textId="1912868A" w:rsidR="00EE0C98" w:rsidRPr="00447DEE" w:rsidRDefault="00EE0C98" w:rsidP="00EE0C98">
                      <w:pPr>
                        <w:pStyle w:val="Caption"/>
                        <w:rPr>
                          <w:noProof/>
                          <w:szCs w:val="26"/>
                        </w:rPr>
                      </w:pPr>
                      <w:r>
                        <w:t xml:space="preserve">Query </w:t>
                      </w:r>
                      <w:r w:rsidR="00E73FFE">
                        <w:t xml:space="preserve">- </w:t>
                      </w:r>
                      <w:r w:rsidRPr="0028008B">
                        <w:t>All Medication Reconciliation Procedures</w:t>
                      </w:r>
                    </w:p>
                  </w:txbxContent>
                </v:textbox>
                <w10:wrap type="tight"/>
              </v:shape>
            </w:pict>
          </mc:Fallback>
        </mc:AlternateContent>
      </w:r>
    </w:p>
    <w:p w14:paraId="30B35CD1" w14:textId="358A3F01" w:rsidR="00EE0C98" w:rsidRDefault="00EE0C98" w:rsidP="007D7C63">
      <w:pPr>
        <w:pStyle w:val="BodyText"/>
      </w:pPr>
      <w:r>
        <w:rPr>
          <w:noProof/>
        </w:rPr>
        <w:drawing>
          <wp:anchor distT="0" distB="0" distL="0" distR="0" simplePos="0" relativeHeight="251658249" behindDoc="1" locked="0" layoutInCell="1" allowOverlap="1" wp14:anchorId="064F7501" wp14:editId="7637FE20">
            <wp:simplePos x="0" y="0"/>
            <wp:positionH relativeFrom="margin">
              <wp:posOffset>127907</wp:posOffset>
            </wp:positionH>
            <wp:positionV relativeFrom="paragraph">
              <wp:posOffset>62684</wp:posOffset>
            </wp:positionV>
            <wp:extent cx="5348076" cy="790575"/>
            <wp:effectExtent l="57150" t="57150" r="100330" b="85725"/>
            <wp:wrapTight wrapText="bothSides">
              <wp:wrapPolygon edited="0">
                <wp:start x="-231" y="-1561"/>
                <wp:lineTo x="-154" y="23422"/>
                <wp:lineTo x="21928" y="23422"/>
                <wp:lineTo x="21928" y="-1561"/>
                <wp:lineTo x="-231" y="-1561"/>
              </wp:wrapPolygon>
            </wp:wrapTight>
            <wp:docPr id="4"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1.jpeg"/>
                    <pic:cNvPicPr/>
                  </pic:nvPicPr>
                  <pic:blipFill>
                    <a:blip r:embed="rId41" cstate="print"/>
                    <a:stretch>
                      <a:fillRect/>
                    </a:stretch>
                  </pic:blipFill>
                  <pic:spPr>
                    <a:xfrm>
                      <a:off x="0" y="0"/>
                      <a:ext cx="5348076" cy="790575"/>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anchor>
        </w:drawing>
      </w:r>
    </w:p>
    <w:p w14:paraId="507A385D" w14:textId="55B08748" w:rsidR="00EE0C98" w:rsidRDefault="00EE0C98" w:rsidP="007D7C63">
      <w:pPr>
        <w:pStyle w:val="BodyText"/>
      </w:pPr>
    </w:p>
    <w:p w14:paraId="20B34C6C" w14:textId="6ACE59EE" w:rsidR="00EE0C98" w:rsidRDefault="00EE0C98" w:rsidP="007D7C63">
      <w:pPr>
        <w:pStyle w:val="BodyText"/>
      </w:pPr>
    </w:p>
    <w:p w14:paraId="7E14DDC9" w14:textId="29A9346F" w:rsidR="00EE0C98" w:rsidRDefault="00EE0C98" w:rsidP="007D7C63">
      <w:pPr>
        <w:pStyle w:val="BodyText"/>
      </w:pPr>
    </w:p>
    <w:p w14:paraId="166B7C4D" w14:textId="77777777" w:rsidR="00F0234C" w:rsidRDefault="00F0234C">
      <w:pPr>
        <w:widowControl/>
        <w:autoSpaceDE/>
        <w:autoSpaceDN/>
        <w:spacing w:after="160" w:line="259" w:lineRule="auto"/>
        <w:rPr>
          <w:iCs/>
          <w:szCs w:val="26"/>
        </w:rPr>
      </w:pPr>
      <w:r>
        <w:br w:type="page"/>
      </w:r>
    </w:p>
    <w:p w14:paraId="5EAA12B2" w14:textId="6666F254" w:rsidR="00152C85" w:rsidRDefault="00152C85" w:rsidP="007D7C63">
      <w:pPr>
        <w:pStyle w:val="BodyText"/>
      </w:pPr>
      <w:r>
        <w:lastRenderedPageBreak/>
        <w:t xml:space="preserve">The result details each procedure </w:t>
      </w:r>
      <w:r w:rsidRPr="004D3DCA">
        <w:t>that</w:t>
      </w:r>
      <w:r>
        <w:t xml:space="preserve"> fits the specified criteria.</w:t>
      </w:r>
    </w:p>
    <w:p w14:paraId="36A9F27E" w14:textId="0AF15568" w:rsidR="00E52E5B" w:rsidRDefault="00E52E5B" w:rsidP="007D7C63">
      <w:pPr>
        <w:pStyle w:val="BodyText"/>
      </w:pPr>
    </w:p>
    <w:p w14:paraId="64DE6E73" w14:textId="0B3A2501" w:rsidR="00E52E5B" w:rsidRDefault="00F0234C" w:rsidP="007D7C63">
      <w:pPr>
        <w:pStyle w:val="BodyText"/>
      </w:pPr>
      <w:r>
        <w:rPr>
          <w:noProof/>
        </w:rPr>
        <w:drawing>
          <wp:anchor distT="0" distB="0" distL="0" distR="0" simplePos="0" relativeHeight="251658264" behindDoc="1" locked="0" layoutInCell="1" allowOverlap="1" wp14:anchorId="05520DCC" wp14:editId="49A2342C">
            <wp:simplePos x="0" y="0"/>
            <wp:positionH relativeFrom="page">
              <wp:posOffset>854529</wp:posOffset>
            </wp:positionH>
            <wp:positionV relativeFrom="paragraph">
              <wp:posOffset>73660</wp:posOffset>
            </wp:positionV>
            <wp:extent cx="3275965" cy="2066925"/>
            <wp:effectExtent l="57150" t="57150" r="95885" b="104775"/>
            <wp:wrapTight wrapText="bothSides">
              <wp:wrapPolygon edited="0">
                <wp:start x="-377" y="-597"/>
                <wp:lineTo x="-251" y="22496"/>
                <wp:lineTo x="22107" y="22496"/>
                <wp:lineTo x="22107" y="-597"/>
                <wp:lineTo x="-377" y="-597"/>
              </wp:wrapPolygon>
            </wp:wrapTight>
            <wp:docPr id="52"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8.png"/>
                    <pic:cNvPicPr/>
                  </pic:nvPicPr>
                  <pic:blipFill>
                    <a:blip r:embed="rId42" cstate="print"/>
                    <a:stretch>
                      <a:fillRect/>
                    </a:stretch>
                  </pic:blipFill>
                  <pic:spPr>
                    <a:xfrm>
                      <a:off x="0" y="0"/>
                      <a:ext cx="3275965" cy="2066925"/>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anchor>
        </w:drawing>
      </w:r>
    </w:p>
    <w:p w14:paraId="6B773C69" w14:textId="074F609D" w:rsidR="00152C85" w:rsidRDefault="00152C85" w:rsidP="007D7C63">
      <w:pPr>
        <w:pStyle w:val="BodyText"/>
      </w:pPr>
    </w:p>
    <w:p w14:paraId="5104D64A" w14:textId="0334FFDC" w:rsidR="00077BA7" w:rsidRDefault="00077BA7" w:rsidP="007D7C63">
      <w:pPr>
        <w:pStyle w:val="BodyText"/>
      </w:pPr>
    </w:p>
    <w:p w14:paraId="2348408A" w14:textId="48DB254C" w:rsidR="00786496" w:rsidRDefault="00786496" w:rsidP="007D7C63">
      <w:pPr>
        <w:pStyle w:val="BodyText"/>
      </w:pPr>
    </w:p>
    <w:p w14:paraId="1A32AA08" w14:textId="4A36A7B9" w:rsidR="00EE0C98" w:rsidRDefault="00EE0C98" w:rsidP="007D7C63">
      <w:pPr>
        <w:pStyle w:val="BodyText"/>
      </w:pPr>
    </w:p>
    <w:p w14:paraId="2DCD4068" w14:textId="56B7D11A" w:rsidR="00FD2A3E" w:rsidRDefault="00FD2A3E" w:rsidP="007D7C63">
      <w:pPr>
        <w:pStyle w:val="BodyText"/>
      </w:pPr>
    </w:p>
    <w:p w14:paraId="64DDAA09" w14:textId="06543AF2" w:rsidR="00F0234C" w:rsidRDefault="00F0234C" w:rsidP="007D7C63">
      <w:pPr>
        <w:pStyle w:val="BodyText"/>
      </w:pPr>
    </w:p>
    <w:p w14:paraId="68661839" w14:textId="2FBC3965" w:rsidR="00F0234C" w:rsidRDefault="00F0234C" w:rsidP="007D7C63">
      <w:pPr>
        <w:pStyle w:val="BodyText"/>
      </w:pPr>
    </w:p>
    <w:p w14:paraId="62F2A6BD" w14:textId="11F392B4" w:rsidR="00F0234C" w:rsidRDefault="00F0234C" w:rsidP="007D7C63">
      <w:pPr>
        <w:pStyle w:val="BodyText"/>
      </w:pPr>
    </w:p>
    <w:p w14:paraId="484FC866" w14:textId="37C7D60F" w:rsidR="00F0234C" w:rsidRDefault="00F0234C" w:rsidP="007D7C63">
      <w:pPr>
        <w:pStyle w:val="BodyText"/>
      </w:pPr>
    </w:p>
    <w:p w14:paraId="086BD199" w14:textId="77777777" w:rsidR="00F0234C" w:rsidRDefault="00F0234C" w:rsidP="007D7C63">
      <w:pPr>
        <w:pStyle w:val="BodyText"/>
      </w:pPr>
    </w:p>
    <w:p w14:paraId="58557038" w14:textId="79155DCD" w:rsidR="00152C85" w:rsidRDefault="00152C85" w:rsidP="007D7C63">
      <w:pPr>
        <w:pStyle w:val="BodyText"/>
      </w:pPr>
      <w:r>
        <w:t>Querying for all Medication Reconciliation procedures follows the same basic form</w:t>
      </w:r>
      <w:r w:rsidR="00E62FD0">
        <w:t>at</w:t>
      </w:r>
      <w:r>
        <w:t xml:space="preserve"> as the </w:t>
      </w:r>
      <w:proofErr w:type="spellStart"/>
      <w:r>
        <w:t>DocumentReference</w:t>
      </w:r>
      <w:proofErr w:type="spellEnd"/>
      <w:r>
        <w:t xml:space="preserve"> bulk queries.</w:t>
      </w:r>
    </w:p>
    <w:p w14:paraId="60BEF9B8" w14:textId="77777777" w:rsidR="00152C85" w:rsidRDefault="00152C85" w:rsidP="007D7C63">
      <w:pPr>
        <w:pStyle w:val="BodyText"/>
        <w:rPr>
          <w:sz w:val="27"/>
        </w:rPr>
      </w:pPr>
      <w:r>
        <w:rPr>
          <w:noProof/>
        </w:rPr>
        <w:drawing>
          <wp:anchor distT="0" distB="0" distL="0" distR="0" simplePos="0" relativeHeight="251658250" behindDoc="1" locked="0" layoutInCell="1" allowOverlap="1" wp14:anchorId="3D64D7B6" wp14:editId="6509F147">
            <wp:simplePos x="0" y="0"/>
            <wp:positionH relativeFrom="page">
              <wp:posOffset>938530</wp:posOffset>
            </wp:positionH>
            <wp:positionV relativeFrom="paragraph">
              <wp:posOffset>241300</wp:posOffset>
            </wp:positionV>
            <wp:extent cx="5866765" cy="2255520"/>
            <wp:effectExtent l="57150" t="57150" r="95885" b="87630"/>
            <wp:wrapTight wrapText="bothSides">
              <wp:wrapPolygon edited="0">
                <wp:start x="-210" y="-547"/>
                <wp:lineTo x="-140" y="22257"/>
                <wp:lineTo x="21883" y="22257"/>
                <wp:lineTo x="21883" y="-547"/>
                <wp:lineTo x="-210" y="-547"/>
              </wp:wrapPolygon>
            </wp:wrapTight>
            <wp:docPr id="3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7.jpeg"/>
                    <pic:cNvPicPr/>
                  </pic:nvPicPr>
                  <pic:blipFill>
                    <a:blip r:embed="rId43" cstate="print"/>
                    <a:stretch>
                      <a:fillRect/>
                    </a:stretch>
                  </pic:blipFill>
                  <pic:spPr>
                    <a:xfrm>
                      <a:off x="0" y="0"/>
                      <a:ext cx="5866765" cy="2255520"/>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anchor>
        </w:drawing>
      </w:r>
    </w:p>
    <w:p w14:paraId="3802F5F0" w14:textId="77777777" w:rsidR="00152C85" w:rsidRDefault="00152C85" w:rsidP="007D7C63">
      <w:pPr>
        <w:pStyle w:val="BodyText"/>
      </w:pPr>
    </w:p>
    <w:p w14:paraId="64A1D9BE" w14:textId="422D7511" w:rsidR="00152C85" w:rsidRDefault="00152C85" w:rsidP="007D7C63">
      <w:pPr>
        <w:pStyle w:val="BodyText"/>
      </w:pPr>
      <w:r>
        <w:t xml:space="preserve">HEDIS TRC compliance can now be determined by comparing the medication reconciliation procedures </w:t>
      </w:r>
      <w:r>
        <w:lastRenderedPageBreak/>
        <w:t>returned by this query to the list of discharge documents returned by the previous one.</w:t>
      </w:r>
    </w:p>
    <w:p w14:paraId="302B3AE5" w14:textId="7424FEE4" w:rsidR="00152C85" w:rsidRDefault="002A1168" w:rsidP="00F0234C">
      <w:pPr>
        <w:pStyle w:val="BodyText"/>
        <w:ind w:left="720"/>
      </w:pPr>
      <w:r w:rsidRPr="00F0234C">
        <w:rPr>
          <w:b/>
          <w:bCs/>
          <w:i/>
          <w:iCs w:val="0"/>
        </w:rPr>
        <w:t>Note:</w:t>
      </w:r>
      <w:r w:rsidRPr="00F0234C">
        <w:rPr>
          <w:i/>
          <w:iCs w:val="0"/>
        </w:rPr>
        <w:t xml:space="preserve"> The patient name displayed in the subject field is not guaranteed to be unique. Comparisons should rely on the reference ID instead</w:t>
      </w:r>
      <w:r w:rsidRPr="002A1168">
        <w:t>.</w:t>
      </w:r>
    </w:p>
    <w:p w14:paraId="48937011" w14:textId="6EB84B42" w:rsidR="00E32808" w:rsidRPr="00D4793B" w:rsidRDefault="00E32808" w:rsidP="007D7C63">
      <w:pPr>
        <w:pStyle w:val="BodyText"/>
      </w:pPr>
    </w:p>
    <w:p w14:paraId="64650A40" w14:textId="1FC9D667" w:rsidR="00CE0649" w:rsidRPr="00290721" w:rsidRDefault="004A1D8F" w:rsidP="00290721">
      <w:pPr>
        <w:pStyle w:val="Heading3"/>
        <w:rPr>
          <w:strike/>
        </w:rPr>
      </w:pPr>
      <w:bookmarkStart w:id="98" w:name="Rest_Client_Guide"/>
      <w:bookmarkStart w:id="99" w:name="_bookmark35"/>
      <w:bookmarkStart w:id="100" w:name="_Toc66113824"/>
      <w:bookmarkEnd w:id="98"/>
      <w:bookmarkEnd w:id="99"/>
      <w:r>
        <w:t>Creating a</w:t>
      </w:r>
      <w:r w:rsidR="00F41158">
        <w:t xml:space="preserve"> Basic Query in Postman</w:t>
      </w:r>
      <w:bookmarkEnd w:id="100"/>
      <w:r w:rsidR="00F41158">
        <w:t xml:space="preserve"> </w:t>
      </w:r>
    </w:p>
    <w:p w14:paraId="4A52925C" w14:textId="4E170699" w:rsidR="00F41158" w:rsidRDefault="00F41158" w:rsidP="007D7C63">
      <w:pPr>
        <w:pStyle w:val="BodyText"/>
      </w:pPr>
      <w:r>
        <w:t>Postman is a tool for API testing that organize</w:t>
      </w:r>
      <w:r w:rsidR="002E7CC2">
        <w:t>s</w:t>
      </w:r>
      <w:r>
        <w:t xml:space="preserve"> HTTP requests before sending them to a server. It can be used it as an alternative to the </w:t>
      </w:r>
      <w:r w:rsidR="00136D8B">
        <w:t>front-end</w:t>
      </w:r>
      <w:r>
        <w:t xml:space="preserve"> </w:t>
      </w:r>
      <w:r w:rsidR="007E1131">
        <w:t>query tool.</w:t>
      </w:r>
    </w:p>
    <w:p w14:paraId="29D64F82" w14:textId="69C6EF3C" w:rsidR="00F41158" w:rsidRDefault="003E23F8" w:rsidP="007D7C63">
      <w:pPr>
        <w:pStyle w:val="BodyText"/>
        <w:numPr>
          <w:ilvl w:val="0"/>
          <w:numId w:val="28"/>
        </w:numPr>
      </w:pPr>
      <w:r>
        <w:t>Locate your URL as shown in the</w:t>
      </w:r>
      <w:r w:rsidR="00261D2C">
        <w:t xml:space="preserve"> following</w:t>
      </w:r>
      <w:r w:rsidR="00F41158">
        <w:t xml:space="preserve"> example:</w:t>
      </w:r>
      <w:r w:rsidR="00F41158">
        <w:br/>
      </w:r>
    </w:p>
    <w:p w14:paraId="1DB501C6" w14:textId="77777777" w:rsidR="00F41158" w:rsidRDefault="00F41158" w:rsidP="00290721">
      <w:pPr>
        <w:ind w:left="720"/>
      </w:pPr>
      <w:r>
        <w:t>https://</w:t>
      </w:r>
      <w:r w:rsidRPr="004C27A4">
        <w:rPr>
          <w:color w:val="FF0000"/>
          <w:w w:val="95"/>
        </w:rPr>
        <w:t>&lt;</w:t>
      </w:r>
      <w:r>
        <w:rPr>
          <w:color w:val="FF0000"/>
          <w:w w:val="95"/>
        </w:rPr>
        <w:t>&lt;</w:t>
      </w:r>
      <w:r w:rsidRPr="004C27A4">
        <w:rPr>
          <w:color w:val="FF0000"/>
          <w:w w:val="95"/>
        </w:rPr>
        <w:t>Interoperability Land PIT details</w:t>
      </w:r>
      <w:r>
        <w:rPr>
          <w:color w:val="FF0000"/>
          <w:w w:val="95"/>
        </w:rPr>
        <w:t>&gt;</w:t>
      </w:r>
      <w:proofErr w:type="gramStart"/>
      <w:r w:rsidRPr="004C27A4">
        <w:rPr>
          <w:color w:val="FF0000"/>
          <w:w w:val="95"/>
        </w:rPr>
        <w:t>&gt;</w:t>
      </w:r>
      <w:r>
        <w:t>.interopland.com</w:t>
      </w:r>
      <w:proofErr w:type="gramEnd"/>
      <w:r>
        <w:t>/</w:t>
      </w:r>
      <w:r w:rsidRPr="004C27A4">
        <w:rPr>
          <w:color w:val="FF0000"/>
          <w:w w:val="95"/>
        </w:rPr>
        <w:t>&lt;&lt;FHIR-PIT-NAME&gt;&gt;</w:t>
      </w:r>
      <w:r>
        <w:t xml:space="preserve"> /</w:t>
      </w:r>
      <w:proofErr w:type="spellStart"/>
      <w:r w:rsidRPr="003C3BE2">
        <w:t>fhir</w:t>
      </w:r>
      <w:proofErr w:type="spellEnd"/>
      <w:r w:rsidRPr="003C3BE2">
        <w:t>/</w:t>
      </w:r>
      <w:proofErr w:type="spellStart"/>
      <w:r w:rsidRPr="003C3BE2">
        <w:t>Patient?identifier</w:t>
      </w:r>
      <w:proofErr w:type="spellEnd"/>
      <w:r w:rsidRPr="003C3BE2">
        <w:t>=000003142</w:t>
      </w:r>
    </w:p>
    <w:p w14:paraId="4411D0B6" w14:textId="77777777" w:rsidR="00F41158" w:rsidRDefault="00F41158" w:rsidP="007D7C63">
      <w:pPr>
        <w:pStyle w:val="BodyText"/>
      </w:pPr>
    </w:p>
    <w:p w14:paraId="35FC5AE7" w14:textId="4249AD94" w:rsidR="00F41158" w:rsidRPr="003D144C" w:rsidRDefault="006A68FE" w:rsidP="002E0018">
      <w:pPr>
        <w:pStyle w:val="BodyText"/>
        <w:ind w:left="720"/>
        <w:rPr>
          <w:i/>
        </w:rPr>
      </w:pPr>
      <w:r w:rsidRPr="003D144C">
        <w:rPr>
          <w:b/>
          <w:i/>
        </w:rPr>
        <w:t>Note:</w:t>
      </w:r>
      <w:r w:rsidRPr="003D144C">
        <w:rPr>
          <w:i/>
        </w:rPr>
        <w:t xml:space="preserve"> </w:t>
      </w:r>
      <w:r w:rsidR="00F41158" w:rsidRPr="003D144C">
        <w:rPr>
          <w:i/>
        </w:rPr>
        <w:t>Th</w:t>
      </w:r>
      <w:r w:rsidR="00EE22C2" w:rsidRPr="003D144C">
        <w:rPr>
          <w:i/>
        </w:rPr>
        <w:t>e PIT</w:t>
      </w:r>
      <w:r w:rsidR="00F41158" w:rsidRPr="003D144C">
        <w:rPr>
          <w:i/>
        </w:rPr>
        <w:t xml:space="preserve"> URL and</w:t>
      </w:r>
      <w:r w:rsidR="00643C4C" w:rsidRPr="003D144C">
        <w:rPr>
          <w:i/>
        </w:rPr>
        <w:t xml:space="preserve"> other</w:t>
      </w:r>
      <w:r w:rsidR="001A7272" w:rsidRPr="003D144C">
        <w:rPr>
          <w:i/>
        </w:rPr>
        <w:t xml:space="preserve"> required values</w:t>
      </w:r>
      <w:r w:rsidR="00F41158" w:rsidRPr="003D144C">
        <w:rPr>
          <w:i/>
        </w:rPr>
        <w:t xml:space="preserve"> can be found in the Interoperability Land P</w:t>
      </w:r>
      <w:r w:rsidR="00E60521" w:rsidRPr="003D144C">
        <w:rPr>
          <w:i/>
        </w:rPr>
        <w:t>IT</w:t>
      </w:r>
      <w:r w:rsidR="00F41158" w:rsidRPr="003D144C">
        <w:rPr>
          <w:i/>
        </w:rPr>
        <w:t xml:space="preserve"> </w:t>
      </w:r>
      <w:r w:rsidR="00F41158" w:rsidRPr="003D144C">
        <w:rPr>
          <w:b/>
          <w:i/>
        </w:rPr>
        <w:t xml:space="preserve">Overview </w:t>
      </w:r>
      <w:r w:rsidR="00BC1873" w:rsidRPr="003D144C">
        <w:rPr>
          <w:i/>
        </w:rPr>
        <w:t xml:space="preserve">tab </w:t>
      </w:r>
      <w:r w:rsidR="00F41158" w:rsidRPr="003D144C">
        <w:rPr>
          <w:i/>
        </w:rPr>
        <w:t xml:space="preserve">for a given PIT. </w:t>
      </w:r>
      <w:r w:rsidR="00073148" w:rsidRPr="003D144C">
        <w:rPr>
          <w:i/>
        </w:rPr>
        <w:t>See the</w:t>
      </w:r>
      <w:r w:rsidR="00F41158" w:rsidRPr="003D144C">
        <w:rPr>
          <w:i/>
        </w:rPr>
        <w:t xml:space="preserve"> </w:t>
      </w:r>
      <w:r w:rsidR="007B764D" w:rsidRPr="003D144C">
        <w:rPr>
          <w:i/>
          <w:color w:val="2F5496" w:themeColor="accent1" w:themeShade="BF"/>
          <w:u w:val="single"/>
        </w:rPr>
        <w:fldChar w:fldCharType="begin"/>
      </w:r>
      <w:r w:rsidR="007B764D" w:rsidRPr="003D144C">
        <w:rPr>
          <w:i/>
          <w:color w:val="2F5496" w:themeColor="accent1" w:themeShade="BF"/>
          <w:u w:val="single"/>
        </w:rPr>
        <w:instrText xml:space="preserve"> REF _Ref58585938 \h </w:instrText>
      </w:r>
      <w:r w:rsidR="00AF7A65" w:rsidRPr="003D144C">
        <w:rPr>
          <w:i/>
          <w:color w:val="2F5496" w:themeColor="accent1" w:themeShade="BF"/>
          <w:u w:val="single"/>
        </w:rPr>
        <w:instrText xml:space="preserve"> \* MERGEFORMAT </w:instrText>
      </w:r>
      <w:r w:rsidR="007B764D" w:rsidRPr="003D144C">
        <w:rPr>
          <w:i/>
          <w:color w:val="2F5496" w:themeColor="accent1" w:themeShade="BF"/>
          <w:u w:val="single"/>
        </w:rPr>
      </w:r>
      <w:r w:rsidR="007B764D" w:rsidRPr="003D144C">
        <w:rPr>
          <w:i/>
          <w:color w:val="2F5496" w:themeColor="accent1" w:themeShade="BF"/>
          <w:u w:val="single"/>
        </w:rPr>
        <w:fldChar w:fldCharType="separate"/>
      </w:r>
      <w:r w:rsidR="007A08DF" w:rsidRPr="003D144C">
        <w:rPr>
          <w:i/>
          <w:color w:val="2F5496" w:themeColor="accent1" w:themeShade="BF"/>
          <w:u w:val="single"/>
        </w:rPr>
        <w:t>PIT Tab Menu</w:t>
      </w:r>
      <w:r w:rsidR="007B764D" w:rsidRPr="003D144C">
        <w:rPr>
          <w:i/>
          <w:color w:val="2F5496" w:themeColor="accent1" w:themeShade="BF"/>
          <w:u w:val="single"/>
        </w:rPr>
        <w:fldChar w:fldCharType="end"/>
      </w:r>
      <w:r w:rsidR="00C779DA" w:rsidRPr="003D144C">
        <w:rPr>
          <w:i/>
        </w:rPr>
        <w:t xml:space="preserve"> section</w:t>
      </w:r>
      <w:r w:rsidR="00F41158" w:rsidRPr="003D144C">
        <w:rPr>
          <w:i/>
        </w:rPr>
        <w:t xml:space="preserve"> </w:t>
      </w:r>
      <w:r w:rsidR="00073148" w:rsidRPr="003D144C">
        <w:rPr>
          <w:i/>
        </w:rPr>
        <w:t xml:space="preserve">for detailed </w:t>
      </w:r>
      <w:r w:rsidR="00EE22C2" w:rsidRPr="003D144C">
        <w:rPr>
          <w:i/>
        </w:rPr>
        <w:t>instructions</w:t>
      </w:r>
      <w:r w:rsidR="00F41158" w:rsidRPr="003D144C">
        <w:rPr>
          <w:i/>
        </w:rPr>
        <w:t xml:space="preserve">. By copying the </w:t>
      </w:r>
      <w:r w:rsidR="00F140B5" w:rsidRPr="003D144C">
        <w:rPr>
          <w:i/>
        </w:rPr>
        <w:t xml:space="preserve">PIT </w:t>
      </w:r>
      <w:r w:rsidR="00F41158" w:rsidRPr="003D144C">
        <w:rPr>
          <w:i/>
        </w:rPr>
        <w:t xml:space="preserve">details </w:t>
      </w:r>
      <w:r w:rsidR="00D41854" w:rsidRPr="003D144C">
        <w:rPr>
          <w:i/>
        </w:rPr>
        <w:t>from</w:t>
      </w:r>
      <w:r w:rsidR="00F41158" w:rsidRPr="003D144C">
        <w:rPr>
          <w:i/>
        </w:rPr>
        <w:t xml:space="preserve"> the Interoperability Land </w:t>
      </w:r>
      <w:r w:rsidR="007B6B85" w:rsidRPr="003D144C">
        <w:rPr>
          <w:i/>
        </w:rPr>
        <w:t>interface</w:t>
      </w:r>
      <w:r w:rsidR="00F41158" w:rsidRPr="003D144C">
        <w:rPr>
          <w:i/>
        </w:rPr>
        <w:t xml:space="preserve">, </w:t>
      </w:r>
      <w:r w:rsidR="000C0557" w:rsidRPr="003D144C">
        <w:rPr>
          <w:i/>
        </w:rPr>
        <w:t xml:space="preserve">you can easily transfer </w:t>
      </w:r>
      <w:r w:rsidR="009F1629" w:rsidRPr="003D144C">
        <w:rPr>
          <w:i/>
        </w:rPr>
        <w:t>the</w:t>
      </w:r>
      <w:r w:rsidR="009E7CDD" w:rsidRPr="003D144C">
        <w:rPr>
          <w:i/>
        </w:rPr>
        <w:t xml:space="preserve"> extended</w:t>
      </w:r>
      <w:r w:rsidR="00F41158" w:rsidRPr="003D144C">
        <w:rPr>
          <w:i/>
        </w:rPr>
        <w:t xml:space="preserve"> version of the </w:t>
      </w:r>
      <w:r w:rsidR="009F1629" w:rsidRPr="003D144C">
        <w:rPr>
          <w:i/>
        </w:rPr>
        <w:t xml:space="preserve">PIT </w:t>
      </w:r>
      <w:r w:rsidR="00F41158" w:rsidRPr="003D144C">
        <w:rPr>
          <w:i/>
        </w:rPr>
        <w:t xml:space="preserve">URL </w:t>
      </w:r>
      <w:r w:rsidR="000C0557" w:rsidRPr="003D144C">
        <w:rPr>
          <w:i/>
        </w:rPr>
        <w:t>to Postman</w:t>
      </w:r>
      <w:r w:rsidR="00F41158" w:rsidRPr="003D144C">
        <w:rPr>
          <w:i/>
        </w:rPr>
        <w:t xml:space="preserve">. </w:t>
      </w:r>
    </w:p>
    <w:p w14:paraId="37DADC84" w14:textId="624A8FD0" w:rsidR="00EC6CAA" w:rsidRDefault="00EC6CAA" w:rsidP="007D7C63">
      <w:pPr>
        <w:pStyle w:val="BodyText"/>
      </w:pPr>
    </w:p>
    <w:p w14:paraId="617C12ED" w14:textId="1F94CD20" w:rsidR="00EC6CAA" w:rsidRDefault="00280CF7" w:rsidP="007D7C63">
      <w:pPr>
        <w:pStyle w:val="BodyText"/>
      </w:pPr>
      <w:r w:rsidRPr="006A68FE">
        <w:rPr>
          <w:b/>
          <w:bCs/>
          <w:noProof/>
        </w:rPr>
        <w:drawing>
          <wp:anchor distT="0" distB="0" distL="114300" distR="114300" simplePos="0" relativeHeight="251658259" behindDoc="1" locked="0" layoutInCell="1" allowOverlap="1" wp14:anchorId="114C7E98" wp14:editId="2A8E0D9B">
            <wp:simplePos x="0" y="0"/>
            <wp:positionH relativeFrom="margin">
              <wp:align>right</wp:align>
            </wp:positionH>
            <wp:positionV relativeFrom="paragraph">
              <wp:posOffset>63500</wp:posOffset>
            </wp:positionV>
            <wp:extent cx="4919345" cy="2560320"/>
            <wp:effectExtent l="57150" t="57150" r="90805" b="87630"/>
            <wp:wrapTight wrapText="bothSides">
              <wp:wrapPolygon edited="0">
                <wp:start x="-251" y="-482"/>
                <wp:lineTo x="-167" y="22179"/>
                <wp:lineTo x="21915" y="22179"/>
                <wp:lineTo x="21915" y="-482"/>
                <wp:lineTo x="-251" y="-482"/>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19345" cy="2560320"/>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anchor>
        </w:drawing>
      </w:r>
    </w:p>
    <w:p w14:paraId="3BC60E0A" w14:textId="38157578" w:rsidR="00EC6CAA" w:rsidRDefault="00EC6CAA" w:rsidP="007D7C63">
      <w:pPr>
        <w:pStyle w:val="BodyText"/>
      </w:pPr>
    </w:p>
    <w:p w14:paraId="2A483C49" w14:textId="303D7F22" w:rsidR="00EC6CAA" w:rsidRDefault="00EC6CAA" w:rsidP="007D7C63">
      <w:pPr>
        <w:pStyle w:val="BodyText"/>
      </w:pPr>
    </w:p>
    <w:p w14:paraId="4243012F" w14:textId="1F914D01" w:rsidR="00EC6CAA" w:rsidRDefault="00EC6CAA" w:rsidP="007D7C63">
      <w:pPr>
        <w:pStyle w:val="BodyText"/>
      </w:pPr>
    </w:p>
    <w:p w14:paraId="2443EC8B" w14:textId="5CD6476B" w:rsidR="00EC6CAA" w:rsidRDefault="00EC6CAA" w:rsidP="007D7C63">
      <w:pPr>
        <w:pStyle w:val="BodyText"/>
      </w:pPr>
    </w:p>
    <w:p w14:paraId="237EB32F" w14:textId="4EACC759" w:rsidR="00EC6CAA" w:rsidRDefault="00EC6CAA" w:rsidP="007D7C63">
      <w:pPr>
        <w:pStyle w:val="BodyText"/>
      </w:pPr>
    </w:p>
    <w:p w14:paraId="556880CA" w14:textId="2521AEF5" w:rsidR="00EC6CAA" w:rsidRDefault="00EC6CAA" w:rsidP="007D7C63">
      <w:pPr>
        <w:pStyle w:val="BodyText"/>
      </w:pPr>
    </w:p>
    <w:p w14:paraId="1841C439" w14:textId="2E1182AB" w:rsidR="00EC6CAA" w:rsidRDefault="00EC6CAA" w:rsidP="007D7C63">
      <w:pPr>
        <w:pStyle w:val="BodyText"/>
      </w:pPr>
    </w:p>
    <w:p w14:paraId="70CEAA4B" w14:textId="3A7D3C59" w:rsidR="00EC6CAA" w:rsidRDefault="00EC6CAA" w:rsidP="007D7C63">
      <w:pPr>
        <w:pStyle w:val="BodyText"/>
      </w:pPr>
    </w:p>
    <w:p w14:paraId="718103A9" w14:textId="7D7668B8" w:rsidR="00280CF7" w:rsidRDefault="00280CF7" w:rsidP="007D7C63">
      <w:pPr>
        <w:pStyle w:val="BodyText"/>
      </w:pPr>
    </w:p>
    <w:p w14:paraId="429C64A3" w14:textId="04CD9C8E" w:rsidR="00280CF7" w:rsidRDefault="00280CF7" w:rsidP="007D7C63">
      <w:pPr>
        <w:pStyle w:val="BodyText"/>
      </w:pPr>
    </w:p>
    <w:p w14:paraId="5EFBB72B" w14:textId="79AEE6AD" w:rsidR="00280CF7" w:rsidRDefault="00280CF7">
      <w:pPr>
        <w:widowControl/>
        <w:autoSpaceDE/>
        <w:autoSpaceDN/>
        <w:spacing w:after="160" w:line="259" w:lineRule="auto"/>
        <w:rPr>
          <w:iCs/>
          <w:szCs w:val="26"/>
        </w:rPr>
      </w:pPr>
      <w:r>
        <w:br w:type="page"/>
      </w:r>
    </w:p>
    <w:p w14:paraId="44EDD44D" w14:textId="77777777" w:rsidR="00A659CE" w:rsidRDefault="009A261D" w:rsidP="007D7C63">
      <w:pPr>
        <w:pStyle w:val="BodyText"/>
        <w:numPr>
          <w:ilvl w:val="0"/>
          <w:numId w:val="28"/>
        </w:numPr>
      </w:pPr>
      <w:r>
        <w:lastRenderedPageBreak/>
        <w:t xml:space="preserve">Copy the </w:t>
      </w:r>
      <w:r w:rsidRPr="003C04F2">
        <w:rPr>
          <w:b/>
          <w:bCs/>
        </w:rPr>
        <w:t>Username</w:t>
      </w:r>
      <w:r>
        <w:t xml:space="preserve"> and </w:t>
      </w:r>
      <w:r w:rsidRPr="003C04F2">
        <w:rPr>
          <w:b/>
          <w:bCs/>
        </w:rPr>
        <w:t>Password</w:t>
      </w:r>
      <w:r>
        <w:t xml:space="preserve"> from </w:t>
      </w:r>
      <w:r w:rsidR="001A411C">
        <w:t xml:space="preserve">the </w:t>
      </w:r>
      <w:r w:rsidR="00D23DD2">
        <w:t xml:space="preserve">IOL </w:t>
      </w:r>
      <w:r w:rsidR="001A411C">
        <w:t xml:space="preserve">PIT’s </w:t>
      </w:r>
      <w:r w:rsidR="001A411C" w:rsidRPr="00D41854">
        <w:rPr>
          <w:b/>
          <w:bCs/>
        </w:rPr>
        <w:t>Overview</w:t>
      </w:r>
      <w:r w:rsidR="001A411C">
        <w:t xml:space="preserve"> tab and paste into the </w:t>
      </w:r>
      <w:r w:rsidR="003C04F2">
        <w:t xml:space="preserve">corresponding fields on the </w:t>
      </w:r>
      <w:r w:rsidR="003C04F2" w:rsidRPr="003C04F2">
        <w:rPr>
          <w:b/>
          <w:bCs/>
        </w:rPr>
        <w:t>Authorization</w:t>
      </w:r>
      <w:r w:rsidR="003C04F2">
        <w:t xml:space="preserve"> tab in Postman.</w:t>
      </w:r>
      <w:r w:rsidR="0089768A">
        <w:t xml:space="preserve"> </w:t>
      </w:r>
    </w:p>
    <w:p w14:paraId="6F7D3916" w14:textId="6B44AEAB" w:rsidR="00805990" w:rsidRDefault="0089768A" w:rsidP="007D7C63">
      <w:pPr>
        <w:pStyle w:val="BodyText"/>
        <w:numPr>
          <w:ilvl w:val="0"/>
          <w:numId w:val="28"/>
        </w:numPr>
      </w:pPr>
      <w:r>
        <w:t xml:space="preserve">In the </w:t>
      </w:r>
      <w:r w:rsidRPr="0089768A">
        <w:rPr>
          <w:b/>
          <w:bCs/>
        </w:rPr>
        <w:t>TYPE</w:t>
      </w:r>
      <w:r>
        <w:t xml:space="preserve"> dropdown, select </w:t>
      </w:r>
      <w:r w:rsidRPr="0089768A">
        <w:rPr>
          <w:b/>
          <w:bCs/>
        </w:rPr>
        <w:t>Basic Auth</w:t>
      </w:r>
      <w:r>
        <w:t>.</w:t>
      </w:r>
    </w:p>
    <w:p w14:paraId="3A47C34E" w14:textId="7AAE95F1" w:rsidR="00F41158" w:rsidRDefault="00272FE2" w:rsidP="007D7C63">
      <w:pPr>
        <w:pStyle w:val="BodyText"/>
        <w:numPr>
          <w:ilvl w:val="0"/>
          <w:numId w:val="28"/>
        </w:numPr>
      </w:pPr>
      <w:r>
        <w:t xml:space="preserve">Click </w:t>
      </w:r>
      <w:r w:rsidRPr="00DA3C48">
        <w:rPr>
          <w:b/>
          <w:bCs/>
        </w:rPr>
        <w:t>Send</w:t>
      </w:r>
      <w:r>
        <w:t xml:space="preserve"> to</w:t>
      </w:r>
      <w:r w:rsidR="00901AA4">
        <w:t xml:space="preserve"> generate </w:t>
      </w:r>
      <w:r w:rsidR="00F41158">
        <w:t xml:space="preserve">an HTTP GET request </w:t>
      </w:r>
      <w:r w:rsidR="00901AA4">
        <w:t>and route it to</w:t>
      </w:r>
      <w:r w:rsidR="00F41158">
        <w:t xml:space="preserve"> the server to query for any </w:t>
      </w:r>
      <w:r w:rsidR="00F41158">
        <w:rPr>
          <w:b/>
        </w:rPr>
        <w:t xml:space="preserve">Patient </w:t>
      </w:r>
      <w:r w:rsidR="002F1D49">
        <w:t>Resources</w:t>
      </w:r>
      <w:r w:rsidR="00F41158">
        <w:t xml:space="preserve"> with an identifier</w:t>
      </w:r>
      <w:r w:rsidR="000E53C8">
        <w:t xml:space="preserve"> SSN</w:t>
      </w:r>
      <w:r w:rsidR="00F41158">
        <w:t xml:space="preserve"> of 000003142.</w:t>
      </w:r>
    </w:p>
    <w:p w14:paraId="6E1C4A65" w14:textId="0F3E73DB" w:rsidR="00F41158" w:rsidRDefault="00290721" w:rsidP="007D7C63">
      <w:pPr>
        <w:pStyle w:val="BodyText"/>
        <w:rPr>
          <w:noProof/>
        </w:rPr>
      </w:pPr>
      <w:r>
        <w:rPr>
          <w:noProof/>
        </w:rPr>
        <w:drawing>
          <wp:anchor distT="0" distB="0" distL="114300" distR="114300" simplePos="0" relativeHeight="251659290" behindDoc="1" locked="0" layoutInCell="1" allowOverlap="1" wp14:anchorId="4C36A02D" wp14:editId="4A8CFBC9">
            <wp:simplePos x="0" y="0"/>
            <wp:positionH relativeFrom="column">
              <wp:posOffset>842531</wp:posOffset>
            </wp:positionH>
            <wp:positionV relativeFrom="paragraph">
              <wp:posOffset>37399</wp:posOffset>
            </wp:positionV>
            <wp:extent cx="4928616" cy="1554480"/>
            <wp:effectExtent l="57150" t="57150" r="100965" b="102870"/>
            <wp:wrapTight wrapText="bothSides">
              <wp:wrapPolygon edited="0">
                <wp:start x="-250" y="-794"/>
                <wp:lineTo x="-167" y="22765"/>
                <wp:lineTo x="21959" y="22765"/>
                <wp:lineTo x="21959" y="-794"/>
                <wp:lineTo x="-250" y="-794"/>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28616" cy="1554480"/>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anchor>
        </w:drawing>
      </w:r>
    </w:p>
    <w:p w14:paraId="4E5EF456" w14:textId="60C20B75" w:rsidR="00F41158" w:rsidRDefault="00F41158" w:rsidP="007D7C63">
      <w:pPr>
        <w:pStyle w:val="BodyText"/>
      </w:pPr>
    </w:p>
    <w:p w14:paraId="2BD05398" w14:textId="69EF3EB2" w:rsidR="00F41158" w:rsidRDefault="00F41158" w:rsidP="007D7C63">
      <w:pPr>
        <w:pStyle w:val="BodyText"/>
      </w:pPr>
    </w:p>
    <w:p w14:paraId="1A451DF7" w14:textId="4BBF6FFD" w:rsidR="00290721" w:rsidRDefault="00290721" w:rsidP="007D7C63">
      <w:pPr>
        <w:pStyle w:val="BodyText"/>
      </w:pPr>
    </w:p>
    <w:p w14:paraId="0A3829A2" w14:textId="5A6AA072" w:rsidR="00290721" w:rsidRDefault="00290721" w:rsidP="007D7C63">
      <w:pPr>
        <w:pStyle w:val="BodyText"/>
      </w:pPr>
    </w:p>
    <w:p w14:paraId="479A226F" w14:textId="02FD83DB" w:rsidR="00290721" w:rsidRDefault="00290721" w:rsidP="007D7C63">
      <w:pPr>
        <w:pStyle w:val="BodyText"/>
      </w:pPr>
    </w:p>
    <w:p w14:paraId="52B82819" w14:textId="6788B8CB" w:rsidR="00290721" w:rsidRDefault="00290721" w:rsidP="007D7C63">
      <w:pPr>
        <w:pStyle w:val="BodyText"/>
      </w:pPr>
    </w:p>
    <w:p w14:paraId="03261FC3" w14:textId="77777777" w:rsidR="00290721" w:rsidRDefault="00290721" w:rsidP="007D7C63">
      <w:pPr>
        <w:pStyle w:val="BodyText"/>
      </w:pPr>
    </w:p>
    <w:p w14:paraId="45911047" w14:textId="21C5BE18" w:rsidR="00385CCA" w:rsidRDefault="00B9445F" w:rsidP="00AD42BE">
      <w:pPr>
        <w:pStyle w:val="Heading3"/>
      </w:pPr>
      <w:bookmarkStart w:id="101" w:name="Queries_for_Scenario_2-Using_the_REST_Cl"/>
      <w:bookmarkStart w:id="102" w:name="_Toc66113825"/>
      <w:bookmarkEnd w:id="101"/>
      <w:r>
        <w:t>Us</w:t>
      </w:r>
      <w:r w:rsidR="00385CCA">
        <w:t>ing</w:t>
      </w:r>
      <w:r w:rsidR="00CC216F">
        <w:t xml:space="preserve"> </w:t>
      </w:r>
      <w:r w:rsidR="00F41158">
        <w:t xml:space="preserve">Postman and the </w:t>
      </w:r>
      <w:r w:rsidR="00D0710E">
        <w:t xml:space="preserve">RESTful </w:t>
      </w:r>
      <w:r w:rsidR="00F41158">
        <w:t xml:space="preserve">API to </w:t>
      </w:r>
      <w:r w:rsidR="00371C30">
        <w:t xml:space="preserve">create </w:t>
      </w:r>
      <w:r w:rsidR="00F41158">
        <w:t>more complex queries</w:t>
      </w:r>
      <w:bookmarkEnd w:id="102"/>
      <w:r w:rsidR="00F41158">
        <w:t xml:space="preserve"> </w:t>
      </w:r>
    </w:p>
    <w:p w14:paraId="2BBE2497" w14:textId="031E3748" w:rsidR="00F41158" w:rsidRDefault="00F41158" w:rsidP="007D7C63">
      <w:pPr>
        <w:pStyle w:val="BodyText"/>
      </w:pPr>
      <w:r>
        <w:t xml:space="preserve">In Appendix </w:t>
      </w:r>
      <w:r w:rsidR="00B26B1B">
        <w:t>B</w:t>
      </w:r>
      <w:r>
        <w:t>, advanced examples show how to query for data over a range of dates</w:t>
      </w:r>
      <w:r w:rsidRPr="00C204D4">
        <w:t xml:space="preserve"> </w:t>
      </w:r>
      <w:r>
        <w:t xml:space="preserve">as well as how to retrieve data from other </w:t>
      </w:r>
      <w:r w:rsidR="00E87B05">
        <w:t>patient related</w:t>
      </w:r>
      <w:r w:rsidR="00731F20">
        <w:t xml:space="preserve"> </w:t>
      </w:r>
      <w:r w:rsidR="00F54522">
        <w:t xml:space="preserve">FHIR </w:t>
      </w:r>
      <w:r w:rsidR="002F1D49">
        <w:t>Resources</w:t>
      </w:r>
      <w:r>
        <w:t>.</w:t>
      </w:r>
    </w:p>
    <w:p w14:paraId="763DC1FB" w14:textId="4D955B9D" w:rsidR="00F41158" w:rsidRDefault="00F41158" w:rsidP="007D7C63">
      <w:pPr>
        <w:pStyle w:val="BodyText"/>
      </w:pPr>
      <w:r>
        <w:t xml:space="preserve">Despite the versatility of the </w:t>
      </w:r>
      <w:r w:rsidR="00183351">
        <w:t xml:space="preserve">RESTful </w:t>
      </w:r>
      <w:r>
        <w:t>API, external code libraries and APIs may be required in the cases where dynamic queries need to be built from the results of an initial query. Appendix</w:t>
      </w:r>
      <w:r w:rsidR="003C4925">
        <w:t xml:space="preserve"> B</w:t>
      </w:r>
      <w:r>
        <w:t xml:space="preserve"> contains a small snippet generated from the HAPI FHIR </w:t>
      </w:r>
      <w:r w:rsidR="00901AA4">
        <w:t>for J</w:t>
      </w:r>
      <w:r>
        <w:t xml:space="preserve">ava project </w:t>
      </w:r>
      <w:r w:rsidR="00901AA4">
        <w:t>to</w:t>
      </w:r>
      <w:r>
        <w:t xml:space="preserve"> </w:t>
      </w:r>
      <w:r w:rsidR="00026B12">
        <w:t xml:space="preserve">show </w:t>
      </w:r>
      <w:r>
        <w:t>a more complex querying scenario</w:t>
      </w:r>
      <w:r w:rsidR="00901AA4">
        <w:t xml:space="preserve">.  </w:t>
      </w:r>
      <w:r w:rsidR="003D5BF9">
        <w:t>InterOpathon</w:t>
      </w:r>
      <w:r>
        <w:t xml:space="preserve"> participants </w:t>
      </w:r>
      <w:r w:rsidR="00901AA4">
        <w:t xml:space="preserve">can </w:t>
      </w:r>
      <w:r>
        <w:t>use their own preferred FHIR R4 libraries.</w:t>
      </w:r>
    </w:p>
    <w:p w14:paraId="65930892" w14:textId="77777777" w:rsidR="001E271B" w:rsidRDefault="001E271B" w:rsidP="001E271B">
      <w:bookmarkStart w:id="103" w:name="_Hlk37666823"/>
    </w:p>
    <w:p w14:paraId="66AFA1A7" w14:textId="77777777" w:rsidR="00AE77BF" w:rsidRDefault="00AE77BF" w:rsidP="001E271B"/>
    <w:p w14:paraId="1D590AFA" w14:textId="41AB8158" w:rsidR="00AE77BF" w:rsidRDefault="00AE77BF" w:rsidP="001E271B">
      <w:pPr>
        <w:sectPr w:rsidR="00AE77BF" w:rsidSect="001334AF">
          <w:pgSz w:w="12240" w:h="15840"/>
          <w:pgMar w:top="1340" w:right="1350" w:bottom="2430" w:left="1320" w:header="773" w:footer="501" w:gutter="0"/>
          <w:cols w:space="720"/>
        </w:sectPr>
      </w:pPr>
    </w:p>
    <w:p w14:paraId="2189E37E" w14:textId="76970552" w:rsidR="008C04EE" w:rsidRDefault="008C04EE" w:rsidP="008C04EE">
      <w:pPr>
        <w:pStyle w:val="Heading1"/>
      </w:pPr>
      <w:bookmarkStart w:id="104" w:name="_Toc66113826"/>
      <w:r>
        <w:lastRenderedPageBreak/>
        <w:t>Appendix A: Terminology</w:t>
      </w:r>
      <w:bookmarkEnd w:id="104"/>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1615"/>
        <w:gridCol w:w="7825"/>
      </w:tblGrid>
      <w:tr w:rsidR="0084785E" w:rsidRPr="004E451E" w14:paraId="3FAA209D" w14:textId="77777777" w:rsidTr="007C1C74">
        <w:trPr>
          <w:tblHeader/>
        </w:trPr>
        <w:tc>
          <w:tcPr>
            <w:tcW w:w="1615" w:type="dxa"/>
          </w:tcPr>
          <w:p w14:paraId="6D9062E6" w14:textId="77777777" w:rsidR="0084785E" w:rsidRPr="0073602E" w:rsidRDefault="0084785E" w:rsidP="007D7C63">
            <w:pPr>
              <w:pStyle w:val="BodyText"/>
            </w:pPr>
            <w:r w:rsidRPr="0073602E">
              <w:t>Term</w:t>
            </w:r>
          </w:p>
        </w:tc>
        <w:tc>
          <w:tcPr>
            <w:tcW w:w="7825" w:type="dxa"/>
          </w:tcPr>
          <w:p w14:paraId="572EF642" w14:textId="77777777" w:rsidR="0084785E" w:rsidRPr="0073602E" w:rsidRDefault="0084785E" w:rsidP="007D7C63">
            <w:pPr>
              <w:pStyle w:val="BodyText"/>
            </w:pPr>
            <w:r w:rsidRPr="0073602E">
              <w:t>Definition</w:t>
            </w:r>
          </w:p>
        </w:tc>
      </w:tr>
      <w:tr w:rsidR="0084785E" w:rsidRPr="004E451E" w14:paraId="06921BBD" w14:textId="77777777" w:rsidTr="007C1C74">
        <w:tc>
          <w:tcPr>
            <w:tcW w:w="1615" w:type="dxa"/>
          </w:tcPr>
          <w:p w14:paraId="7CB1EA51" w14:textId="77777777" w:rsidR="0084785E" w:rsidRPr="00806CB9" w:rsidRDefault="0084785E" w:rsidP="007D7C63">
            <w:pPr>
              <w:pStyle w:val="BodyText"/>
            </w:pPr>
            <w:r w:rsidRPr="00806CB9">
              <w:t>HAPI FHIR®</w:t>
            </w:r>
          </w:p>
        </w:tc>
        <w:tc>
          <w:tcPr>
            <w:tcW w:w="7825" w:type="dxa"/>
          </w:tcPr>
          <w:p w14:paraId="507729F9" w14:textId="77777777" w:rsidR="0084785E" w:rsidRPr="00AF467F" w:rsidRDefault="0084785E" w:rsidP="007D7C63">
            <w:pPr>
              <w:pStyle w:val="BodyText"/>
            </w:pPr>
            <w:r w:rsidRPr="00AF467F">
              <w:t>A User Interface (UI) that assists in interacting with a FHIR server through querying and displaying FHIR data.</w:t>
            </w:r>
          </w:p>
        </w:tc>
      </w:tr>
      <w:tr w:rsidR="0084785E" w:rsidRPr="004E451E" w14:paraId="621AE9BE" w14:textId="77777777" w:rsidTr="007C1C74">
        <w:tc>
          <w:tcPr>
            <w:tcW w:w="1615" w:type="dxa"/>
          </w:tcPr>
          <w:p w14:paraId="2E3ED2D1" w14:textId="77777777" w:rsidR="0084785E" w:rsidRPr="00806CB9" w:rsidRDefault="0084785E" w:rsidP="007D7C63">
            <w:pPr>
              <w:pStyle w:val="BodyText"/>
            </w:pPr>
            <w:r w:rsidRPr="00806CB9">
              <w:t>HL7® FHIR®</w:t>
            </w:r>
          </w:p>
        </w:tc>
        <w:tc>
          <w:tcPr>
            <w:tcW w:w="7825" w:type="dxa"/>
          </w:tcPr>
          <w:p w14:paraId="3B2A5565" w14:textId="77777777" w:rsidR="0084785E" w:rsidRPr="00AF467F" w:rsidRDefault="0084785E" w:rsidP="007D7C63">
            <w:pPr>
              <w:pStyle w:val="BodyText"/>
            </w:pPr>
            <w:r w:rsidRPr="00AF467F">
              <w:t>Health Level Seven’s Fast Healthcare Interoperability Resources</w:t>
            </w:r>
            <w:r>
              <w:t xml:space="preserve"> (FHIR)</w:t>
            </w:r>
            <w:r w:rsidRPr="00AF467F">
              <w:t>.</w:t>
            </w:r>
          </w:p>
        </w:tc>
      </w:tr>
      <w:tr w:rsidR="0084785E" w:rsidRPr="004E451E" w14:paraId="4E74E04F" w14:textId="77777777" w:rsidTr="007C1C74">
        <w:tc>
          <w:tcPr>
            <w:tcW w:w="1615" w:type="dxa"/>
          </w:tcPr>
          <w:p w14:paraId="3D860700" w14:textId="77777777" w:rsidR="0084785E" w:rsidRPr="00806CB9" w:rsidRDefault="0084785E" w:rsidP="007D7C63">
            <w:pPr>
              <w:pStyle w:val="BodyText"/>
            </w:pPr>
            <w:r w:rsidRPr="00806CB9">
              <w:t>IOL Ring</w:t>
            </w:r>
          </w:p>
        </w:tc>
        <w:tc>
          <w:tcPr>
            <w:tcW w:w="7825" w:type="dxa"/>
          </w:tcPr>
          <w:p w14:paraId="59C750D5" w14:textId="77777777" w:rsidR="0084785E" w:rsidRPr="00AF467F" w:rsidRDefault="0084785E" w:rsidP="007D7C63">
            <w:pPr>
              <w:pStyle w:val="BodyText"/>
            </w:pPr>
            <w:r w:rsidRPr="00AF467F">
              <w:t xml:space="preserve">A group of FHIR servers  </w:t>
            </w:r>
            <w:r>
              <w:t xml:space="preserve">on the Interoperability Land platform </w:t>
            </w:r>
            <w:r w:rsidRPr="00AF467F">
              <w:t>that emulates a real-world healthcare ecosystem, including Electronic Health Records (EHRs), Pharmacies, Payers, and a Health Information Exchange (HIE), populated with synthetic data.</w:t>
            </w:r>
          </w:p>
        </w:tc>
      </w:tr>
      <w:tr w:rsidR="0084785E" w:rsidRPr="004E451E" w14:paraId="6A4F83C7" w14:textId="77777777" w:rsidTr="007C1C74">
        <w:tc>
          <w:tcPr>
            <w:tcW w:w="1615" w:type="dxa"/>
          </w:tcPr>
          <w:p w14:paraId="74CE03DF" w14:textId="77777777" w:rsidR="0084785E" w:rsidRPr="00806CB9" w:rsidRDefault="0084785E" w:rsidP="007D7C63">
            <w:pPr>
              <w:pStyle w:val="BodyText"/>
            </w:pPr>
            <w:r w:rsidRPr="00806CB9">
              <w:t>PatientGen™</w:t>
            </w:r>
          </w:p>
        </w:tc>
        <w:tc>
          <w:tcPr>
            <w:tcW w:w="7825" w:type="dxa"/>
          </w:tcPr>
          <w:p w14:paraId="1E7785AA" w14:textId="77777777" w:rsidR="0084785E" w:rsidRPr="00AF467F" w:rsidRDefault="0084785E" w:rsidP="007D7C63">
            <w:pPr>
              <w:pStyle w:val="BodyText"/>
            </w:pPr>
            <w:r w:rsidRPr="00AF467F">
              <w:t>A synthetic patient data generator.</w:t>
            </w:r>
            <w:r w:rsidRPr="00BB7256">
              <w:rPr>
                <w:rFonts w:ascii="Segoe UI" w:eastAsia="Times New Roman" w:hAnsi="Segoe UI" w:cs="Segoe UI"/>
                <w:lang w:bidi="ar-SA"/>
              </w:rPr>
              <w:t xml:space="preserve"> </w:t>
            </w:r>
            <w:r w:rsidRPr="00BB7256">
              <w:t>PatientGen data i</w:t>
            </w:r>
            <w:r>
              <w:t>s</w:t>
            </w:r>
            <w:r w:rsidRPr="00BB7256">
              <w:t xml:space="preserve"> based on probable patient health trajectories </w:t>
            </w:r>
            <w:r>
              <w:t xml:space="preserve">across time </w:t>
            </w:r>
            <w:r w:rsidRPr="00BB7256">
              <w:t>and is not clinically authenticated.</w:t>
            </w:r>
            <w:r>
              <w:t xml:space="preserve"> Synthetic data does not contain Personal Health Information of real patients.</w:t>
            </w:r>
          </w:p>
        </w:tc>
      </w:tr>
      <w:tr w:rsidR="0084785E" w:rsidRPr="004E451E" w14:paraId="53DCC1C7" w14:textId="77777777" w:rsidTr="007C1C74">
        <w:tc>
          <w:tcPr>
            <w:tcW w:w="1615" w:type="dxa"/>
          </w:tcPr>
          <w:p w14:paraId="077F4BE7" w14:textId="77777777" w:rsidR="0084785E" w:rsidRPr="00806CB9" w:rsidRDefault="0084785E" w:rsidP="007D7C63">
            <w:pPr>
              <w:pStyle w:val="BodyText"/>
            </w:pPr>
            <w:r w:rsidRPr="00806CB9">
              <w:t>Persona</w:t>
            </w:r>
          </w:p>
        </w:tc>
        <w:tc>
          <w:tcPr>
            <w:tcW w:w="7825" w:type="dxa"/>
          </w:tcPr>
          <w:p w14:paraId="398F91E5" w14:textId="77777777" w:rsidR="0084785E" w:rsidRPr="00AF467F" w:rsidRDefault="0084785E" w:rsidP="007D7C63">
            <w:pPr>
              <w:pStyle w:val="BodyText"/>
            </w:pPr>
            <w:r w:rsidRPr="00AF467F">
              <w:t>A synthetic patient</w:t>
            </w:r>
            <w:r>
              <w:t xml:space="preserve"> based on a user story and</w:t>
            </w:r>
            <w:r w:rsidRPr="00AF467F">
              <w:t xml:space="preserve"> customized to align with specific use cases.</w:t>
            </w:r>
            <w:r>
              <w:t xml:space="preserve"> These are authenticated by a clinician for accuracy and relevance. Synthetic data does not contain Personal Health Information of real patients.</w:t>
            </w:r>
          </w:p>
        </w:tc>
      </w:tr>
      <w:tr w:rsidR="0084785E" w:rsidRPr="004E451E" w14:paraId="1D52A78A" w14:textId="77777777" w:rsidTr="007C1C74">
        <w:tc>
          <w:tcPr>
            <w:tcW w:w="1615" w:type="dxa"/>
          </w:tcPr>
          <w:p w14:paraId="5702C2FD" w14:textId="77777777" w:rsidR="0084785E" w:rsidRPr="00806CB9" w:rsidRDefault="0084785E" w:rsidP="007D7C63">
            <w:pPr>
              <w:pStyle w:val="BodyText"/>
            </w:pPr>
            <w:r w:rsidRPr="00806CB9">
              <w:t>PIT</w:t>
            </w:r>
          </w:p>
        </w:tc>
        <w:tc>
          <w:tcPr>
            <w:tcW w:w="7825" w:type="dxa"/>
          </w:tcPr>
          <w:p w14:paraId="1FFF39A1" w14:textId="77777777" w:rsidR="0084785E" w:rsidRPr="00AF467F" w:rsidRDefault="0084785E" w:rsidP="007D7C63">
            <w:pPr>
              <w:pStyle w:val="BodyText"/>
            </w:pPr>
            <w:r>
              <w:t xml:space="preserve">InterOp Station’s </w:t>
            </w:r>
            <w:r w:rsidRPr="00AF467F">
              <w:t>Pilot Interoperability Testbed, a FHIR server that represents a real-world healthcare organization, populated with synthetic patient data.</w:t>
            </w:r>
          </w:p>
        </w:tc>
      </w:tr>
      <w:tr w:rsidR="0084785E" w:rsidRPr="004E451E" w14:paraId="1CFFB328" w14:textId="77777777" w:rsidTr="007C1C74">
        <w:tc>
          <w:tcPr>
            <w:tcW w:w="1615" w:type="dxa"/>
          </w:tcPr>
          <w:p w14:paraId="06F208A4" w14:textId="77777777" w:rsidR="0084785E" w:rsidRPr="00806CB9" w:rsidRDefault="0084785E" w:rsidP="007D7C63">
            <w:pPr>
              <w:pStyle w:val="BodyText"/>
            </w:pPr>
            <w:r w:rsidRPr="00806CB9">
              <w:t>Resource</w:t>
            </w:r>
          </w:p>
        </w:tc>
        <w:tc>
          <w:tcPr>
            <w:tcW w:w="7825" w:type="dxa"/>
          </w:tcPr>
          <w:p w14:paraId="0E423534" w14:textId="77777777" w:rsidR="0084785E" w:rsidRPr="00AF467F" w:rsidRDefault="0084785E" w:rsidP="007D7C63">
            <w:pPr>
              <w:pStyle w:val="BodyText"/>
            </w:pPr>
            <w:r w:rsidRPr="00AF467F">
              <w:t>Any data file containing synthetic patient data. Formatted in JSON.</w:t>
            </w:r>
          </w:p>
        </w:tc>
      </w:tr>
      <w:tr w:rsidR="0084785E" w:rsidRPr="004E451E" w14:paraId="3D905763" w14:textId="77777777" w:rsidTr="007C1C74">
        <w:tc>
          <w:tcPr>
            <w:tcW w:w="1615" w:type="dxa"/>
          </w:tcPr>
          <w:p w14:paraId="1888BFE7" w14:textId="77777777" w:rsidR="0084785E" w:rsidRPr="00806CB9" w:rsidRDefault="0084785E" w:rsidP="007D7C63">
            <w:pPr>
              <w:pStyle w:val="BodyText"/>
            </w:pPr>
            <w:r w:rsidRPr="00806CB9">
              <w:t>Sandbox</w:t>
            </w:r>
          </w:p>
        </w:tc>
        <w:tc>
          <w:tcPr>
            <w:tcW w:w="7825" w:type="dxa"/>
          </w:tcPr>
          <w:p w14:paraId="5136C780" w14:textId="77777777" w:rsidR="0084785E" w:rsidRPr="00AF467F" w:rsidRDefault="0084785E" w:rsidP="007D7C63">
            <w:pPr>
              <w:pStyle w:val="BodyText"/>
            </w:pPr>
            <w:r w:rsidRPr="00AF467F">
              <w:t>The development environment that contains PITs and IOL Ring.</w:t>
            </w:r>
          </w:p>
        </w:tc>
      </w:tr>
    </w:tbl>
    <w:p w14:paraId="3206D1F0" w14:textId="77777777" w:rsidR="008C04EE" w:rsidRPr="00691CA6" w:rsidRDefault="008C04EE" w:rsidP="007D7C63">
      <w:pPr>
        <w:pStyle w:val="BodyText"/>
      </w:pPr>
    </w:p>
    <w:p w14:paraId="71A36806" w14:textId="77777777" w:rsidR="00B4607F" w:rsidRDefault="00B4607F" w:rsidP="007D7C63">
      <w:pPr>
        <w:pStyle w:val="BodyText"/>
      </w:pPr>
    </w:p>
    <w:p w14:paraId="72472F74" w14:textId="77777777" w:rsidR="00B4607F" w:rsidRDefault="00B4607F" w:rsidP="007D7C63">
      <w:pPr>
        <w:pStyle w:val="BodyText"/>
      </w:pPr>
    </w:p>
    <w:p w14:paraId="433CE9EA" w14:textId="77777777" w:rsidR="00794B05" w:rsidRDefault="00794B05">
      <w:pPr>
        <w:widowControl/>
        <w:autoSpaceDE/>
        <w:autoSpaceDN/>
        <w:spacing w:after="160" w:line="259" w:lineRule="auto"/>
        <w:rPr>
          <w:rFonts w:asciiTheme="majorHAnsi" w:hAnsiTheme="majorHAnsi"/>
          <w:b/>
          <w:bCs/>
          <w:color w:val="2F5496" w:themeColor="accent1" w:themeShade="BF"/>
          <w:sz w:val="32"/>
          <w:szCs w:val="48"/>
        </w:rPr>
      </w:pPr>
      <w:r>
        <w:br w:type="page"/>
      </w:r>
    </w:p>
    <w:p w14:paraId="44ABC535" w14:textId="3BE713B5" w:rsidR="00E57037" w:rsidRDefault="006A2B65" w:rsidP="00797777">
      <w:pPr>
        <w:pStyle w:val="Heading1"/>
      </w:pPr>
      <w:bookmarkStart w:id="105" w:name="_Toc66113827"/>
      <w:r>
        <w:lastRenderedPageBreak/>
        <w:t>Appendix</w:t>
      </w:r>
      <w:r w:rsidR="00027AD5">
        <w:t xml:space="preserve"> </w:t>
      </w:r>
      <w:r w:rsidR="00794B05">
        <w:t>B</w:t>
      </w:r>
      <w:r w:rsidR="00027AD5">
        <w:t xml:space="preserve">: </w:t>
      </w:r>
      <w:bookmarkStart w:id="106" w:name="Querying_FHIR_Resources:_A_Supplementary"/>
      <w:bookmarkStart w:id="107" w:name="_bookmark37"/>
      <w:bookmarkEnd w:id="0"/>
      <w:bookmarkEnd w:id="103"/>
      <w:bookmarkEnd w:id="106"/>
      <w:bookmarkEnd w:id="107"/>
      <w:r w:rsidR="00E57037">
        <w:t>Querying FHIR Resources</w:t>
      </w:r>
      <w:bookmarkEnd w:id="105"/>
    </w:p>
    <w:p w14:paraId="0CB948FD" w14:textId="0DDA46BB" w:rsidR="00E57037" w:rsidRDefault="00E57037" w:rsidP="007D7C63">
      <w:pPr>
        <w:pStyle w:val="BodyText"/>
      </w:pPr>
      <w:r>
        <w:t xml:space="preserve">FHIR servers provide Resources, or health-care related data objects that can be created, read, updated, or deleted. These </w:t>
      </w:r>
      <w:r w:rsidR="002F1D49">
        <w:t>Resources</w:t>
      </w:r>
      <w:r>
        <w:t xml:space="preserve"> have a variety of uses and industry adoption. </w:t>
      </w:r>
      <w:r w:rsidR="00F132A0">
        <w:t>A</w:t>
      </w:r>
      <w:r>
        <w:t xml:space="preserve"> full list of </w:t>
      </w:r>
      <w:r w:rsidR="002F1D49">
        <w:t>Resources</w:t>
      </w:r>
      <w:r>
        <w:t xml:space="preserve"> and their level</w:t>
      </w:r>
      <w:r>
        <w:rPr>
          <w:spacing w:val="-42"/>
        </w:rPr>
        <w:t xml:space="preserve"> </w:t>
      </w:r>
      <w:r w:rsidR="002F1D49">
        <w:rPr>
          <w:spacing w:val="-42"/>
        </w:rPr>
        <w:t xml:space="preserve"> </w:t>
      </w:r>
      <w:r>
        <w:t xml:space="preserve">of maturity can be found </w:t>
      </w:r>
      <w:r w:rsidR="00C6507A">
        <w:t>at</w:t>
      </w:r>
      <w:r w:rsidR="00633DBB">
        <w:rPr>
          <w:spacing w:val="-9"/>
        </w:rPr>
        <w:t xml:space="preserve"> </w:t>
      </w:r>
      <w:hyperlink r:id="rId46" w:history="1">
        <w:r w:rsidR="00633DBB" w:rsidRPr="002F5FDD">
          <w:rPr>
            <w:rStyle w:val="Hyperlink"/>
          </w:rPr>
          <w:t>https://www.hl7.org/fhir/resourcelist.html</w:t>
        </w:r>
      </w:hyperlink>
      <w:r w:rsidRPr="00C6507A">
        <w:t>.</w:t>
      </w:r>
    </w:p>
    <w:p w14:paraId="02592C39" w14:textId="43D17FCD" w:rsidR="00DB0B83" w:rsidRDefault="00E57037" w:rsidP="007D7C63">
      <w:pPr>
        <w:pStyle w:val="BodyText"/>
      </w:pPr>
      <w:r w:rsidRPr="00633DBB">
        <w:t xml:space="preserve">Resources can represent a variety of topics which may be useful to different organizations. For example, hospitals need the Patient resource, as well as Observations, Immunizations, and </w:t>
      </w:r>
      <w:proofErr w:type="spellStart"/>
      <w:r w:rsidRPr="00633DBB">
        <w:t>AllergyIntolerances</w:t>
      </w:r>
      <w:proofErr w:type="spellEnd"/>
      <w:r w:rsidRPr="00633DBB">
        <w:t xml:space="preserve">. Insurance companies </w:t>
      </w:r>
      <w:r w:rsidR="00ED51AC">
        <w:t>focus on</w:t>
      </w:r>
      <w:r w:rsidRPr="00633DBB">
        <w:t xml:space="preserve"> Procedures, Claims, and Coverage </w:t>
      </w:r>
      <w:r w:rsidR="002F1D49">
        <w:t>Resources</w:t>
      </w:r>
      <w:r w:rsidRPr="00633DBB">
        <w:t xml:space="preserve">. University research labs might use </w:t>
      </w:r>
      <w:r w:rsidR="00F03B41">
        <w:t>a broad category like</w:t>
      </w:r>
      <w:r w:rsidRPr="00633DBB">
        <w:t xml:space="preserve"> </w:t>
      </w:r>
      <w:proofErr w:type="spellStart"/>
      <w:r w:rsidRPr="00633DBB">
        <w:t>ResearchSubject</w:t>
      </w:r>
      <w:proofErr w:type="spellEnd"/>
      <w:r w:rsidRPr="00633DBB">
        <w:t xml:space="preserve"> or</w:t>
      </w:r>
      <w:r w:rsidR="00F03B41">
        <w:t xml:space="preserve"> a narrow one like</w:t>
      </w:r>
      <w:r w:rsidRPr="00633DBB">
        <w:t xml:space="preserve"> </w:t>
      </w:r>
      <w:proofErr w:type="spellStart"/>
      <w:r w:rsidRPr="00633DBB">
        <w:t>SubstanceNucleicAcid</w:t>
      </w:r>
      <w:proofErr w:type="spellEnd"/>
      <w:r w:rsidRPr="00633DBB">
        <w:t xml:space="preserve">. </w:t>
      </w:r>
    </w:p>
    <w:p w14:paraId="0220199A" w14:textId="0D06562D" w:rsidR="00E57037" w:rsidRPr="00633DBB" w:rsidRDefault="00E57037" w:rsidP="007D7C63">
      <w:pPr>
        <w:pStyle w:val="BodyText"/>
      </w:pPr>
      <w:r w:rsidRPr="00633DBB">
        <w:t xml:space="preserve">There are also </w:t>
      </w:r>
      <w:r w:rsidR="002F1D49">
        <w:t>Resources</w:t>
      </w:r>
      <w:r w:rsidRPr="00633DBB">
        <w:t xml:space="preserve"> needed for server infrastructure</w:t>
      </w:r>
      <w:r w:rsidR="00A42874">
        <w:t xml:space="preserve"> to exchange data</w:t>
      </w:r>
      <w:r w:rsidR="00D76035">
        <w:t>. For example</w:t>
      </w:r>
      <w:r w:rsidRPr="00633DBB">
        <w:t xml:space="preserve">, the </w:t>
      </w:r>
      <w:r w:rsidR="00802C39">
        <w:t xml:space="preserve">infrastructure </w:t>
      </w:r>
      <w:r w:rsidR="006F1732" w:rsidRPr="00633DBB">
        <w:t xml:space="preserve">uses </w:t>
      </w:r>
      <w:r w:rsidR="006F1732">
        <w:t xml:space="preserve">the </w:t>
      </w:r>
      <w:proofErr w:type="spellStart"/>
      <w:r w:rsidRPr="00633DBB">
        <w:t>CapabilityStatement</w:t>
      </w:r>
      <w:proofErr w:type="spellEnd"/>
      <w:r w:rsidRPr="00633DBB">
        <w:t xml:space="preserve"> to advertise </w:t>
      </w:r>
      <w:r w:rsidR="004E7E1B">
        <w:t>known</w:t>
      </w:r>
      <w:r w:rsidRPr="00633DBB">
        <w:t xml:space="preserve"> version</w:t>
      </w:r>
      <w:r w:rsidR="004E7E1B">
        <w:t>s</w:t>
      </w:r>
      <w:r w:rsidRPr="00633DBB">
        <w:t xml:space="preserve"> and </w:t>
      </w:r>
      <w:r w:rsidR="002F1D49">
        <w:t>Resources</w:t>
      </w:r>
      <w:r w:rsidR="009A1232">
        <w:t>. T</w:t>
      </w:r>
      <w:r w:rsidRPr="00633DBB">
        <w:t xml:space="preserve">he </w:t>
      </w:r>
      <w:proofErr w:type="spellStart"/>
      <w:r w:rsidRPr="00633DBB">
        <w:t>OperationDefinition</w:t>
      </w:r>
      <w:proofErr w:type="spellEnd"/>
      <w:r w:rsidRPr="00633DBB">
        <w:t xml:space="preserve">, advertises </w:t>
      </w:r>
      <w:r w:rsidR="009A1232">
        <w:t>which</w:t>
      </w:r>
      <w:r w:rsidRPr="00633DBB">
        <w:t xml:space="preserve"> operations the server can perform on </w:t>
      </w:r>
      <w:r w:rsidR="002F1D49">
        <w:t>Resources</w:t>
      </w:r>
      <w:r w:rsidRPr="00633DBB">
        <w:t>.</w:t>
      </w:r>
    </w:p>
    <w:p w14:paraId="73DECDB8" w14:textId="210CB9CD" w:rsidR="00E57037" w:rsidRDefault="00E57037" w:rsidP="007D7C63">
      <w:pPr>
        <w:pStyle w:val="BodyText"/>
      </w:pPr>
      <w:r>
        <w:t xml:space="preserve">One useful way to work with FHIR </w:t>
      </w:r>
      <w:r w:rsidR="002F1D49">
        <w:t>Resources</w:t>
      </w:r>
      <w:r>
        <w:t xml:space="preserve"> is by utilizing ‘GET’ requests in Postman to query for the </w:t>
      </w:r>
      <w:r w:rsidR="002F1D49">
        <w:t>Resources</w:t>
      </w:r>
      <w:r>
        <w:t xml:space="preserve"> using the RESTful API.</w:t>
      </w:r>
    </w:p>
    <w:p w14:paraId="45870CF2" w14:textId="77777777" w:rsidR="00E57037" w:rsidRDefault="00E57037" w:rsidP="007D7C63">
      <w:pPr>
        <w:pStyle w:val="BodyText"/>
      </w:pPr>
    </w:p>
    <w:p w14:paraId="736520A1" w14:textId="77777777" w:rsidR="001B3176" w:rsidRDefault="001B3176">
      <w:pPr>
        <w:widowControl/>
        <w:autoSpaceDE/>
        <w:autoSpaceDN/>
        <w:spacing w:after="160" w:line="259" w:lineRule="auto"/>
        <w:rPr>
          <w:iCs/>
          <w:szCs w:val="26"/>
        </w:rPr>
      </w:pPr>
      <w:r>
        <w:br w:type="page"/>
      </w:r>
    </w:p>
    <w:p w14:paraId="6908788D" w14:textId="34992D21" w:rsidR="00E57037" w:rsidRDefault="00E57037" w:rsidP="007D7C63">
      <w:pPr>
        <w:pStyle w:val="BodyText"/>
      </w:pPr>
      <w:r>
        <w:lastRenderedPageBreak/>
        <w:t xml:space="preserve">In Postman, </w:t>
      </w:r>
      <w:r w:rsidR="00743D95">
        <w:t>th</w:t>
      </w:r>
      <w:r w:rsidR="00E528F9">
        <w:t>e following</w:t>
      </w:r>
      <w:r>
        <w:t xml:space="preserve"> GET request:</w:t>
      </w:r>
    </w:p>
    <w:p w14:paraId="0505B4DC" w14:textId="77777777" w:rsidR="00E57037" w:rsidRDefault="00E57037" w:rsidP="009E5383">
      <w:pPr>
        <w:pStyle w:val="BodyText"/>
        <w:spacing w:before="240" w:after="240"/>
        <w:ind w:left="720"/>
      </w:pPr>
      <w:r w:rsidRPr="00164AAE">
        <w:rPr>
          <w:w w:val="95"/>
        </w:rPr>
        <w:t>https://</w:t>
      </w:r>
      <w:r w:rsidRPr="00164AAE">
        <w:rPr>
          <w:color w:val="FF0000"/>
          <w:w w:val="95"/>
        </w:rPr>
        <w:t>&lt;&lt;PIT</w:t>
      </w:r>
      <w:r>
        <w:rPr>
          <w:color w:val="FF0000"/>
          <w:w w:val="95"/>
        </w:rPr>
        <w:t xml:space="preserve"> DETAILS&gt;&gt;</w:t>
      </w:r>
      <w:r>
        <w:rPr>
          <w:w w:val="95"/>
        </w:rPr>
        <w:t>.interopland.com/five-lakes-health-system</w:t>
      </w:r>
      <w:r>
        <w:t>/</w:t>
      </w:r>
      <w:proofErr w:type="spellStart"/>
      <w:r>
        <w:t>fhir</w:t>
      </w:r>
      <w:proofErr w:type="spellEnd"/>
      <w:r>
        <w:t>/Patient</w:t>
      </w:r>
    </w:p>
    <w:p w14:paraId="33C46120" w14:textId="088D0700" w:rsidR="00E57037" w:rsidRDefault="00806694" w:rsidP="007D7C63">
      <w:pPr>
        <w:pStyle w:val="BodyText"/>
      </w:pPr>
      <w:r>
        <w:t>returns</w:t>
      </w:r>
      <w:r w:rsidR="00E57037">
        <w:t xml:space="preserve"> </w:t>
      </w:r>
      <w:r w:rsidR="003845EB">
        <w:t>this data set</w:t>
      </w:r>
      <w:r w:rsidR="00E57037">
        <w:t>:</w:t>
      </w:r>
    </w:p>
    <w:p w14:paraId="2552399B" w14:textId="4405AF08" w:rsidR="00C12603" w:rsidRDefault="001B3176" w:rsidP="007D7C63">
      <w:pPr>
        <w:pStyle w:val="BodyText"/>
      </w:pPr>
      <w:r>
        <w:rPr>
          <w:noProof/>
        </w:rPr>
        <w:drawing>
          <wp:anchor distT="0" distB="0" distL="114300" distR="114300" simplePos="0" relativeHeight="251658265" behindDoc="1" locked="0" layoutInCell="1" allowOverlap="1" wp14:anchorId="107A7E5D" wp14:editId="74FF1A99">
            <wp:simplePos x="0" y="0"/>
            <wp:positionH relativeFrom="margin">
              <wp:posOffset>102598</wp:posOffset>
            </wp:positionH>
            <wp:positionV relativeFrom="paragraph">
              <wp:posOffset>191860</wp:posOffset>
            </wp:positionV>
            <wp:extent cx="6035675" cy="3115310"/>
            <wp:effectExtent l="0" t="0" r="3175" b="8890"/>
            <wp:wrapTight wrapText="bothSides">
              <wp:wrapPolygon edited="0">
                <wp:start x="0" y="0"/>
                <wp:lineTo x="0" y="21530"/>
                <wp:lineTo x="21543" y="21530"/>
                <wp:lineTo x="21543" y="264"/>
                <wp:lineTo x="2147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35675" cy="3115310"/>
                    </a:xfrm>
                    <a:prstGeom prst="rect">
                      <a:avLst/>
                    </a:prstGeom>
                    <a:noFill/>
                  </pic:spPr>
                </pic:pic>
              </a:graphicData>
            </a:graphic>
          </wp:anchor>
        </w:drawing>
      </w:r>
    </w:p>
    <w:p w14:paraId="0F683A2E" w14:textId="44899D1F" w:rsidR="00E57037" w:rsidRDefault="00E57037" w:rsidP="007D7C63">
      <w:pPr>
        <w:pStyle w:val="BodyText"/>
      </w:pPr>
    </w:p>
    <w:p w14:paraId="41FE5788" w14:textId="0D7DF2F4" w:rsidR="00C87666" w:rsidRPr="00BF7B79" w:rsidRDefault="00C87666" w:rsidP="00745517">
      <w:pPr>
        <w:pStyle w:val="BodyText"/>
        <w:ind w:left="720"/>
      </w:pPr>
      <w:r w:rsidRPr="00745517">
        <w:rPr>
          <w:b/>
          <w:bCs/>
          <w:i/>
          <w:iCs w:val="0"/>
        </w:rPr>
        <w:t>Note:</w:t>
      </w:r>
      <w:r w:rsidRPr="00745517">
        <w:rPr>
          <w:i/>
          <w:iCs w:val="0"/>
        </w:rPr>
        <w:t xml:space="preserve"> It may be</w:t>
      </w:r>
      <w:r w:rsidR="00E57037" w:rsidRPr="00745517">
        <w:rPr>
          <w:i/>
          <w:iCs w:val="0"/>
        </w:rPr>
        <w:t xml:space="preserve"> difficult to read query responses due to </w:t>
      </w:r>
      <w:r w:rsidRPr="00745517">
        <w:rPr>
          <w:i/>
          <w:iCs w:val="0"/>
        </w:rPr>
        <w:t>the amount of</w:t>
      </w:r>
      <w:r w:rsidR="00E57037" w:rsidRPr="00745517">
        <w:rPr>
          <w:i/>
          <w:iCs w:val="0"/>
        </w:rPr>
        <w:t xml:space="preserve"> data returned and displayed</w:t>
      </w:r>
      <w:r w:rsidRPr="00BF7B79">
        <w:t>.</w:t>
      </w:r>
    </w:p>
    <w:p w14:paraId="2C8CB9A0" w14:textId="6EE697B2" w:rsidR="00E57037" w:rsidRPr="00BF7B79" w:rsidRDefault="00C87666" w:rsidP="00745517">
      <w:pPr>
        <w:pStyle w:val="BodyText"/>
        <w:ind w:left="720"/>
      </w:pPr>
      <w:r w:rsidRPr="00745517">
        <w:rPr>
          <w:b/>
          <w:bCs/>
          <w:i/>
          <w:iCs w:val="0"/>
        </w:rPr>
        <w:t>Tip:</w:t>
      </w:r>
      <w:r w:rsidRPr="00745517">
        <w:rPr>
          <w:i/>
          <w:iCs w:val="0"/>
        </w:rPr>
        <w:t xml:space="preserve"> T</w:t>
      </w:r>
      <w:r w:rsidR="00E57037" w:rsidRPr="00745517">
        <w:rPr>
          <w:i/>
          <w:iCs w:val="0"/>
        </w:rPr>
        <w:t xml:space="preserve">he </w:t>
      </w:r>
      <w:r w:rsidRPr="00745517">
        <w:rPr>
          <w:i/>
          <w:iCs w:val="0"/>
        </w:rPr>
        <w:t xml:space="preserve">keyboard </w:t>
      </w:r>
      <w:r w:rsidR="00E57037" w:rsidRPr="00745517">
        <w:rPr>
          <w:i/>
          <w:iCs w:val="0"/>
        </w:rPr>
        <w:t>shortcut to fold results is Alt-0/Shift-Alt-0. This makes FHIR query responses easier to navigate and understand</w:t>
      </w:r>
      <w:r w:rsidR="00E57037" w:rsidRPr="00BF7B79">
        <w:t>.</w:t>
      </w:r>
    </w:p>
    <w:p w14:paraId="2DB9EA78" w14:textId="69426655" w:rsidR="001B3176" w:rsidRDefault="001B3176">
      <w:pPr>
        <w:widowControl/>
        <w:autoSpaceDE/>
        <w:autoSpaceDN/>
        <w:spacing w:after="160" w:line="259" w:lineRule="auto"/>
        <w:rPr>
          <w:iCs/>
          <w:szCs w:val="26"/>
        </w:rPr>
      </w:pPr>
      <w:r>
        <w:br w:type="page"/>
      </w:r>
    </w:p>
    <w:p w14:paraId="5064D20A" w14:textId="0D0AF0C2" w:rsidR="00E57037" w:rsidRDefault="00E57037" w:rsidP="007D7C63">
      <w:pPr>
        <w:pStyle w:val="BodyText"/>
      </w:pPr>
      <w:r>
        <w:lastRenderedPageBreak/>
        <w:t xml:space="preserve">The fields in the </w:t>
      </w:r>
      <w:r w:rsidR="006A7589">
        <w:t>data set</w:t>
      </w:r>
      <w:r>
        <w:t xml:space="preserve"> </w:t>
      </w:r>
      <w:r w:rsidR="006A7589">
        <w:t>map to</w:t>
      </w:r>
      <w:r>
        <w:t xml:space="preserve"> the </w:t>
      </w:r>
      <w:r w:rsidR="00DC4A01" w:rsidRPr="00544EF0">
        <w:t>Resource Patient</w:t>
      </w:r>
      <w:r w:rsidR="00C44C06">
        <w:t xml:space="preserve"> section</w:t>
      </w:r>
      <w:r w:rsidR="00DC4A01" w:rsidRPr="00544EF0">
        <w:t xml:space="preserve"> </w:t>
      </w:r>
      <w:r w:rsidR="00C44C06">
        <w:t xml:space="preserve">of the HL7 FHIR standard </w:t>
      </w:r>
      <w:r w:rsidR="00AB599C">
        <w:t>(</w:t>
      </w:r>
      <w:hyperlink r:id="rId48" w:anchor="resource" w:history="1">
        <w:r w:rsidR="00AB599C" w:rsidRPr="00E94D4D">
          <w:rPr>
            <w:rStyle w:val="Hyperlink"/>
          </w:rPr>
          <w:t>S</w:t>
        </w:r>
        <w:r w:rsidR="0001331E" w:rsidRPr="00E94D4D">
          <w:rPr>
            <w:rStyle w:val="Hyperlink"/>
          </w:rPr>
          <w:t>ection</w:t>
        </w:r>
        <w:r w:rsidR="00AB599C" w:rsidRPr="00E94D4D">
          <w:rPr>
            <w:rStyle w:val="Hyperlink"/>
          </w:rPr>
          <w:t xml:space="preserve"> 8.1.2 Resource Content</w:t>
        </w:r>
      </w:hyperlink>
      <w:r w:rsidR="00AB599C">
        <w:t>)</w:t>
      </w:r>
      <w:r>
        <w:t xml:space="preserve">. The Σ flag in the below screenshot indicates that these fields will show up in a patient </w:t>
      </w:r>
      <w:r>
        <w:rPr>
          <w:b/>
        </w:rPr>
        <w:t xml:space="preserve">summary </w:t>
      </w:r>
      <w:r>
        <w:t xml:space="preserve">request. </w:t>
      </w:r>
      <w:r w:rsidR="00721258">
        <w:t>Some</w:t>
      </w:r>
      <w:r>
        <w:t xml:space="preserve"> fields are absent in the results – this is either because there</w:t>
      </w:r>
      <w:r w:rsidR="00EF5721">
        <w:t xml:space="preserve"> is</w:t>
      </w:r>
      <w:r>
        <w:t xml:space="preserve"> no data, or you need to request a non-summary version using a more focused request (</w:t>
      </w:r>
      <w:r w:rsidR="00A27E49">
        <w:t>e.g.</w:t>
      </w:r>
      <w:r>
        <w:t xml:space="preserve"> http://[url]/patient/[</w:t>
      </w:r>
      <w:r>
        <w:rPr>
          <w:b/>
        </w:rPr>
        <w:t>id</w:t>
      </w:r>
      <w:r>
        <w:t>]).</w:t>
      </w:r>
    </w:p>
    <w:p w14:paraId="2D024194" w14:textId="043FAB94" w:rsidR="003B2A94" w:rsidRDefault="003B2A94" w:rsidP="007D7C63">
      <w:pPr>
        <w:pStyle w:val="BodyText"/>
      </w:pPr>
      <w:r>
        <w:rPr>
          <w:noProof/>
        </w:rPr>
        <w:drawing>
          <wp:anchor distT="0" distB="0" distL="114300" distR="114300" simplePos="0" relativeHeight="251658260" behindDoc="1" locked="0" layoutInCell="1" allowOverlap="1" wp14:anchorId="1715051F" wp14:editId="527BBD8C">
            <wp:simplePos x="0" y="0"/>
            <wp:positionH relativeFrom="margin">
              <wp:align>center</wp:align>
            </wp:positionH>
            <wp:positionV relativeFrom="paragraph">
              <wp:posOffset>60053</wp:posOffset>
            </wp:positionV>
            <wp:extent cx="5103495" cy="4189730"/>
            <wp:effectExtent l="57150" t="57150" r="97155" b="96520"/>
            <wp:wrapTight wrapText="bothSides">
              <wp:wrapPolygon edited="0">
                <wp:start x="-242" y="-295"/>
                <wp:lineTo x="-161" y="21999"/>
                <wp:lineTo x="21931" y="21999"/>
                <wp:lineTo x="21931" y="-295"/>
                <wp:lineTo x="-242" y="-295"/>
              </wp:wrapPolygon>
            </wp:wrapTight>
            <wp:docPr id="10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1.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03495" cy="4189730"/>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anchor>
        </w:drawing>
      </w:r>
    </w:p>
    <w:p w14:paraId="08BC749D" w14:textId="5043E134" w:rsidR="003B2A94" w:rsidRDefault="003B2A94" w:rsidP="007D7C63">
      <w:pPr>
        <w:pStyle w:val="BodyText"/>
      </w:pPr>
    </w:p>
    <w:p w14:paraId="26BE59F2" w14:textId="2846BB3B" w:rsidR="003B2A94" w:rsidRDefault="003B2A94" w:rsidP="007D7C63">
      <w:pPr>
        <w:pStyle w:val="BodyText"/>
      </w:pPr>
    </w:p>
    <w:p w14:paraId="23C61C97" w14:textId="3AEE2540" w:rsidR="003B2A94" w:rsidRDefault="003B2A94" w:rsidP="007D7C63">
      <w:pPr>
        <w:pStyle w:val="BodyText"/>
      </w:pPr>
    </w:p>
    <w:p w14:paraId="00751DA6" w14:textId="370C509E" w:rsidR="003B2A94" w:rsidRDefault="003B2A94" w:rsidP="007D7C63">
      <w:pPr>
        <w:pStyle w:val="BodyText"/>
      </w:pPr>
    </w:p>
    <w:p w14:paraId="658DC441" w14:textId="4E5502D2" w:rsidR="003B2A94" w:rsidRDefault="003B2A94" w:rsidP="007D7C63">
      <w:pPr>
        <w:pStyle w:val="BodyText"/>
      </w:pPr>
    </w:p>
    <w:p w14:paraId="3234C1A3" w14:textId="2B4C9119" w:rsidR="00956E94" w:rsidRDefault="00956E94" w:rsidP="007D7C63">
      <w:pPr>
        <w:pStyle w:val="BodyText"/>
      </w:pPr>
    </w:p>
    <w:p w14:paraId="5A070FEE" w14:textId="5BFB1472" w:rsidR="00956E94" w:rsidRDefault="00956E94" w:rsidP="007D7C63">
      <w:pPr>
        <w:pStyle w:val="BodyText"/>
      </w:pPr>
    </w:p>
    <w:p w14:paraId="4A4C4456" w14:textId="6AE678CC" w:rsidR="00956E94" w:rsidRDefault="00956E94" w:rsidP="007D7C63">
      <w:pPr>
        <w:pStyle w:val="BodyText"/>
      </w:pPr>
    </w:p>
    <w:p w14:paraId="26B516FB" w14:textId="0C3F722E" w:rsidR="00956E94" w:rsidRDefault="00956E94" w:rsidP="007D7C63">
      <w:pPr>
        <w:pStyle w:val="BodyText"/>
      </w:pPr>
    </w:p>
    <w:p w14:paraId="790BFDC3" w14:textId="5C1324BD" w:rsidR="00956E94" w:rsidRDefault="00956E94" w:rsidP="007D7C63">
      <w:pPr>
        <w:pStyle w:val="BodyText"/>
      </w:pPr>
    </w:p>
    <w:p w14:paraId="65754D16" w14:textId="77777777" w:rsidR="00956E94" w:rsidRDefault="00956E94" w:rsidP="007D7C63">
      <w:pPr>
        <w:pStyle w:val="BodyText"/>
      </w:pPr>
    </w:p>
    <w:p w14:paraId="5D8CD1FE" w14:textId="2F1E62BE" w:rsidR="003B2A94" w:rsidRDefault="003B2A94" w:rsidP="007D7C63">
      <w:pPr>
        <w:pStyle w:val="BodyText"/>
      </w:pPr>
    </w:p>
    <w:p w14:paraId="3BBEE36C" w14:textId="4CBEE99B" w:rsidR="003B2A94" w:rsidRDefault="003B2A94" w:rsidP="007D7C63">
      <w:pPr>
        <w:pStyle w:val="BodyText"/>
      </w:pPr>
    </w:p>
    <w:p w14:paraId="5314BA32" w14:textId="70798171" w:rsidR="003B2A94" w:rsidRDefault="003B2A94" w:rsidP="007D7C63">
      <w:pPr>
        <w:pStyle w:val="BodyText"/>
      </w:pPr>
    </w:p>
    <w:p w14:paraId="0067C836" w14:textId="52B423F9" w:rsidR="003B2A94" w:rsidRDefault="003B2A94" w:rsidP="007D7C63">
      <w:pPr>
        <w:pStyle w:val="BodyText"/>
      </w:pPr>
    </w:p>
    <w:p w14:paraId="63D4DF32" w14:textId="0F94D0E1" w:rsidR="003B2A94" w:rsidRDefault="003B2A94" w:rsidP="007D7C63">
      <w:pPr>
        <w:pStyle w:val="BodyText"/>
      </w:pPr>
    </w:p>
    <w:p w14:paraId="5B1DFAC3" w14:textId="277AA1AD" w:rsidR="003B2A94" w:rsidRDefault="003B2A94" w:rsidP="007D7C63">
      <w:pPr>
        <w:pStyle w:val="BodyText"/>
      </w:pPr>
    </w:p>
    <w:p w14:paraId="26992E2F" w14:textId="79A49BEE" w:rsidR="003B2A94" w:rsidRDefault="003B2A94" w:rsidP="007D7C63">
      <w:pPr>
        <w:pStyle w:val="BodyText"/>
      </w:pPr>
    </w:p>
    <w:p w14:paraId="3AFEE595" w14:textId="7F8B051F" w:rsidR="003B2A94" w:rsidRDefault="003B2A94" w:rsidP="007D7C63">
      <w:pPr>
        <w:pStyle w:val="BodyText"/>
      </w:pPr>
    </w:p>
    <w:p w14:paraId="13506742" w14:textId="23F4DB64" w:rsidR="003B2A94" w:rsidRDefault="003B2A94" w:rsidP="007D7C63">
      <w:pPr>
        <w:pStyle w:val="BodyText"/>
      </w:pPr>
    </w:p>
    <w:p w14:paraId="0391518A" w14:textId="7CCA0E0B" w:rsidR="003B2A94" w:rsidRDefault="003B2A94" w:rsidP="007D7C63">
      <w:pPr>
        <w:pStyle w:val="BodyText"/>
      </w:pPr>
    </w:p>
    <w:p w14:paraId="6E89A4F8" w14:textId="77777777" w:rsidR="003B2A94" w:rsidRDefault="003B2A94" w:rsidP="007D7C63">
      <w:pPr>
        <w:pStyle w:val="BodyText"/>
      </w:pPr>
    </w:p>
    <w:p w14:paraId="75D6531A" w14:textId="5E2B1A3B" w:rsidR="003B2A94" w:rsidRDefault="003B2A94" w:rsidP="007D7C63">
      <w:pPr>
        <w:pStyle w:val="BodyText"/>
      </w:pPr>
    </w:p>
    <w:p w14:paraId="077A9A2C" w14:textId="6F00AB76" w:rsidR="00AE3E39" w:rsidRDefault="00AE3E39">
      <w:pPr>
        <w:widowControl/>
        <w:autoSpaceDE/>
        <w:autoSpaceDN/>
        <w:spacing w:after="160" w:line="259" w:lineRule="auto"/>
        <w:rPr>
          <w:iCs/>
          <w:szCs w:val="26"/>
        </w:rPr>
      </w:pPr>
      <w:r>
        <w:br w:type="page"/>
      </w:r>
    </w:p>
    <w:p w14:paraId="189C1981" w14:textId="77777777" w:rsidR="00E57037" w:rsidRPr="00D24883" w:rsidRDefault="00E57037" w:rsidP="00FB2B26">
      <w:pPr>
        <w:pStyle w:val="Heading2"/>
      </w:pPr>
      <w:bookmarkStart w:id="108" w:name="Example_query_structure"/>
      <w:bookmarkStart w:id="109" w:name="_Toc66113828"/>
      <w:bookmarkEnd w:id="108"/>
      <w:r w:rsidRPr="00D24883">
        <w:lastRenderedPageBreak/>
        <w:t>Example query structure</w:t>
      </w:r>
      <w:bookmarkEnd w:id="109"/>
    </w:p>
    <w:p w14:paraId="378B36F7" w14:textId="5D01C9FB" w:rsidR="00E57037" w:rsidRPr="00D24883" w:rsidRDefault="00E57037" w:rsidP="007D7C63">
      <w:pPr>
        <w:pStyle w:val="BodyText"/>
      </w:pPr>
      <w:r w:rsidRPr="00D24883">
        <w:t>[base URL] [organization name] [“/</w:t>
      </w:r>
      <w:proofErr w:type="spellStart"/>
      <w:r w:rsidRPr="00D24883">
        <w:t>fhir</w:t>
      </w:r>
      <w:proofErr w:type="spellEnd"/>
      <w:r w:rsidRPr="00D24883">
        <w:t>/”] [</w:t>
      </w:r>
      <w:proofErr w:type="spellStart"/>
      <w:r w:rsidRPr="00D24883">
        <w:t>resourceType</w:t>
      </w:r>
      <w:proofErr w:type="spellEnd"/>
      <w:r w:rsidRPr="00D24883">
        <w:t>]</w:t>
      </w:r>
    </w:p>
    <w:p w14:paraId="3BB9BE18" w14:textId="77777777" w:rsidR="00F4322F" w:rsidRPr="00D24883" w:rsidRDefault="00F4322F" w:rsidP="007D7C63">
      <w:pPr>
        <w:pStyle w:val="BodyText"/>
      </w:pPr>
    </w:p>
    <w:p w14:paraId="21B65EAA" w14:textId="4E482F76" w:rsidR="001E6C19" w:rsidRPr="00D24883" w:rsidRDefault="001E6C19" w:rsidP="007D7C63">
      <w:pPr>
        <w:pStyle w:val="BodyText"/>
      </w:pPr>
      <w:r w:rsidRPr="00D24883">
        <w:t xml:space="preserve">The </w:t>
      </w:r>
      <w:r w:rsidR="00D51EC3" w:rsidRPr="00D24883">
        <w:t xml:space="preserve">following </w:t>
      </w:r>
      <w:r w:rsidRPr="00D24883">
        <w:t>query</w:t>
      </w:r>
      <w:r w:rsidR="00007D0C">
        <w:t xml:space="preserve"> </w:t>
      </w:r>
      <w:r w:rsidR="00007D0C" w:rsidRPr="00D24883">
        <w:t xml:space="preserve">returns all </w:t>
      </w:r>
      <w:proofErr w:type="spellStart"/>
      <w:r w:rsidR="00007D0C" w:rsidRPr="00D24883">
        <w:t>DocumentReference</w:t>
      </w:r>
      <w:proofErr w:type="spellEnd"/>
      <w:r w:rsidR="00007D0C" w:rsidRPr="00D24883">
        <w:t xml:space="preserve"> </w:t>
      </w:r>
      <w:r w:rsidR="002F1D49">
        <w:t>Resources</w:t>
      </w:r>
      <w:r w:rsidR="00007D0C" w:rsidRPr="00D24883">
        <w:t xml:space="preserve"> from the Five Lakes Health System PIT</w:t>
      </w:r>
      <w:r w:rsidR="00626B98">
        <w:t>:</w:t>
      </w:r>
    </w:p>
    <w:p w14:paraId="72C8780C" w14:textId="215A6380" w:rsidR="00E57037" w:rsidRPr="00D24883" w:rsidRDefault="00E57037" w:rsidP="0035598A">
      <w:pPr>
        <w:pStyle w:val="BodyText"/>
        <w:spacing w:before="240" w:after="240"/>
        <w:ind w:left="720"/>
      </w:pPr>
      <w:r w:rsidRPr="00D24883">
        <w:t>https://&lt;&lt;PIT DETAILS&gt;&gt;.interopland.com/five-lakes-</w:t>
      </w:r>
      <w:r w:rsidRPr="00C41F1F">
        <w:rPr>
          <w:szCs w:val="22"/>
        </w:rPr>
        <w:t>health</w:t>
      </w:r>
      <w:r w:rsidR="00DB72A8" w:rsidRPr="00C41F1F">
        <w:rPr>
          <w:szCs w:val="22"/>
        </w:rPr>
        <w:t>-</w:t>
      </w:r>
      <w:r w:rsidRPr="00C41F1F">
        <w:rPr>
          <w:szCs w:val="22"/>
        </w:rPr>
        <w:t>system/fhir/DocumentReference</w:t>
      </w:r>
    </w:p>
    <w:p w14:paraId="4578EBB8" w14:textId="41EEAAAC" w:rsidR="00E57037" w:rsidRPr="006A48AB" w:rsidRDefault="009A52C9" w:rsidP="00E639EB">
      <w:pPr>
        <w:pStyle w:val="BodyText"/>
        <w:ind w:left="720"/>
      </w:pPr>
      <w:r w:rsidRPr="00755C35">
        <w:rPr>
          <w:b/>
          <w:bCs/>
          <w:i/>
          <w:iCs w:val="0"/>
        </w:rPr>
        <w:t>Note:</w:t>
      </w:r>
      <w:r w:rsidRPr="00755C35">
        <w:rPr>
          <w:i/>
          <w:iCs w:val="0"/>
        </w:rPr>
        <w:t xml:space="preserve"> The </w:t>
      </w:r>
      <w:r w:rsidR="00E57037" w:rsidRPr="00755C35">
        <w:rPr>
          <w:i/>
          <w:iCs w:val="0"/>
        </w:rPr>
        <w:t>default number of records is 20 and maximum records possible for return is 200</w:t>
      </w:r>
      <w:r w:rsidRPr="006A48AB">
        <w:t>.</w:t>
      </w:r>
    </w:p>
    <w:p w14:paraId="18473C6A" w14:textId="77777777" w:rsidR="00D24883" w:rsidRDefault="00D24883" w:rsidP="007D7C63">
      <w:pPr>
        <w:pStyle w:val="BodyText"/>
      </w:pPr>
    </w:p>
    <w:p w14:paraId="21B7CE71" w14:textId="03809E88" w:rsidR="00E57037" w:rsidRPr="0007025F" w:rsidRDefault="00E57037" w:rsidP="007D7C63">
      <w:pPr>
        <w:pStyle w:val="BodyText"/>
      </w:pPr>
      <w:r w:rsidRPr="0007025F">
        <w:t xml:space="preserve">Example of a </w:t>
      </w:r>
      <w:r w:rsidR="00AB4E6F">
        <w:t xml:space="preserve">returned </w:t>
      </w:r>
      <w:r w:rsidRPr="0007025F">
        <w:t>Document Reference:</w:t>
      </w:r>
    </w:p>
    <w:p w14:paraId="628F012F" w14:textId="77777777" w:rsidR="00E57037" w:rsidRPr="00E57037" w:rsidRDefault="00E57037" w:rsidP="00E57037">
      <w:pPr>
        <w:rPr>
          <w:sz w:val="18"/>
        </w:rPr>
      </w:pPr>
    </w:p>
    <w:tbl>
      <w:tblPr>
        <w:tblStyle w:val="TableGrid"/>
        <w:tblW w:w="8838" w:type="dxa"/>
        <w:tblInd w:w="607" w:type="dxa"/>
        <w:tblLook w:val="04A0" w:firstRow="1" w:lastRow="0" w:firstColumn="1" w:lastColumn="0" w:noHBand="0" w:noVBand="1"/>
      </w:tblPr>
      <w:tblGrid>
        <w:gridCol w:w="3888"/>
        <w:gridCol w:w="4950"/>
      </w:tblGrid>
      <w:tr w:rsidR="00415E7B" w:rsidRPr="00E6135B" w14:paraId="04C4F77B" w14:textId="77777777" w:rsidTr="00E92761">
        <w:tc>
          <w:tcPr>
            <w:tcW w:w="3888" w:type="dxa"/>
          </w:tcPr>
          <w:p w14:paraId="5B0C8AB1" w14:textId="65656622" w:rsidR="00415E7B" w:rsidRPr="00E6135B" w:rsidRDefault="005E62A1" w:rsidP="00E57037">
            <w:proofErr w:type="spellStart"/>
            <w:r w:rsidRPr="00E6135B">
              <w:rPr>
                <w:b/>
                <w:bCs/>
              </w:rPr>
              <w:t>ResourceType</w:t>
            </w:r>
            <w:proofErr w:type="spellEnd"/>
          </w:p>
        </w:tc>
        <w:tc>
          <w:tcPr>
            <w:tcW w:w="4950" w:type="dxa"/>
          </w:tcPr>
          <w:p w14:paraId="0B317E3F" w14:textId="3B39981D" w:rsidR="00415E7B" w:rsidRPr="00E6135B" w:rsidRDefault="005E62A1" w:rsidP="00E57037">
            <w:proofErr w:type="spellStart"/>
            <w:r w:rsidRPr="00E6135B">
              <w:rPr>
                <w:b/>
                <w:bCs/>
              </w:rPr>
              <w:t>DocumentReference</w:t>
            </w:r>
            <w:proofErr w:type="spellEnd"/>
          </w:p>
        </w:tc>
      </w:tr>
      <w:tr w:rsidR="00415E7B" w:rsidRPr="00E6135B" w14:paraId="0CF04AE7" w14:textId="77777777" w:rsidTr="00E92761">
        <w:tc>
          <w:tcPr>
            <w:tcW w:w="3888" w:type="dxa"/>
          </w:tcPr>
          <w:p w14:paraId="1356CCD4" w14:textId="535CC674" w:rsidR="00415E7B" w:rsidRPr="00E6135B" w:rsidRDefault="005E62A1" w:rsidP="00E57037">
            <w:r w:rsidRPr="00E6135B">
              <w:t>Id</w:t>
            </w:r>
          </w:p>
        </w:tc>
        <w:tc>
          <w:tcPr>
            <w:tcW w:w="4950" w:type="dxa"/>
          </w:tcPr>
          <w:p w14:paraId="03FC9BC3" w14:textId="2EB9025D" w:rsidR="00415E7B" w:rsidRPr="00E6135B" w:rsidRDefault="005E62A1" w:rsidP="00E57037">
            <w:r w:rsidRPr="00E6135B">
              <w:t>29106</w:t>
            </w:r>
          </w:p>
        </w:tc>
      </w:tr>
      <w:tr w:rsidR="00415E7B" w:rsidRPr="00E6135B" w14:paraId="22F9D66F" w14:textId="77777777" w:rsidTr="00E92761">
        <w:tc>
          <w:tcPr>
            <w:tcW w:w="3888" w:type="dxa"/>
          </w:tcPr>
          <w:p w14:paraId="79764932" w14:textId="546E81B2" w:rsidR="00415E7B" w:rsidRPr="00E6135B" w:rsidRDefault="005E62A1" w:rsidP="00E57037">
            <w:proofErr w:type="spellStart"/>
            <w:r w:rsidRPr="00E6135B">
              <w:t>masterIdentifier</w:t>
            </w:r>
            <w:proofErr w:type="spellEnd"/>
          </w:p>
        </w:tc>
        <w:tc>
          <w:tcPr>
            <w:tcW w:w="4950" w:type="dxa"/>
          </w:tcPr>
          <w:p w14:paraId="49E2F5BB" w14:textId="19397463" w:rsidR="00415E7B" w:rsidRPr="00E6135B" w:rsidRDefault="005E62A1" w:rsidP="00E57037">
            <w:r w:rsidRPr="00E6135B">
              <w:rPr>
                <w:color w:val="0451A4"/>
              </w:rPr>
              <w:t>2deaf4a0-1b3a-4568-b129-35852ea49c2d</w:t>
            </w:r>
          </w:p>
        </w:tc>
      </w:tr>
      <w:tr w:rsidR="00415E7B" w:rsidRPr="00E6135B" w14:paraId="00B8137D" w14:textId="77777777" w:rsidTr="00E92761">
        <w:tc>
          <w:tcPr>
            <w:tcW w:w="3888" w:type="dxa"/>
          </w:tcPr>
          <w:p w14:paraId="65A42F72" w14:textId="3BC5210D" w:rsidR="00415E7B" w:rsidRPr="00E6135B" w:rsidRDefault="005E62A1" w:rsidP="00E57037">
            <w:r w:rsidRPr="00E6135B">
              <w:t>Identifier</w:t>
            </w:r>
          </w:p>
        </w:tc>
        <w:tc>
          <w:tcPr>
            <w:tcW w:w="4950" w:type="dxa"/>
          </w:tcPr>
          <w:p w14:paraId="66BD216C" w14:textId="59B0A7FA" w:rsidR="00415E7B" w:rsidRPr="00E6135B" w:rsidRDefault="005E62A1" w:rsidP="00E57037">
            <w:r w:rsidRPr="00E6135B">
              <w:rPr>
                <w:color w:val="0451A4"/>
              </w:rPr>
              <w:t>2deaf4a0-1b3a-4568-b129-35852ea49c2d</w:t>
            </w:r>
          </w:p>
        </w:tc>
      </w:tr>
      <w:tr w:rsidR="00415E7B" w:rsidRPr="00E6135B" w14:paraId="528951C4" w14:textId="77777777" w:rsidTr="00E92761">
        <w:tc>
          <w:tcPr>
            <w:tcW w:w="3888" w:type="dxa"/>
          </w:tcPr>
          <w:p w14:paraId="30D0616D" w14:textId="342C1B11" w:rsidR="00415E7B" w:rsidRPr="00E6135B" w:rsidRDefault="005E62A1" w:rsidP="00E57037">
            <w:r w:rsidRPr="00E6135B">
              <w:t>Description</w:t>
            </w:r>
          </w:p>
        </w:tc>
        <w:tc>
          <w:tcPr>
            <w:tcW w:w="4950" w:type="dxa"/>
          </w:tcPr>
          <w:p w14:paraId="44607B22" w14:textId="77777777" w:rsidR="005E62A1" w:rsidRPr="005E62A1" w:rsidRDefault="005E62A1" w:rsidP="005E62A1">
            <w:pPr>
              <w:rPr>
                <w:iCs/>
                <w:color w:val="2F5496" w:themeColor="accent1" w:themeShade="BF"/>
              </w:rPr>
            </w:pPr>
            <w:r w:rsidRPr="005E62A1">
              <w:rPr>
                <w:iCs/>
                <w:color w:val="2F5496" w:themeColor="accent1" w:themeShade="BF"/>
              </w:rPr>
              <w:t>A03 of encounter Id = 2deaf4a0-1b3a-4568-</w:t>
            </w:r>
          </w:p>
          <w:p w14:paraId="45366339" w14:textId="44609A26" w:rsidR="00415E7B" w:rsidRPr="00E6135B" w:rsidRDefault="005E62A1" w:rsidP="005E62A1">
            <w:r w:rsidRPr="005E62A1">
              <w:rPr>
                <w:color w:val="2F5496" w:themeColor="accent1" w:themeShade="BF"/>
              </w:rPr>
              <w:t>b129-35852ea49c2d</w:t>
            </w:r>
          </w:p>
        </w:tc>
      </w:tr>
      <w:tr w:rsidR="000B69EE" w:rsidRPr="00E6135B" w14:paraId="0F81B7E6" w14:textId="77777777" w:rsidTr="00E92761">
        <w:tc>
          <w:tcPr>
            <w:tcW w:w="3888" w:type="dxa"/>
          </w:tcPr>
          <w:p w14:paraId="7912BC71" w14:textId="302C66ED" w:rsidR="000B69EE" w:rsidRPr="00E6135B" w:rsidRDefault="000B69EE" w:rsidP="000B69EE">
            <w:proofErr w:type="spellStart"/>
            <w:r w:rsidRPr="00E6135B">
              <w:t>Subject.reference</w:t>
            </w:r>
            <w:proofErr w:type="spellEnd"/>
          </w:p>
        </w:tc>
        <w:tc>
          <w:tcPr>
            <w:tcW w:w="4950" w:type="dxa"/>
          </w:tcPr>
          <w:p w14:paraId="5ED43EFF" w14:textId="74786F6F" w:rsidR="000B69EE" w:rsidRPr="00E6135B" w:rsidRDefault="000B69EE" w:rsidP="000B69EE">
            <w:r w:rsidRPr="00E6135B">
              <w:t>Patient/424</w:t>
            </w:r>
          </w:p>
        </w:tc>
      </w:tr>
      <w:tr w:rsidR="000B69EE" w:rsidRPr="00E6135B" w14:paraId="5EC6367D" w14:textId="77777777" w:rsidTr="00E92761">
        <w:tc>
          <w:tcPr>
            <w:tcW w:w="3888" w:type="dxa"/>
          </w:tcPr>
          <w:p w14:paraId="7E789E4F" w14:textId="32756D23" w:rsidR="000B69EE" w:rsidRPr="00E6135B" w:rsidRDefault="000B69EE" w:rsidP="000B69EE">
            <w:proofErr w:type="spellStart"/>
            <w:r w:rsidRPr="00E6135B">
              <w:t>Context.encounter.reference</w:t>
            </w:r>
            <w:proofErr w:type="spellEnd"/>
          </w:p>
        </w:tc>
        <w:tc>
          <w:tcPr>
            <w:tcW w:w="4950" w:type="dxa"/>
          </w:tcPr>
          <w:p w14:paraId="745E3FE5" w14:textId="4B57FCCB" w:rsidR="000B69EE" w:rsidRPr="00E6135B" w:rsidRDefault="000B69EE" w:rsidP="000B69EE">
            <w:r w:rsidRPr="00932580">
              <w:rPr>
                <w:color w:val="2F5496" w:themeColor="accent1" w:themeShade="BF"/>
              </w:rPr>
              <w:t>Encounter/29102</w:t>
            </w:r>
          </w:p>
        </w:tc>
      </w:tr>
      <w:tr w:rsidR="000B69EE" w:rsidRPr="00E6135B" w14:paraId="3ED9594B" w14:textId="77777777" w:rsidTr="00E92761">
        <w:tc>
          <w:tcPr>
            <w:tcW w:w="3888" w:type="dxa"/>
          </w:tcPr>
          <w:p w14:paraId="752554D0" w14:textId="5DE8A5CA" w:rsidR="000B69EE" w:rsidRPr="00E6135B" w:rsidRDefault="000B69EE" w:rsidP="000B69EE">
            <w:proofErr w:type="spellStart"/>
            <w:r w:rsidRPr="00E6135B">
              <w:t>Period.start</w:t>
            </w:r>
            <w:proofErr w:type="spellEnd"/>
          </w:p>
        </w:tc>
        <w:tc>
          <w:tcPr>
            <w:tcW w:w="4950" w:type="dxa"/>
          </w:tcPr>
          <w:p w14:paraId="3433B5FC" w14:textId="0989E12D" w:rsidR="000B69EE" w:rsidRPr="00E6135B" w:rsidRDefault="000B69EE" w:rsidP="000B69EE">
            <w:pPr>
              <w:rPr>
                <w:color w:val="2F5496" w:themeColor="accent1" w:themeShade="BF"/>
              </w:rPr>
            </w:pPr>
            <w:r w:rsidRPr="00E6135B">
              <w:rPr>
                <w:color w:val="2F5496" w:themeColor="accent1" w:themeShade="BF"/>
              </w:rPr>
              <w:t>2023-05-12T00:00:00+00:00</w:t>
            </w:r>
          </w:p>
        </w:tc>
      </w:tr>
      <w:tr w:rsidR="000B69EE" w:rsidRPr="00E6135B" w14:paraId="540414B4" w14:textId="77777777" w:rsidTr="00E92761">
        <w:tc>
          <w:tcPr>
            <w:tcW w:w="3888" w:type="dxa"/>
          </w:tcPr>
          <w:p w14:paraId="0219CA05" w14:textId="412D1A90" w:rsidR="000B69EE" w:rsidRPr="00E6135B" w:rsidRDefault="000B69EE" w:rsidP="000B69EE">
            <w:proofErr w:type="spellStart"/>
            <w:r w:rsidRPr="00E6135B">
              <w:t>Period.end</w:t>
            </w:r>
            <w:proofErr w:type="spellEnd"/>
          </w:p>
        </w:tc>
        <w:tc>
          <w:tcPr>
            <w:tcW w:w="4950" w:type="dxa"/>
          </w:tcPr>
          <w:p w14:paraId="3267D285" w14:textId="09901E45" w:rsidR="000B69EE" w:rsidRPr="00E6135B" w:rsidRDefault="000B69EE" w:rsidP="000B69EE">
            <w:pPr>
              <w:rPr>
                <w:color w:val="2F5496" w:themeColor="accent1" w:themeShade="BF"/>
              </w:rPr>
            </w:pPr>
            <w:r w:rsidRPr="00E6135B">
              <w:rPr>
                <w:color w:val="2F5496" w:themeColor="accent1" w:themeShade="BF"/>
              </w:rPr>
              <w:t>2023-05-12T00:00:00+00:00</w:t>
            </w:r>
          </w:p>
        </w:tc>
      </w:tr>
    </w:tbl>
    <w:p w14:paraId="1D7F7A91" w14:textId="77777777" w:rsidR="00E57037" w:rsidRPr="00E57037" w:rsidRDefault="00E57037" w:rsidP="00E57037">
      <w:pPr>
        <w:rPr>
          <w:sz w:val="18"/>
        </w:rPr>
      </w:pPr>
    </w:p>
    <w:p w14:paraId="5A81F1AD" w14:textId="77777777" w:rsidR="00D00916" w:rsidRDefault="00D00916">
      <w:pPr>
        <w:widowControl/>
        <w:autoSpaceDE/>
        <w:autoSpaceDN/>
        <w:spacing w:after="160" w:line="259" w:lineRule="auto"/>
        <w:rPr>
          <w:b/>
          <w:bCs/>
          <w:i/>
          <w:color w:val="2F5496" w:themeColor="accent1" w:themeShade="BF"/>
          <w:sz w:val="24"/>
          <w:szCs w:val="32"/>
        </w:rPr>
      </w:pPr>
      <w:r>
        <w:br w:type="page"/>
      </w:r>
    </w:p>
    <w:p w14:paraId="51627C9E" w14:textId="4D0BD89E" w:rsidR="005570D8" w:rsidRDefault="005570D8" w:rsidP="007200F4">
      <w:pPr>
        <w:pStyle w:val="Heading3"/>
      </w:pPr>
      <w:bookmarkStart w:id="110" w:name="_Toc66113829"/>
      <w:r>
        <w:lastRenderedPageBreak/>
        <w:t>Advanced query formatting</w:t>
      </w:r>
      <w:bookmarkEnd w:id="110"/>
    </w:p>
    <w:p w14:paraId="4A539DBA" w14:textId="50030C7C" w:rsidR="005570D8" w:rsidRPr="00E639EB" w:rsidRDefault="005570D8" w:rsidP="004123E8">
      <w:r w:rsidRPr="003A7220">
        <w:t xml:space="preserve">If the SSN for a Patient </w:t>
      </w:r>
      <w:r w:rsidR="004123E8">
        <w:t xml:space="preserve">is </w:t>
      </w:r>
      <w:r w:rsidRPr="003A7220">
        <w:t xml:space="preserve">known, it is possible to look up any </w:t>
      </w:r>
      <w:proofErr w:type="spellStart"/>
      <w:r w:rsidRPr="003A7220">
        <w:t>DocumentReference</w:t>
      </w:r>
      <w:proofErr w:type="spellEnd"/>
      <w:r w:rsidRPr="003A7220">
        <w:t xml:space="preserve"> </w:t>
      </w:r>
      <w:r w:rsidR="002F1D49">
        <w:t>Resources</w:t>
      </w:r>
      <w:r w:rsidRPr="003A7220">
        <w:t xml:space="preserve"> referencing that patient:</w:t>
      </w:r>
      <w:r w:rsidRPr="003A7220">
        <w:br/>
      </w:r>
    </w:p>
    <w:p w14:paraId="04D6CABB" w14:textId="77777777" w:rsidR="005570D8" w:rsidRDefault="005570D8" w:rsidP="005570D8">
      <w:pPr>
        <w:ind w:left="720"/>
        <w:rPr>
          <w:sz w:val="18"/>
        </w:rPr>
      </w:pPr>
      <w:r w:rsidRPr="00D667DC">
        <w:t>https://</w:t>
      </w:r>
      <w:r w:rsidRPr="009C7643">
        <w:rPr>
          <w:color w:val="FF0000"/>
          <w:w w:val="95"/>
        </w:rPr>
        <w:t>&lt;&lt;PIT DETAILS&gt;&gt;</w:t>
      </w:r>
      <w:r w:rsidRPr="00D667DC">
        <w:t>/new-hope-services/fhir/DocumentReference?subject:Patient.identifier=000002885</w:t>
      </w:r>
    </w:p>
    <w:p w14:paraId="3A7108B0" w14:textId="77777777" w:rsidR="00E57037" w:rsidRDefault="00E57037" w:rsidP="007D7C63">
      <w:pPr>
        <w:pStyle w:val="BodyText"/>
      </w:pPr>
    </w:p>
    <w:p w14:paraId="1D671471" w14:textId="25C6BCCB" w:rsidR="00E57037" w:rsidRDefault="00583F94" w:rsidP="00583F94">
      <w:pPr>
        <w:pStyle w:val="BodyText"/>
        <w:ind w:left="720"/>
      </w:pPr>
      <w:r w:rsidRPr="00583F94">
        <w:rPr>
          <w:b/>
          <w:bCs/>
          <w:i/>
          <w:iCs w:val="0"/>
        </w:rPr>
        <w:t>Note:</w:t>
      </w:r>
      <w:r w:rsidRPr="00583F94">
        <w:rPr>
          <w:i/>
          <w:iCs w:val="0"/>
        </w:rPr>
        <w:t xml:space="preserve"> </w:t>
      </w:r>
      <w:r w:rsidR="00E57037" w:rsidRPr="00583F94">
        <w:rPr>
          <w:i/>
          <w:iCs w:val="0"/>
        </w:rPr>
        <w:t xml:space="preserve">The ‘000002885’ can be replaced with </w:t>
      </w:r>
      <w:r w:rsidR="00A27E49" w:rsidRPr="00583F94">
        <w:rPr>
          <w:i/>
          <w:iCs w:val="0"/>
        </w:rPr>
        <w:t>an</w:t>
      </w:r>
      <w:r w:rsidR="00E57037" w:rsidRPr="00583F94">
        <w:rPr>
          <w:i/>
          <w:iCs w:val="0"/>
        </w:rPr>
        <w:t xml:space="preserve">other SSN to find a different patient’s </w:t>
      </w:r>
      <w:proofErr w:type="spellStart"/>
      <w:r w:rsidR="00E57037" w:rsidRPr="00583F94">
        <w:rPr>
          <w:i/>
          <w:iCs w:val="0"/>
        </w:rPr>
        <w:t>DocumentReference</w:t>
      </w:r>
      <w:proofErr w:type="spellEnd"/>
      <w:r w:rsidR="00E57037" w:rsidRPr="00583F94">
        <w:rPr>
          <w:i/>
          <w:iCs w:val="0"/>
        </w:rPr>
        <w:t xml:space="preserve"> </w:t>
      </w:r>
      <w:r w:rsidR="002F1D49">
        <w:rPr>
          <w:i/>
          <w:iCs w:val="0"/>
        </w:rPr>
        <w:t>Resources</w:t>
      </w:r>
      <w:r w:rsidR="00E57037">
        <w:t>.</w:t>
      </w:r>
    </w:p>
    <w:p w14:paraId="1687F7FD" w14:textId="77777777" w:rsidR="00E57037" w:rsidRDefault="00E57037" w:rsidP="007D7C63">
      <w:pPr>
        <w:pStyle w:val="BodyText"/>
      </w:pPr>
    </w:p>
    <w:tbl>
      <w:tblPr>
        <w:tblW w:w="8820"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70"/>
        <w:gridCol w:w="4950"/>
      </w:tblGrid>
      <w:tr w:rsidR="00E57037" w:rsidRPr="00533BD8" w14:paraId="48A833A2" w14:textId="77777777" w:rsidTr="00E92761">
        <w:trPr>
          <w:trHeight w:val="316"/>
        </w:trPr>
        <w:tc>
          <w:tcPr>
            <w:tcW w:w="3870" w:type="dxa"/>
          </w:tcPr>
          <w:p w14:paraId="79415C94" w14:textId="77777777" w:rsidR="00E57037" w:rsidRPr="00571AB7" w:rsidRDefault="00E57037" w:rsidP="00E57037">
            <w:pPr>
              <w:pStyle w:val="TableParagraph"/>
              <w:rPr>
                <w:rFonts w:asciiTheme="minorHAnsi" w:hAnsiTheme="minorHAnsi" w:cstheme="minorHAnsi"/>
                <w:b/>
                <w:bCs/>
              </w:rPr>
            </w:pPr>
            <w:proofErr w:type="spellStart"/>
            <w:r w:rsidRPr="00571AB7">
              <w:rPr>
                <w:rFonts w:asciiTheme="minorHAnsi" w:hAnsiTheme="minorHAnsi" w:cstheme="minorHAnsi"/>
                <w:b/>
                <w:bCs/>
              </w:rPr>
              <w:t>ResourceType</w:t>
            </w:r>
            <w:proofErr w:type="spellEnd"/>
          </w:p>
        </w:tc>
        <w:tc>
          <w:tcPr>
            <w:tcW w:w="4950" w:type="dxa"/>
          </w:tcPr>
          <w:p w14:paraId="5B899865" w14:textId="77777777" w:rsidR="00E57037" w:rsidRPr="00571AB7" w:rsidRDefault="00E57037" w:rsidP="00E57037">
            <w:pPr>
              <w:pStyle w:val="TableParagraph"/>
              <w:rPr>
                <w:rFonts w:asciiTheme="minorHAnsi" w:hAnsiTheme="minorHAnsi" w:cstheme="minorHAnsi"/>
                <w:b/>
                <w:bCs/>
              </w:rPr>
            </w:pPr>
            <w:proofErr w:type="spellStart"/>
            <w:r w:rsidRPr="00571AB7">
              <w:rPr>
                <w:rFonts w:asciiTheme="minorHAnsi" w:hAnsiTheme="minorHAnsi" w:cstheme="minorHAnsi"/>
                <w:b/>
                <w:bCs/>
              </w:rPr>
              <w:t>DocumentReference</w:t>
            </w:r>
            <w:proofErr w:type="spellEnd"/>
          </w:p>
        </w:tc>
      </w:tr>
      <w:tr w:rsidR="00E57037" w:rsidRPr="00533BD8" w14:paraId="2F04BFE6" w14:textId="77777777" w:rsidTr="00E92761">
        <w:trPr>
          <w:trHeight w:val="318"/>
        </w:trPr>
        <w:tc>
          <w:tcPr>
            <w:tcW w:w="3870" w:type="dxa"/>
          </w:tcPr>
          <w:p w14:paraId="77D198A0" w14:textId="77777777" w:rsidR="00E57037" w:rsidRPr="00533BD8" w:rsidRDefault="00E57037" w:rsidP="00E57037">
            <w:pPr>
              <w:pStyle w:val="TableParagraph"/>
              <w:spacing w:before="2" w:line="297" w:lineRule="exact"/>
              <w:rPr>
                <w:rFonts w:asciiTheme="minorHAnsi" w:hAnsiTheme="minorHAnsi" w:cstheme="minorHAnsi"/>
              </w:rPr>
            </w:pPr>
            <w:r w:rsidRPr="00533BD8">
              <w:rPr>
                <w:rFonts w:asciiTheme="minorHAnsi" w:hAnsiTheme="minorHAnsi" w:cstheme="minorHAnsi"/>
              </w:rPr>
              <w:t>Id</w:t>
            </w:r>
          </w:p>
        </w:tc>
        <w:tc>
          <w:tcPr>
            <w:tcW w:w="4950" w:type="dxa"/>
          </w:tcPr>
          <w:p w14:paraId="3ED93CF8" w14:textId="77777777" w:rsidR="00E57037" w:rsidRPr="00533BD8" w:rsidRDefault="00E57037" w:rsidP="00E57037">
            <w:pPr>
              <w:pStyle w:val="TableParagraph"/>
              <w:spacing w:before="2" w:line="297" w:lineRule="exact"/>
              <w:rPr>
                <w:rFonts w:asciiTheme="minorHAnsi" w:hAnsiTheme="minorHAnsi" w:cstheme="minorHAnsi"/>
              </w:rPr>
            </w:pPr>
            <w:r w:rsidRPr="00533BD8">
              <w:rPr>
                <w:rFonts w:asciiTheme="minorHAnsi" w:hAnsiTheme="minorHAnsi" w:cstheme="minorHAnsi"/>
              </w:rPr>
              <w:t>29106</w:t>
            </w:r>
          </w:p>
        </w:tc>
      </w:tr>
      <w:tr w:rsidR="00E57037" w:rsidRPr="00533BD8" w14:paraId="57E9F7E0" w14:textId="77777777" w:rsidTr="00E92761">
        <w:trPr>
          <w:trHeight w:val="316"/>
        </w:trPr>
        <w:tc>
          <w:tcPr>
            <w:tcW w:w="3870" w:type="dxa"/>
          </w:tcPr>
          <w:p w14:paraId="6442B12B" w14:textId="77777777" w:rsidR="00E57037" w:rsidRPr="00533BD8" w:rsidRDefault="00E57037" w:rsidP="00E57037">
            <w:pPr>
              <w:pStyle w:val="TableParagraph"/>
              <w:rPr>
                <w:rFonts w:asciiTheme="minorHAnsi" w:hAnsiTheme="minorHAnsi" w:cstheme="minorHAnsi"/>
              </w:rPr>
            </w:pPr>
            <w:proofErr w:type="spellStart"/>
            <w:r w:rsidRPr="00533BD8">
              <w:rPr>
                <w:rFonts w:asciiTheme="minorHAnsi" w:hAnsiTheme="minorHAnsi" w:cstheme="minorHAnsi"/>
              </w:rPr>
              <w:t>masterIdentifier</w:t>
            </w:r>
            <w:proofErr w:type="spellEnd"/>
          </w:p>
        </w:tc>
        <w:tc>
          <w:tcPr>
            <w:tcW w:w="4950" w:type="dxa"/>
          </w:tcPr>
          <w:p w14:paraId="6D93BDEC" w14:textId="77777777" w:rsidR="00E57037" w:rsidRPr="00533BD8" w:rsidRDefault="00E57037" w:rsidP="00E57037">
            <w:pPr>
              <w:pStyle w:val="TableParagraph"/>
              <w:spacing w:line="240" w:lineRule="auto"/>
              <w:rPr>
                <w:rFonts w:asciiTheme="minorHAnsi" w:hAnsiTheme="minorHAnsi" w:cstheme="minorHAnsi"/>
              </w:rPr>
            </w:pPr>
            <w:r w:rsidRPr="00533BD8">
              <w:rPr>
                <w:rFonts w:asciiTheme="minorHAnsi" w:hAnsiTheme="minorHAnsi" w:cstheme="minorHAnsi"/>
                <w:color w:val="0451A4"/>
              </w:rPr>
              <w:t>2deaf4a0-1b3a-4568-b129-35852ea49c2d</w:t>
            </w:r>
          </w:p>
        </w:tc>
      </w:tr>
      <w:tr w:rsidR="00E57037" w:rsidRPr="00533BD8" w14:paraId="209CB951" w14:textId="77777777" w:rsidTr="00E92761">
        <w:trPr>
          <w:trHeight w:val="318"/>
        </w:trPr>
        <w:tc>
          <w:tcPr>
            <w:tcW w:w="3870" w:type="dxa"/>
          </w:tcPr>
          <w:p w14:paraId="45D73101" w14:textId="77777777" w:rsidR="00E57037" w:rsidRPr="00533BD8" w:rsidRDefault="00E57037" w:rsidP="00E57037">
            <w:pPr>
              <w:pStyle w:val="TableParagraph"/>
              <w:spacing w:line="299" w:lineRule="exact"/>
              <w:rPr>
                <w:rFonts w:asciiTheme="minorHAnsi" w:hAnsiTheme="minorHAnsi" w:cstheme="minorHAnsi"/>
              </w:rPr>
            </w:pPr>
            <w:r w:rsidRPr="00533BD8">
              <w:rPr>
                <w:rFonts w:asciiTheme="minorHAnsi" w:hAnsiTheme="minorHAnsi" w:cstheme="minorHAnsi"/>
              </w:rPr>
              <w:t>Identifier</w:t>
            </w:r>
          </w:p>
        </w:tc>
        <w:tc>
          <w:tcPr>
            <w:tcW w:w="4950" w:type="dxa"/>
          </w:tcPr>
          <w:p w14:paraId="6B7FCB07" w14:textId="77777777" w:rsidR="00E57037" w:rsidRPr="00533BD8" w:rsidRDefault="00E57037" w:rsidP="00E57037">
            <w:pPr>
              <w:pStyle w:val="TableParagraph"/>
              <w:spacing w:line="240" w:lineRule="auto"/>
              <w:rPr>
                <w:rFonts w:asciiTheme="minorHAnsi" w:hAnsiTheme="minorHAnsi" w:cstheme="minorHAnsi"/>
              </w:rPr>
            </w:pPr>
            <w:r w:rsidRPr="00533BD8">
              <w:rPr>
                <w:rFonts w:asciiTheme="minorHAnsi" w:hAnsiTheme="minorHAnsi" w:cstheme="minorHAnsi"/>
                <w:color w:val="0451A4"/>
              </w:rPr>
              <w:t>2deaf4a0-1b3a-4568-b129-35852ea49c2d</w:t>
            </w:r>
          </w:p>
        </w:tc>
      </w:tr>
      <w:tr w:rsidR="00E57037" w:rsidRPr="00533BD8" w14:paraId="3A6DDA23" w14:textId="77777777" w:rsidTr="00E92761">
        <w:trPr>
          <w:trHeight w:val="419"/>
        </w:trPr>
        <w:tc>
          <w:tcPr>
            <w:tcW w:w="3870" w:type="dxa"/>
          </w:tcPr>
          <w:p w14:paraId="377E0FF3" w14:textId="77777777" w:rsidR="00E57037" w:rsidRPr="00533BD8" w:rsidRDefault="00E57037" w:rsidP="00E57037">
            <w:pPr>
              <w:pStyle w:val="TableParagraph"/>
              <w:spacing w:line="317" w:lineRule="exact"/>
              <w:rPr>
                <w:rFonts w:asciiTheme="minorHAnsi" w:hAnsiTheme="minorHAnsi" w:cstheme="minorHAnsi"/>
              </w:rPr>
            </w:pPr>
            <w:r w:rsidRPr="00533BD8">
              <w:rPr>
                <w:rFonts w:asciiTheme="minorHAnsi" w:hAnsiTheme="minorHAnsi" w:cstheme="minorHAnsi"/>
              </w:rPr>
              <w:t>Description</w:t>
            </w:r>
          </w:p>
        </w:tc>
        <w:tc>
          <w:tcPr>
            <w:tcW w:w="4950" w:type="dxa"/>
          </w:tcPr>
          <w:p w14:paraId="7A36A79A" w14:textId="77777777" w:rsidR="00E57037" w:rsidRPr="00533BD8" w:rsidRDefault="00E57037" w:rsidP="00E57037">
            <w:pPr>
              <w:pStyle w:val="TableParagraph"/>
              <w:spacing w:line="210" w:lineRule="exact"/>
              <w:rPr>
                <w:rFonts w:asciiTheme="minorHAnsi" w:hAnsiTheme="minorHAnsi" w:cstheme="minorHAnsi"/>
              </w:rPr>
            </w:pPr>
            <w:r w:rsidRPr="00533BD8">
              <w:rPr>
                <w:rFonts w:asciiTheme="minorHAnsi" w:hAnsiTheme="minorHAnsi" w:cstheme="minorHAnsi"/>
                <w:color w:val="0451A4"/>
              </w:rPr>
              <w:t>A03 of encounter Id = 2deaf4a0-1b3a-4568-</w:t>
            </w:r>
          </w:p>
          <w:p w14:paraId="1DC8C658" w14:textId="77777777" w:rsidR="00E57037" w:rsidRPr="00533BD8" w:rsidRDefault="00E57037" w:rsidP="00E57037">
            <w:pPr>
              <w:pStyle w:val="TableParagraph"/>
              <w:spacing w:line="190" w:lineRule="exact"/>
              <w:rPr>
                <w:rFonts w:asciiTheme="minorHAnsi" w:hAnsiTheme="minorHAnsi" w:cstheme="minorHAnsi"/>
              </w:rPr>
            </w:pPr>
            <w:r w:rsidRPr="00533BD8">
              <w:rPr>
                <w:rFonts w:asciiTheme="minorHAnsi" w:hAnsiTheme="minorHAnsi" w:cstheme="minorHAnsi"/>
                <w:color w:val="0451A4"/>
              </w:rPr>
              <w:t>b129-35852ea49c2d</w:t>
            </w:r>
          </w:p>
        </w:tc>
      </w:tr>
      <w:tr w:rsidR="00E57037" w:rsidRPr="00533BD8" w14:paraId="3D7DBA59" w14:textId="77777777" w:rsidTr="00E92761">
        <w:trPr>
          <w:trHeight w:val="318"/>
        </w:trPr>
        <w:tc>
          <w:tcPr>
            <w:tcW w:w="3870" w:type="dxa"/>
          </w:tcPr>
          <w:p w14:paraId="23564516" w14:textId="77777777" w:rsidR="00E57037" w:rsidRPr="00533BD8" w:rsidRDefault="00E57037" w:rsidP="00E57037">
            <w:pPr>
              <w:pStyle w:val="TableParagraph"/>
              <w:spacing w:before="2" w:line="297" w:lineRule="exact"/>
              <w:rPr>
                <w:rFonts w:asciiTheme="minorHAnsi" w:hAnsiTheme="minorHAnsi" w:cstheme="minorHAnsi"/>
              </w:rPr>
            </w:pPr>
            <w:proofErr w:type="spellStart"/>
            <w:r w:rsidRPr="00533BD8">
              <w:rPr>
                <w:rFonts w:asciiTheme="minorHAnsi" w:hAnsiTheme="minorHAnsi" w:cstheme="minorHAnsi"/>
              </w:rPr>
              <w:t>Subject.reference</w:t>
            </w:r>
            <w:proofErr w:type="spellEnd"/>
          </w:p>
        </w:tc>
        <w:tc>
          <w:tcPr>
            <w:tcW w:w="4950" w:type="dxa"/>
          </w:tcPr>
          <w:p w14:paraId="3FA524B3" w14:textId="77777777" w:rsidR="00E57037" w:rsidRPr="00533BD8" w:rsidRDefault="00E57037" w:rsidP="00E57037">
            <w:pPr>
              <w:pStyle w:val="TableParagraph"/>
              <w:spacing w:before="2" w:line="297" w:lineRule="exact"/>
              <w:rPr>
                <w:rFonts w:asciiTheme="minorHAnsi" w:hAnsiTheme="minorHAnsi" w:cstheme="minorHAnsi"/>
              </w:rPr>
            </w:pPr>
            <w:r w:rsidRPr="00533BD8">
              <w:rPr>
                <w:rFonts w:asciiTheme="minorHAnsi" w:hAnsiTheme="minorHAnsi" w:cstheme="minorHAnsi"/>
              </w:rPr>
              <w:t>Patient/424</w:t>
            </w:r>
          </w:p>
        </w:tc>
      </w:tr>
      <w:tr w:rsidR="00E57037" w:rsidRPr="00533BD8" w14:paraId="085A2E4D" w14:textId="77777777" w:rsidTr="00E92761">
        <w:trPr>
          <w:trHeight w:val="316"/>
        </w:trPr>
        <w:tc>
          <w:tcPr>
            <w:tcW w:w="3870" w:type="dxa"/>
          </w:tcPr>
          <w:p w14:paraId="1B62C193" w14:textId="77777777" w:rsidR="00E57037" w:rsidRPr="00533BD8" w:rsidRDefault="00E57037" w:rsidP="00E57037">
            <w:pPr>
              <w:pStyle w:val="TableParagraph"/>
              <w:rPr>
                <w:rFonts w:asciiTheme="minorHAnsi" w:hAnsiTheme="minorHAnsi" w:cstheme="minorHAnsi"/>
              </w:rPr>
            </w:pPr>
            <w:proofErr w:type="spellStart"/>
            <w:r w:rsidRPr="00533BD8">
              <w:rPr>
                <w:rFonts w:asciiTheme="minorHAnsi" w:hAnsiTheme="minorHAnsi" w:cstheme="minorHAnsi"/>
              </w:rPr>
              <w:t>Context.encounter.reference</w:t>
            </w:r>
            <w:proofErr w:type="spellEnd"/>
          </w:p>
        </w:tc>
        <w:tc>
          <w:tcPr>
            <w:tcW w:w="4950" w:type="dxa"/>
          </w:tcPr>
          <w:p w14:paraId="36A8E4B1" w14:textId="77777777" w:rsidR="00E57037" w:rsidRPr="00533BD8" w:rsidRDefault="00E57037" w:rsidP="00E57037">
            <w:pPr>
              <w:pStyle w:val="TableParagraph"/>
              <w:spacing w:line="240" w:lineRule="auto"/>
              <w:rPr>
                <w:rFonts w:asciiTheme="minorHAnsi" w:hAnsiTheme="minorHAnsi" w:cstheme="minorHAnsi"/>
              </w:rPr>
            </w:pPr>
            <w:r w:rsidRPr="00533BD8">
              <w:rPr>
                <w:rFonts w:asciiTheme="minorHAnsi" w:hAnsiTheme="minorHAnsi" w:cstheme="minorHAnsi"/>
                <w:color w:val="0451A4"/>
              </w:rPr>
              <w:t>Encounter/29102</w:t>
            </w:r>
          </w:p>
        </w:tc>
      </w:tr>
      <w:tr w:rsidR="00E57037" w:rsidRPr="00533BD8" w14:paraId="2117F07D" w14:textId="77777777" w:rsidTr="00E92761">
        <w:trPr>
          <w:trHeight w:val="318"/>
        </w:trPr>
        <w:tc>
          <w:tcPr>
            <w:tcW w:w="3870" w:type="dxa"/>
          </w:tcPr>
          <w:p w14:paraId="06AEE4D7" w14:textId="77777777" w:rsidR="00E57037" w:rsidRPr="00533BD8" w:rsidRDefault="00E57037" w:rsidP="00E57037">
            <w:pPr>
              <w:pStyle w:val="TableParagraph"/>
              <w:spacing w:line="299" w:lineRule="exact"/>
              <w:rPr>
                <w:rFonts w:asciiTheme="minorHAnsi" w:hAnsiTheme="minorHAnsi" w:cstheme="minorHAnsi"/>
              </w:rPr>
            </w:pPr>
            <w:proofErr w:type="spellStart"/>
            <w:r w:rsidRPr="00533BD8">
              <w:rPr>
                <w:rFonts w:asciiTheme="minorHAnsi" w:hAnsiTheme="minorHAnsi" w:cstheme="minorHAnsi"/>
              </w:rPr>
              <w:t>Period.start</w:t>
            </w:r>
            <w:proofErr w:type="spellEnd"/>
          </w:p>
        </w:tc>
        <w:tc>
          <w:tcPr>
            <w:tcW w:w="4950" w:type="dxa"/>
          </w:tcPr>
          <w:p w14:paraId="7E8DCDAA" w14:textId="77777777" w:rsidR="00E57037" w:rsidRPr="00533BD8" w:rsidRDefault="00E57037" w:rsidP="00E57037">
            <w:pPr>
              <w:pStyle w:val="TableParagraph"/>
              <w:spacing w:line="240" w:lineRule="auto"/>
              <w:rPr>
                <w:rFonts w:asciiTheme="minorHAnsi" w:hAnsiTheme="minorHAnsi" w:cstheme="minorHAnsi"/>
              </w:rPr>
            </w:pPr>
            <w:r w:rsidRPr="00533BD8">
              <w:rPr>
                <w:rFonts w:asciiTheme="minorHAnsi" w:hAnsiTheme="minorHAnsi" w:cstheme="minorHAnsi"/>
                <w:color w:val="0451A4"/>
              </w:rPr>
              <w:t>2023-05-12T00:00:00+00:00</w:t>
            </w:r>
          </w:p>
        </w:tc>
      </w:tr>
      <w:tr w:rsidR="00E57037" w:rsidRPr="00533BD8" w14:paraId="69EDA77E" w14:textId="77777777" w:rsidTr="00E92761">
        <w:trPr>
          <w:trHeight w:val="316"/>
        </w:trPr>
        <w:tc>
          <w:tcPr>
            <w:tcW w:w="3870" w:type="dxa"/>
          </w:tcPr>
          <w:p w14:paraId="2E71BD75" w14:textId="77777777" w:rsidR="00E57037" w:rsidRPr="00533BD8" w:rsidRDefault="00E57037" w:rsidP="00E57037">
            <w:pPr>
              <w:pStyle w:val="TableParagraph"/>
              <w:rPr>
                <w:rFonts w:asciiTheme="minorHAnsi" w:hAnsiTheme="minorHAnsi" w:cstheme="minorHAnsi"/>
              </w:rPr>
            </w:pPr>
            <w:proofErr w:type="spellStart"/>
            <w:r w:rsidRPr="00533BD8">
              <w:rPr>
                <w:rFonts w:asciiTheme="minorHAnsi" w:hAnsiTheme="minorHAnsi" w:cstheme="minorHAnsi"/>
              </w:rPr>
              <w:t>Period.end</w:t>
            </w:r>
            <w:proofErr w:type="spellEnd"/>
          </w:p>
        </w:tc>
        <w:tc>
          <w:tcPr>
            <w:tcW w:w="4950" w:type="dxa"/>
          </w:tcPr>
          <w:p w14:paraId="5C7E075F" w14:textId="77777777" w:rsidR="00E57037" w:rsidRPr="00533BD8" w:rsidRDefault="00E57037" w:rsidP="00E57037">
            <w:pPr>
              <w:pStyle w:val="TableParagraph"/>
              <w:spacing w:line="240" w:lineRule="auto"/>
              <w:rPr>
                <w:rFonts w:asciiTheme="minorHAnsi" w:hAnsiTheme="minorHAnsi" w:cstheme="minorHAnsi"/>
              </w:rPr>
            </w:pPr>
            <w:r w:rsidRPr="00533BD8">
              <w:rPr>
                <w:rFonts w:asciiTheme="minorHAnsi" w:hAnsiTheme="minorHAnsi" w:cstheme="minorHAnsi"/>
                <w:color w:val="0451A4"/>
              </w:rPr>
              <w:t>2023-05-12T00:00:00+00:00</w:t>
            </w:r>
          </w:p>
        </w:tc>
      </w:tr>
    </w:tbl>
    <w:p w14:paraId="5D3F80C3" w14:textId="77777777" w:rsidR="00E57037" w:rsidRDefault="00E57037" w:rsidP="007D7C63">
      <w:pPr>
        <w:pStyle w:val="BodyText"/>
      </w:pPr>
    </w:p>
    <w:p w14:paraId="6C0738B5" w14:textId="36BF6258" w:rsidR="00E57037" w:rsidRPr="00D50862" w:rsidRDefault="00E57037" w:rsidP="0053104A">
      <w:pPr>
        <w:pStyle w:val="Heading2"/>
      </w:pPr>
      <w:bookmarkStart w:id="111" w:name="_Toc66113830"/>
      <w:r>
        <w:t>Querying for a range of values</w:t>
      </w:r>
      <w:bookmarkEnd w:id="111"/>
    </w:p>
    <w:p w14:paraId="6C17793A" w14:textId="0B1A42BD" w:rsidR="00E57037" w:rsidRDefault="00E57037" w:rsidP="007D7C63">
      <w:pPr>
        <w:pStyle w:val="BodyText"/>
      </w:pPr>
      <w:r>
        <w:t xml:space="preserve">The </w:t>
      </w:r>
      <w:r w:rsidR="004A4564">
        <w:t>f</w:t>
      </w:r>
      <w:r w:rsidR="005D0DE5">
        <w:t xml:space="preserve">ollowing </w:t>
      </w:r>
      <w:r>
        <w:t xml:space="preserve">example </w:t>
      </w:r>
      <w:r w:rsidR="005D0DE5">
        <w:t xml:space="preserve">queries </w:t>
      </w:r>
      <w:r>
        <w:t xml:space="preserve">for any </w:t>
      </w:r>
      <w:r>
        <w:rPr>
          <w:b/>
        </w:rPr>
        <w:t>Encounter</w:t>
      </w:r>
      <w:r>
        <w:t xml:space="preserve"> </w:t>
      </w:r>
      <w:r w:rsidR="002F1D49">
        <w:t>Resources</w:t>
      </w:r>
      <w:r>
        <w:t xml:space="preserve"> within a date range: “greater than or equal to 2025-01-01 and less than or equal to 2025-01</w:t>
      </w:r>
      <w:r w:rsidRPr="00264E35">
        <w:t>-31”.</w:t>
      </w:r>
    </w:p>
    <w:p w14:paraId="3D1BA5ED" w14:textId="77777777" w:rsidR="00F73E27" w:rsidRPr="00264E35" w:rsidRDefault="00F73E27" w:rsidP="007D7C63">
      <w:pPr>
        <w:pStyle w:val="BodyText"/>
      </w:pPr>
    </w:p>
    <w:p w14:paraId="5B92A17A" w14:textId="63DDEBF1" w:rsidR="00E57037" w:rsidRDefault="00E57037" w:rsidP="00CC34E6">
      <w:pPr>
        <w:pStyle w:val="BodyText"/>
        <w:ind w:left="720"/>
      </w:pPr>
      <w:r w:rsidRPr="006E7737">
        <w:t>https</w:t>
      </w:r>
      <w:r w:rsidRPr="006E7737">
        <w:rPr>
          <w:w w:val="95"/>
        </w:rPr>
        <w:t>://</w:t>
      </w:r>
      <w:r w:rsidRPr="006E7737">
        <w:rPr>
          <w:color w:val="FF0000"/>
          <w:w w:val="95"/>
        </w:rPr>
        <w:t>&lt;&lt; PIT DETAILS&gt;&gt;</w:t>
      </w:r>
      <w:r w:rsidRPr="006E7737">
        <w:rPr>
          <w:w w:val="95"/>
        </w:rPr>
        <w:t>.interopland.com/five-lakes-health-system</w:t>
      </w:r>
      <w:r w:rsidRPr="006E7737">
        <w:t xml:space="preserve"> /</w:t>
      </w:r>
      <w:proofErr w:type="spellStart"/>
      <w:r w:rsidRPr="006E7737">
        <w:t>fhir</w:t>
      </w:r>
      <w:proofErr w:type="spellEnd"/>
      <w:r w:rsidRPr="006E7737">
        <w:t>/</w:t>
      </w:r>
      <w:proofErr w:type="spellStart"/>
      <w:r w:rsidRPr="006E7737">
        <w:t>Encounter?date</w:t>
      </w:r>
      <w:proofErr w:type="spellEnd"/>
      <w:r w:rsidRPr="006E7737">
        <w:t>=ge2025-01-01&amp;date=le2025-01- 31&amp;patient=170</w:t>
      </w:r>
    </w:p>
    <w:p w14:paraId="3FB5AEEB" w14:textId="77777777" w:rsidR="00F73E27" w:rsidRPr="006E7737" w:rsidRDefault="00F73E27" w:rsidP="007D7C63">
      <w:pPr>
        <w:pStyle w:val="BodyText"/>
      </w:pPr>
    </w:p>
    <w:p w14:paraId="2349A575" w14:textId="4BD638AD" w:rsidR="00E57037" w:rsidRDefault="00E57037" w:rsidP="007D7C63">
      <w:pPr>
        <w:pStyle w:val="BodyText"/>
      </w:pPr>
      <w:r>
        <w:t xml:space="preserve">The next example </w:t>
      </w:r>
      <w:r w:rsidR="008861D9">
        <w:t xml:space="preserve">queries </w:t>
      </w:r>
      <w:r>
        <w:t xml:space="preserve">for patients linked to a </w:t>
      </w:r>
      <w:r>
        <w:rPr>
          <w:b/>
        </w:rPr>
        <w:t xml:space="preserve">Procedure </w:t>
      </w:r>
      <w:r>
        <w:t xml:space="preserve">having </w:t>
      </w:r>
      <w:proofErr w:type="spellStart"/>
      <w:r>
        <w:t>Snomed</w:t>
      </w:r>
      <w:proofErr w:type="spellEnd"/>
      <w:r>
        <w:t xml:space="preserve"> </w:t>
      </w:r>
      <w:r w:rsidR="00164239">
        <w:t xml:space="preserve">medication reconciliation </w:t>
      </w:r>
      <w:r>
        <w:t>code 430193006</w:t>
      </w:r>
      <w:r w:rsidR="00E2523C">
        <w:t>.</w:t>
      </w:r>
    </w:p>
    <w:p w14:paraId="099294E9" w14:textId="77777777" w:rsidR="00F73E27" w:rsidRDefault="00F73E27" w:rsidP="007D7C63">
      <w:pPr>
        <w:pStyle w:val="BodyText"/>
      </w:pPr>
    </w:p>
    <w:p w14:paraId="5B5D2EB4" w14:textId="39244FC3" w:rsidR="00E57037" w:rsidRDefault="00E57037" w:rsidP="00CC34E6">
      <w:pPr>
        <w:pStyle w:val="BodyText"/>
        <w:ind w:left="720"/>
      </w:pPr>
      <w:r w:rsidRPr="006E7737">
        <w:rPr>
          <w:w w:val="95"/>
        </w:rPr>
        <w:t>https://</w:t>
      </w:r>
      <w:r w:rsidRPr="006E7737">
        <w:rPr>
          <w:color w:val="FF0000"/>
          <w:w w:val="95"/>
        </w:rPr>
        <w:t>&lt;&lt;PIT DETAILS&gt;&gt;</w:t>
      </w:r>
      <w:r w:rsidRPr="006E7737">
        <w:rPr>
          <w:w w:val="95"/>
        </w:rPr>
        <w:t>.interopland.com/five-lakes-health-system/</w:t>
      </w:r>
      <w:r w:rsidRPr="006E7737">
        <w:t xml:space="preserve"> </w:t>
      </w:r>
      <w:proofErr w:type="spellStart"/>
      <w:r w:rsidRPr="006E7737">
        <w:lastRenderedPageBreak/>
        <w:t>fhir</w:t>
      </w:r>
      <w:proofErr w:type="spellEnd"/>
      <w:r w:rsidRPr="006E7737">
        <w:t>/Patient?_</w:t>
      </w:r>
      <w:proofErr w:type="spellStart"/>
      <w:r w:rsidRPr="006E7737">
        <w:t>has:Procedure:subject:code</w:t>
      </w:r>
      <w:proofErr w:type="spellEnd"/>
      <w:r w:rsidRPr="006E7737">
        <w:t>=430193006</w:t>
      </w:r>
    </w:p>
    <w:p w14:paraId="6C5B73F0" w14:textId="77777777" w:rsidR="00F73E27" w:rsidRPr="006E7737" w:rsidRDefault="00F73E27" w:rsidP="007D7C63">
      <w:pPr>
        <w:pStyle w:val="BodyText"/>
      </w:pPr>
    </w:p>
    <w:p w14:paraId="20D587E2" w14:textId="67D91486" w:rsidR="00E57037" w:rsidRDefault="00A27E49" w:rsidP="007D7C63">
      <w:pPr>
        <w:pStyle w:val="BodyText"/>
      </w:pPr>
      <w:r>
        <w:t>To include</w:t>
      </w:r>
      <w:r w:rsidR="00E57037">
        <w:t xml:space="preserve"> additional </w:t>
      </w:r>
      <w:r w:rsidR="002F1D49">
        <w:t>Resources</w:t>
      </w:r>
      <w:r>
        <w:t xml:space="preserve">, </w:t>
      </w:r>
      <w:r w:rsidR="00E57037">
        <w:t xml:space="preserve">use the </w:t>
      </w:r>
      <w:r w:rsidR="00E57037">
        <w:rPr>
          <w:b/>
        </w:rPr>
        <w:t xml:space="preserve">_include </w:t>
      </w:r>
      <w:r w:rsidR="00E57037">
        <w:t xml:space="preserve">or </w:t>
      </w:r>
      <w:r w:rsidR="00E57037">
        <w:rPr>
          <w:b/>
        </w:rPr>
        <w:t>_</w:t>
      </w:r>
      <w:proofErr w:type="spellStart"/>
      <w:r w:rsidR="00E57037">
        <w:rPr>
          <w:b/>
        </w:rPr>
        <w:t>revinclude</w:t>
      </w:r>
      <w:proofErr w:type="spellEnd"/>
      <w:r w:rsidR="00E57037">
        <w:rPr>
          <w:b/>
        </w:rPr>
        <w:t xml:space="preserve"> </w:t>
      </w:r>
      <w:r w:rsidR="00E57037">
        <w:t xml:space="preserve">query parameters. </w:t>
      </w:r>
      <w:r w:rsidR="00DA62D6">
        <w:t>Use these parameters</w:t>
      </w:r>
      <w:r w:rsidR="00E57037">
        <w:t xml:space="preserve"> when the base resource (</w:t>
      </w:r>
      <w:r>
        <w:t xml:space="preserve">e.g. </w:t>
      </w:r>
      <w:r w:rsidR="00E57037">
        <w:rPr>
          <w:b/>
        </w:rPr>
        <w:t>Patient</w:t>
      </w:r>
      <w:r w:rsidR="00E57037">
        <w:t>) has a link to an external resource</w:t>
      </w:r>
      <w:r>
        <w:t xml:space="preserve"> </w:t>
      </w:r>
      <w:r w:rsidR="00E57037">
        <w:t>or if the external resource (</w:t>
      </w:r>
      <w:r>
        <w:t xml:space="preserve">e.g. </w:t>
      </w:r>
      <w:r w:rsidR="00E57037">
        <w:rPr>
          <w:b/>
        </w:rPr>
        <w:t>Encounter</w:t>
      </w:r>
      <w:r w:rsidR="00E57037">
        <w:t>)</w:t>
      </w:r>
      <w:r>
        <w:t xml:space="preserve"> </w:t>
      </w:r>
      <w:r w:rsidR="00E57037">
        <w:t>links back to it.</w:t>
      </w:r>
    </w:p>
    <w:p w14:paraId="7BBED7A0" w14:textId="77777777" w:rsidR="006A48AB" w:rsidRDefault="006A48AB" w:rsidP="007D7C63">
      <w:pPr>
        <w:pStyle w:val="BodyText"/>
      </w:pPr>
    </w:p>
    <w:p w14:paraId="593C151F" w14:textId="16586048" w:rsidR="00C97E5F" w:rsidRDefault="00E57037" w:rsidP="009541C2">
      <w:pPr>
        <w:pStyle w:val="BodyText"/>
        <w:ind w:left="720"/>
      </w:pPr>
      <w:r w:rsidRPr="006E7737">
        <w:rPr>
          <w:w w:val="95"/>
        </w:rPr>
        <w:t>https://</w:t>
      </w:r>
      <w:r w:rsidRPr="006E7737">
        <w:rPr>
          <w:color w:val="FF0000"/>
          <w:w w:val="95"/>
        </w:rPr>
        <w:t>&lt;&lt;PIT DETAILS&gt;&gt;</w:t>
      </w:r>
      <w:r w:rsidRPr="006E7737">
        <w:rPr>
          <w:w w:val="95"/>
        </w:rPr>
        <w:t>.interopland.com/five-lakes-health-system/ /fhir/Patient?identifier=000002875&amp;_count=1&amp;_revinclude=Encounter:su</w:t>
      </w:r>
      <w:r w:rsidRPr="006E7737">
        <w:t>bject</w:t>
      </w:r>
      <w:bookmarkStart w:id="112" w:name="Advanced_query_formatting"/>
      <w:bookmarkEnd w:id="112"/>
    </w:p>
    <w:p w14:paraId="2F90D70F" w14:textId="3D0982DF" w:rsidR="009F10A8" w:rsidRPr="00631F69" w:rsidRDefault="009F10A8" w:rsidP="007D7C63">
      <w:pPr>
        <w:pStyle w:val="BodyText"/>
      </w:pPr>
      <w:r>
        <w:br w:type="page"/>
      </w:r>
    </w:p>
    <w:p w14:paraId="48B716E4" w14:textId="4E052B88" w:rsidR="00E57037" w:rsidRDefault="00E57037" w:rsidP="007A7B82">
      <w:pPr>
        <w:pStyle w:val="Heading2"/>
      </w:pPr>
      <w:bookmarkStart w:id="113" w:name="_Toc66113831"/>
      <w:r>
        <w:lastRenderedPageBreak/>
        <w:t>Data linkage</w:t>
      </w:r>
      <w:bookmarkEnd w:id="113"/>
    </w:p>
    <w:p w14:paraId="239A62BE" w14:textId="1D5D9755" w:rsidR="00E57037" w:rsidRDefault="00E57037" w:rsidP="007D7C63">
      <w:pPr>
        <w:pStyle w:val="BodyText"/>
      </w:pPr>
      <w:r>
        <w:t>It may be useful to conceptualize the data as a SQL table, despite the back-end technology being NoSQL. In doing this, the concept of Foreign Keys can be used to navigate and discover data relationships.</w:t>
      </w:r>
    </w:p>
    <w:p w14:paraId="74CAD87B" w14:textId="79441817" w:rsidR="00E57037" w:rsidRDefault="00116E32" w:rsidP="007D7C63">
      <w:pPr>
        <w:pStyle w:val="BodyText"/>
      </w:pPr>
      <w:r>
        <w:t>References</w:t>
      </w:r>
      <w:r w:rsidR="00E57037">
        <w:t xml:space="preserve"> are valuable when crafting more complex queries, such as the those seen in the </w:t>
      </w:r>
      <w:r w:rsidR="00910EC8">
        <w:t xml:space="preserve">following </w:t>
      </w:r>
      <w:r w:rsidR="00E57037">
        <w:t xml:space="preserve">section. </w:t>
      </w:r>
      <w:r w:rsidR="00200818">
        <w:t>See</w:t>
      </w:r>
      <w:r w:rsidR="00E57037">
        <w:t xml:space="preserve"> the individual resource’s documentation on the H</w:t>
      </w:r>
      <w:r w:rsidR="00E40B4A">
        <w:t>L</w:t>
      </w:r>
      <w:r w:rsidR="00E57037">
        <w:t xml:space="preserve">7 FHIR site, and </w:t>
      </w:r>
      <w:r>
        <w:t xml:space="preserve">search </w:t>
      </w:r>
      <w:r w:rsidR="00E57037">
        <w:t xml:space="preserve">for ‘Reference’ under the type column  </w:t>
      </w:r>
      <w:hyperlink r:id="rId50">
        <w:r w:rsidR="00E57037">
          <w:rPr>
            <w:color w:val="0562C1"/>
            <w:u w:val="single" w:color="0562C1"/>
          </w:rPr>
          <w:t>https://www.hl7.org/fhir/patient.html</w:t>
        </w:r>
      </w:hyperlink>
      <w:r w:rsidR="000D2B6B">
        <w:t>.</w:t>
      </w:r>
    </w:p>
    <w:p w14:paraId="445D1C52" w14:textId="77777777" w:rsidR="00230578" w:rsidRPr="000D2B6B" w:rsidRDefault="00230578" w:rsidP="007D7C63">
      <w:pPr>
        <w:pStyle w:val="BodyText"/>
      </w:pPr>
    </w:p>
    <w:p w14:paraId="11B77D25" w14:textId="6245B0B2" w:rsidR="00630D6A" w:rsidRDefault="00C94911" w:rsidP="007D7C63">
      <w:pPr>
        <w:pStyle w:val="BodyText"/>
        <w:rPr>
          <w:szCs w:val="22"/>
        </w:rPr>
      </w:pPr>
      <w:r>
        <w:rPr>
          <w:noProof/>
        </w:rPr>
        <w:drawing>
          <wp:inline distT="0" distB="0" distL="0" distR="0" wp14:anchorId="58D0E0EE" wp14:editId="7494881D">
            <wp:extent cx="6129148" cy="2200910"/>
            <wp:effectExtent l="57150" t="57150" r="100330" b="104140"/>
            <wp:docPr id="11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2.jpeg"/>
                    <pic:cNvPicPr/>
                  </pic:nvPicPr>
                  <pic:blipFill>
                    <a:blip r:embed="rId51" cstate="print"/>
                    <a:stretch>
                      <a:fillRect/>
                    </a:stretch>
                  </pic:blipFill>
                  <pic:spPr>
                    <a:xfrm>
                      <a:off x="0" y="0"/>
                      <a:ext cx="6144345" cy="2206367"/>
                    </a:xfrm>
                    <a:prstGeom prst="rect">
                      <a:avLst/>
                    </a:prstGeom>
                    <a:ln w="12700">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26989586" w14:textId="77777777" w:rsidR="00765C71" w:rsidRPr="00765C71" w:rsidRDefault="00765C71" w:rsidP="007D7C63">
      <w:pPr>
        <w:pStyle w:val="BodyText"/>
      </w:pPr>
    </w:p>
    <w:p w14:paraId="48CE8AB6" w14:textId="3B582CAC" w:rsidR="00E57037" w:rsidRDefault="003E4831" w:rsidP="00D556DF">
      <w:pPr>
        <w:pStyle w:val="CommentText"/>
        <w:rPr>
          <w:rFonts w:ascii="Verdana"/>
          <w:sz w:val="18"/>
        </w:rPr>
      </w:pPr>
      <w:r w:rsidRPr="007D737C">
        <w:rPr>
          <w:sz w:val="22"/>
          <w:szCs w:val="22"/>
        </w:rPr>
        <w:t xml:space="preserve">For a complete list of resource references, see Section 8.1.1 Scope and Usage </w:t>
      </w:r>
      <w:r w:rsidR="007D737C">
        <w:rPr>
          <w:sz w:val="22"/>
          <w:szCs w:val="22"/>
        </w:rPr>
        <w:t xml:space="preserve">on the </w:t>
      </w:r>
      <w:hyperlink r:id="rId52" w:anchor="scope" w:history="1">
        <w:r w:rsidR="007D737C" w:rsidRPr="00D623B9">
          <w:rPr>
            <w:rStyle w:val="Hyperlink"/>
            <w:sz w:val="22"/>
            <w:szCs w:val="22"/>
          </w:rPr>
          <w:t>HL7 FHIR</w:t>
        </w:r>
      </w:hyperlink>
      <w:r w:rsidR="007D737C">
        <w:rPr>
          <w:sz w:val="22"/>
          <w:szCs w:val="22"/>
        </w:rPr>
        <w:t xml:space="preserve"> site</w:t>
      </w:r>
      <w:r w:rsidR="00EE096E">
        <w:rPr>
          <w:sz w:val="22"/>
          <w:szCs w:val="22"/>
        </w:rPr>
        <w:t xml:space="preserve"> </w:t>
      </w:r>
      <w:r w:rsidR="00D90D62">
        <w:rPr>
          <w:sz w:val="22"/>
          <w:szCs w:val="22"/>
        </w:rPr>
        <w:t>in the paragraph beginning with</w:t>
      </w:r>
      <w:r w:rsidR="00E57037">
        <w:t xml:space="preserve"> </w:t>
      </w:r>
      <w:r w:rsidR="009B1369">
        <w:t>“</w:t>
      </w:r>
      <w:r w:rsidR="00E57037">
        <w:t>This resource is referenced by</w:t>
      </w:r>
      <w:r w:rsidR="00D556DF">
        <w:t>…</w:t>
      </w:r>
      <w:r w:rsidR="00E57037">
        <w:t xml:space="preserve"> </w:t>
      </w:r>
      <w:r w:rsidR="00D556DF">
        <w:t>“</w:t>
      </w:r>
    </w:p>
    <w:p w14:paraId="36AC4D1F" w14:textId="77777777" w:rsidR="00E57037" w:rsidRDefault="00E57037" w:rsidP="007D7C63">
      <w:pPr>
        <w:pStyle w:val="BodyText"/>
      </w:pPr>
    </w:p>
    <w:p w14:paraId="667E35A1" w14:textId="77777777" w:rsidR="00194F62" w:rsidRDefault="00E57037" w:rsidP="007D7C63">
      <w:pPr>
        <w:pStyle w:val="BodyText"/>
      </w:pPr>
      <w:r>
        <w:t xml:space="preserve">In theory, you can get a </w:t>
      </w:r>
      <w:r w:rsidR="00194F62">
        <w:t>detailed</w:t>
      </w:r>
      <w:r>
        <w:t xml:space="preserve"> picture of a Patient resource in one </w:t>
      </w:r>
      <w:r w:rsidR="00A27E49">
        <w:t>JSON</w:t>
      </w:r>
      <w:r>
        <w:t xml:space="preserve"> request by using </w:t>
      </w:r>
      <w:r>
        <w:rPr>
          <w:b/>
        </w:rPr>
        <w:t>_</w:t>
      </w:r>
      <w:proofErr w:type="spellStart"/>
      <w:r>
        <w:rPr>
          <w:b/>
        </w:rPr>
        <w:t>revinclude</w:t>
      </w:r>
      <w:proofErr w:type="spellEnd"/>
      <w:r>
        <w:rPr>
          <w:b/>
        </w:rPr>
        <w:t xml:space="preserve"> </w:t>
      </w:r>
      <w:r>
        <w:t xml:space="preserve">on the whole list. </w:t>
      </w:r>
    </w:p>
    <w:p w14:paraId="1379B2FC" w14:textId="6A4CD6E2" w:rsidR="000150DD" w:rsidRPr="000150DD" w:rsidRDefault="0081763D" w:rsidP="0081763D">
      <w:pPr>
        <w:pStyle w:val="BodyText"/>
        <w:ind w:left="360"/>
        <w:rPr>
          <w:i/>
          <w:iCs w:val="0"/>
        </w:rPr>
      </w:pPr>
      <w:r w:rsidRPr="0081763D">
        <w:rPr>
          <w:b/>
          <w:bCs/>
          <w:i/>
          <w:iCs w:val="0"/>
        </w:rPr>
        <w:t>Note:</w:t>
      </w:r>
      <w:r w:rsidRPr="0081763D">
        <w:rPr>
          <w:i/>
          <w:iCs w:val="0"/>
        </w:rPr>
        <w:t xml:space="preserve"> </w:t>
      </w:r>
      <w:r w:rsidR="000150DD" w:rsidRPr="000150DD">
        <w:rPr>
          <w:i/>
          <w:iCs w:val="0"/>
        </w:rPr>
        <w:t xml:space="preserve">It is not recommended to use </w:t>
      </w:r>
      <w:r w:rsidR="000150DD" w:rsidRPr="000150DD">
        <w:rPr>
          <w:b/>
          <w:bCs/>
          <w:i/>
          <w:iCs w:val="0"/>
        </w:rPr>
        <w:t>_</w:t>
      </w:r>
      <w:proofErr w:type="spellStart"/>
      <w:r w:rsidR="000150DD" w:rsidRPr="000150DD">
        <w:rPr>
          <w:b/>
          <w:bCs/>
          <w:i/>
          <w:iCs w:val="0"/>
        </w:rPr>
        <w:t>revinclude</w:t>
      </w:r>
      <w:proofErr w:type="spellEnd"/>
      <w:r w:rsidR="000150DD" w:rsidRPr="000150DD">
        <w:rPr>
          <w:i/>
          <w:iCs w:val="0"/>
        </w:rPr>
        <w:t xml:space="preserve"> in a single JSON request to retrieve  Patient resource data for several reasons:</w:t>
      </w:r>
    </w:p>
    <w:p w14:paraId="3ED42E49" w14:textId="15128DCC" w:rsidR="000150DD" w:rsidRPr="000150DD" w:rsidRDefault="000150DD" w:rsidP="0081763D">
      <w:pPr>
        <w:pStyle w:val="BodyText"/>
        <w:numPr>
          <w:ilvl w:val="0"/>
          <w:numId w:val="20"/>
        </w:numPr>
        <w:spacing w:before="0" w:after="0"/>
        <w:ind w:left="1080"/>
        <w:rPr>
          <w:i/>
          <w:iCs w:val="0"/>
        </w:rPr>
      </w:pPr>
      <w:r w:rsidRPr="000150DD">
        <w:rPr>
          <w:i/>
          <w:iCs w:val="0"/>
        </w:rPr>
        <w:t xml:space="preserve"> Not all systems implement all </w:t>
      </w:r>
      <w:r w:rsidR="002F1D49">
        <w:rPr>
          <w:i/>
          <w:iCs w:val="0"/>
        </w:rPr>
        <w:t>Resources</w:t>
      </w:r>
      <w:r w:rsidRPr="000150DD">
        <w:rPr>
          <w:i/>
          <w:iCs w:val="0"/>
        </w:rPr>
        <w:t>.</w:t>
      </w:r>
    </w:p>
    <w:p w14:paraId="6D007DF5" w14:textId="77777777" w:rsidR="000150DD" w:rsidRPr="000150DD" w:rsidRDefault="000150DD" w:rsidP="0081763D">
      <w:pPr>
        <w:pStyle w:val="BodyText"/>
        <w:numPr>
          <w:ilvl w:val="0"/>
          <w:numId w:val="20"/>
        </w:numPr>
        <w:spacing w:before="0" w:after="0"/>
        <w:ind w:left="1080"/>
        <w:rPr>
          <w:i/>
          <w:iCs w:val="0"/>
        </w:rPr>
      </w:pPr>
      <w:r w:rsidRPr="000150DD">
        <w:rPr>
          <w:i/>
          <w:iCs w:val="0"/>
        </w:rPr>
        <w:t xml:space="preserve"> Security features may be in place to limit retrieval, impacting results.</w:t>
      </w:r>
    </w:p>
    <w:p w14:paraId="46ED1F3B" w14:textId="77777777" w:rsidR="000150DD" w:rsidRPr="000150DD" w:rsidRDefault="000150DD" w:rsidP="0081763D">
      <w:pPr>
        <w:pStyle w:val="BodyText"/>
        <w:numPr>
          <w:ilvl w:val="0"/>
          <w:numId w:val="20"/>
        </w:numPr>
        <w:spacing w:before="0" w:after="0"/>
        <w:ind w:left="1080"/>
      </w:pPr>
      <w:r w:rsidRPr="000150DD">
        <w:rPr>
          <w:i/>
          <w:iCs w:val="0"/>
        </w:rPr>
        <w:t xml:space="preserve"> Queries for large data sets can stress the server</w:t>
      </w:r>
      <w:r w:rsidRPr="000150DD">
        <w:t>.</w:t>
      </w:r>
    </w:p>
    <w:p w14:paraId="1D8CD8F3" w14:textId="77777777" w:rsidR="00E57037" w:rsidRDefault="00E57037" w:rsidP="007D7C63">
      <w:pPr>
        <w:pStyle w:val="BodyText"/>
      </w:pPr>
    </w:p>
    <w:p w14:paraId="3F6B9B99" w14:textId="7AD34C04" w:rsidR="00E57037" w:rsidRDefault="00E57037" w:rsidP="007D7C63">
      <w:pPr>
        <w:pStyle w:val="BodyText"/>
      </w:pPr>
      <w:r>
        <w:t>For an example</w:t>
      </w:r>
      <w:r w:rsidR="00971A09">
        <w:t xml:space="preserve"> of a targeted query</w:t>
      </w:r>
      <w:r>
        <w:t xml:space="preserve">, </w:t>
      </w:r>
      <w:r w:rsidR="00CF003D">
        <w:t>note the parameters</w:t>
      </w:r>
      <w:r w:rsidR="00953CBC">
        <w:t xml:space="preserve"> used in the following query</w:t>
      </w:r>
      <w:r w:rsidR="00212F2E">
        <w:t>:</w:t>
      </w:r>
    </w:p>
    <w:p w14:paraId="1E3D14B3" w14:textId="77777777" w:rsidR="00E57037" w:rsidRDefault="00E57037" w:rsidP="007D7C63">
      <w:pPr>
        <w:pStyle w:val="BodyText"/>
      </w:pPr>
    </w:p>
    <w:p w14:paraId="284FE1E2" w14:textId="77777777" w:rsidR="00E57037" w:rsidRDefault="00E57037" w:rsidP="0081763D">
      <w:pPr>
        <w:pStyle w:val="BodyText"/>
        <w:ind w:left="720"/>
      </w:pPr>
      <w:r w:rsidRPr="00040F9E">
        <w:t>https://</w:t>
      </w:r>
      <w:r w:rsidRPr="00040F9E">
        <w:rPr>
          <w:color w:val="FF0000"/>
          <w:w w:val="95"/>
        </w:rPr>
        <w:t>&lt;&lt;PIT DETAILS&gt;&gt;</w:t>
      </w:r>
      <w:r w:rsidRPr="00040F9E">
        <w:t xml:space="preserve">.interopland.com/five-lakes-health-system/fhir/Patient?identifier=000002867&amp;_count=1&amp;_revinclude=DocumentRefere </w:t>
      </w:r>
      <w:proofErr w:type="spellStart"/>
      <w:r w:rsidRPr="00040F9E">
        <w:t>nce:subject</w:t>
      </w:r>
      <w:proofErr w:type="spellEnd"/>
      <w:r w:rsidRPr="00040F9E">
        <w:t>&amp;_</w:t>
      </w:r>
      <w:proofErr w:type="spellStart"/>
      <w:r w:rsidRPr="00040F9E">
        <w:t>revinclude</w:t>
      </w:r>
      <w:proofErr w:type="spellEnd"/>
      <w:r w:rsidRPr="00040F9E">
        <w:t>=</w:t>
      </w:r>
      <w:proofErr w:type="spellStart"/>
      <w:r w:rsidRPr="00040F9E">
        <w:t>Encounter:subject</w:t>
      </w:r>
      <w:proofErr w:type="spellEnd"/>
    </w:p>
    <w:p w14:paraId="60990424" w14:textId="77777777" w:rsidR="00E57037" w:rsidRPr="009E1B2D" w:rsidRDefault="00E57037" w:rsidP="007D7C63">
      <w:pPr>
        <w:pStyle w:val="BodyText"/>
      </w:pPr>
    </w:p>
    <w:p w14:paraId="6940B550" w14:textId="2A009406" w:rsidR="00E57037" w:rsidRDefault="00CF003D" w:rsidP="00E57037">
      <w:pPr>
        <w:tabs>
          <w:tab w:val="left" w:pos="839"/>
          <w:tab w:val="left" w:pos="841"/>
        </w:tabs>
        <w:spacing w:before="1"/>
      </w:pPr>
      <w:r w:rsidRPr="009E1B2D">
        <w:t>The</w:t>
      </w:r>
      <w:r w:rsidR="00E57037" w:rsidRPr="009E1B2D">
        <w:t xml:space="preserve"> query </w:t>
      </w:r>
      <w:r w:rsidR="00F56A72" w:rsidRPr="009E1B2D">
        <w:t xml:space="preserve">uses </w:t>
      </w:r>
      <w:r w:rsidR="00E57037" w:rsidRPr="009E1B2D">
        <w:t xml:space="preserve">the following </w:t>
      </w:r>
      <w:r w:rsidR="000C2AC2" w:rsidRPr="009E1B2D">
        <w:t>limits</w:t>
      </w:r>
      <w:r w:rsidR="00E57037" w:rsidRPr="009E1B2D">
        <w:t xml:space="preserve">: </w:t>
      </w:r>
    </w:p>
    <w:p w14:paraId="733B66F2" w14:textId="77777777" w:rsidR="00DF7E40" w:rsidRDefault="00DF7E40" w:rsidP="00E57037">
      <w:pPr>
        <w:tabs>
          <w:tab w:val="left" w:pos="839"/>
          <w:tab w:val="left" w:pos="841"/>
        </w:tabs>
        <w:spacing w:before="1"/>
      </w:pPr>
    </w:p>
    <w:tbl>
      <w:tblPr>
        <w:tblStyle w:val="TableGrid"/>
        <w:tblW w:w="8838" w:type="dxa"/>
        <w:tblInd w:w="607" w:type="dxa"/>
        <w:tblLayout w:type="fixed"/>
        <w:tblLook w:val="04A0" w:firstRow="1" w:lastRow="0" w:firstColumn="1" w:lastColumn="0" w:noHBand="0" w:noVBand="1"/>
      </w:tblPr>
      <w:tblGrid>
        <w:gridCol w:w="4419"/>
        <w:gridCol w:w="4419"/>
      </w:tblGrid>
      <w:tr w:rsidR="007463F7" w14:paraId="72E4C792" w14:textId="77777777" w:rsidTr="00DF7E40">
        <w:tc>
          <w:tcPr>
            <w:tcW w:w="4419" w:type="dxa"/>
          </w:tcPr>
          <w:p w14:paraId="442ABA77" w14:textId="77777777" w:rsidR="006E41B3" w:rsidRPr="009E1B2D" w:rsidRDefault="006E41B3" w:rsidP="006E41B3">
            <w:pPr>
              <w:tabs>
                <w:tab w:val="left" w:pos="839"/>
                <w:tab w:val="left" w:pos="841"/>
              </w:tabs>
              <w:spacing w:before="1"/>
              <w:ind w:left="540"/>
            </w:pPr>
            <w:r w:rsidRPr="006E41B3">
              <w:rPr>
                <w:b/>
                <w:bCs/>
              </w:rPr>
              <w:t>_count</w:t>
            </w:r>
            <w:r w:rsidRPr="009E1B2D">
              <w:t>=1</w:t>
            </w:r>
          </w:p>
          <w:p w14:paraId="6076AE13" w14:textId="77777777" w:rsidR="007463F7" w:rsidRDefault="007463F7" w:rsidP="00E57037">
            <w:pPr>
              <w:tabs>
                <w:tab w:val="left" w:pos="839"/>
                <w:tab w:val="left" w:pos="841"/>
              </w:tabs>
              <w:spacing w:before="1"/>
            </w:pPr>
          </w:p>
        </w:tc>
        <w:tc>
          <w:tcPr>
            <w:tcW w:w="4419" w:type="dxa"/>
          </w:tcPr>
          <w:p w14:paraId="4400EF2F" w14:textId="2C51D9E9" w:rsidR="007463F7" w:rsidRDefault="006E41B3" w:rsidP="00E57037">
            <w:pPr>
              <w:tabs>
                <w:tab w:val="left" w:pos="839"/>
                <w:tab w:val="left" w:pos="841"/>
              </w:tabs>
              <w:spacing w:before="1"/>
            </w:pPr>
            <w:r w:rsidRPr="009E1B2D">
              <w:t>Limits our result set to only one patient, to save on server load</w:t>
            </w:r>
            <w:r>
              <w:t>.</w:t>
            </w:r>
          </w:p>
        </w:tc>
      </w:tr>
      <w:tr w:rsidR="007463F7" w14:paraId="0381FD6C" w14:textId="77777777" w:rsidTr="00DF7E40">
        <w:tc>
          <w:tcPr>
            <w:tcW w:w="4419" w:type="dxa"/>
          </w:tcPr>
          <w:p w14:paraId="1CF76BF6" w14:textId="77777777" w:rsidR="006E41B3" w:rsidRPr="009E1B2D" w:rsidRDefault="006E41B3" w:rsidP="006E41B3">
            <w:pPr>
              <w:tabs>
                <w:tab w:val="left" w:pos="839"/>
                <w:tab w:val="left" w:pos="841"/>
              </w:tabs>
              <w:spacing w:before="1"/>
              <w:ind w:left="540"/>
            </w:pPr>
            <w:r w:rsidRPr="006E41B3">
              <w:rPr>
                <w:b/>
                <w:bCs/>
              </w:rPr>
              <w:t>identifier</w:t>
            </w:r>
            <w:r w:rsidRPr="009E1B2D">
              <w:t>=000002867</w:t>
            </w:r>
          </w:p>
          <w:p w14:paraId="4DC922A6" w14:textId="77777777" w:rsidR="007463F7" w:rsidRDefault="007463F7" w:rsidP="00E57037">
            <w:pPr>
              <w:tabs>
                <w:tab w:val="left" w:pos="839"/>
                <w:tab w:val="left" w:pos="841"/>
              </w:tabs>
              <w:spacing w:before="1"/>
            </w:pPr>
          </w:p>
        </w:tc>
        <w:tc>
          <w:tcPr>
            <w:tcW w:w="4419" w:type="dxa"/>
          </w:tcPr>
          <w:p w14:paraId="384328D3" w14:textId="2D50CE47" w:rsidR="007463F7" w:rsidRDefault="006E41B3" w:rsidP="00E57037">
            <w:pPr>
              <w:tabs>
                <w:tab w:val="left" w:pos="839"/>
                <w:tab w:val="left" w:pos="841"/>
              </w:tabs>
              <w:spacing w:before="1"/>
            </w:pPr>
            <w:r w:rsidRPr="009E1B2D">
              <w:t xml:space="preserve">Patient resource has SSN as identifier, for targeted searching. </w:t>
            </w:r>
            <w:r w:rsidRPr="009E1B2D">
              <w:tab/>
            </w:r>
          </w:p>
        </w:tc>
      </w:tr>
      <w:tr w:rsidR="007463F7" w14:paraId="40BAD5BF" w14:textId="77777777" w:rsidTr="00DF7E40">
        <w:tc>
          <w:tcPr>
            <w:tcW w:w="4419" w:type="dxa"/>
          </w:tcPr>
          <w:p w14:paraId="2330169C" w14:textId="77777777" w:rsidR="006E41B3" w:rsidRPr="009E1B2D" w:rsidRDefault="006E41B3" w:rsidP="006E41B3">
            <w:pPr>
              <w:tabs>
                <w:tab w:val="left" w:pos="839"/>
                <w:tab w:val="left" w:pos="841"/>
              </w:tabs>
              <w:spacing w:before="1"/>
              <w:ind w:left="540"/>
            </w:pPr>
            <w:r w:rsidRPr="006E41B3">
              <w:rPr>
                <w:b/>
                <w:bCs/>
              </w:rPr>
              <w:t>_</w:t>
            </w:r>
            <w:proofErr w:type="spellStart"/>
            <w:r w:rsidRPr="006E41B3">
              <w:rPr>
                <w:b/>
                <w:bCs/>
              </w:rPr>
              <w:t>revinclude</w:t>
            </w:r>
            <w:proofErr w:type="spellEnd"/>
            <w:r w:rsidRPr="009E1B2D">
              <w:t>=</w:t>
            </w:r>
            <w:proofErr w:type="spellStart"/>
            <w:r w:rsidRPr="009E1B2D">
              <w:t>DocumentReference:subject</w:t>
            </w:r>
            <w:proofErr w:type="spellEnd"/>
          </w:p>
          <w:p w14:paraId="2CE3D8C0" w14:textId="77777777" w:rsidR="007463F7" w:rsidRDefault="007463F7" w:rsidP="00E57037">
            <w:pPr>
              <w:tabs>
                <w:tab w:val="left" w:pos="839"/>
                <w:tab w:val="left" w:pos="841"/>
              </w:tabs>
              <w:spacing w:before="1"/>
            </w:pPr>
          </w:p>
        </w:tc>
        <w:tc>
          <w:tcPr>
            <w:tcW w:w="4419" w:type="dxa"/>
          </w:tcPr>
          <w:p w14:paraId="3BFF0049" w14:textId="48202F49" w:rsidR="007463F7" w:rsidRDefault="006E41B3" w:rsidP="00E57037">
            <w:pPr>
              <w:tabs>
                <w:tab w:val="left" w:pos="839"/>
                <w:tab w:val="left" w:pos="841"/>
              </w:tabs>
              <w:spacing w:before="1"/>
            </w:pPr>
            <w:r w:rsidRPr="009E1B2D">
              <w:t xml:space="preserve">Fetches and includes </w:t>
            </w:r>
            <w:proofErr w:type="spellStart"/>
            <w:r w:rsidRPr="009E1B2D">
              <w:t>DocumentReferences</w:t>
            </w:r>
            <w:proofErr w:type="spellEnd"/>
            <w:r w:rsidRPr="009E1B2D">
              <w:t xml:space="preserve"> that reference the patient.</w:t>
            </w:r>
          </w:p>
        </w:tc>
      </w:tr>
      <w:tr w:rsidR="007463F7" w14:paraId="170EAE38" w14:textId="77777777" w:rsidTr="00DF7E40">
        <w:tc>
          <w:tcPr>
            <w:tcW w:w="4419" w:type="dxa"/>
          </w:tcPr>
          <w:p w14:paraId="5AA6E96F" w14:textId="19083498" w:rsidR="007463F7" w:rsidRDefault="006E41B3" w:rsidP="006E41B3">
            <w:pPr>
              <w:tabs>
                <w:tab w:val="left" w:pos="839"/>
                <w:tab w:val="left" w:pos="841"/>
              </w:tabs>
              <w:spacing w:before="1"/>
              <w:ind w:left="540"/>
            </w:pPr>
            <w:r w:rsidRPr="006E41B3">
              <w:rPr>
                <w:b/>
                <w:bCs/>
              </w:rPr>
              <w:t>_</w:t>
            </w:r>
            <w:proofErr w:type="spellStart"/>
            <w:r w:rsidRPr="006E41B3">
              <w:rPr>
                <w:b/>
                <w:bCs/>
              </w:rPr>
              <w:t>revinclude</w:t>
            </w:r>
            <w:proofErr w:type="spellEnd"/>
            <w:r w:rsidRPr="009E1B2D">
              <w:t>=</w:t>
            </w:r>
            <w:proofErr w:type="spellStart"/>
            <w:r w:rsidRPr="009E1B2D">
              <w:t>Encounter:subject</w:t>
            </w:r>
            <w:proofErr w:type="spellEnd"/>
          </w:p>
        </w:tc>
        <w:tc>
          <w:tcPr>
            <w:tcW w:w="4419" w:type="dxa"/>
          </w:tcPr>
          <w:p w14:paraId="50563A7D" w14:textId="116289D6" w:rsidR="007463F7" w:rsidRDefault="006E41B3" w:rsidP="006E41B3">
            <w:pPr>
              <w:tabs>
                <w:tab w:val="left" w:pos="839"/>
                <w:tab w:val="left" w:pos="841"/>
              </w:tabs>
              <w:spacing w:before="1"/>
            </w:pPr>
            <w:r w:rsidRPr="009E1B2D">
              <w:t>Fetches and includes Encounters that reference the patient.</w:t>
            </w:r>
          </w:p>
        </w:tc>
      </w:tr>
    </w:tbl>
    <w:p w14:paraId="49DAC745" w14:textId="77777777" w:rsidR="007463F7" w:rsidRPr="009E1B2D" w:rsidRDefault="007463F7" w:rsidP="00E57037">
      <w:pPr>
        <w:tabs>
          <w:tab w:val="left" w:pos="839"/>
          <w:tab w:val="left" w:pos="841"/>
        </w:tabs>
        <w:spacing w:before="1"/>
      </w:pPr>
    </w:p>
    <w:p w14:paraId="7278AEE7" w14:textId="77777777" w:rsidR="00E57037" w:rsidRPr="009E1B2D" w:rsidRDefault="00E57037" w:rsidP="00E57037">
      <w:pPr>
        <w:tabs>
          <w:tab w:val="left" w:pos="839"/>
          <w:tab w:val="left" w:pos="841"/>
        </w:tabs>
        <w:spacing w:before="1"/>
      </w:pPr>
    </w:p>
    <w:p w14:paraId="5C048B57" w14:textId="7DC35616" w:rsidR="00E57037" w:rsidRDefault="00E57037" w:rsidP="007A7B82">
      <w:pPr>
        <w:pStyle w:val="Heading2"/>
      </w:pPr>
      <w:bookmarkStart w:id="114" w:name="_Toc66113832"/>
      <w:r>
        <w:t>Crafting more complex queries to answer questions</w:t>
      </w:r>
      <w:bookmarkEnd w:id="114"/>
    </w:p>
    <w:p w14:paraId="35628044" w14:textId="70E3AF4E" w:rsidR="00E57037" w:rsidRDefault="00E57037" w:rsidP="007D7C63">
      <w:pPr>
        <w:pStyle w:val="BodyText"/>
      </w:pPr>
      <w:r>
        <w:t>The FHIR server offers querying functionality accessible through</w:t>
      </w:r>
      <w:r w:rsidR="00CE3DBB">
        <w:t xml:space="preserve"> the</w:t>
      </w:r>
      <w:r>
        <w:t xml:space="preserve"> endpoints used in </w:t>
      </w:r>
      <w:r w:rsidR="002941F3">
        <w:t xml:space="preserve">previous </w:t>
      </w:r>
      <w:r>
        <w:t>exercises. It</w:t>
      </w:r>
      <w:r w:rsidR="00CE3DBB">
        <w:t xml:space="preserve"> i</w:t>
      </w:r>
      <w:r>
        <w:t>s capable of simple join operations</w:t>
      </w:r>
      <w:r w:rsidR="002941F3">
        <w:t xml:space="preserve"> and</w:t>
      </w:r>
      <w:r>
        <w:t xml:space="preserve"> simple filtering. </w:t>
      </w:r>
      <w:r w:rsidR="00CA519D">
        <w:t>The</w:t>
      </w:r>
      <w:r>
        <w:t xml:space="preserve"> mechanisms are </w:t>
      </w:r>
      <w:r w:rsidR="009B0591">
        <w:t>like</w:t>
      </w:r>
      <w:r>
        <w:t xml:space="preserve"> the JOIN and WHERE statements</w:t>
      </w:r>
      <w:r w:rsidR="00CA519D">
        <w:t xml:space="preserve"> in SQL</w:t>
      </w:r>
      <w:r>
        <w:t>.</w:t>
      </w:r>
    </w:p>
    <w:p w14:paraId="1EDF8D9E" w14:textId="77777777" w:rsidR="00E57037" w:rsidRDefault="00E57037" w:rsidP="007D7C63">
      <w:pPr>
        <w:pStyle w:val="BodyText"/>
      </w:pPr>
    </w:p>
    <w:p w14:paraId="0148A2DF" w14:textId="6C62E98F" w:rsidR="00E57037" w:rsidRDefault="00F36B7B" w:rsidP="007D7C63">
      <w:pPr>
        <w:pStyle w:val="BodyText"/>
      </w:pPr>
      <w:r>
        <w:t>The following is</w:t>
      </w:r>
      <w:r w:rsidR="00E57037">
        <w:t xml:space="preserve"> a basic summary query for 20 patients:</w:t>
      </w:r>
    </w:p>
    <w:p w14:paraId="5A9CE887" w14:textId="77777777" w:rsidR="00E57037" w:rsidRDefault="00E57037" w:rsidP="007D7C63">
      <w:pPr>
        <w:pStyle w:val="BodyText"/>
      </w:pPr>
    </w:p>
    <w:p w14:paraId="509160A1" w14:textId="2DDCD290" w:rsidR="00E57037" w:rsidRDefault="00E57037" w:rsidP="009319AA">
      <w:pPr>
        <w:pStyle w:val="BodyText"/>
        <w:ind w:left="720"/>
      </w:pPr>
      <w:r w:rsidRPr="00040F9E">
        <w:t>https://</w:t>
      </w:r>
      <w:r w:rsidRPr="00040F9E">
        <w:rPr>
          <w:color w:val="FF0000"/>
          <w:w w:val="95"/>
        </w:rPr>
        <w:t xml:space="preserve"> &lt;&lt;PIT DETAILS&gt;&gt;</w:t>
      </w:r>
      <w:r w:rsidRPr="00040F9E">
        <w:t>.interopland.com/five-lakes-health-system/</w:t>
      </w:r>
      <w:proofErr w:type="spellStart"/>
      <w:r w:rsidRPr="00040F9E">
        <w:t>fhir</w:t>
      </w:r>
      <w:proofErr w:type="spellEnd"/>
      <w:r w:rsidRPr="00040F9E">
        <w:t>/Patient</w:t>
      </w:r>
    </w:p>
    <w:p w14:paraId="7434E0C5" w14:textId="77777777" w:rsidR="00E57037" w:rsidRDefault="00E57037" w:rsidP="007D7C63">
      <w:pPr>
        <w:pStyle w:val="BodyText"/>
      </w:pPr>
    </w:p>
    <w:p w14:paraId="3FC26A73" w14:textId="77777777" w:rsidR="009E47A4" w:rsidRDefault="009E47A4">
      <w:pPr>
        <w:widowControl/>
        <w:autoSpaceDE/>
        <w:autoSpaceDN/>
        <w:spacing w:after="160" w:line="259" w:lineRule="auto"/>
        <w:rPr>
          <w:iCs/>
          <w:szCs w:val="26"/>
        </w:rPr>
      </w:pPr>
      <w:r>
        <w:br w:type="page"/>
      </w:r>
    </w:p>
    <w:p w14:paraId="2CD78F6D" w14:textId="1CBA2855" w:rsidR="00E57037" w:rsidRDefault="00AA0275" w:rsidP="007D7C63">
      <w:pPr>
        <w:pStyle w:val="BodyText"/>
      </w:pPr>
      <w:r w:rsidRPr="009E47A4">
        <w:lastRenderedPageBreak/>
        <w:t>The following</w:t>
      </w:r>
      <w:r w:rsidR="00E57037" w:rsidRPr="009E47A4">
        <w:t xml:space="preserve"> is a more complex query for 20 patients that have </w:t>
      </w:r>
      <w:proofErr w:type="spellStart"/>
      <w:r w:rsidR="00E57037" w:rsidRPr="009E47A4">
        <w:t>DocumentReferences</w:t>
      </w:r>
      <w:proofErr w:type="spellEnd"/>
      <w:r w:rsidR="00E57037" w:rsidRPr="009E47A4">
        <w:t xml:space="preserve"> </w:t>
      </w:r>
      <w:r w:rsidRPr="009E47A4">
        <w:t>linking</w:t>
      </w:r>
      <w:r w:rsidR="00E57037" w:rsidRPr="009E47A4">
        <w:t xml:space="preserve"> back to the patient _and_ ha</w:t>
      </w:r>
      <w:r w:rsidR="00CE3DBB" w:rsidRPr="009E47A4">
        <w:t>s</w:t>
      </w:r>
      <w:r w:rsidR="00E57037" w:rsidRPr="009E47A4">
        <w:t xml:space="preserve"> A01 in the description. Note that the query does NOT include the </w:t>
      </w:r>
      <w:proofErr w:type="spellStart"/>
      <w:r w:rsidR="00E57037" w:rsidRPr="009E47A4">
        <w:t>DocumentReferences</w:t>
      </w:r>
      <w:proofErr w:type="spellEnd"/>
      <w:r w:rsidR="00E57037" w:rsidRPr="009E47A4">
        <w:t xml:space="preserve"> in the result.</w:t>
      </w:r>
    </w:p>
    <w:p w14:paraId="51DAB302" w14:textId="35570F14" w:rsidR="00E57037" w:rsidRDefault="00E57037" w:rsidP="00536A5F">
      <w:pPr>
        <w:pStyle w:val="BodyText"/>
        <w:spacing w:before="240" w:after="240"/>
        <w:ind w:left="720"/>
      </w:pPr>
      <w:r w:rsidRPr="00040F9E">
        <w:t xml:space="preserve">https:// </w:t>
      </w:r>
      <w:r w:rsidRPr="00040F9E">
        <w:rPr>
          <w:color w:val="FF0000"/>
          <w:w w:val="95"/>
        </w:rPr>
        <w:t>&lt;&lt;PIT DETAILS&gt;&gt;</w:t>
      </w:r>
      <w:r w:rsidRPr="00040F9E">
        <w:t>.interopland.com/five-lakes-health-system</w:t>
      </w:r>
      <w:r>
        <w:t xml:space="preserve"> </w:t>
      </w:r>
      <w:r w:rsidRPr="00040F9E">
        <w:t>/</w:t>
      </w:r>
      <w:proofErr w:type="spellStart"/>
      <w:r w:rsidRPr="00040F9E">
        <w:t>fhir</w:t>
      </w:r>
      <w:proofErr w:type="spellEnd"/>
      <w:r w:rsidRPr="00040F9E">
        <w:t>/</w:t>
      </w:r>
      <w:proofErr w:type="spellStart"/>
      <w:r w:rsidRPr="00040F9E">
        <w:t>Patient?has:DocumentReference:patient:description</w:t>
      </w:r>
      <w:proofErr w:type="spellEnd"/>
      <w:r w:rsidRPr="00040F9E">
        <w:t>=A01</w:t>
      </w:r>
    </w:p>
    <w:p w14:paraId="7E081055" w14:textId="362ED52B" w:rsidR="00234376" w:rsidRDefault="003E2387" w:rsidP="007D7C63">
      <w:pPr>
        <w:pStyle w:val="BodyText"/>
      </w:pPr>
      <w:r>
        <w:t>As seen in the previous section, t</w:t>
      </w:r>
      <w:r w:rsidR="00E57037">
        <w:t xml:space="preserve">he </w:t>
      </w:r>
      <w:r w:rsidR="00E57037">
        <w:rPr>
          <w:b/>
        </w:rPr>
        <w:t xml:space="preserve">_has </w:t>
      </w:r>
      <w:r w:rsidR="00E57037">
        <w:t xml:space="preserve">parameter </w:t>
      </w:r>
      <w:r w:rsidR="00401355">
        <w:t xml:space="preserve">uses </w:t>
      </w:r>
      <w:r w:rsidR="00E57037">
        <w:t xml:space="preserve">references on the </w:t>
      </w:r>
      <w:proofErr w:type="spellStart"/>
      <w:r w:rsidR="00E57037">
        <w:rPr>
          <w:b/>
        </w:rPr>
        <w:t>DocumentReference</w:t>
      </w:r>
      <w:proofErr w:type="spellEnd"/>
      <w:r w:rsidR="00E57037">
        <w:rPr>
          <w:b/>
        </w:rPr>
        <w:t xml:space="preserve"> </w:t>
      </w:r>
      <w:r w:rsidR="00E57037">
        <w:t>that point to patient.</w:t>
      </w:r>
      <w:r w:rsidR="003B2C3D">
        <w:t xml:space="preserve"> </w:t>
      </w:r>
      <w:r w:rsidR="00CB7AA1">
        <w:t>You can use</w:t>
      </w:r>
      <w:r w:rsidR="00E57037">
        <w:t xml:space="preserve"> </w:t>
      </w:r>
      <w:r w:rsidR="00E57037">
        <w:rPr>
          <w:b/>
        </w:rPr>
        <w:t>_</w:t>
      </w:r>
      <w:proofErr w:type="spellStart"/>
      <w:r w:rsidR="00E57037">
        <w:rPr>
          <w:b/>
        </w:rPr>
        <w:t>revinclude</w:t>
      </w:r>
      <w:proofErr w:type="spellEnd"/>
      <w:r w:rsidR="00E57037">
        <w:t xml:space="preserve">, but this would include the </w:t>
      </w:r>
      <w:proofErr w:type="spellStart"/>
      <w:r w:rsidR="00E57037">
        <w:rPr>
          <w:b/>
        </w:rPr>
        <w:t>DocumentReference</w:t>
      </w:r>
      <w:proofErr w:type="spellEnd"/>
      <w:r w:rsidR="00E57037">
        <w:rPr>
          <w:b/>
        </w:rPr>
        <w:t xml:space="preserve"> </w:t>
      </w:r>
      <w:r w:rsidR="00E57037">
        <w:t xml:space="preserve">in the </w:t>
      </w:r>
      <w:r w:rsidR="00CE3DBB">
        <w:t>JSON</w:t>
      </w:r>
      <w:r w:rsidR="00E57037">
        <w:t xml:space="preserve"> results. </w:t>
      </w:r>
    </w:p>
    <w:p w14:paraId="445A4BE5" w14:textId="2E70D7C8" w:rsidR="00F41158" w:rsidRPr="00AB0E6C" w:rsidRDefault="00234376" w:rsidP="009319AA">
      <w:pPr>
        <w:pStyle w:val="BodyText"/>
        <w:ind w:left="720"/>
        <w:rPr>
          <w:b/>
        </w:rPr>
      </w:pPr>
      <w:r w:rsidRPr="009319AA">
        <w:rPr>
          <w:b/>
          <w:bCs/>
          <w:i/>
          <w:iCs w:val="0"/>
        </w:rPr>
        <w:t>Note</w:t>
      </w:r>
      <w:r w:rsidR="00CE3DBB" w:rsidRPr="009319AA">
        <w:rPr>
          <w:b/>
          <w:bCs/>
          <w:i/>
          <w:iCs w:val="0"/>
        </w:rPr>
        <w:t>:</w:t>
      </w:r>
      <w:r w:rsidR="00E57037" w:rsidRPr="009319AA">
        <w:rPr>
          <w:i/>
          <w:iCs w:val="0"/>
        </w:rPr>
        <w:t xml:space="preserve"> </w:t>
      </w:r>
      <w:r w:rsidR="00E57037" w:rsidRPr="009319AA">
        <w:rPr>
          <w:b/>
          <w:i/>
          <w:iCs w:val="0"/>
        </w:rPr>
        <w:t xml:space="preserve">_has </w:t>
      </w:r>
      <w:r w:rsidR="00E57037" w:rsidRPr="009319AA">
        <w:rPr>
          <w:i/>
          <w:iCs w:val="0"/>
        </w:rPr>
        <w:t>can also achieve this if _</w:t>
      </w:r>
      <w:r w:rsidR="00E57037" w:rsidRPr="009319AA">
        <w:rPr>
          <w:b/>
          <w:i/>
          <w:iCs w:val="0"/>
        </w:rPr>
        <w:t xml:space="preserve">contained=true </w:t>
      </w:r>
      <w:r w:rsidR="00E57037" w:rsidRPr="009319AA">
        <w:rPr>
          <w:i/>
          <w:iCs w:val="0"/>
        </w:rPr>
        <w:t>is in the query</w:t>
      </w:r>
      <w:r w:rsidRPr="00AB0E6C">
        <w:rPr>
          <w:b/>
        </w:rPr>
        <w:t>.</w:t>
      </w:r>
      <w:bookmarkStart w:id="115" w:name="Limitations_to_out-of-the-box_queries"/>
      <w:bookmarkStart w:id="116" w:name="_bookmark40"/>
      <w:bookmarkEnd w:id="115"/>
      <w:bookmarkEnd w:id="116"/>
    </w:p>
    <w:p w14:paraId="186F0044" w14:textId="77777777" w:rsidR="0091065E" w:rsidRPr="00765C71" w:rsidRDefault="0091065E" w:rsidP="007D7C63">
      <w:pPr>
        <w:pStyle w:val="BodyText"/>
      </w:pPr>
    </w:p>
    <w:p w14:paraId="2E018094" w14:textId="6EC67BE9" w:rsidR="00E57037" w:rsidRDefault="00E57037" w:rsidP="0091065E">
      <w:pPr>
        <w:pStyle w:val="Heading3"/>
      </w:pPr>
      <w:bookmarkStart w:id="117" w:name="_Toc66113833"/>
      <w:r>
        <w:t>Limitations to out-of-the-box queries</w:t>
      </w:r>
      <w:bookmarkEnd w:id="117"/>
    </w:p>
    <w:p w14:paraId="62842EC6" w14:textId="76145F2B" w:rsidR="00E57037" w:rsidRPr="008C0DBF" w:rsidRDefault="00E57037" w:rsidP="005D01FC">
      <w:pPr>
        <w:pStyle w:val="BodyText"/>
        <w:numPr>
          <w:ilvl w:val="0"/>
          <w:numId w:val="23"/>
        </w:numPr>
        <w:spacing w:before="0" w:after="0"/>
      </w:pPr>
      <w:r>
        <w:t>No sub-queries without customizing the</w:t>
      </w:r>
      <w:r>
        <w:rPr>
          <w:spacing w:val="-6"/>
        </w:rPr>
        <w:t xml:space="preserve"> </w:t>
      </w:r>
      <w:r>
        <w:t>server</w:t>
      </w:r>
      <w:r w:rsidR="0022164D">
        <w:t xml:space="preserve"> i.e</w:t>
      </w:r>
      <w:r w:rsidR="007A328E">
        <w:t>.,</w:t>
      </w:r>
      <w:r w:rsidR="00CE3DBB" w:rsidRPr="008C0DBF">
        <w:t xml:space="preserve"> unable to</w:t>
      </w:r>
      <w:r w:rsidRPr="008C0DBF">
        <w:t xml:space="preserve"> query </w:t>
      </w:r>
      <w:r w:rsidR="007A328E">
        <w:t xml:space="preserve">the </w:t>
      </w:r>
      <w:r w:rsidRPr="00463B17">
        <w:t>result</w:t>
      </w:r>
      <w:r w:rsidR="00765C71" w:rsidRPr="00463B17">
        <w:t xml:space="preserve"> </w:t>
      </w:r>
      <w:r w:rsidRPr="00463B17">
        <w:t>set from a complex</w:t>
      </w:r>
      <w:r w:rsidRPr="00463B17">
        <w:rPr>
          <w:spacing w:val="-11"/>
        </w:rPr>
        <w:t xml:space="preserve"> </w:t>
      </w:r>
      <w:r w:rsidRPr="00463B17">
        <w:t>query</w:t>
      </w:r>
      <w:r w:rsidR="00B76375">
        <w:t>.</w:t>
      </w:r>
    </w:p>
    <w:p w14:paraId="040358B2" w14:textId="4C71FB4A" w:rsidR="00E57037" w:rsidRDefault="00E57037" w:rsidP="005D01FC">
      <w:pPr>
        <w:pStyle w:val="BodyText"/>
        <w:numPr>
          <w:ilvl w:val="0"/>
          <w:numId w:val="23"/>
        </w:numPr>
        <w:spacing w:before="0" w:after="0"/>
      </w:pPr>
      <w:r>
        <w:t>No programmatically extended</w:t>
      </w:r>
      <w:r>
        <w:rPr>
          <w:spacing w:val="-5"/>
        </w:rPr>
        <w:t xml:space="preserve"> </w:t>
      </w:r>
      <w:r>
        <w:t>ranges</w:t>
      </w:r>
      <w:r w:rsidR="00B76375">
        <w:t>.</w:t>
      </w:r>
    </w:p>
    <w:p w14:paraId="0F6E5452" w14:textId="0F04EA67" w:rsidR="00E57037" w:rsidRDefault="00E57037" w:rsidP="005D01FC">
      <w:pPr>
        <w:pStyle w:val="BodyText"/>
        <w:numPr>
          <w:ilvl w:val="0"/>
          <w:numId w:val="23"/>
        </w:numPr>
        <w:spacing w:before="0" w:after="0"/>
      </w:pPr>
      <w:r>
        <w:t>No way to dynamically query ‘between 1/1/2020 and 30 days from</w:t>
      </w:r>
      <w:r>
        <w:rPr>
          <w:spacing w:val="-12"/>
        </w:rPr>
        <w:t xml:space="preserve"> </w:t>
      </w:r>
      <w:r>
        <w:t>then</w:t>
      </w:r>
      <w:r w:rsidR="009D2987">
        <w:t>’</w:t>
      </w:r>
      <w:r w:rsidR="0066412D">
        <w:t>.</w:t>
      </w:r>
    </w:p>
    <w:p w14:paraId="72AC3DD7" w14:textId="77777777" w:rsidR="00B76375" w:rsidRPr="00463B17" w:rsidRDefault="00B76375" w:rsidP="000774D9">
      <w:pPr>
        <w:tabs>
          <w:tab w:val="left" w:pos="840"/>
          <w:tab w:val="left" w:pos="841"/>
        </w:tabs>
        <w:spacing w:before="26"/>
        <w:ind w:left="479"/>
        <w:rPr>
          <w:sz w:val="26"/>
        </w:rPr>
      </w:pPr>
    </w:p>
    <w:p w14:paraId="5362243B" w14:textId="6E759412" w:rsidR="00E57037" w:rsidRPr="00E57037" w:rsidRDefault="00E57037" w:rsidP="0091065E">
      <w:pPr>
        <w:pStyle w:val="Heading3"/>
        <w:rPr>
          <w:sz w:val="20"/>
        </w:rPr>
      </w:pPr>
      <w:bookmarkStart w:id="118" w:name="Workarounds_to_these_limitations"/>
      <w:bookmarkStart w:id="119" w:name="_bookmark41"/>
      <w:bookmarkStart w:id="120" w:name="_Toc66113834"/>
      <w:bookmarkEnd w:id="118"/>
      <w:bookmarkEnd w:id="119"/>
      <w:r>
        <w:t>Workarounds</w:t>
      </w:r>
      <w:bookmarkEnd w:id="120"/>
    </w:p>
    <w:p w14:paraId="7714D60E" w14:textId="5A0A6C66" w:rsidR="00E57037" w:rsidRDefault="00E57037" w:rsidP="00C618C0">
      <w:pPr>
        <w:pStyle w:val="BodyText"/>
        <w:numPr>
          <w:ilvl w:val="0"/>
          <w:numId w:val="24"/>
        </w:numPr>
        <w:spacing w:before="0" w:after="0"/>
      </w:pPr>
      <w:r>
        <w:t xml:space="preserve">FHIR client libraries implementing the desired </w:t>
      </w:r>
      <w:r w:rsidR="002F1D49">
        <w:t>Resources</w:t>
      </w:r>
      <w:r>
        <w:t xml:space="preserve"> for your</w:t>
      </w:r>
      <w:r>
        <w:rPr>
          <w:spacing w:val="-32"/>
        </w:rPr>
        <w:t xml:space="preserve"> </w:t>
      </w:r>
      <w:r>
        <w:t>desired standard version</w:t>
      </w:r>
      <w:r w:rsidR="0008561A">
        <w:t xml:space="preserve">, i.e., </w:t>
      </w:r>
      <w:r w:rsidRPr="00BE0235">
        <w:rPr>
          <w:bCs/>
        </w:rPr>
        <w:t>R4</w:t>
      </w:r>
      <w:r w:rsidR="00325197">
        <w:t>.</w:t>
      </w:r>
    </w:p>
    <w:p w14:paraId="7564C321" w14:textId="41E566E1" w:rsidR="00E57037" w:rsidRDefault="00E57037" w:rsidP="00C618C0">
      <w:pPr>
        <w:pStyle w:val="BodyText"/>
        <w:numPr>
          <w:ilvl w:val="0"/>
          <w:numId w:val="24"/>
        </w:numPr>
        <w:spacing w:before="0" w:after="0"/>
      </w:pPr>
      <w:r>
        <w:t xml:space="preserve">Available in </w:t>
      </w:r>
      <w:r w:rsidR="00CE3DBB">
        <w:t>J</w:t>
      </w:r>
      <w:r>
        <w:t xml:space="preserve">ava, </w:t>
      </w:r>
      <w:r w:rsidR="00CE3DBB">
        <w:t>P</w:t>
      </w:r>
      <w:r>
        <w:t>ython,</w:t>
      </w:r>
      <w:r>
        <w:rPr>
          <w:spacing w:val="-7"/>
        </w:rPr>
        <w:t xml:space="preserve"> </w:t>
      </w:r>
      <w:r>
        <w:t>.</w:t>
      </w:r>
      <w:r w:rsidR="00CE3DBB">
        <w:t>NET</w:t>
      </w:r>
      <w:r w:rsidR="00253EE6">
        <w:t>.</w:t>
      </w:r>
    </w:p>
    <w:p w14:paraId="359EC67E" w14:textId="2D492245" w:rsidR="00E57037" w:rsidRDefault="00E57037" w:rsidP="00C618C0">
      <w:pPr>
        <w:pStyle w:val="BodyText"/>
        <w:numPr>
          <w:ilvl w:val="0"/>
          <w:numId w:val="24"/>
        </w:numPr>
        <w:spacing w:before="0" w:after="0"/>
      </w:pPr>
      <w:r>
        <w:t>Use lists/arrays to hold the results, then</w:t>
      </w:r>
      <w:r w:rsidR="008E7C38">
        <w:t xml:space="preserve"> use</w:t>
      </w:r>
      <w:r>
        <w:t xml:space="preserve"> </w:t>
      </w:r>
      <w:proofErr w:type="spellStart"/>
      <w:r>
        <w:t>for</w:t>
      </w:r>
      <w:r w:rsidR="0014645A">
        <w:t>E</w:t>
      </w:r>
      <w:r>
        <w:t>ach</w:t>
      </w:r>
      <w:proofErr w:type="spellEnd"/>
      <w:r>
        <w:t xml:space="preserve"> to filter/process</w:t>
      </w:r>
      <w:r>
        <w:rPr>
          <w:spacing w:val="-40"/>
        </w:rPr>
        <w:t xml:space="preserve"> </w:t>
      </w:r>
      <w:r w:rsidR="00FF124E">
        <w:rPr>
          <w:spacing w:val="-40"/>
        </w:rPr>
        <w:t xml:space="preserve"> </w:t>
      </w:r>
      <w:r>
        <w:t>or programmatically perform follow-up queries against FHIR server as</w:t>
      </w:r>
      <w:r>
        <w:rPr>
          <w:spacing w:val="-20"/>
        </w:rPr>
        <w:t xml:space="preserve"> </w:t>
      </w:r>
      <w:r>
        <w:t>needed.</w:t>
      </w:r>
    </w:p>
    <w:p w14:paraId="29202462" w14:textId="77777777" w:rsidR="00A72C82" w:rsidRDefault="00A72C82" w:rsidP="00FB6CA5">
      <w:pPr>
        <w:spacing w:before="162"/>
        <w:ind w:left="1080" w:right="6813" w:hanging="333"/>
        <w:rPr>
          <w:rFonts w:ascii="Consolas"/>
          <w:b/>
          <w:color w:val="7E0054"/>
          <w:sz w:val="15"/>
        </w:rPr>
      </w:pPr>
    </w:p>
    <w:p w14:paraId="2731B335" w14:textId="48B028F5" w:rsidR="00E57037" w:rsidRDefault="00E57037" w:rsidP="00FB6CA5">
      <w:pPr>
        <w:spacing w:before="162"/>
        <w:ind w:left="1080" w:right="6813" w:hanging="333"/>
        <w:rPr>
          <w:rFonts w:ascii="Consolas"/>
          <w:sz w:val="15"/>
        </w:rPr>
      </w:pPr>
      <w:r>
        <w:rPr>
          <w:rFonts w:ascii="Consolas"/>
          <w:b/>
          <w:color w:val="7E0054"/>
          <w:sz w:val="15"/>
        </w:rPr>
        <w:t xml:space="preserve">public static void </w:t>
      </w:r>
      <w:proofErr w:type="gramStart"/>
      <w:r>
        <w:rPr>
          <w:rFonts w:ascii="Consolas"/>
          <w:sz w:val="15"/>
        </w:rPr>
        <w:t>main(</w:t>
      </w:r>
      <w:proofErr w:type="gramEnd"/>
      <w:r>
        <w:rPr>
          <w:rFonts w:ascii="Consolas"/>
          <w:sz w:val="15"/>
        </w:rPr>
        <w:t xml:space="preserve">String[] </w:t>
      </w:r>
      <w:proofErr w:type="spellStart"/>
      <w:r>
        <w:rPr>
          <w:rFonts w:ascii="Consolas"/>
          <w:color w:val="6A3D3D"/>
          <w:sz w:val="15"/>
        </w:rPr>
        <w:t>args</w:t>
      </w:r>
      <w:proofErr w:type="spellEnd"/>
      <w:r>
        <w:rPr>
          <w:rFonts w:ascii="Consolas"/>
          <w:sz w:val="15"/>
        </w:rPr>
        <w:t xml:space="preserve">) { </w:t>
      </w:r>
      <w:proofErr w:type="spellStart"/>
      <w:r>
        <w:rPr>
          <w:rFonts w:ascii="Consolas"/>
          <w:sz w:val="15"/>
        </w:rPr>
        <w:t>FhirContext</w:t>
      </w:r>
      <w:proofErr w:type="spellEnd"/>
      <w:r>
        <w:rPr>
          <w:rFonts w:ascii="Consolas"/>
          <w:sz w:val="15"/>
        </w:rPr>
        <w:t xml:space="preserve"> </w:t>
      </w:r>
      <w:proofErr w:type="spellStart"/>
      <w:r>
        <w:rPr>
          <w:rFonts w:ascii="Consolas"/>
          <w:color w:val="6A3D3D"/>
          <w:sz w:val="15"/>
        </w:rPr>
        <w:t>ctx</w:t>
      </w:r>
      <w:proofErr w:type="spellEnd"/>
      <w:r>
        <w:rPr>
          <w:rFonts w:ascii="Consolas"/>
          <w:color w:val="6A3D3D"/>
          <w:sz w:val="15"/>
        </w:rPr>
        <w:t xml:space="preserve"> </w:t>
      </w:r>
      <w:r>
        <w:rPr>
          <w:rFonts w:ascii="Consolas"/>
          <w:sz w:val="15"/>
        </w:rPr>
        <w:t>= FhirContext.</w:t>
      </w:r>
      <w:r>
        <w:rPr>
          <w:rFonts w:ascii="Consolas"/>
          <w:i/>
          <w:sz w:val="15"/>
        </w:rPr>
        <w:t>forR4</w:t>
      </w:r>
      <w:r>
        <w:rPr>
          <w:rFonts w:ascii="Consolas"/>
          <w:sz w:val="15"/>
        </w:rPr>
        <w:t>();</w:t>
      </w:r>
    </w:p>
    <w:p w14:paraId="38B4AD27" w14:textId="77777777" w:rsidR="00E57037" w:rsidRDefault="00E57037" w:rsidP="00FB6CA5">
      <w:pPr>
        <w:spacing w:before="1"/>
        <w:ind w:left="1080" w:right="3238" w:firstLine="332"/>
        <w:rPr>
          <w:rFonts w:ascii="Consolas"/>
          <w:sz w:val="15"/>
        </w:rPr>
      </w:pPr>
      <w:r>
        <w:rPr>
          <w:rFonts w:ascii="Consolas"/>
          <w:sz w:val="15"/>
        </w:rPr>
        <w:t xml:space="preserve">String </w:t>
      </w:r>
      <w:proofErr w:type="spellStart"/>
      <w:r>
        <w:rPr>
          <w:rFonts w:ascii="Consolas"/>
          <w:color w:val="6A3D3D"/>
          <w:sz w:val="15"/>
        </w:rPr>
        <w:t>serverBase</w:t>
      </w:r>
      <w:proofErr w:type="spellEnd"/>
      <w:r>
        <w:rPr>
          <w:rFonts w:ascii="Consolas"/>
          <w:color w:val="6A3D3D"/>
          <w:sz w:val="15"/>
        </w:rPr>
        <w:t xml:space="preserve"> </w:t>
      </w:r>
      <w:r>
        <w:rPr>
          <w:rFonts w:ascii="Consolas"/>
          <w:sz w:val="15"/>
        </w:rPr>
        <w:t xml:space="preserve">= </w:t>
      </w:r>
      <w:r>
        <w:rPr>
          <w:rFonts w:ascii="Consolas"/>
          <w:color w:val="2A00FF"/>
          <w:sz w:val="15"/>
        </w:rPr>
        <w:t>"https://replace-this-with-your-details.interopland.com/five-lakes-health- system/</w:t>
      </w:r>
      <w:proofErr w:type="spellStart"/>
      <w:r>
        <w:rPr>
          <w:rFonts w:ascii="Consolas"/>
          <w:color w:val="2A00FF"/>
          <w:sz w:val="15"/>
        </w:rPr>
        <w:t>fhir</w:t>
      </w:r>
      <w:proofErr w:type="spellEnd"/>
      <w:r>
        <w:rPr>
          <w:rFonts w:ascii="Consolas"/>
          <w:color w:val="2A00FF"/>
          <w:sz w:val="15"/>
        </w:rPr>
        <w:t>/</w:t>
      </w:r>
      <w:proofErr w:type="gramStart"/>
      <w:r>
        <w:rPr>
          <w:rFonts w:ascii="Consolas"/>
          <w:color w:val="2A00FF"/>
          <w:sz w:val="15"/>
        </w:rPr>
        <w:t>"</w:t>
      </w:r>
      <w:r>
        <w:rPr>
          <w:rFonts w:ascii="Consolas"/>
          <w:sz w:val="15"/>
        </w:rPr>
        <w:t>;</w:t>
      </w:r>
      <w:proofErr w:type="gramEnd"/>
    </w:p>
    <w:p w14:paraId="06639427" w14:textId="77777777" w:rsidR="00E57037" w:rsidRDefault="00E57037" w:rsidP="007D7C63">
      <w:pPr>
        <w:pStyle w:val="BodyText"/>
      </w:pPr>
    </w:p>
    <w:p w14:paraId="35374D9F" w14:textId="77777777" w:rsidR="00E57037" w:rsidRDefault="00E57037" w:rsidP="00FB6CA5">
      <w:pPr>
        <w:ind w:left="1080" w:right="4586"/>
        <w:rPr>
          <w:rFonts w:ascii="Consolas"/>
          <w:sz w:val="15"/>
        </w:rPr>
      </w:pPr>
      <w:proofErr w:type="spellStart"/>
      <w:r>
        <w:rPr>
          <w:rFonts w:ascii="Consolas"/>
          <w:sz w:val="15"/>
        </w:rPr>
        <w:t>IGenericClient</w:t>
      </w:r>
      <w:proofErr w:type="spellEnd"/>
      <w:r>
        <w:rPr>
          <w:rFonts w:ascii="Consolas"/>
          <w:sz w:val="15"/>
        </w:rPr>
        <w:t xml:space="preserve"> </w:t>
      </w:r>
      <w:proofErr w:type="spellStart"/>
      <w:r>
        <w:rPr>
          <w:rFonts w:ascii="Consolas"/>
          <w:color w:val="6A3D3D"/>
          <w:sz w:val="15"/>
        </w:rPr>
        <w:t>gclient</w:t>
      </w:r>
      <w:proofErr w:type="spellEnd"/>
      <w:r>
        <w:rPr>
          <w:rFonts w:ascii="Consolas"/>
          <w:color w:val="6A3D3D"/>
          <w:sz w:val="15"/>
        </w:rPr>
        <w:t xml:space="preserve"> </w:t>
      </w:r>
      <w:r>
        <w:rPr>
          <w:rFonts w:ascii="Consolas"/>
          <w:sz w:val="15"/>
        </w:rPr>
        <w:t xml:space="preserve">= </w:t>
      </w:r>
      <w:proofErr w:type="spellStart"/>
      <w:r>
        <w:rPr>
          <w:rFonts w:ascii="Consolas"/>
          <w:color w:val="6A3D3D"/>
          <w:sz w:val="15"/>
        </w:rPr>
        <w:t>ctx</w:t>
      </w:r>
      <w:r>
        <w:rPr>
          <w:rFonts w:ascii="Consolas"/>
          <w:sz w:val="15"/>
        </w:rPr>
        <w:t>.newRestfulGenericClient</w:t>
      </w:r>
      <w:proofErr w:type="spellEnd"/>
      <w:r>
        <w:rPr>
          <w:rFonts w:ascii="Consolas"/>
          <w:sz w:val="15"/>
        </w:rPr>
        <w:t>(</w:t>
      </w:r>
      <w:proofErr w:type="spellStart"/>
      <w:r>
        <w:rPr>
          <w:rFonts w:ascii="Consolas"/>
          <w:color w:val="6A3D3D"/>
          <w:sz w:val="15"/>
        </w:rPr>
        <w:t>serverBase</w:t>
      </w:r>
      <w:proofErr w:type="spellEnd"/>
      <w:r>
        <w:rPr>
          <w:rFonts w:ascii="Consolas"/>
          <w:sz w:val="15"/>
        </w:rPr>
        <w:t xml:space="preserve">); </w:t>
      </w:r>
      <w:proofErr w:type="spellStart"/>
      <w:r>
        <w:rPr>
          <w:rFonts w:ascii="Consolas"/>
          <w:color w:val="6A3D3D"/>
          <w:sz w:val="15"/>
        </w:rPr>
        <w:t>gclient</w:t>
      </w:r>
      <w:r>
        <w:rPr>
          <w:rFonts w:ascii="Consolas"/>
          <w:sz w:val="15"/>
        </w:rPr>
        <w:t>.registerInterceptor</w:t>
      </w:r>
      <w:proofErr w:type="spellEnd"/>
      <w:r>
        <w:rPr>
          <w:rFonts w:ascii="Consolas"/>
          <w:sz w:val="15"/>
        </w:rPr>
        <w:t>(</w:t>
      </w:r>
    </w:p>
    <w:p w14:paraId="25A9A21B" w14:textId="77777777" w:rsidR="00E57037" w:rsidRDefault="00E57037" w:rsidP="00FB6CA5">
      <w:pPr>
        <w:spacing w:before="3"/>
        <w:ind w:left="1080"/>
        <w:rPr>
          <w:rFonts w:ascii="Consolas"/>
          <w:sz w:val="15"/>
        </w:rPr>
      </w:pPr>
      <w:r>
        <w:rPr>
          <w:rFonts w:ascii="Consolas"/>
          <w:b/>
          <w:color w:val="7E0054"/>
          <w:sz w:val="15"/>
        </w:rPr>
        <w:t xml:space="preserve">new </w:t>
      </w:r>
      <w:proofErr w:type="spellStart"/>
      <w:proofErr w:type="gramStart"/>
      <w:r>
        <w:rPr>
          <w:rFonts w:ascii="Consolas"/>
          <w:sz w:val="15"/>
        </w:rPr>
        <w:t>BasicAuthInterceptor</w:t>
      </w:r>
      <w:proofErr w:type="spellEnd"/>
      <w:r>
        <w:rPr>
          <w:rFonts w:ascii="Consolas"/>
          <w:sz w:val="15"/>
        </w:rPr>
        <w:t>(</w:t>
      </w:r>
      <w:proofErr w:type="gramEnd"/>
      <w:r>
        <w:rPr>
          <w:rFonts w:ascii="Consolas"/>
          <w:color w:val="2A00FF"/>
          <w:sz w:val="15"/>
        </w:rPr>
        <w:t>"</w:t>
      </w:r>
      <w:proofErr w:type="spellStart"/>
      <w:r>
        <w:rPr>
          <w:rFonts w:ascii="Consolas"/>
          <w:color w:val="2A00FF"/>
          <w:sz w:val="15"/>
        </w:rPr>
        <w:t>interop_pit</w:t>
      </w:r>
      <w:proofErr w:type="spellEnd"/>
      <w:r>
        <w:rPr>
          <w:rFonts w:ascii="Consolas"/>
          <w:color w:val="2A00FF"/>
          <w:sz w:val="15"/>
        </w:rPr>
        <w:t>"</w:t>
      </w:r>
      <w:r>
        <w:rPr>
          <w:rFonts w:ascii="Consolas"/>
          <w:sz w:val="15"/>
        </w:rPr>
        <w:t xml:space="preserve">, </w:t>
      </w:r>
      <w:r>
        <w:rPr>
          <w:rFonts w:ascii="Consolas"/>
          <w:color w:val="2A00FF"/>
          <w:sz w:val="15"/>
        </w:rPr>
        <w:t>"your-password-goes-here"</w:t>
      </w:r>
      <w:r>
        <w:rPr>
          <w:rFonts w:ascii="Consolas"/>
          <w:sz w:val="15"/>
        </w:rPr>
        <w:t>));</w:t>
      </w:r>
    </w:p>
    <w:p w14:paraId="77BCBB60" w14:textId="77777777" w:rsidR="00E57037" w:rsidRDefault="00E57037" w:rsidP="007D7C63">
      <w:pPr>
        <w:pStyle w:val="BodyText"/>
      </w:pPr>
    </w:p>
    <w:p w14:paraId="1E6D3C5A" w14:textId="77777777" w:rsidR="00E57037" w:rsidRDefault="00E57037" w:rsidP="00FB6CA5">
      <w:pPr>
        <w:ind w:left="1080" w:right="7886" w:hanging="167"/>
        <w:rPr>
          <w:rFonts w:ascii="Consolas"/>
          <w:sz w:val="15"/>
        </w:rPr>
      </w:pPr>
      <w:r>
        <w:rPr>
          <w:rFonts w:ascii="Consolas"/>
          <w:b/>
          <w:color w:val="7E0054"/>
          <w:sz w:val="15"/>
        </w:rPr>
        <w:lastRenderedPageBreak/>
        <w:t xml:space="preserve">class </w:t>
      </w:r>
      <w:proofErr w:type="spellStart"/>
      <w:r>
        <w:rPr>
          <w:rFonts w:ascii="Consolas"/>
          <w:sz w:val="15"/>
        </w:rPr>
        <w:t>userDischargeDate</w:t>
      </w:r>
      <w:proofErr w:type="spellEnd"/>
      <w:r>
        <w:rPr>
          <w:rFonts w:ascii="Consolas"/>
          <w:sz w:val="15"/>
        </w:rPr>
        <w:t xml:space="preserve"> </w:t>
      </w:r>
      <w:proofErr w:type="gramStart"/>
      <w:r>
        <w:rPr>
          <w:rFonts w:ascii="Consolas"/>
          <w:sz w:val="15"/>
        </w:rPr>
        <w:t>{ String</w:t>
      </w:r>
      <w:proofErr w:type="gramEnd"/>
      <w:r>
        <w:rPr>
          <w:rFonts w:ascii="Consolas"/>
          <w:sz w:val="15"/>
        </w:rPr>
        <w:t xml:space="preserve"> </w:t>
      </w:r>
      <w:proofErr w:type="spellStart"/>
      <w:r>
        <w:rPr>
          <w:rFonts w:ascii="Consolas"/>
          <w:color w:val="0000C0"/>
          <w:sz w:val="15"/>
        </w:rPr>
        <w:t>userId</w:t>
      </w:r>
      <w:proofErr w:type="spellEnd"/>
      <w:r>
        <w:rPr>
          <w:rFonts w:ascii="Consolas"/>
          <w:sz w:val="15"/>
        </w:rPr>
        <w:t>;</w:t>
      </w:r>
    </w:p>
    <w:p w14:paraId="5FB10084" w14:textId="77777777" w:rsidR="00E57037" w:rsidRDefault="00E57037" w:rsidP="00FB6CA5">
      <w:pPr>
        <w:spacing w:before="1"/>
        <w:ind w:left="1080" w:right="7389"/>
        <w:rPr>
          <w:rFonts w:ascii="Consolas"/>
          <w:sz w:val="15"/>
        </w:rPr>
      </w:pPr>
      <w:r>
        <w:rPr>
          <w:rFonts w:ascii="Consolas"/>
          <w:sz w:val="15"/>
        </w:rPr>
        <w:t xml:space="preserve">String </w:t>
      </w:r>
      <w:r>
        <w:rPr>
          <w:rFonts w:ascii="Consolas"/>
          <w:color w:val="0000C0"/>
          <w:sz w:val="15"/>
        </w:rPr>
        <w:t>ADT30DayRangeStart</w:t>
      </w:r>
      <w:r>
        <w:rPr>
          <w:rFonts w:ascii="Consolas"/>
          <w:sz w:val="15"/>
        </w:rPr>
        <w:t xml:space="preserve">; String </w:t>
      </w:r>
      <w:proofErr w:type="gramStart"/>
      <w:r>
        <w:rPr>
          <w:rFonts w:ascii="Consolas"/>
          <w:color w:val="0000C0"/>
          <w:sz w:val="15"/>
        </w:rPr>
        <w:t>ADT03DischargeEndDate</w:t>
      </w:r>
      <w:r>
        <w:rPr>
          <w:rFonts w:ascii="Consolas"/>
          <w:sz w:val="15"/>
        </w:rPr>
        <w:t>;</w:t>
      </w:r>
      <w:proofErr w:type="gramEnd"/>
    </w:p>
    <w:p w14:paraId="246DAE28" w14:textId="77777777" w:rsidR="00E57037" w:rsidRDefault="00E57037" w:rsidP="00FB6CA5">
      <w:pPr>
        <w:ind w:left="1080"/>
        <w:rPr>
          <w:rFonts w:ascii="Consolas"/>
          <w:sz w:val="15"/>
        </w:rPr>
      </w:pPr>
      <w:proofErr w:type="spellStart"/>
      <w:r>
        <w:rPr>
          <w:rFonts w:ascii="Consolas"/>
          <w:b/>
          <w:color w:val="7E0054"/>
          <w:sz w:val="15"/>
        </w:rPr>
        <w:t>boolean</w:t>
      </w:r>
      <w:proofErr w:type="spellEnd"/>
      <w:r>
        <w:rPr>
          <w:rFonts w:ascii="Consolas"/>
          <w:b/>
          <w:color w:val="7E0054"/>
          <w:sz w:val="15"/>
        </w:rPr>
        <w:t xml:space="preserve"> </w:t>
      </w:r>
      <w:proofErr w:type="spellStart"/>
      <w:r>
        <w:rPr>
          <w:rFonts w:ascii="Consolas"/>
          <w:color w:val="0000C0"/>
          <w:sz w:val="15"/>
        </w:rPr>
        <w:t>followupEncounter</w:t>
      </w:r>
      <w:proofErr w:type="spellEnd"/>
      <w:r>
        <w:rPr>
          <w:rFonts w:ascii="Consolas"/>
          <w:color w:val="0000C0"/>
          <w:sz w:val="15"/>
        </w:rPr>
        <w:t xml:space="preserve"> </w:t>
      </w:r>
      <w:r>
        <w:rPr>
          <w:rFonts w:ascii="Consolas"/>
          <w:sz w:val="15"/>
        </w:rPr>
        <w:t xml:space="preserve">= </w:t>
      </w:r>
      <w:proofErr w:type="gramStart"/>
      <w:r>
        <w:rPr>
          <w:rFonts w:ascii="Consolas"/>
          <w:b/>
          <w:color w:val="7E0054"/>
          <w:sz w:val="15"/>
        </w:rPr>
        <w:t>false</w:t>
      </w:r>
      <w:r>
        <w:rPr>
          <w:rFonts w:ascii="Consolas"/>
          <w:sz w:val="15"/>
        </w:rPr>
        <w:t>;</w:t>
      </w:r>
      <w:proofErr w:type="gramEnd"/>
    </w:p>
    <w:p w14:paraId="1EBF0515" w14:textId="77777777" w:rsidR="00E57037" w:rsidRDefault="00E57037" w:rsidP="007D7C63">
      <w:pPr>
        <w:pStyle w:val="BodyText"/>
      </w:pPr>
    </w:p>
    <w:p w14:paraId="2132B439" w14:textId="77777777" w:rsidR="00E57037" w:rsidRDefault="00E57037" w:rsidP="00FB6CA5">
      <w:pPr>
        <w:ind w:left="1080" w:right="4174" w:hanging="165"/>
        <w:rPr>
          <w:rFonts w:ascii="Consolas"/>
          <w:sz w:val="15"/>
        </w:rPr>
      </w:pPr>
      <w:r>
        <w:rPr>
          <w:rFonts w:ascii="Consolas"/>
          <w:b/>
          <w:color w:val="7E0054"/>
          <w:sz w:val="15"/>
        </w:rPr>
        <w:t xml:space="preserve">public </w:t>
      </w:r>
      <w:proofErr w:type="spellStart"/>
      <w:proofErr w:type="gramStart"/>
      <w:r>
        <w:rPr>
          <w:rFonts w:ascii="Consolas"/>
          <w:sz w:val="15"/>
        </w:rPr>
        <w:t>userDischargeDate</w:t>
      </w:r>
      <w:proofErr w:type="spellEnd"/>
      <w:r>
        <w:rPr>
          <w:rFonts w:ascii="Consolas"/>
          <w:sz w:val="15"/>
        </w:rPr>
        <w:t>(</w:t>
      </w:r>
      <w:proofErr w:type="gramEnd"/>
      <w:r>
        <w:rPr>
          <w:rFonts w:ascii="Consolas"/>
          <w:sz w:val="15"/>
        </w:rPr>
        <w:t xml:space="preserve">String </w:t>
      </w:r>
      <w:proofErr w:type="spellStart"/>
      <w:r>
        <w:rPr>
          <w:rFonts w:ascii="Consolas"/>
          <w:color w:val="6A3D3D"/>
          <w:sz w:val="15"/>
        </w:rPr>
        <w:t>inUserId</w:t>
      </w:r>
      <w:proofErr w:type="spellEnd"/>
      <w:r>
        <w:rPr>
          <w:rFonts w:ascii="Consolas"/>
          <w:sz w:val="15"/>
        </w:rPr>
        <w:t xml:space="preserve">, Date </w:t>
      </w:r>
      <w:r>
        <w:rPr>
          <w:rFonts w:ascii="Consolas"/>
          <w:color w:val="6A3D3D"/>
          <w:sz w:val="15"/>
        </w:rPr>
        <w:t>ADT03DischargeDate</w:t>
      </w:r>
      <w:r>
        <w:rPr>
          <w:rFonts w:ascii="Consolas"/>
          <w:sz w:val="15"/>
        </w:rPr>
        <w:t xml:space="preserve">) { </w:t>
      </w:r>
      <w:proofErr w:type="spellStart"/>
      <w:r>
        <w:rPr>
          <w:rFonts w:ascii="Consolas"/>
          <w:color w:val="0000C0"/>
          <w:sz w:val="15"/>
        </w:rPr>
        <w:t>userId</w:t>
      </w:r>
      <w:proofErr w:type="spellEnd"/>
      <w:r>
        <w:rPr>
          <w:rFonts w:ascii="Consolas"/>
          <w:color w:val="0000C0"/>
          <w:sz w:val="15"/>
        </w:rPr>
        <w:t xml:space="preserve"> </w:t>
      </w:r>
      <w:r>
        <w:rPr>
          <w:rFonts w:ascii="Consolas"/>
          <w:sz w:val="15"/>
        </w:rPr>
        <w:t xml:space="preserve">= </w:t>
      </w:r>
      <w:proofErr w:type="spellStart"/>
      <w:r>
        <w:rPr>
          <w:rFonts w:ascii="Consolas"/>
          <w:color w:val="6A3D3D"/>
          <w:sz w:val="15"/>
        </w:rPr>
        <w:t>inUserId</w:t>
      </w:r>
      <w:proofErr w:type="spellEnd"/>
      <w:r>
        <w:rPr>
          <w:rFonts w:ascii="Consolas"/>
          <w:sz w:val="15"/>
        </w:rPr>
        <w:t>;</w:t>
      </w:r>
    </w:p>
    <w:p w14:paraId="3138AE06" w14:textId="77777777" w:rsidR="00E57037" w:rsidRDefault="00E57037" w:rsidP="00FB6CA5">
      <w:pPr>
        <w:spacing w:before="1"/>
        <w:ind w:left="1080" w:right="4833"/>
        <w:rPr>
          <w:rFonts w:ascii="Consolas"/>
          <w:sz w:val="15"/>
        </w:rPr>
      </w:pPr>
      <w:proofErr w:type="spellStart"/>
      <w:r>
        <w:rPr>
          <w:rFonts w:ascii="Consolas"/>
          <w:sz w:val="15"/>
        </w:rPr>
        <w:t>SimpleDateFormat</w:t>
      </w:r>
      <w:proofErr w:type="spellEnd"/>
      <w:r>
        <w:rPr>
          <w:rFonts w:ascii="Consolas"/>
          <w:sz w:val="15"/>
        </w:rPr>
        <w:t xml:space="preserve"> </w:t>
      </w:r>
      <w:proofErr w:type="spellStart"/>
      <w:r>
        <w:rPr>
          <w:rFonts w:ascii="Consolas"/>
          <w:color w:val="6A3D3D"/>
          <w:sz w:val="15"/>
        </w:rPr>
        <w:t>sdf</w:t>
      </w:r>
      <w:proofErr w:type="spellEnd"/>
      <w:r>
        <w:rPr>
          <w:rFonts w:ascii="Consolas"/>
          <w:color w:val="6A3D3D"/>
          <w:sz w:val="15"/>
        </w:rPr>
        <w:t xml:space="preserve"> </w:t>
      </w:r>
      <w:r>
        <w:rPr>
          <w:rFonts w:ascii="Consolas"/>
          <w:sz w:val="15"/>
        </w:rPr>
        <w:t xml:space="preserve">= </w:t>
      </w:r>
      <w:r>
        <w:rPr>
          <w:rFonts w:ascii="Consolas"/>
          <w:b/>
          <w:color w:val="7E0054"/>
          <w:sz w:val="15"/>
        </w:rPr>
        <w:t xml:space="preserve">new </w:t>
      </w:r>
      <w:proofErr w:type="spellStart"/>
      <w:r>
        <w:rPr>
          <w:rFonts w:ascii="Consolas"/>
          <w:sz w:val="15"/>
        </w:rPr>
        <w:t>SimpleDateFormat</w:t>
      </w:r>
      <w:proofErr w:type="spellEnd"/>
      <w:r>
        <w:rPr>
          <w:rFonts w:ascii="Consolas"/>
          <w:sz w:val="15"/>
        </w:rPr>
        <w:t>(</w:t>
      </w:r>
      <w:r>
        <w:rPr>
          <w:rFonts w:ascii="Consolas"/>
          <w:color w:val="2A00FF"/>
          <w:sz w:val="15"/>
        </w:rPr>
        <w:t>"</w:t>
      </w:r>
      <w:proofErr w:type="spellStart"/>
      <w:r>
        <w:rPr>
          <w:rFonts w:ascii="Consolas"/>
          <w:color w:val="2A00FF"/>
          <w:sz w:val="15"/>
        </w:rPr>
        <w:t>yyyy</w:t>
      </w:r>
      <w:proofErr w:type="spellEnd"/>
      <w:r>
        <w:rPr>
          <w:rFonts w:ascii="Consolas"/>
          <w:color w:val="2A00FF"/>
          <w:sz w:val="15"/>
        </w:rPr>
        <w:t>-MM-dd"</w:t>
      </w:r>
      <w:r>
        <w:rPr>
          <w:rFonts w:ascii="Consolas"/>
          <w:sz w:val="15"/>
        </w:rPr>
        <w:t xml:space="preserve">); </w:t>
      </w:r>
      <w:r>
        <w:rPr>
          <w:rFonts w:ascii="Consolas"/>
          <w:color w:val="0000C0"/>
          <w:sz w:val="15"/>
        </w:rPr>
        <w:t xml:space="preserve">ADT30DayRangeStart </w:t>
      </w:r>
      <w:r>
        <w:rPr>
          <w:rFonts w:ascii="Consolas"/>
          <w:sz w:val="15"/>
        </w:rPr>
        <w:t xml:space="preserve">= </w:t>
      </w:r>
      <w:proofErr w:type="spellStart"/>
      <w:r>
        <w:rPr>
          <w:rFonts w:ascii="Consolas"/>
          <w:color w:val="6A3D3D"/>
          <w:sz w:val="15"/>
        </w:rPr>
        <w:t>sdf</w:t>
      </w:r>
      <w:r>
        <w:rPr>
          <w:rFonts w:ascii="Consolas"/>
          <w:sz w:val="15"/>
        </w:rPr>
        <w:t>.format</w:t>
      </w:r>
      <w:proofErr w:type="spellEnd"/>
      <w:r>
        <w:rPr>
          <w:rFonts w:ascii="Consolas"/>
          <w:sz w:val="15"/>
        </w:rPr>
        <w:t>(</w:t>
      </w:r>
      <w:r>
        <w:rPr>
          <w:rFonts w:ascii="Consolas"/>
          <w:color w:val="6A3D3D"/>
          <w:sz w:val="15"/>
        </w:rPr>
        <w:t>ADT03DischargeDate</w:t>
      </w:r>
      <w:r>
        <w:rPr>
          <w:rFonts w:ascii="Consolas"/>
          <w:sz w:val="15"/>
        </w:rPr>
        <w:t xml:space="preserve">); </w:t>
      </w:r>
      <w:r>
        <w:rPr>
          <w:rFonts w:ascii="Consolas"/>
          <w:color w:val="0000C0"/>
          <w:sz w:val="15"/>
        </w:rPr>
        <w:t xml:space="preserve">ADT03DischargeEndDate </w:t>
      </w:r>
      <w:r>
        <w:rPr>
          <w:rFonts w:ascii="Consolas"/>
          <w:sz w:val="15"/>
        </w:rPr>
        <w:t xml:space="preserve">= </w:t>
      </w:r>
      <w:proofErr w:type="spellStart"/>
      <w:r>
        <w:rPr>
          <w:rFonts w:ascii="Consolas"/>
          <w:color w:val="6A3D3D"/>
          <w:sz w:val="15"/>
        </w:rPr>
        <w:t>sdf</w:t>
      </w:r>
      <w:proofErr w:type="spellEnd"/>
    </w:p>
    <w:p w14:paraId="6678E250" w14:textId="77777777" w:rsidR="00E57037" w:rsidRDefault="00E57037" w:rsidP="00FB6CA5">
      <w:pPr>
        <w:spacing w:before="1"/>
        <w:ind w:left="1080"/>
        <w:rPr>
          <w:rFonts w:ascii="Consolas"/>
          <w:sz w:val="15"/>
        </w:rPr>
      </w:pPr>
      <w:proofErr w:type="gramStart"/>
      <w:r>
        <w:rPr>
          <w:rFonts w:ascii="Consolas"/>
          <w:sz w:val="15"/>
        </w:rPr>
        <w:t>.format</w:t>
      </w:r>
      <w:proofErr w:type="gramEnd"/>
      <w:r>
        <w:rPr>
          <w:rFonts w:ascii="Consolas"/>
          <w:sz w:val="15"/>
        </w:rPr>
        <w:t>(</w:t>
      </w:r>
      <w:proofErr w:type="spellStart"/>
      <w:r>
        <w:rPr>
          <w:rFonts w:ascii="Consolas"/>
          <w:sz w:val="15"/>
        </w:rPr>
        <w:t>DateUtils.</w:t>
      </w:r>
      <w:r>
        <w:rPr>
          <w:rFonts w:ascii="Consolas"/>
          <w:i/>
          <w:sz w:val="15"/>
        </w:rPr>
        <w:t>addDays</w:t>
      </w:r>
      <w:proofErr w:type="spellEnd"/>
      <w:r>
        <w:rPr>
          <w:rFonts w:ascii="Consolas"/>
          <w:sz w:val="15"/>
        </w:rPr>
        <w:t>(</w:t>
      </w:r>
      <w:r>
        <w:rPr>
          <w:rFonts w:ascii="Consolas"/>
          <w:color w:val="6A3D3D"/>
          <w:sz w:val="15"/>
        </w:rPr>
        <w:t>ADT03DischargeDate</w:t>
      </w:r>
      <w:r>
        <w:rPr>
          <w:rFonts w:ascii="Consolas"/>
          <w:sz w:val="15"/>
        </w:rPr>
        <w:t>, 30));</w:t>
      </w:r>
    </w:p>
    <w:p w14:paraId="468EF180" w14:textId="77777777" w:rsidR="00E57037" w:rsidRDefault="00E57037" w:rsidP="00FB6CA5">
      <w:pPr>
        <w:spacing w:before="2"/>
        <w:ind w:left="1080"/>
        <w:rPr>
          <w:rFonts w:ascii="Consolas"/>
          <w:sz w:val="15"/>
        </w:rPr>
      </w:pPr>
      <w:r>
        <w:rPr>
          <w:rFonts w:ascii="Consolas"/>
          <w:w w:val="99"/>
          <w:sz w:val="15"/>
        </w:rPr>
        <w:t>}</w:t>
      </w:r>
    </w:p>
    <w:p w14:paraId="74D39E8D" w14:textId="77777777" w:rsidR="00E57037" w:rsidRDefault="00E57037" w:rsidP="007D7C63">
      <w:pPr>
        <w:pStyle w:val="BodyText"/>
      </w:pPr>
    </w:p>
    <w:p w14:paraId="75768C5E" w14:textId="77777777" w:rsidR="00E57037" w:rsidRDefault="00E57037" w:rsidP="00FB6CA5">
      <w:pPr>
        <w:spacing w:before="73"/>
        <w:ind w:left="1080"/>
        <w:rPr>
          <w:rFonts w:ascii="Consolas"/>
          <w:sz w:val="15"/>
        </w:rPr>
      </w:pPr>
      <w:r>
        <w:rPr>
          <w:rFonts w:ascii="Consolas"/>
          <w:w w:val="99"/>
          <w:sz w:val="15"/>
        </w:rPr>
        <w:t>}</w:t>
      </w:r>
    </w:p>
    <w:p w14:paraId="5FF3E9CF" w14:textId="77777777" w:rsidR="00E57037" w:rsidRDefault="00E57037" w:rsidP="007D7C63">
      <w:pPr>
        <w:pStyle w:val="BodyText"/>
      </w:pPr>
    </w:p>
    <w:p w14:paraId="2B5D8730" w14:textId="77777777" w:rsidR="00E57037" w:rsidRDefault="00E57037" w:rsidP="00FB6CA5">
      <w:pPr>
        <w:spacing w:before="1"/>
        <w:ind w:left="1080" w:right="3238"/>
        <w:rPr>
          <w:rFonts w:ascii="Consolas"/>
          <w:sz w:val="15"/>
        </w:rPr>
      </w:pPr>
      <w:r>
        <w:rPr>
          <w:rFonts w:ascii="Consolas"/>
          <w:sz w:val="15"/>
        </w:rPr>
        <w:t>List&lt;</w:t>
      </w:r>
      <w:proofErr w:type="spellStart"/>
      <w:r>
        <w:rPr>
          <w:rFonts w:ascii="Consolas"/>
          <w:sz w:val="15"/>
        </w:rPr>
        <w:t>userDischargeDate</w:t>
      </w:r>
      <w:proofErr w:type="spellEnd"/>
      <w:r>
        <w:rPr>
          <w:rFonts w:ascii="Consolas"/>
          <w:sz w:val="15"/>
        </w:rPr>
        <w:t xml:space="preserve">&gt; </w:t>
      </w:r>
      <w:r>
        <w:rPr>
          <w:rFonts w:ascii="Consolas"/>
          <w:color w:val="6A3D3D"/>
          <w:sz w:val="15"/>
        </w:rPr>
        <w:t xml:space="preserve">Adt03sWithUsers </w:t>
      </w:r>
      <w:r>
        <w:rPr>
          <w:rFonts w:ascii="Consolas"/>
          <w:sz w:val="15"/>
        </w:rPr>
        <w:t xml:space="preserve">= </w:t>
      </w:r>
      <w:r>
        <w:rPr>
          <w:rFonts w:ascii="Consolas"/>
          <w:b/>
          <w:color w:val="7E0054"/>
          <w:sz w:val="15"/>
        </w:rPr>
        <w:t xml:space="preserve">new </w:t>
      </w:r>
      <w:proofErr w:type="spellStart"/>
      <w:r>
        <w:rPr>
          <w:rFonts w:ascii="Consolas"/>
          <w:sz w:val="15"/>
        </w:rPr>
        <w:t>ArrayList</w:t>
      </w:r>
      <w:proofErr w:type="spellEnd"/>
      <w:r>
        <w:rPr>
          <w:rFonts w:ascii="Consolas"/>
          <w:sz w:val="15"/>
        </w:rPr>
        <w:t>&lt;</w:t>
      </w:r>
      <w:proofErr w:type="spellStart"/>
      <w:r>
        <w:rPr>
          <w:rFonts w:ascii="Consolas"/>
          <w:sz w:val="15"/>
        </w:rPr>
        <w:t>userDischargeDate</w:t>
      </w:r>
      <w:proofErr w:type="spellEnd"/>
      <w:proofErr w:type="gramStart"/>
      <w:r>
        <w:rPr>
          <w:rFonts w:ascii="Consolas"/>
          <w:sz w:val="15"/>
        </w:rPr>
        <w:t>&gt;(</w:t>
      </w:r>
      <w:proofErr w:type="gramEnd"/>
      <w:r>
        <w:rPr>
          <w:rFonts w:ascii="Consolas"/>
          <w:sz w:val="15"/>
        </w:rPr>
        <w:t xml:space="preserve">); List&lt;String&gt; </w:t>
      </w:r>
      <w:r>
        <w:rPr>
          <w:rFonts w:ascii="Consolas"/>
          <w:color w:val="6A3D3D"/>
          <w:sz w:val="15"/>
        </w:rPr>
        <w:t>followUpEncountersWithin30Days</w:t>
      </w:r>
      <w:r>
        <w:rPr>
          <w:rFonts w:ascii="Consolas"/>
          <w:sz w:val="15"/>
        </w:rPr>
        <w:t>;</w:t>
      </w:r>
    </w:p>
    <w:p w14:paraId="3E17FFE0" w14:textId="77777777" w:rsidR="00E57037" w:rsidRDefault="00E57037" w:rsidP="007D7C63">
      <w:pPr>
        <w:pStyle w:val="BodyText"/>
      </w:pPr>
    </w:p>
    <w:p w14:paraId="39BFFA22" w14:textId="77777777" w:rsidR="00E57037" w:rsidRDefault="00E57037" w:rsidP="00FB6CA5">
      <w:pPr>
        <w:spacing w:line="175" w:lineRule="exact"/>
        <w:ind w:left="1080"/>
        <w:rPr>
          <w:rFonts w:ascii="Consolas"/>
          <w:sz w:val="15"/>
        </w:rPr>
      </w:pPr>
      <w:r>
        <w:rPr>
          <w:rFonts w:ascii="Consolas"/>
          <w:sz w:val="15"/>
        </w:rPr>
        <w:t xml:space="preserve">Bundle </w:t>
      </w:r>
      <w:r>
        <w:rPr>
          <w:rFonts w:ascii="Consolas"/>
          <w:color w:val="6A3D3D"/>
          <w:sz w:val="15"/>
        </w:rPr>
        <w:t xml:space="preserve">ADT03Results </w:t>
      </w:r>
      <w:r>
        <w:rPr>
          <w:rFonts w:ascii="Consolas"/>
          <w:sz w:val="15"/>
        </w:rPr>
        <w:t xml:space="preserve">= </w:t>
      </w:r>
      <w:proofErr w:type="spellStart"/>
      <w:r>
        <w:rPr>
          <w:rFonts w:ascii="Consolas"/>
          <w:color w:val="6A3D3D"/>
          <w:sz w:val="15"/>
        </w:rPr>
        <w:t>gclient</w:t>
      </w:r>
      <w:r>
        <w:rPr>
          <w:rFonts w:ascii="Consolas"/>
          <w:sz w:val="15"/>
        </w:rPr>
        <w:t>.search</w:t>
      </w:r>
      <w:proofErr w:type="spellEnd"/>
      <w:r>
        <w:rPr>
          <w:rFonts w:ascii="Consolas"/>
          <w:sz w:val="15"/>
        </w:rPr>
        <w:t>().</w:t>
      </w:r>
      <w:proofErr w:type="spellStart"/>
      <w:r>
        <w:rPr>
          <w:rFonts w:ascii="Consolas"/>
          <w:sz w:val="15"/>
        </w:rPr>
        <w:t>forResource</w:t>
      </w:r>
      <w:proofErr w:type="spellEnd"/>
      <w:r>
        <w:rPr>
          <w:rFonts w:ascii="Consolas"/>
          <w:sz w:val="15"/>
        </w:rPr>
        <w:t>(</w:t>
      </w:r>
      <w:proofErr w:type="spellStart"/>
      <w:r>
        <w:rPr>
          <w:rFonts w:ascii="Consolas"/>
          <w:sz w:val="15"/>
        </w:rPr>
        <w:t>DocumentReference.</w:t>
      </w:r>
      <w:r>
        <w:rPr>
          <w:rFonts w:ascii="Consolas"/>
          <w:b/>
          <w:color w:val="7E0054"/>
          <w:sz w:val="15"/>
        </w:rPr>
        <w:t>class</w:t>
      </w:r>
      <w:proofErr w:type="spellEnd"/>
      <w:r>
        <w:rPr>
          <w:rFonts w:ascii="Consolas"/>
          <w:sz w:val="15"/>
        </w:rPr>
        <w:t>)</w:t>
      </w:r>
    </w:p>
    <w:p w14:paraId="14EBC851" w14:textId="77777777" w:rsidR="00E57037" w:rsidRDefault="00E57037" w:rsidP="00FB6CA5">
      <w:pPr>
        <w:spacing w:line="175" w:lineRule="exact"/>
        <w:ind w:left="1080"/>
        <w:rPr>
          <w:rFonts w:ascii="Consolas"/>
          <w:sz w:val="15"/>
        </w:rPr>
      </w:pPr>
      <w:r>
        <w:rPr>
          <w:rFonts w:ascii="Consolas"/>
          <w:sz w:val="15"/>
        </w:rPr>
        <w:t>.where(</w:t>
      </w:r>
      <w:proofErr w:type="spellStart"/>
      <w:r>
        <w:rPr>
          <w:rFonts w:ascii="Consolas"/>
          <w:sz w:val="15"/>
        </w:rPr>
        <w:t>DocumentReference.</w:t>
      </w:r>
      <w:r>
        <w:rPr>
          <w:rFonts w:ascii="Consolas"/>
          <w:b/>
          <w:i/>
          <w:color w:val="0000C0"/>
          <w:sz w:val="15"/>
        </w:rPr>
        <w:t>DESCRIPTION</w:t>
      </w:r>
      <w:r>
        <w:rPr>
          <w:rFonts w:ascii="Consolas"/>
          <w:sz w:val="15"/>
        </w:rPr>
        <w:t>.contains</w:t>
      </w:r>
      <w:proofErr w:type="spellEnd"/>
      <w:r>
        <w:rPr>
          <w:rFonts w:ascii="Consolas"/>
          <w:sz w:val="15"/>
        </w:rPr>
        <w:t>().value(</w:t>
      </w:r>
      <w:r>
        <w:rPr>
          <w:rFonts w:ascii="Consolas"/>
          <w:color w:val="2A00FF"/>
          <w:sz w:val="15"/>
        </w:rPr>
        <w:t>"A03"</w:t>
      </w:r>
      <w:r>
        <w:rPr>
          <w:rFonts w:ascii="Consolas"/>
          <w:sz w:val="15"/>
        </w:rPr>
        <w:t>))</w:t>
      </w:r>
    </w:p>
    <w:p w14:paraId="3470765C" w14:textId="77777777" w:rsidR="00E57037" w:rsidRDefault="00E57037" w:rsidP="00FB6CA5">
      <w:pPr>
        <w:spacing w:before="2"/>
        <w:ind w:left="1080"/>
        <w:rPr>
          <w:rFonts w:ascii="Consolas"/>
          <w:sz w:val="15"/>
        </w:rPr>
      </w:pPr>
      <w:proofErr w:type="gramStart"/>
      <w:r>
        <w:rPr>
          <w:rFonts w:ascii="Consolas"/>
          <w:sz w:val="15"/>
        </w:rPr>
        <w:t>.</w:t>
      </w:r>
      <w:proofErr w:type="spellStart"/>
      <w:r>
        <w:rPr>
          <w:rFonts w:ascii="Consolas"/>
          <w:sz w:val="15"/>
        </w:rPr>
        <w:t>returnBundle</w:t>
      </w:r>
      <w:proofErr w:type="spellEnd"/>
      <w:proofErr w:type="gramEnd"/>
      <w:r>
        <w:rPr>
          <w:rFonts w:ascii="Consolas"/>
          <w:sz w:val="15"/>
        </w:rPr>
        <w:t>(</w:t>
      </w:r>
      <w:proofErr w:type="spellStart"/>
      <w:r>
        <w:rPr>
          <w:rFonts w:ascii="Consolas"/>
          <w:sz w:val="15"/>
        </w:rPr>
        <w:t>Bundle.</w:t>
      </w:r>
      <w:r>
        <w:rPr>
          <w:rFonts w:ascii="Consolas"/>
          <w:b/>
          <w:color w:val="7E0054"/>
          <w:sz w:val="15"/>
        </w:rPr>
        <w:t>class</w:t>
      </w:r>
      <w:proofErr w:type="spellEnd"/>
      <w:r>
        <w:rPr>
          <w:rFonts w:ascii="Consolas"/>
          <w:sz w:val="15"/>
        </w:rPr>
        <w:t>).execute();</w:t>
      </w:r>
    </w:p>
    <w:p w14:paraId="59798455" w14:textId="77777777" w:rsidR="00E57037" w:rsidRDefault="00E57037" w:rsidP="007D7C63">
      <w:pPr>
        <w:pStyle w:val="BodyText"/>
      </w:pPr>
    </w:p>
    <w:p w14:paraId="25D693B6" w14:textId="77777777" w:rsidR="00E57037" w:rsidRDefault="00E57037" w:rsidP="00FB6CA5">
      <w:pPr>
        <w:ind w:left="1080"/>
        <w:rPr>
          <w:rFonts w:ascii="Consolas"/>
          <w:sz w:val="15"/>
        </w:rPr>
      </w:pPr>
      <w:r>
        <w:rPr>
          <w:rFonts w:ascii="Consolas"/>
          <w:color w:val="6A3D3D"/>
          <w:sz w:val="15"/>
        </w:rPr>
        <w:t>ADT03Results</w:t>
      </w:r>
      <w:r>
        <w:rPr>
          <w:rFonts w:ascii="Consolas"/>
          <w:sz w:val="15"/>
        </w:rPr>
        <w:t>.getEntry().</w:t>
      </w:r>
      <w:proofErr w:type="spellStart"/>
      <w:r>
        <w:rPr>
          <w:rFonts w:ascii="Consolas"/>
          <w:sz w:val="15"/>
        </w:rPr>
        <w:t>forEach</w:t>
      </w:r>
      <w:proofErr w:type="spellEnd"/>
      <w:r>
        <w:rPr>
          <w:rFonts w:ascii="Consolas"/>
          <w:sz w:val="15"/>
        </w:rPr>
        <w:t>((</w:t>
      </w:r>
      <w:r>
        <w:rPr>
          <w:rFonts w:ascii="Consolas"/>
          <w:color w:val="6A3D3D"/>
          <w:sz w:val="15"/>
        </w:rPr>
        <w:t>entry</w:t>
      </w:r>
      <w:r>
        <w:rPr>
          <w:rFonts w:ascii="Consolas"/>
          <w:sz w:val="15"/>
        </w:rPr>
        <w:t>) -&gt; {</w:t>
      </w:r>
    </w:p>
    <w:p w14:paraId="33ED76FF" w14:textId="77777777" w:rsidR="00E57037" w:rsidRDefault="00E57037" w:rsidP="00FB6CA5">
      <w:pPr>
        <w:spacing w:before="1" w:line="175" w:lineRule="exact"/>
        <w:ind w:left="1080"/>
        <w:rPr>
          <w:rFonts w:ascii="Consolas"/>
          <w:sz w:val="15"/>
        </w:rPr>
      </w:pPr>
      <w:proofErr w:type="spellStart"/>
      <w:r>
        <w:rPr>
          <w:rFonts w:ascii="Consolas"/>
          <w:sz w:val="15"/>
        </w:rPr>
        <w:t>DocumentReference</w:t>
      </w:r>
      <w:proofErr w:type="spellEnd"/>
      <w:r>
        <w:rPr>
          <w:rFonts w:ascii="Consolas"/>
          <w:sz w:val="15"/>
        </w:rPr>
        <w:t xml:space="preserve"> </w:t>
      </w:r>
      <w:proofErr w:type="spellStart"/>
      <w:r>
        <w:rPr>
          <w:rFonts w:ascii="Consolas"/>
          <w:color w:val="6A3D3D"/>
          <w:sz w:val="15"/>
        </w:rPr>
        <w:t>docRef</w:t>
      </w:r>
      <w:proofErr w:type="spellEnd"/>
      <w:r>
        <w:rPr>
          <w:rFonts w:ascii="Consolas"/>
          <w:color w:val="6A3D3D"/>
          <w:sz w:val="15"/>
        </w:rPr>
        <w:t xml:space="preserve"> </w:t>
      </w:r>
      <w:r>
        <w:rPr>
          <w:rFonts w:ascii="Consolas"/>
          <w:sz w:val="15"/>
        </w:rPr>
        <w:t>= (</w:t>
      </w:r>
      <w:proofErr w:type="spellStart"/>
      <w:r>
        <w:rPr>
          <w:rFonts w:ascii="Consolas"/>
          <w:sz w:val="15"/>
        </w:rPr>
        <w:t>DocumentReference</w:t>
      </w:r>
      <w:proofErr w:type="spellEnd"/>
      <w:r>
        <w:rPr>
          <w:rFonts w:ascii="Consolas"/>
          <w:sz w:val="15"/>
        </w:rPr>
        <w:t xml:space="preserve">) </w:t>
      </w:r>
      <w:proofErr w:type="spellStart"/>
      <w:proofErr w:type="gramStart"/>
      <w:r>
        <w:rPr>
          <w:rFonts w:ascii="Consolas"/>
          <w:color w:val="6A3D3D"/>
          <w:sz w:val="15"/>
        </w:rPr>
        <w:t>entry</w:t>
      </w:r>
      <w:r>
        <w:rPr>
          <w:rFonts w:ascii="Consolas"/>
          <w:sz w:val="15"/>
        </w:rPr>
        <w:t>.getResource</w:t>
      </w:r>
      <w:proofErr w:type="spellEnd"/>
      <w:proofErr w:type="gramEnd"/>
      <w:r>
        <w:rPr>
          <w:rFonts w:ascii="Consolas"/>
          <w:sz w:val="15"/>
        </w:rPr>
        <w:t>();</w:t>
      </w:r>
    </w:p>
    <w:p w14:paraId="37FAF239" w14:textId="77777777" w:rsidR="00E57037" w:rsidRDefault="00E57037" w:rsidP="00FB6CA5">
      <w:pPr>
        <w:spacing w:line="175" w:lineRule="exact"/>
        <w:ind w:left="1080"/>
        <w:rPr>
          <w:rFonts w:ascii="Consolas"/>
          <w:sz w:val="15"/>
        </w:rPr>
      </w:pPr>
      <w:r>
        <w:rPr>
          <w:rFonts w:ascii="Consolas"/>
          <w:b/>
          <w:color w:val="7E0054"/>
          <w:sz w:val="15"/>
        </w:rPr>
        <w:t xml:space="preserve">if </w:t>
      </w:r>
      <w:r>
        <w:rPr>
          <w:rFonts w:ascii="Consolas"/>
          <w:sz w:val="15"/>
        </w:rPr>
        <w:t>(</w:t>
      </w:r>
      <w:proofErr w:type="spellStart"/>
      <w:r>
        <w:rPr>
          <w:rFonts w:ascii="Consolas"/>
          <w:color w:val="6A3D3D"/>
          <w:sz w:val="15"/>
        </w:rPr>
        <w:t>docRef</w:t>
      </w:r>
      <w:r>
        <w:rPr>
          <w:rFonts w:ascii="Consolas"/>
          <w:sz w:val="15"/>
        </w:rPr>
        <w:t>.hasSubject</w:t>
      </w:r>
      <w:proofErr w:type="spellEnd"/>
      <w:r>
        <w:rPr>
          <w:rFonts w:ascii="Consolas"/>
          <w:sz w:val="15"/>
        </w:rPr>
        <w:t>()) {</w:t>
      </w:r>
    </w:p>
    <w:p w14:paraId="312B4987" w14:textId="77777777" w:rsidR="00E57037" w:rsidRDefault="00E57037" w:rsidP="00FB6CA5">
      <w:pPr>
        <w:spacing w:before="2"/>
        <w:ind w:left="1080" w:right="6318"/>
        <w:rPr>
          <w:rFonts w:ascii="Consolas"/>
          <w:sz w:val="15"/>
        </w:rPr>
      </w:pPr>
      <w:r>
        <w:rPr>
          <w:rFonts w:ascii="Consolas"/>
          <w:sz w:val="15"/>
        </w:rPr>
        <w:t xml:space="preserve">Reference </w:t>
      </w:r>
      <w:r>
        <w:rPr>
          <w:rFonts w:ascii="Consolas"/>
          <w:color w:val="6A3D3D"/>
          <w:sz w:val="15"/>
        </w:rPr>
        <w:t xml:space="preserve">subject </w:t>
      </w:r>
      <w:r>
        <w:rPr>
          <w:rFonts w:ascii="Consolas"/>
          <w:sz w:val="15"/>
        </w:rPr>
        <w:t xml:space="preserve">= </w:t>
      </w:r>
      <w:proofErr w:type="spellStart"/>
      <w:r>
        <w:rPr>
          <w:rFonts w:ascii="Consolas"/>
          <w:color w:val="6A3D3D"/>
          <w:sz w:val="15"/>
        </w:rPr>
        <w:t>docRef</w:t>
      </w:r>
      <w:r>
        <w:rPr>
          <w:rFonts w:ascii="Consolas"/>
          <w:sz w:val="15"/>
        </w:rPr>
        <w:t>.getSubject</w:t>
      </w:r>
      <w:proofErr w:type="spellEnd"/>
      <w:r>
        <w:rPr>
          <w:rFonts w:ascii="Consolas"/>
          <w:sz w:val="15"/>
        </w:rPr>
        <w:t xml:space="preserve">(); </w:t>
      </w:r>
      <w:r>
        <w:rPr>
          <w:rFonts w:ascii="Consolas"/>
          <w:color w:val="6A3D3D"/>
          <w:sz w:val="15"/>
        </w:rPr>
        <w:t>Adt03sWithUsers</w:t>
      </w:r>
    </w:p>
    <w:p w14:paraId="64B08B32" w14:textId="77777777" w:rsidR="00E57037" w:rsidRDefault="00E57037" w:rsidP="00FB6CA5">
      <w:pPr>
        <w:ind w:left="1080"/>
        <w:rPr>
          <w:rFonts w:ascii="Consolas"/>
          <w:sz w:val="15"/>
        </w:rPr>
      </w:pPr>
      <w:proofErr w:type="gramStart"/>
      <w:r>
        <w:rPr>
          <w:rFonts w:ascii="Consolas"/>
          <w:sz w:val="15"/>
        </w:rPr>
        <w:t>.add</w:t>
      </w:r>
      <w:proofErr w:type="gramEnd"/>
      <w:r>
        <w:rPr>
          <w:rFonts w:ascii="Consolas"/>
          <w:sz w:val="15"/>
        </w:rPr>
        <w:t>(</w:t>
      </w:r>
      <w:r>
        <w:rPr>
          <w:rFonts w:ascii="Consolas"/>
          <w:b/>
          <w:color w:val="7E0054"/>
          <w:sz w:val="15"/>
        </w:rPr>
        <w:t xml:space="preserve">new </w:t>
      </w:r>
      <w:proofErr w:type="spellStart"/>
      <w:r>
        <w:rPr>
          <w:rFonts w:ascii="Consolas"/>
          <w:sz w:val="15"/>
        </w:rPr>
        <w:t>userDischargeDate</w:t>
      </w:r>
      <w:proofErr w:type="spellEnd"/>
      <w:r>
        <w:rPr>
          <w:rFonts w:ascii="Consolas"/>
          <w:sz w:val="15"/>
        </w:rPr>
        <w:t>(</w:t>
      </w:r>
      <w:proofErr w:type="spellStart"/>
      <w:r>
        <w:rPr>
          <w:rFonts w:ascii="Consolas"/>
          <w:color w:val="6A3D3D"/>
          <w:sz w:val="15"/>
        </w:rPr>
        <w:t>subject</w:t>
      </w:r>
      <w:r>
        <w:rPr>
          <w:rFonts w:ascii="Consolas"/>
          <w:sz w:val="15"/>
        </w:rPr>
        <w:t>.getId</w:t>
      </w:r>
      <w:proofErr w:type="spellEnd"/>
      <w:r>
        <w:rPr>
          <w:rFonts w:ascii="Consolas"/>
          <w:sz w:val="15"/>
        </w:rPr>
        <w:t xml:space="preserve">(), </w:t>
      </w:r>
      <w:proofErr w:type="spellStart"/>
      <w:r>
        <w:rPr>
          <w:rFonts w:ascii="Consolas"/>
          <w:color w:val="6A3D3D"/>
          <w:sz w:val="15"/>
        </w:rPr>
        <w:t>docRef</w:t>
      </w:r>
      <w:r>
        <w:rPr>
          <w:rFonts w:ascii="Consolas"/>
          <w:sz w:val="15"/>
        </w:rPr>
        <w:t>.getDate</w:t>
      </w:r>
      <w:proofErr w:type="spellEnd"/>
      <w:r>
        <w:rPr>
          <w:rFonts w:ascii="Consolas"/>
          <w:sz w:val="15"/>
        </w:rPr>
        <w:t>()));</w:t>
      </w:r>
    </w:p>
    <w:p w14:paraId="63D8DE1F" w14:textId="77777777" w:rsidR="00E57037" w:rsidRDefault="00E57037" w:rsidP="00FB6CA5">
      <w:pPr>
        <w:spacing w:line="175" w:lineRule="exact"/>
        <w:ind w:left="1080" w:right="9716"/>
        <w:jc w:val="right"/>
        <w:rPr>
          <w:rFonts w:ascii="Consolas"/>
          <w:sz w:val="15"/>
        </w:rPr>
      </w:pPr>
      <w:r>
        <w:rPr>
          <w:rFonts w:ascii="Consolas"/>
          <w:w w:val="99"/>
          <w:sz w:val="15"/>
        </w:rPr>
        <w:t>}</w:t>
      </w:r>
    </w:p>
    <w:p w14:paraId="11CE26C1" w14:textId="77777777" w:rsidR="00E57037" w:rsidRDefault="00E57037" w:rsidP="00FB6CA5">
      <w:pPr>
        <w:spacing w:before="1"/>
        <w:ind w:left="1080" w:right="9715"/>
        <w:jc w:val="right"/>
        <w:rPr>
          <w:rFonts w:ascii="Consolas"/>
          <w:sz w:val="15"/>
        </w:rPr>
      </w:pPr>
      <w:r>
        <w:rPr>
          <w:rFonts w:ascii="Consolas"/>
          <w:w w:val="95"/>
          <w:sz w:val="15"/>
        </w:rPr>
        <w:t>});</w:t>
      </w:r>
    </w:p>
    <w:p w14:paraId="2C86F9E2" w14:textId="4FEFD7BB" w:rsidR="00E57037" w:rsidRDefault="00E57037" w:rsidP="00FB6CA5">
      <w:pPr>
        <w:ind w:left="1080"/>
        <w:rPr>
          <w:rFonts w:ascii="Consolas"/>
          <w:sz w:val="15"/>
        </w:rPr>
      </w:pPr>
      <w:r>
        <w:rPr>
          <w:rFonts w:ascii="Consolas"/>
          <w:color w:val="6A3D3D"/>
          <w:sz w:val="15"/>
        </w:rPr>
        <w:t>Adt03sWithUsers</w:t>
      </w:r>
      <w:r>
        <w:rPr>
          <w:rFonts w:ascii="Consolas"/>
          <w:sz w:val="15"/>
        </w:rPr>
        <w:t>.forEach((</w:t>
      </w:r>
      <w:proofErr w:type="spellStart"/>
      <w:r>
        <w:rPr>
          <w:rFonts w:ascii="Consolas"/>
          <w:color w:val="6A3D3D"/>
          <w:sz w:val="15"/>
        </w:rPr>
        <w:t>userDischargeDate</w:t>
      </w:r>
      <w:proofErr w:type="spellEnd"/>
      <w:r>
        <w:rPr>
          <w:rFonts w:ascii="Consolas"/>
          <w:sz w:val="15"/>
        </w:rPr>
        <w:t>) -&gt; {</w:t>
      </w:r>
    </w:p>
    <w:p w14:paraId="512D2991" w14:textId="77777777" w:rsidR="00E57037" w:rsidRDefault="00E57037" w:rsidP="00FB6CA5">
      <w:pPr>
        <w:spacing w:before="2" w:line="175" w:lineRule="exact"/>
        <w:ind w:left="1080"/>
        <w:rPr>
          <w:rFonts w:ascii="Consolas"/>
          <w:sz w:val="15"/>
        </w:rPr>
      </w:pPr>
      <w:r>
        <w:rPr>
          <w:rFonts w:ascii="Consolas"/>
          <w:sz w:val="15"/>
        </w:rPr>
        <w:t xml:space="preserve">Bundle </w:t>
      </w:r>
      <w:proofErr w:type="spellStart"/>
      <w:r>
        <w:rPr>
          <w:rFonts w:ascii="Consolas"/>
          <w:color w:val="6A3D3D"/>
          <w:sz w:val="15"/>
        </w:rPr>
        <w:t>EncounterResults</w:t>
      </w:r>
      <w:proofErr w:type="spellEnd"/>
      <w:r>
        <w:rPr>
          <w:rFonts w:ascii="Consolas"/>
          <w:color w:val="6A3D3D"/>
          <w:sz w:val="15"/>
        </w:rPr>
        <w:t xml:space="preserve"> </w:t>
      </w:r>
      <w:r>
        <w:rPr>
          <w:rFonts w:ascii="Consolas"/>
          <w:sz w:val="15"/>
        </w:rPr>
        <w:t xml:space="preserve">= </w:t>
      </w:r>
      <w:proofErr w:type="spellStart"/>
      <w:r>
        <w:rPr>
          <w:rFonts w:ascii="Consolas"/>
          <w:color w:val="6A3D3D"/>
          <w:sz w:val="15"/>
        </w:rPr>
        <w:t>gclient</w:t>
      </w:r>
      <w:r>
        <w:rPr>
          <w:rFonts w:ascii="Consolas"/>
          <w:sz w:val="15"/>
        </w:rPr>
        <w:t>.search</w:t>
      </w:r>
      <w:proofErr w:type="spellEnd"/>
      <w:r>
        <w:rPr>
          <w:rFonts w:ascii="Consolas"/>
          <w:sz w:val="15"/>
        </w:rPr>
        <w:t>().</w:t>
      </w:r>
      <w:proofErr w:type="spellStart"/>
      <w:r>
        <w:rPr>
          <w:rFonts w:ascii="Consolas"/>
          <w:sz w:val="15"/>
        </w:rPr>
        <w:t>forResource</w:t>
      </w:r>
      <w:proofErr w:type="spellEnd"/>
      <w:r>
        <w:rPr>
          <w:rFonts w:ascii="Consolas"/>
          <w:sz w:val="15"/>
        </w:rPr>
        <w:t>(</w:t>
      </w:r>
      <w:proofErr w:type="spellStart"/>
      <w:r>
        <w:rPr>
          <w:rFonts w:ascii="Consolas"/>
          <w:sz w:val="15"/>
        </w:rPr>
        <w:t>Encounter.</w:t>
      </w:r>
      <w:r>
        <w:rPr>
          <w:rFonts w:ascii="Consolas"/>
          <w:b/>
          <w:color w:val="7E0054"/>
          <w:sz w:val="15"/>
        </w:rPr>
        <w:t>class</w:t>
      </w:r>
      <w:proofErr w:type="spellEnd"/>
      <w:r>
        <w:rPr>
          <w:rFonts w:ascii="Consolas"/>
          <w:sz w:val="15"/>
        </w:rPr>
        <w:t>)</w:t>
      </w:r>
    </w:p>
    <w:p w14:paraId="4CA0910B" w14:textId="77777777" w:rsidR="00E57037" w:rsidRDefault="00E57037" w:rsidP="00FB6CA5">
      <w:pPr>
        <w:spacing w:line="175" w:lineRule="exact"/>
        <w:ind w:left="1080"/>
        <w:rPr>
          <w:rFonts w:ascii="Consolas"/>
          <w:sz w:val="15"/>
        </w:rPr>
      </w:pPr>
      <w:r>
        <w:rPr>
          <w:rFonts w:ascii="Consolas"/>
          <w:sz w:val="15"/>
        </w:rPr>
        <w:t>.where(</w:t>
      </w:r>
      <w:proofErr w:type="spellStart"/>
      <w:r>
        <w:rPr>
          <w:rFonts w:ascii="Consolas"/>
          <w:sz w:val="15"/>
        </w:rPr>
        <w:t>Encounter.</w:t>
      </w:r>
      <w:r>
        <w:rPr>
          <w:rFonts w:ascii="Consolas"/>
          <w:b/>
          <w:i/>
          <w:color w:val="0000C0"/>
          <w:sz w:val="15"/>
        </w:rPr>
        <w:t>PATIENT</w:t>
      </w:r>
      <w:r>
        <w:rPr>
          <w:rFonts w:ascii="Consolas"/>
          <w:sz w:val="15"/>
        </w:rPr>
        <w:t>.hasId</w:t>
      </w:r>
      <w:proofErr w:type="spellEnd"/>
      <w:r>
        <w:rPr>
          <w:rFonts w:ascii="Consolas"/>
          <w:sz w:val="15"/>
        </w:rPr>
        <w:t>(</w:t>
      </w:r>
      <w:proofErr w:type="spellStart"/>
      <w:r>
        <w:rPr>
          <w:rFonts w:ascii="Consolas"/>
          <w:color w:val="6A3D3D"/>
          <w:sz w:val="15"/>
        </w:rPr>
        <w:t>userDischargeDate</w:t>
      </w:r>
      <w:r>
        <w:rPr>
          <w:rFonts w:ascii="Consolas"/>
          <w:sz w:val="15"/>
        </w:rPr>
        <w:t>.</w:t>
      </w:r>
      <w:r>
        <w:rPr>
          <w:rFonts w:ascii="Consolas"/>
          <w:color w:val="0000C0"/>
          <w:sz w:val="15"/>
        </w:rPr>
        <w:t>userId</w:t>
      </w:r>
      <w:proofErr w:type="spellEnd"/>
      <w:r>
        <w:rPr>
          <w:rFonts w:ascii="Consolas"/>
          <w:sz w:val="15"/>
        </w:rPr>
        <w:t>))</w:t>
      </w:r>
    </w:p>
    <w:p w14:paraId="46E92604" w14:textId="77777777" w:rsidR="00E57037" w:rsidRDefault="00E57037" w:rsidP="00FB6CA5">
      <w:pPr>
        <w:spacing w:before="1" w:line="175" w:lineRule="exact"/>
        <w:ind w:left="1080"/>
        <w:rPr>
          <w:rFonts w:ascii="Consolas"/>
          <w:sz w:val="15"/>
        </w:rPr>
      </w:pPr>
      <w:r>
        <w:rPr>
          <w:rFonts w:ascii="Consolas"/>
          <w:sz w:val="15"/>
        </w:rPr>
        <w:t>.and(</w:t>
      </w:r>
      <w:proofErr w:type="spellStart"/>
      <w:r>
        <w:rPr>
          <w:rFonts w:ascii="Consolas"/>
          <w:sz w:val="15"/>
        </w:rPr>
        <w:t>Encounter.</w:t>
      </w:r>
      <w:r>
        <w:rPr>
          <w:rFonts w:ascii="Consolas"/>
          <w:b/>
          <w:i/>
          <w:color w:val="0000C0"/>
          <w:sz w:val="15"/>
        </w:rPr>
        <w:t>DATE</w:t>
      </w:r>
      <w:r>
        <w:rPr>
          <w:rFonts w:ascii="Consolas"/>
          <w:sz w:val="15"/>
        </w:rPr>
        <w:t>.afterOrEquals</w:t>
      </w:r>
      <w:proofErr w:type="spellEnd"/>
      <w:r>
        <w:rPr>
          <w:rFonts w:ascii="Consolas"/>
          <w:sz w:val="15"/>
        </w:rPr>
        <w:t>()</w:t>
      </w:r>
    </w:p>
    <w:p w14:paraId="79644B2E" w14:textId="77777777" w:rsidR="00E57037" w:rsidRDefault="00E57037" w:rsidP="00FB6CA5">
      <w:pPr>
        <w:spacing w:line="175" w:lineRule="exact"/>
        <w:ind w:left="1080"/>
        <w:rPr>
          <w:rFonts w:ascii="Consolas"/>
          <w:sz w:val="15"/>
        </w:rPr>
      </w:pPr>
      <w:r>
        <w:rPr>
          <w:rFonts w:ascii="Consolas"/>
          <w:sz w:val="15"/>
        </w:rPr>
        <w:lastRenderedPageBreak/>
        <w:t>.day(</w:t>
      </w:r>
      <w:r>
        <w:rPr>
          <w:rFonts w:ascii="Consolas"/>
          <w:color w:val="6A3D3D"/>
          <w:sz w:val="15"/>
        </w:rPr>
        <w:t>userDischargeDate</w:t>
      </w:r>
      <w:r>
        <w:rPr>
          <w:rFonts w:ascii="Consolas"/>
          <w:sz w:val="15"/>
        </w:rPr>
        <w:t>.</w:t>
      </w:r>
      <w:r>
        <w:rPr>
          <w:rFonts w:ascii="Consolas"/>
          <w:color w:val="0000C0"/>
          <w:sz w:val="15"/>
        </w:rPr>
        <w:t>ADT30DayRangeStart</w:t>
      </w:r>
      <w:r>
        <w:rPr>
          <w:rFonts w:ascii="Consolas"/>
          <w:sz w:val="15"/>
        </w:rPr>
        <w:t>))</w:t>
      </w:r>
    </w:p>
    <w:p w14:paraId="17A51ADA" w14:textId="77777777" w:rsidR="00E57037" w:rsidRDefault="00E57037" w:rsidP="00FB6CA5">
      <w:pPr>
        <w:spacing w:before="1"/>
        <w:ind w:left="1080"/>
        <w:rPr>
          <w:rFonts w:ascii="Consolas"/>
          <w:sz w:val="15"/>
        </w:rPr>
      </w:pPr>
      <w:r>
        <w:rPr>
          <w:rFonts w:ascii="Consolas"/>
          <w:sz w:val="15"/>
        </w:rPr>
        <w:t>.and(</w:t>
      </w:r>
      <w:proofErr w:type="spellStart"/>
      <w:r>
        <w:rPr>
          <w:rFonts w:ascii="Consolas"/>
          <w:sz w:val="15"/>
        </w:rPr>
        <w:t>Encounter.</w:t>
      </w:r>
      <w:r>
        <w:rPr>
          <w:rFonts w:ascii="Consolas"/>
          <w:b/>
          <w:i/>
          <w:color w:val="0000C0"/>
          <w:sz w:val="15"/>
        </w:rPr>
        <w:t>DATE</w:t>
      </w:r>
      <w:r>
        <w:rPr>
          <w:rFonts w:ascii="Consolas"/>
          <w:sz w:val="15"/>
        </w:rPr>
        <w:t>.beforeOrEquals</w:t>
      </w:r>
      <w:proofErr w:type="spellEnd"/>
      <w:r>
        <w:rPr>
          <w:rFonts w:ascii="Consolas"/>
          <w:sz w:val="15"/>
        </w:rPr>
        <w:t>()</w:t>
      </w:r>
    </w:p>
    <w:p w14:paraId="3403C97B" w14:textId="77777777" w:rsidR="00E57037" w:rsidRDefault="00E57037" w:rsidP="00FB6CA5">
      <w:pPr>
        <w:spacing w:before="1" w:line="175" w:lineRule="exact"/>
        <w:ind w:left="1080"/>
        <w:rPr>
          <w:rFonts w:ascii="Consolas"/>
          <w:sz w:val="15"/>
        </w:rPr>
      </w:pPr>
      <w:r>
        <w:rPr>
          <w:rFonts w:ascii="Consolas"/>
          <w:sz w:val="15"/>
        </w:rPr>
        <w:t>.day(</w:t>
      </w:r>
      <w:r>
        <w:rPr>
          <w:rFonts w:ascii="Consolas"/>
          <w:color w:val="6A3D3D"/>
          <w:sz w:val="15"/>
        </w:rPr>
        <w:t>userDischargeDate</w:t>
      </w:r>
      <w:r>
        <w:rPr>
          <w:rFonts w:ascii="Consolas"/>
          <w:sz w:val="15"/>
        </w:rPr>
        <w:t>.</w:t>
      </w:r>
      <w:r>
        <w:rPr>
          <w:rFonts w:ascii="Consolas"/>
          <w:color w:val="0000C0"/>
          <w:sz w:val="15"/>
        </w:rPr>
        <w:t>ADT30DayRangeStart</w:t>
      </w:r>
      <w:r>
        <w:rPr>
          <w:rFonts w:ascii="Consolas"/>
          <w:sz w:val="15"/>
        </w:rPr>
        <w:t>))</w:t>
      </w:r>
    </w:p>
    <w:p w14:paraId="10553493" w14:textId="77777777" w:rsidR="00E57037" w:rsidRDefault="00E57037" w:rsidP="00FB6CA5">
      <w:pPr>
        <w:spacing w:line="175" w:lineRule="exact"/>
        <w:ind w:left="1080"/>
        <w:rPr>
          <w:rFonts w:ascii="Consolas"/>
          <w:sz w:val="15"/>
        </w:rPr>
      </w:pPr>
      <w:proofErr w:type="gramStart"/>
      <w:r>
        <w:rPr>
          <w:rFonts w:ascii="Consolas"/>
          <w:sz w:val="15"/>
        </w:rPr>
        <w:t>.</w:t>
      </w:r>
      <w:proofErr w:type="spellStart"/>
      <w:r>
        <w:rPr>
          <w:rFonts w:ascii="Consolas"/>
          <w:sz w:val="15"/>
        </w:rPr>
        <w:t>returnBundle</w:t>
      </w:r>
      <w:proofErr w:type="spellEnd"/>
      <w:proofErr w:type="gramEnd"/>
      <w:r>
        <w:rPr>
          <w:rFonts w:ascii="Consolas"/>
          <w:sz w:val="15"/>
        </w:rPr>
        <w:t>(</w:t>
      </w:r>
      <w:proofErr w:type="spellStart"/>
      <w:r>
        <w:rPr>
          <w:rFonts w:ascii="Consolas"/>
          <w:sz w:val="15"/>
        </w:rPr>
        <w:t>Bundle.</w:t>
      </w:r>
      <w:r>
        <w:rPr>
          <w:rFonts w:ascii="Consolas"/>
          <w:b/>
          <w:color w:val="7E0054"/>
          <w:sz w:val="15"/>
        </w:rPr>
        <w:t>class</w:t>
      </w:r>
      <w:proofErr w:type="spellEnd"/>
      <w:r>
        <w:rPr>
          <w:rFonts w:ascii="Consolas"/>
          <w:sz w:val="15"/>
        </w:rPr>
        <w:t>).execute();</w:t>
      </w:r>
    </w:p>
    <w:p w14:paraId="2FCEAA6B" w14:textId="77777777" w:rsidR="00E57037" w:rsidRDefault="00E57037" w:rsidP="007D7C63">
      <w:pPr>
        <w:pStyle w:val="BodyText"/>
      </w:pPr>
    </w:p>
    <w:p w14:paraId="3FF429AD" w14:textId="77777777" w:rsidR="00E57037" w:rsidRDefault="00E57037" w:rsidP="000671A1">
      <w:pPr>
        <w:ind w:left="1080" w:right="4916" w:hanging="165"/>
        <w:rPr>
          <w:rFonts w:ascii="Consolas"/>
          <w:b/>
          <w:color w:val="7E0054"/>
          <w:sz w:val="15"/>
        </w:rPr>
      </w:pPr>
    </w:p>
    <w:p w14:paraId="46C31154" w14:textId="77777777" w:rsidR="00E57037" w:rsidRDefault="00E57037" w:rsidP="000671A1">
      <w:pPr>
        <w:ind w:left="1080" w:right="4916" w:hanging="165"/>
        <w:rPr>
          <w:rFonts w:ascii="Consolas"/>
          <w:b/>
          <w:color w:val="7E0054"/>
          <w:sz w:val="15"/>
        </w:rPr>
      </w:pPr>
    </w:p>
    <w:p w14:paraId="7CA1D2BC" w14:textId="77777777" w:rsidR="00E57037" w:rsidRDefault="00E57037" w:rsidP="000671A1">
      <w:pPr>
        <w:ind w:left="1080" w:right="4916" w:hanging="165"/>
        <w:rPr>
          <w:rFonts w:ascii="Consolas"/>
          <w:b/>
          <w:color w:val="7E0054"/>
          <w:sz w:val="15"/>
        </w:rPr>
      </w:pPr>
    </w:p>
    <w:p w14:paraId="266C9B7F" w14:textId="447CA3B9" w:rsidR="00E57037" w:rsidRDefault="00E57037" w:rsidP="000671A1">
      <w:pPr>
        <w:ind w:left="1080" w:right="4916" w:hanging="165"/>
        <w:rPr>
          <w:rFonts w:ascii="Consolas"/>
          <w:sz w:val="15"/>
        </w:rPr>
      </w:pPr>
      <w:r>
        <w:rPr>
          <w:rFonts w:ascii="Consolas"/>
          <w:b/>
          <w:color w:val="7E0054"/>
          <w:sz w:val="15"/>
        </w:rPr>
        <w:t xml:space="preserve">if </w:t>
      </w:r>
      <w:r>
        <w:rPr>
          <w:rFonts w:ascii="Consolas"/>
          <w:sz w:val="15"/>
        </w:rPr>
        <w:t>(</w:t>
      </w:r>
      <w:proofErr w:type="spellStart"/>
      <w:r>
        <w:rPr>
          <w:rFonts w:ascii="Consolas"/>
          <w:color w:val="6A3D3D"/>
          <w:sz w:val="15"/>
        </w:rPr>
        <w:t>EncounterResults</w:t>
      </w:r>
      <w:r>
        <w:rPr>
          <w:rFonts w:ascii="Consolas"/>
          <w:sz w:val="15"/>
        </w:rPr>
        <w:t>.hasEntry</w:t>
      </w:r>
      <w:proofErr w:type="spellEnd"/>
      <w:r>
        <w:rPr>
          <w:rFonts w:ascii="Consolas"/>
          <w:sz w:val="15"/>
        </w:rPr>
        <w:t xml:space="preserve">()) { </w:t>
      </w:r>
      <w:proofErr w:type="spellStart"/>
      <w:r>
        <w:rPr>
          <w:rFonts w:ascii="Consolas"/>
          <w:color w:val="6A3D3D"/>
          <w:sz w:val="15"/>
        </w:rPr>
        <w:t>userDischargeDate</w:t>
      </w:r>
      <w:r>
        <w:rPr>
          <w:rFonts w:ascii="Consolas"/>
          <w:sz w:val="15"/>
        </w:rPr>
        <w:t>.</w:t>
      </w:r>
      <w:r>
        <w:rPr>
          <w:rFonts w:ascii="Consolas"/>
          <w:color w:val="0000C0"/>
          <w:sz w:val="15"/>
        </w:rPr>
        <w:t>followupEncounter</w:t>
      </w:r>
      <w:proofErr w:type="spellEnd"/>
      <w:r>
        <w:rPr>
          <w:rFonts w:ascii="Consolas"/>
          <w:color w:val="0000C0"/>
          <w:sz w:val="15"/>
        </w:rPr>
        <w:t xml:space="preserve"> </w:t>
      </w:r>
      <w:r>
        <w:rPr>
          <w:rFonts w:ascii="Consolas"/>
          <w:sz w:val="15"/>
        </w:rPr>
        <w:t xml:space="preserve">= </w:t>
      </w:r>
      <w:r>
        <w:rPr>
          <w:rFonts w:ascii="Consolas"/>
          <w:b/>
          <w:color w:val="7E0054"/>
          <w:sz w:val="15"/>
        </w:rPr>
        <w:t>true</w:t>
      </w:r>
      <w:r>
        <w:rPr>
          <w:rFonts w:ascii="Consolas"/>
          <w:sz w:val="15"/>
        </w:rPr>
        <w:t xml:space="preserve">; </w:t>
      </w:r>
      <w:proofErr w:type="spellStart"/>
      <w:r>
        <w:rPr>
          <w:rFonts w:ascii="Consolas"/>
          <w:sz w:val="15"/>
        </w:rPr>
        <w:t>System.</w:t>
      </w:r>
      <w:r>
        <w:rPr>
          <w:rFonts w:ascii="Consolas"/>
          <w:b/>
          <w:i/>
          <w:color w:val="0000C0"/>
          <w:sz w:val="15"/>
        </w:rPr>
        <w:t>out</w:t>
      </w:r>
      <w:r>
        <w:rPr>
          <w:rFonts w:ascii="Consolas"/>
          <w:sz w:val="15"/>
        </w:rPr>
        <w:t>.println</w:t>
      </w:r>
      <w:proofErr w:type="spellEnd"/>
      <w:r>
        <w:rPr>
          <w:rFonts w:ascii="Consolas"/>
          <w:sz w:val="15"/>
        </w:rPr>
        <w:t>(</w:t>
      </w:r>
      <w:r>
        <w:rPr>
          <w:rFonts w:ascii="Consolas"/>
          <w:color w:val="2A00FF"/>
          <w:sz w:val="15"/>
        </w:rPr>
        <w:t xml:space="preserve">"Patient: " </w:t>
      </w:r>
      <w:r>
        <w:rPr>
          <w:rFonts w:ascii="Consolas"/>
          <w:sz w:val="15"/>
        </w:rPr>
        <w:t xml:space="preserve">+ </w:t>
      </w:r>
      <w:proofErr w:type="spellStart"/>
      <w:r>
        <w:rPr>
          <w:rFonts w:ascii="Consolas"/>
          <w:color w:val="6A3D3D"/>
          <w:sz w:val="15"/>
        </w:rPr>
        <w:t>userDischargeDate</w:t>
      </w:r>
      <w:r>
        <w:rPr>
          <w:rFonts w:ascii="Consolas"/>
          <w:sz w:val="15"/>
        </w:rPr>
        <w:t>.</w:t>
      </w:r>
      <w:r>
        <w:rPr>
          <w:rFonts w:ascii="Consolas"/>
          <w:color w:val="0000C0"/>
          <w:sz w:val="15"/>
        </w:rPr>
        <w:t>userId</w:t>
      </w:r>
      <w:proofErr w:type="spellEnd"/>
    </w:p>
    <w:p w14:paraId="15E307C4" w14:textId="41ADA519" w:rsidR="00E57037" w:rsidRDefault="00E57037" w:rsidP="000671A1">
      <w:pPr>
        <w:spacing w:before="2"/>
        <w:ind w:left="1080"/>
        <w:rPr>
          <w:rFonts w:ascii="Consolas"/>
          <w:sz w:val="15"/>
        </w:rPr>
      </w:pPr>
      <w:r>
        <w:rPr>
          <w:rFonts w:ascii="Consolas"/>
          <w:sz w:val="15"/>
        </w:rPr>
        <w:t xml:space="preserve">+ </w:t>
      </w:r>
      <w:r>
        <w:rPr>
          <w:rFonts w:ascii="Consolas"/>
          <w:color w:val="2A00FF"/>
          <w:sz w:val="15"/>
        </w:rPr>
        <w:t>" had a follow-up visit within 30 days"</w:t>
      </w:r>
      <w:r>
        <w:rPr>
          <w:rFonts w:ascii="Consolas"/>
          <w:sz w:val="15"/>
        </w:rPr>
        <w:t>);</w:t>
      </w:r>
      <w:r>
        <w:rPr>
          <w:rFonts w:ascii="Consolas"/>
          <w:w w:val="99"/>
          <w:sz w:val="15"/>
        </w:rPr>
        <w:t>}</w:t>
      </w:r>
    </w:p>
    <w:p w14:paraId="797EB531" w14:textId="77777777" w:rsidR="009C5697" w:rsidRDefault="009C5697" w:rsidP="007D7C63">
      <w:pPr>
        <w:pStyle w:val="BodyText"/>
      </w:pPr>
    </w:p>
    <w:p w14:paraId="0B233FEE" w14:textId="62584475" w:rsidR="00FB4821" w:rsidRDefault="00FB4821" w:rsidP="007D7C63">
      <w:pPr>
        <w:pStyle w:val="BodyText"/>
      </w:pPr>
    </w:p>
    <w:p w14:paraId="6F4722C7" w14:textId="77777777" w:rsidR="00FB4821" w:rsidRDefault="00FB4821" w:rsidP="007D7C63">
      <w:pPr>
        <w:pStyle w:val="BodyText"/>
      </w:pPr>
    </w:p>
    <w:p w14:paraId="61340605" w14:textId="41BCC8EC" w:rsidR="00BA2E97" w:rsidRDefault="00BA2E97" w:rsidP="007D7C63">
      <w:pPr>
        <w:pStyle w:val="BodyText"/>
      </w:pPr>
    </w:p>
    <w:p w14:paraId="17681A96" w14:textId="78D1B05F" w:rsidR="0050624A" w:rsidRPr="00794B05" w:rsidRDefault="0050624A" w:rsidP="00794B05">
      <w:pPr>
        <w:widowControl/>
        <w:autoSpaceDE/>
        <w:autoSpaceDN/>
        <w:spacing w:after="160" w:line="259" w:lineRule="auto"/>
        <w:rPr>
          <w:iCs/>
          <w:szCs w:val="26"/>
        </w:rPr>
      </w:pPr>
    </w:p>
    <w:sectPr w:rsidR="0050624A" w:rsidRPr="00794B05" w:rsidSect="00E054D7">
      <w:pgSz w:w="12240" w:h="15840"/>
      <w:pgMar w:top="2340" w:right="1350" w:bottom="2610" w:left="1440" w:header="720"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F90EA2" w14:textId="77777777" w:rsidR="002621AE" w:rsidRDefault="002621AE" w:rsidP="0044393A">
      <w:r>
        <w:separator/>
      </w:r>
    </w:p>
  </w:endnote>
  <w:endnote w:type="continuationSeparator" w:id="0">
    <w:p w14:paraId="3A187A93" w14:textId="77777777" w:rsidR="002621AE" w:rsidRDefault="002621AE" w:rsidP="0044393A">
      <w:r>
        <w:continuationSeparator/>
      </w:r>
    </w:p>
  </w:endnote>
  <w:endnote w:type="continuationNotice" w:id="1">
    <w:p w14:paraId="55F0CB8B" w14:textId="77777777" w:rsidR="002621AE" w:rsidRDefault="002621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643B2" w14:textId="2E7C28BB" w:rsidR="003D5BF9" w:rsidRDefault="003D5BF9" w:rsidP="000458ED">
    <w:pPr>
      <w:pStyle w:val="Footer"/>
      <w:pBdr>
        <w:top w:val="single" w:sz="8" w:space="1" w:color="auto"/>
      </w:pBdr>
      <w:tabs>
        <w:tab w:val="clear" w:pos="9360"/>
        <w:tab w:val="right" w:pos="10350"/>
      </w:tabs>
    </w:pPr>
    <w:r>
      <w:tab/>
    </w:r>
    <w:r>
      <w:tab/>
      <w:t xml:space="preserve">Page </w:t>
    </w:r>
    <w:sdt>
      <w:sdtPr>
        <w:id w:val="20494906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Pr>
            <w:noProof/>
          </w:rPr>
          <w:t>43</w:t>
        </w:r>
        <w:r>
          <w:rPr>
            <w:noProof/>
          </w:rPr>
          <w:fldChar w:fldCharType="end"/>
        </w:r>
      </w:sdtContent>
    </w:sdt>
  </w:p>
  <w:p w14:paraId="0661266A" w14:textId="7D0ABA78" w:rsidR="003D5BF9" w:rsidRDefault="003D5BF9" w:rsidP="007D7C63">
    <w:pPr>
      <w:pStyle w:val="BodyText"/>
    </w:pPr>
    <w:r>
      <w:t xml:space="preserve">Version: </w:t>
    </w:r>
    <w:fldSimple w:instr=" DOCPROPERTY  &quot;Revision Number&quot;  \* MERGEFORMAT ">
      <w:r>
        <w:t>v2 (Draft)</w:t>
      </w:r>
    </w:fldSimple>
  </w:p>
  <w:p w14:paraId="599B5CB1" w14:textId="2CE72C7A" w:rsidR="003D5BF9" w:rsidRDefault="003D5BF9" w:rsidP="007D7C63">
    <w:pPr>
      <w:pStyle w:val="BodyText"/>
    </w:pPr>
    <w:r>
      <w:t xml:space="preserve">Effective Date: </w:t>
    </w:r>
    <w:sdt>
      <w:sdtPr>
        <w:alias w:val="Publish Date"/>
        <w:tag w:val=""/>
        <w:id w:val="430474003"/>
        <w:placeholder>
          <w:docPart w:val="6FFC12BBC1DD49E6A3251DD26D042BAF"/>
        </w:placeholder>
        <w:dataBinding w:prefixMappings="xmlns:ns0='http://schemas.microsoft.com/office/2006/coverPageProps' " w:xpath="/ns0:CoverPageProperties[1]/ns0:PublishDate[1]" w:storeItemID="{55AF091B-3C7A-41E3-B477-F2FDAA23CFDA}"/>
        <w:date w:fullDate="2021-03-05T00:00:00Z">
          <w:dateFormat w:val="M/d/yyyy"/>
          <w:lid w:val="en-US"/>
          <w:storeMappedDataAs w:val="dateTime"/>
          <w:calendar w:val="gregorian"/>
        </w:date>
      </w:sdtPr>
      <w:sdtEndPr/>
      <w:sdtContent>
        <w:r w:rsidR="003E68A7">
          <w:t>3/5/2021</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63FED" w14:textId="67878ABE" w:rsidR="003D5BF9" w:rsidRDefault="003D5BF9" w:rsidP="003E68A7">
    <w:pPr>
      <w:pStyle w:val="Footer"/>
      <w:pBdr>
        <w:top w:val="single" w:sz="8" w:space="1" w:color="auto"/>
      </w:pBdr>
      <w:tabs>
        <w:tab w:val="clear" w:pos="4680"/>
        <w:tab w:val="clear" w:pos="9360"/>
        <w:tab w:val="center" w:pos="5040"/>
        <w:tab w:val="right" w:pos="10350"/>
      </w:tabs>
    </w:pPr>
    <w:r>
      <w:tab/>
    </w:r>
    <w:sdt>
      <w:sdtPr>
        <w:alias w:val="Title"/>
        <w:tag w:val=""/>
        <w:id w:val="775910374"/>
        <w:placeholder>
          <w:docPart w:val="0FF6F07BA00043F596E77905347D91C2"/>
        </w:placeholder>
        <w:dataBinding w:prefixMappings="xmlns:ns0='http://purl.org/dc/elements/1.1/' xmlns:ns1='http://schemas.openxmlformats.org/package/2006/metadata/core-properties' " w:xpath="/ns1:coreProperties[1]/ns0:title[1]" w:storeItemID="{6C3C8BC8-F283-45AE-878A-BAB7291924A1}"/>
        <w:text/>
      </w:sdtPr>
      <w:sdtEndPr/>
      <w:sdtContent>
        <w:r w:rsidR="00136AAC">
          <w:t>Interoperability Land User Guide</w:t>
        </w:r>
      </w:sdtContent>
    </w:sdt>
    <w:r>
      <w:tab/>
      <w:t xml:space="preserve">Page </w:t>
    </w:r>
    <w:sdt>
      <w:sdtPr>
        <w:id w:val="-112022775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 xml:space="preserve"> </w:t>
        </w:r>
      </w:sdtContent>
    </w:sdt>
  </w:p>
  <w:p w14:paraId="7DFF3758" w14:textId="55CE29E8" w:rsidR="003D5BF9" w:rsidRDefault="003D5BF9" w:rsidP="007D7C63">
    <w:pPr>
      <w:pStyle w:val="BodyText"/>
    </w:pPr>
    <w:r>
      <w:t xml:space="preserve">Version: </w:t>
    </w:r>
    <w:fldSimple w:instr=" DOCPROPERTY  &quot;Revision Number&quot;  \* MERGEFORMAT ">
      <w:r w:rsidR="005D4E3F">
        <w:t>v2</w:t>
      </w:r>
    </w:fldSimple>
  </w:p>
  <w:p w14:paraId="42FB196A" w14:textId="5F2A434E" w:rsidR="003D5BF9" w:rsidRDefault="003D5BF9" w:rsidP="007D7C63">
    <w:pPr>
      <w:pStyle w:val="BodyText"/>
    </w:pPr>
    <w:r>
      <w:t xml:space="preserve">Effective Date: </w:t>
    </w:r>
    <w:sdt>
      <w:sdtPr>
        <w:alias w:val="Publish Date"/>
        <w:tag w:val=""/>
        <w:id w:val="966705520"/>
        <w:placeholder>
          <w:docPart w:val="AE1CB766250A47F486E89C8811EA41FA"/>
        </w:placeholder>
        <w:dataBinding w:prefixMappings="xmlns:ns0='http://schemas.microsoft.com/office/2006/coverPageProps' " w:xpath="/ns0:CoverPageProperties[1]/ns0:PublishDate[1]" w:storeItemID="{55AF091B-3C7A-41E3-B477-F2FDAA23CFDA}"/>
        <w:date w:fullDate="2021-03-05T00:00:00Z">
          <w:dateFormat w:val="M/d/yyyy"/>
          <w:lid w:val="en-US"/>
          <w:storeMappedDataAs w:val="dateTime"/>
          <w:calendar w:val="gregorian"/>
        </w:date>
      </w:sdtPr>
      <w:sdtEndPr/>
      <w:sdtContent>
        <w:r w:rsidR="003E68A7">
          <w:t>3/5/2021</w:t>
        </w:r>
      </w:sdtContent>
    </w:sdt>
    <w:r w:rsidR="00D55EF8">
      <w:tab/>
      <w:t>© 2021 Interopera</w:t>
    </w:r>
    <w:r w:rsidR="00136AAC">
      <w:t>bility Institute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8DF922" w14:textId="51CF5686" w:rsidR="003D5BF9" w:rsidRDefault="003D5BF9" w:rsidP="00046092">
    <w:pPr>
      <w:pStyle w:val="Footer"/>
      <w:pBdr>
        <w:top w:val="single" w:sz="8" w:space="3" w:color="auto"/>
      </w:pBdr>
      <w:tabs>
        <w:tab w:val="clear" w:pos="4680"/>
        <w:tab w:val="clear" w:pos="9360"/>
        <w:tab w:val="center" w:pos="5040"/>
        <w:tab w:val="right" w:pos="10350"/>
      </w:tabs>
    </w:pPr>
    <w:r>
      <w:tab/>
    </w:r>
    <w:sdt>
      <w:sdtPr>
        <w:alias w:val="Title"/>
        <w:tag w:val=""/>
        <w:id w:val="1265419275"/>
        <w:placeholder>
          <w:docPart w:val="363A4A89B7DA4117BE65C1F941415078"/>
        </w:placeholder>
        <w:dataBinding w:prefixMappings="xmlns:ns0='http://purl.org/dc/elements/1.1/' xmlns:ns1='http://schemas.openxmlformats.org/package/2006/metadata/core-properties' " w:xpath="/ns1:coreProperties[1]/ns0:title[1]" w:storeItemID="{6C3C8BC8-F283-45AE-878A-BAB7291924A1}"/>
        <w:text/>
      </w:sdtPr>
      <w:sdtEndPr/>
      <w:sdtContent>
        <w:r w:rsidR="00431912">
          <w:t>Interoperability Land User Guide</w:t>
        </w:r>
      </w:sdtContent>
    </w:sdt>
    <w:r>
      <w:tab/>
      <w:t xml:space="preserve">Page </w:t>
    </w:r>
    <w:sdt>
      <w:sdtPr>
        <w:id w:val="28061262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Pr>
            <w:noProof/>
          </w:rPr>
          <w:t>43</w:t>
        </w:r>
        <w:r>
          <w:rPr>
            <w:noProof/>
          </w:rPr>
          <w:fldChar w:fldCharType="end"/>
        </w:r>
      </w:sdtContent>
    </w:sdt>
  </w:p>
  <w:p w14:paraId="749B5A60" w14:textId="30348876" w:rsidR="003D5BF9" w:rsidRDefault="003D5BF9" w:rsidP="007D7C63">
    <w:pPr>
      <w:pStyle w:val="BodyText"/>
    </w:pPr>
    <w:r>
      <w:t xml:space="preserve">Version: </w:t>
    </w:r>
    <w:fldSimple w:instr=" DOCPROPERTY  &quot;Revision Number&quot;  \* MERGEFORMAT ">
      <w:r w:rsidR="0032685A">
        <w:t>v2</w:t>
      </w:r>
    </w:fldSimple>
  </w:p>
  <w:p w14:paraId="06E70A97" w14:textId="52DF59EC" w:rsidR="003D5BF9" w:rsidRDefault="003D5BF9" w:rsidP="007D7C63">
    <w:pPr>
      <w:pStyle w:val="BodyText"/>
    </w:pPr>
    <w:r>
      <w:t xml:space="preserve">Effective Date: </w:t>
    </w:r>
    <w:sdt>
      <w:sdtPr>
        <w:alias w:val="Publish Date"/>
        <w:tag w:val=""/>
        <w:id w:val="-142357839"/>
        <w:placeholder>
          <w:docPart w:val="A9BF23C117F84A028C84D5BAD55745F9"/>
        </w:placeholder>
        <w:dataBinding w:prefixMappings="xmlns:ns0='http://schemas.microsoft.com/office/2006/coverPageProps' " w:xpath="/ns0:CoverPageProperties[1]/ns0:PublishDate[1]" w:storeItemID="{55AF091B-3C7A-41E3-B477-F2FDAA23CFDA}"/>
        <w:date w:fullDate="2021-03-05T00:00:00Z">
          <w:dateFormat w:val="M/d/yyyy"/>
          <w:lid w:val="en-US"/>
          <w:storeMappedDataAs w:val="dateTime"/>
          <w:calendar w:val="gregorian"/>
        </w:date>
      </w:sdtPr>
      <w:sdtEndPr/>
      <w:sdtContent>
        <w:r w:rsidR="003E68A7">
          <w:t>3/5/2021</w:t>
        </w:r>
      </w:sdtContent>
    </w:sdt>
    <w:r w:rsidR="00486CE1">
      <w:tab/>
    </w:r>
    <w:r w:rsidR="002819D6" w:rsidRPr="00FB10CD">
      <w:t>©</w:t>
    </w:r>
    <w:r w:rsidR="00486CE1" w:rsidRPr="00FB10CD">
      <w:t xml:space="preserve"> 2021</w:t>
    </w:r>
    <w:r w:rsidR="002819D6" w:rsidRPr="00FB10CD">
      <w:t xml:space="preserve"> Interoperability Institute</w:t>
    </w:r>
  </w:p>
  <w:p w14:paraId="29D20A83" w14:textId="6C87E253" w:rsidR="003D5BF9" w:rsidRDefault="003D5BF9" w:rsidP="007D7C63">
    <w:pPr>
      <w:pStyle w:val="BodyText"/>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C187D2" w14:textId="77777777" w:rsidR="002621AE" w:rsidRDefault="002621AE" w:rsidP="0044393A">
      <w:r>
        <w:separator/>
      </w:r>
    </w:p>
  </w:footnote>
  <w:footnote w:type="continuationSeparator" w:id="0">
    <w:p w14:paraId="23DEB935" w14:textId="77777777" w:rsidR="002621AE" w:rsidRDefault="002621AE" w:rsidP="0044393A">
      <w:r>
        <w:continuationSeparator/>
      </w:r>
    </w:p>
  </w:footnote>
  <w:footnote w:type="continuationNotice" w:id="1">
    <w:p w14:paraId="23CD7194" w14:textId="77777777" w:rsidR="002621AE" w:rsidRDefault="002621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0C4A8" w14:textId="513818C2" w:rsidR="003D5BF9" w:rsidRDefault="003D5BF9" w:rsidP="0081427B">
    <w:pPr>
      <w:pStyle w:val="Title"/>
      <w:pBdr>
        <w:bottom w:val="single" w:sz="8" w:space="1" w:color="auto"/>
      </w:pBdr>
      <w:tabs>
        <w:tab w:val="left" w:pos="268"/>
        <w:tab w:val="right" w:pos="10350"/>
      </w:tabs>
    </w:pPr>
    <w:r>
      <w:tab/>
    </w:r>
    <w:r w:rsidR="005426D3">
      <w:rPr>
        <w:noProof/>
      </w:rPr>
      <w:drawing>
        <wp:inline distT="0" distB="0" distL="0" distR="0" wp14:anchorId="3E40BA23" wp14:editId="219EA54A">
          <wp:extent cx="1697182" cy="8584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3569" cy="871773"/>
                  </a:xfrm>
                  <a:prstGeom prst="rect">
                    <a:avLst/>
                  </a:prstGeom>
                  <a:noFill/>
                  <a:ln>
                    <a:noFill/>
                  </a:ln>
                </pic:spPr>
              </pic:pic>
            </a:graphicData>
          </a:graphic>
        </wp:inline>
      </w:drawing>
    </w:r>
    <w:r>
      <w:tab/>
    </w:r>
    <w:sdt>
      <w:sdtPr>
        <w:alias w:val="Title"/>
        <w:tag w:val=""/>
        <w:id w:val="847989133"/>
        <w:placeholder>
          <w:docPart w:val="87D8195DA85E48D783CA8828C896AE57"/>
        </w:placeholder>
        <w:dataBinding w:prefixMappings="xmlns:ns0='http://purl.org/dc/elements/1.1/' xmlns:ns1='http://schemas.openxmlformats.org/package/2006/metadata/core-properties' " w:xpath="/ns1:coreProperties[1]/ns0:title[1]" w:storeItemID="{6C3C8BC8-F283-45AE-878A-BAB7291924A1}"/>
        <w:text/>
      </w:sdtPr>
      <w:sdtEndPr/>
      <w:sdtContent>
        <w:r>
          <w:t>Interoperability Land User Guide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A2FD0"/>
    <w:multiLevelType w:val="hybridMultilevel"/>
    <w:tmpl w:val="FBC8F15A"/>
    <w:lvl w:ilvl="0" w:tplc="04090017">
      <w:start w:val="1"/>
      <w:numFmt w:val="lowerLetter"/>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 w15:restartNumberingAfterBreak="0">
    <w:nsid w:val="079C0B01"/>
    <w:multiLevelType w:val="hybridMultilevel"/>
    <w:tmpl w:val="AE1CE3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72641"/>
    <w:multiLevelType w:val="hybridMultilevel"/>
    <w:tmpl w:val="9ABEF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45300"/>
    <w:multiLevelType w:val="hybridMultilevel"/>
    <w:tmpl w:val="88B89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645A6A"/>
    <w:multiLevelType w:val="hybridMultilevel"/>
    <w:tmpl w:val="E7E87010"/>
    <w:lvl w:ilvl="0" w:tplc="B50C1840">
      <w:start w:val="1"/>
      <w:numFmt w:val="decimal"/>
      <w:lvlText w:val="%1."/>
      <w:lvlJc w:val="left"/>
      <w:pPr>
        <w:ind w:left="1300" w:hanging="360"/>
      </w:p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5" w15:restartNumberingAfterBreak="0">
    <w:nsid w:val="215438D7"/>
    <w:multiLevelType w:val="hybridMultilevel"/>
    <w:tmpl w:val="CC48869E"/>
    <w:lvl w:ilvl="0" w:tplc="04090017">
      <w:start w:val="1"/>
      <w:numFmt w:val="lowerLetter"/>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15:restartNumberingAfterBreak="0">
    <w:nsid w:val="23937339"/>
    <w:multiLevelType w:val="hybridMultilevel"/>
    <w:tmpl w:val="4DA4E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737D2D"/>
    <w:multiLevelType w:val="hybridMultilevel"/>
    <w:tmpl w:val="145C66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63E4CD9"/>
    <w:multiLevelType w:val="hybridMultilevel"/>
    <w:tmpl w:val="FBC8F15A"/>
    <w:lvl w:ilvl="0" w:tplc="04090017">
      <w:start w:val="1"/>
      <w:numFmt w:val="lowerLetter"/>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15:restartNumberingAfterBreak="0">
    <w:nsid w:val="381B1376"/>
    <w:multiLevelType w:val="hybridMultilevel"/>
    <w:tmpl w:val="F474AF66"/>
    <w:lvl w:ilvl="0" w:tplc="04090017">
      <w:start w:val="1"/>
      <w:numFmt w:val="lowerLetter"/>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 w15:restartNumberingAfterBreak="0">
    <w:nsid w:val="38BE0C6F"/>
    <w:multiLevelType w:val="hybridMultilevel"/>
    <w:tmpl w:val="76C02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CF5952"/>
    <w:multiLevelType w:val="hybridMultilevel"/>
    <w:tmpl w:val="AE4C3CB6"/>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420445E8"/>
    <w:multiLevelType w:val="hybridMultilevel"/>
    <w:tmpl w:val="14742782"/>
    <w:lvl w:ilvl="0" w:tplc="04090017">
      <w:start w:val="1"/>
      <w:numFmt w:val="lowerLetter"/>
      <w:lvlText w:val="%1)"/>
      <w:lvlJc w:val="left"/>
      <w:pPr>
        <w:ind w:left="720" w:hanging="360"/>
      </w:pPr>
    </w:lvl>
    <w:lvl w:ilvl="1" w:tplc="21F05EB0">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3A43E6"/>
    <w:multiLevelType w:val="hybridMultilevel"/>
    <w:tmpl w:val="819E1C9C"/>
    <w:lvl w:ilvl="0" w:tplc="F50C5BCE">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4" w15:restartNumberingAfterBreak="0">
    <w:nsid w:val="440F44F6"/>
    <w:multiLevelType w:val="hybridMultilevel"/>
    <w:tmpl w:val="8F8206EC"/>
    <w:lvl w:ilvl="0" w:tplc="0D9C6A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7A0CD5"/>
    <w:multiLevelType w:val="hybridMultilevel"/>
    <w:tmpl w:val="D4E886A2"/>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6" w15:restartNumberingAfterBreak="0">
    <w:nsid w:val="49796356"/>
    <w:multiLevelType w:val="hybridMultilevel"/>
    <w:tmpl w:val="1F2068EA"/>
    <w:lvl w:ilvl="0" w:tplc="7672748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4C1885"/>
    <w:multiLevelType w:val="hybridMultilevel"/>
    <w:tmpl w:val="D5524D9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 w15:restartNumberingAfterBreak="0">
    <w:nsid w:val="5DEF698A"/>
    <w:multiLevelType w:val="hybridMultilevel"/>
    <w:tmpl w:val="5C7A0634"/>
    <w:lvl w:ilvl="0" w:tplc="4188725E">
      <w:numFmt w:val="bullet"/>
      <w:lvlText w:val=""/>
      <w:lvlJc w:val="left"/>
      <w:pPr>
        <w:ind w:left="840" w:hanging="361"/>
      </w:pPr>
      <w:rPr>
        <w:rFonts w:ascii="Symbol" w:eastAsia="Symbol" w:hAnsi="Symbol" w:cs="Symbol" w:hint="default"/>
        <w:w w:val="99"/>
        <w:sz w:val="26"/>
        <w:szCs w:val="26"/>
        <w:lang w:val="en-US" w:eastAsia="en-US" w:bidi="en-US"/>
      </w:rPr>
    </w:lvl>
    <w:lvl w:ilvl="1" w:tplc="1AB2A26A">
      <w:numFmt w:val="bullet"/>
      <w:lvlText w:val="o"/>
      <w:lvlJc w:val="left"/>
      <w:pPr>
        <w:ind w:left="1560" w:hanging="361"/>
      </w:pPr>
      <w:rPr>
        <w:rFonts w:ascii="Courier New" w:eastAsia="Courier New" w:hAnsi="Courier New" w:cs="Courier New" w:hint="default"/>
        <w:w w:val="99"/>
        <w:sz w:val="26"/>
        <w:szCs w:val="26"/>
        <w:lang w:val="en-US" w:eastAsia="en-US" w:bidi="en-US"/>
      </w:rPr>
    </w:lvl>
    <w:lvl w:ilvl="2" w:tplc="3EE2EEEE">
      <w:numFmt w:val="bullet"/>
      <w:lvlText w:val="•"/>
      <w:lvlJc w:val="left"/>
      <w:pPr>
        <w:ind w:left="2544" w:hanging="361"/>
      </w:pPr>
      <w:rPr>
        <w:rFonts w:hint="default"/>
        <w:lang w:val="en-US" w:eastAsia="en-US" w:bidi="en-US"/>
      </w:rPr>
    </w:lvl>
    <w:lvl w:ilvl="3" w:tplc="E1C28704">
      <w:numFmt w:val="bullet"/>
      <w:lvlText w:val="•"/>
      <w:lvlJc w:val="left"/>
      <w:pPr>
        <w:ind w:left="3528" w:hanging="361"/>
      </w:pPr>
      <w:rPr>
        <w:rFonts w:hint="default"/>
        <w:lang w:val="en-US" w:eastAsia="en-US" w:bidi="en-US"/>
      </w:rPr>
    </w:lvl>
    <w:lvl w:ilvl="4" w:tplc="4566E9D8">
      <w:numFmt w:val="bullet"/>
      <w:lvlText w:val="•"/>
      <w:lvlJc w:val="left"/>
      <w:pPr>
        <w:ind w:left="4513" w:hanging="361"/>
      </w:pPr>
      <w:rPr>
        <w:rFonts w:hint="default"/>
        <w:lang w:val="en-US" w:eastAsia="en-US" w:bidi="en-US"/>
      </w:rPr>
    </w:lvl>
    <w:lvl w:ilvl="5" w:tplc="B6DED1BE">
      <w:numFmt w:val="bullet"/>
      <w:lvlText w:val="•"/>
      <w:lvlJc w:val="left"/>
      <w:pPr>
        <w:ind w:left="5497" w:hanging="361"/>
      </w:pPr>
      <w:rPr>
        <w:rFonts w:hint="default"/>
        <w:lang w:val="en-US" w:eastAsia="en-US" w:bidi="en-US"/>
      </w:rPr>
    </w:lvl>
    <w:lvl w:ilvl="6" w:tplc="014039DC">
      <w:numFmt w:val="bullet"/>
      <w:lvlText w:val="•"/>
      <w:lvlJc w:val="left"/>
      <w:pPr>
        <w:ind w:left="6482" w:hanging="361"/>
      </w:pPr>
      <w:rPr>
        <w:rFonts w:hint="default"/>
        <w:lang w:val="en-US" w:eastAsia="en-US" w:bidi="en-US"/>
      </w:rPr>
    </w:lvl>
    <w:lvl w:ilvl="7" w:tplc="117C08CC">
      <w:numFmt w:val="bullet"/>
      <w:lvlText w:val="•"/>
      <w:lvlJc w:val="left"/>
      <w:pPr>
        <w:ind w:left="7466" w:hanging="361"/>
      </w:pPr>
      <w:rPr>
        <w:rFonts w:hint="default"/>
        <w:lang w:val="en-US" w:eastAsia="en-US" w:bidi="en-US"/>
      </w:rPr>
    </w:lvl>
    <w:lvl w:ilvl="8" w:tplc="BCCC6478">
      <w:numFmt w:val="bullet"/>
      <w:lvlText w:val="•"/>
      <w:lvlJc w:val="left"/>
      <w:pPr>
        <w:ind w:left="8451" w:hanging="361"/>
      </w:pPr>
      <w:rPr>
        <w:rFonts w:hint="default"/>
        <w:lang w:val="en-US" w:eastAsia="en-US" w:bidi="en-US"/>
      </w:rPr>
    </w:lvl>
  </w:abstractNum>
  <w:abstractNum w:abstractNumId="19" w15:restartNumberingAfterBreak="0">
    <w:nsid w:val="64085806"/>
    <w:multiLevelType w:val="hybridMultilevel"/>
    <w:tmpl w:val="30C443BC"/>
    <w:lvl w:ilvl="0" w:tplc="E7460A1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CC80F69"/>
    <w:multiLevelType w:val="hybridMultilevel"/>
    <w:tmpl w:val="40927D3E"/>
    <w:lvl w:ilvl="0" w:tplc="37844082">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21" w15:restartNumberingAfterBreak="0">
    <w:nsid w:val="6F155A3C"/>
    <w:multiLevelType w:val="hybridMultilevel"/>
    <w:tmpl w:val="1060B002"/>
    <w:lvl w:ilvl="0" w:tplc="CFB00E0C">
      <w:numFmt w:val="bullet"/>
      <w:lvlText w:val="•"/>
      <w:lvlJc w:val="left"/>
      <w:pPr>
        <w:ind w:left="840" w:hanging="361"/>
      </w:pPr>
      <w:rPr>
        <w:rFonts w:ascii="Arial" w:eastAsia="Arial" w:hAnsi="Arial" w:cs="Arial" w:hint="default"/>
        <w:w w:val="99"/>
        <w:sz w:val="26"/>
        <w:szCs w:val="26"/>
        <w:lang w:val="en-US" w:eastAsia="en-US" w:bidi="en-US"/>
      </w:rPr>
    </w:lvl>
    <w:lvl w:ilvl="1" w:tplc="2272CF72">
      <w:numFmt w:val="bullet"/>
      <w:lvlText w:val="•"/>
      <w:lvlJc w:val="left"/>
      <w:pPr>
        <w:ind w:left="1798" w:hanging="361"/>
      </w:pPr>
      <w:rPr>
        <w:rFonts w:hint="default"/>
        <w:lang w:val="en-US" w:eastAsia="en-US" w:bidi="en-US"/>
      </w:rPr>
    </w:lvl>
    <w:lvl w:ilvl="2" w:tplc="BF8862B6">
      <w:numFmt w:val="bullet"/>
      <w:lvlText w:val="•"/>
      <w:lvlJc w:val="left"/>
      <w:pPr>
        <w:ind w:left="2756" w:hanging="361"/>
      </w:pPr>
      <w:rPr>
        <w:rFonts w:hint="default"/>
        <w:lang w:val="en-US" w:eastAsia="en-US" w:bidi="en-US"/>
      </w:rPr>
    </w:lvl>
    <w:lvl w:ilvl="3" w:tplc="78D89B52">
      <w:numFmt w:val="bullet"/>
      <w:lvlText w:val="•"/>
      <w:lvlJc w:val="left"/>
      <w:pPr>
        <w:ind w:left="3714" w:hanging="361"/>
      </w:pPr>
      <w:rPr>
        <w:rFonts w:hint="default"/>
        <w:lang w:val="en-US" w:eastAsia="en-US" w:bidi="en-US"/>
      </w:rPr>
    </w:lvl>
    <w:lvl w:ilvl="4" w:tplc="0142BBC0">
      <w:numFmt w:val="bullet"/>
      <w:lvlText w:val="•"/>
      <w:lvlJc w:val="left"/>
      <w:pPr>
        <w:ind w:left="4672" w:hanging="361"/>
      </w:pPr>
      <w:rPr>
        <w:rFonts w:hint="default"/>
        <w:lang w:val="en-US" w:eastAsia="en-US" w:bidi="en-US"/>
      </w:rPr>
    </w:lvl>
    <w:lvl w:ilvl="5" w:tplc="2A3CA11A">
      <w:numFmt w:val="bullet"/>
      <w:lvlText w:val="•"/>
      <w:lvlJc w:val="left"/>
      <w:pPr>
        <w:ind w:left="5630" w:hanging="361"/>
      </w:pPr>
      <w:rPr>
        <w:rFonts w:hint="default"/>
        <w:lang w:val="en-US" w:eastAsia="en-US" w:bidi="en-US"/>
      </w:rPr>
    </w:lvl>
    <w:lvl w:ilvl="6" w:tplc="CD26BB12">
      <w:numFmt w:val="bullet"/>
      <w:lvlText w:val="•"/>
      <w:lvlJc w:val="left"/>
      <w:pPr>
        <w:ind w:left="6588" w:hanging="361"/>
      </w:pPr>
      <w:rPr>
        <w:rFonts w:hint="default"/>
        <w:lang w:val="en-US" w:eastAsia="en-US" w:bidi="en-US"/>
      </w:rPr>
    </w:lvl>
    <w:lvl w:ilvl="7" w:tplc="51160F3C">
      <w:numFmt w:val="bullet"/>
      <w:lvlText w:val="•"/>
      <w:lvlJc w:val="left"/>
      <w:pPr>
        <w:ind w:left="7546" w:hanging="361"/>
      </w:pPr>
      <w:rPr>
        <w:rFonts w:hint="default"/>
        <w:lang w:val="en-US" w:eastAsia="en-US" w:bidi="en-US"/>
      </w:rPr>
    </w:lvl>
    <w:lvl w:ilvl="8" w:tplc="B3C07BFA">
      <w:numFmt w:val="bullet"/>
      <w:lvlText w:val="•"/>
      <w:lvlJc w:val="left"/>
      <w:pPr>
        <w:ind w:left="8504" w:hanging="361"/>
      </w:pPr>
      <w:rPr>
        <w:rFonts w:hint="default"/>
        <w:lang w:val="en-US" w:eastAsia="en-US" w:bidi="en-US"/>
      </w:rPr>
    </w:lvl>
  </w:abstractNum>
  <w:abstractNum w:abstractNumId="22" w15:restartNumberingAfterBreak="0">
    <w:nsid w:val="76E62CF0"/>
    <w:multiLevelType w:val="hybridMultilevel"/>
    <w:tmpl w:val="CEC638FE"/>
    <w:lvl w:ilvl="0" w:tplc="04090017">
      <w:start w:val="1"/>
      <w:numFmt w:val="lowerLetter"/>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3" w15:restartNumberingAfterBreak="0">
    <w:nsid w:val="7C9A7469"/>
    <w:multiLevelType w:val="hybridMultilevel"/>
    <w:tmpl w:val="76E6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992CC3"/>
    <w:multiLevelType w:val="hybridMultilevel"/>
    <w:tmpl w:val="DA34A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0A7785"/>
    <w:multiLevelType w:val="hybridMultilevel"/>
    <w:tmpl w:val="19B0FF3A"/>
    <w:lvl w:ilvl="0" w:tplc="F064DE2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F523096"/>
    <w:multiLevelType w:val="hybridMultilevel"/>
    <w:tmpl w:val="4B3A64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1"/>
  </w:num>
  <w:num w:numId="2">
    <w:abstractNumId w:val="18"/>
  </w:num>
  <w:num w:numId="3">
    <w:abstractNumId w:val="11"/>
  </w:num>
  <w:num w:numId="4">
    <w:abstractNumId w:val="17"/>
  </w:num>
  <w:num w:numId="5">
    <w:abstractNumId w:val="20"/>
  </w:num>
  <w:num w:numId="6">
    <w:abstractNumId w:val="13"/>
  </w:num>
  <w:num w:numId="7">
    <w:abstractNumId w:val="12"/>
  </w:num>
  <w:num w:numId="8">
    <w:abstractNumId w:val="12"/>
    <w:lvlOverride w:ilvl="0">
      <w:startOverride w:val="1"/>
    </w:lvlOverride>
  </w:num>
  <w:num w:numId="9">
    <w:abstractNumId w:val="19"/>
  </w:num>
  <w:num w:numId="10">
    <w:abstractNumId w:val="15"/>
  </w:num>
  <w:num w:numId="11">
    <w:abstractNumId w:val="4"/>
  </w:num>
  <w:num w:numId="12">
    <w:abstractNumId w:val="25"/>
  </w:num>
  <w:num w:numId="13">
    <w:abstractNumId w:val="22"/>
  </w:num>
  <w:num w:numId="14">
    <w:abstractNumId w:val="0"/>
  </w:num>
  <w:num w:numId="15">
    <w:abstractNumId w:val="9"/>
  </w:num>
  <w:num w:numId="16">
    <w:abstractNumId w:val="5"/>
  </w:num>
  <w:num w:numId="17">
    <w:abstractNumId w:val="8"/>
  </w:num>
  <w:num w:numId="18">
    <w:abstractNumId w:val="1"/>
  </w:num>
  <w:num w:numId="19">
    <w:abstractNumId w:val="7"/>
  </w:num>
  <w:num w:numId="20">
    <w:abstractNumId w:val="6"/>
  </w:num>
  <w:num w:numId="21">
    <w:abstractNumId w:val="26"/>
  </w:num>
  <w:num w:numId="22">
    <w:abstractNumId w:val="10"/>
  </w:num>
  <w:num w:numId="23">
    <w:abstractNumId w:val="23"/>
  </w:num>
  <w:num w:numId="24">
    <w:abstractNumId w:val="2"/>
  </w:num>
  <w:num w:numId="25">
    <w:abstractNumId w:val="14"/>
  </w:num>
  <w:num w:numId="26">
    <w:abstractNumId w:val="24"/>
  </w:num>
  <w:num w:numId="27">
    <w:abstractNumId w:val="16"/>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850"/>
    <w:rsid w:val="0000197C"/>
    <w:rsid w:val="000077AD"/>
    <w:rsid w:val="00007975"/>
    <w:rsid w:val="00007D0C"/>
    <w:rsid w:val="00011746"/>
    <w:rsid w:val="0001331E"/>
    <w:rsid w:val="000136BA"/>
    <w:rsid w:val="000150DD"/>
    <w:rsid w:val="000158CC"/>
    <w:rsid w:val="000179BD"/>
    <w:rsid w:val="0002237F"/>
    <w:rsid w:val="00022B8F"/>
    <w:rsid w:val="00023D96"/>
    <w:rsid w:val="00026B12"/>
    <w:rsid w:val="000273D3"/>
    <w:rsid w:val="00027AD5"/>
    <w:rsid w:val="00030CF1"/>
    <w:rsid w:val="00036DD8"/>
    <w:rsid w:val="000371F3"/>
    <w:rsid w:val="000400E8"/>
    <w:rsid w:val="000417B3"/>
    <w:rsid w:val="000425DD"/>
    <w:rsid w:val="00043402"/>
    <w:rsid w:val="000458ED"/>
    <w:rsid w:val="00046092"/>
    <w:rsid w:val="00047E3F"/>
    <w:rsid w:val="00050999"/>
    <w:rsid w:val="000509BD"/>
    <w:rsid w:val="00051FA6"/>
    <w:rsid w:val="00052EF0"/>
    <w:rsid w:val="0005616E"/>
    <w:rsid w:val="00057859"/>
    <w:rsid w:val="000603C7"/>
    <w:rsid w:val="000631B8"/>
    <w:rsid w:val="00063DFA"/>
    <w:rsid w:val="000648F1"/>
    <w:rsid w:val="00065FDC"/>
    <w:rsid w:val="000671A1"/>
    <w:rsid w:val="0007025F"/>
    <w:rsid w:val="00072FAD"/>
    <w:rsid w:val="00073148"/>
    <w:rsid w:val="00073FD3"/>
    <w:rsid w:val="000774D9"/>
    <w:rsid w:val="00077B79"/>
    <w:rsid w:val="00077BA7"/>
    <w:rsid w:val="00083491"/>
    <w:rsid w:val="0008561A"/>
    <w:rsid w:val="000861B5"/>
    <w:rsid w:val="000924B4"/>
    <w:rsid w:val="00097C03"/>
    <w:rsid w:val="00097F35"/>
    <w:rsid w:val="000A29F1"/>
    <w:rsid w:val="000A3C68"/>
    <w:rsid w:val="000A4969"/>
    <w:rsid w:val="000A4C0A"/>
    <w:rsid w:val="000B1E39"/>
    <w:rsid w:val="000B272F"/>
    <w:rsid w:val="000B43CB"/>
    <w:rsid w:val="000B4EAD"/>
    <w:rsid w:val="000B584A"/>
    <w:rsid w:val="000B6920"/>
    <w:rsid w:val="000B69EE"/>
    <w:rsid w:val="000C01D1"/>
    <w:rsid w:val="000C0557"/>
    <w:rsid w:val="000C2AC2"/>
    <w:rsid w:val="000C404E"/>
    <w:rsid w:val="000C45BE"/>
    <w:rsid w:val="000D0DC8"/>
    <w:rsid w:val="000D2681"/>
    <w:rsid w:val="000D2B6B"/>
    <w:rsid w:val="000D58EF"/>
    <w:rsid w:val="000D7671"/>
    <w:rsid w:val="000E06F2"/>
    <w:rsid w:val="000E0729"/>
    <w:rsid w:val="000E0E34"/>
    <w:rsid w:val="000E1065"/>
    <w:rsid w:val="000E53C8"/>
    <w:rsid w:val="000F0A5D"/>
    <w:rsid w:val="000F0D27"/>
    <w:rsid w:val="000F4129"/>
    <w:rsid w:val="00101680"/>
    <w:rsid w:val="0010309F"/>
    <w:rsid w:val="00103BCF"/>
    <w:rsid w:val="00104B49"/>
    <w:rsid w:val="00114DC7"/>
    <w:rsid w:val="00116AC8"/>
    <w:rsid w:val="00116D1A"/>
    <w:rsid w:val="00116E32"/>
    <w:rsid w:val="00123939"/>
    <w:rsid w:val="0012541C"/>
    <w:rsid w:val="0012601C"/>
    <w:rsid w:val="0012628E"/>
    <w:rsid w:val="00130CF3"/>
    <w:rsid w:val="00131467"/>
    <w:rsid w:val="001334AF"/>
    <w:rsid w:val="00136AAC"/>
    <w:rsid w:val="00136D8B"/>
    <w:rsid w:val="00140EA3"/>
    <w:rsid w:val="0014295E"/>
    <w:rsid w:val="00142C14"/>
    <w:rsid w:val="00143C24"/>
    <w:rsid w:val="0014496A"/>
    <w:rsid w:val="00144A03"/>
    <w:rsid w:val="0014645A"/>
    <w:rsid w:val="0014784E"/>
    <w:rsid w:val="00152C85"/>
    <w:rsid w:val="001565AF"/>
    <w:rsid w:val="0015789B"/>
    <w:rsid w:val="0016243C"/>
    <w:rsid w:val="00164239"/>
    <w:rsid w:val="0016449A"/>
    <w:rsid w:val="0016480E"/>
    <w:rsid w:val="00164934"/>
    <w:rsid w:val="00164CAD"/>
    <w:rsid w:val="00164F74"/>
    <w:rsid w:val="001650A9"/>
    <w:rsid w:val="001676F7"/>
    <w:rsid w:val="001750C9"/>
    <w:rsid w:val="001768C5"/>
    <w:rsid w:val="00176ED0"/>
    <w:rsid w:val="00183018"/>
    <w:rsid w:val="001831ED"/>
    <w:rsid w:val="00183351"/>
    <w:rsid w:val="00194F62"/>
    <w:rsid w:val="00196754"/>
    <w:rsid w:val="00196FD9"/>
    <w:rsid w:val="00197AA6"/>
    <w:rsid w:val="001A2983"/>
    <w:rsid w:val="001A411C"/>
    <w:rsid w:val="001A7272"/>
    <w:rsid w:val="001A7FA6"/>
    <w:rsid w:val="001B0338"/>
    <w:rsid w:val="001B0633"/>
    <w:rsid w:val="001B0B96"/>
    <w:rsid w:val="001B14F4"/>
    <w:rsid w:val="001B1A73"/>
    <w:rsid w:val="001B3176"/>
    <w:rsid w:val="001C0B3B"/>
    <w:rsid w:val="001C1000"/>
    <w:rsid w:val="001C2C9A"/>
    <w:rsid w:val="001C2E65"/>
    <w:rsid w:val="001C33FF"/>
    <w:rsid w:val="001C593F"/>
    <w:rsid w:val="001C5ED7"/>
    <w:rsid w:val="001D0362"/>
    <w:rsid w:val="001D3CE4"/>
    <w:rsid w:val="001D4914"/>
    <w:rsid w:val="001D5DD4"/>
    <w:rsid w:val="001D6936"/>
    <w:rsid w:val="001E040B"/>
    <w:rsid w:val="001E0916"/>
    <w:rsid w:val="001E13F3"/>
    <w:rsid w:val="001E22D1"/>
    <w:rsid w:val="001E271B"/>
    <w:rsid w:val="001E4965"/>
    <w:rsid w:val="001E6C19"/>
    <w:rsid w:val="001E7B1E"/>
    <w:rsid w:val="001F4B99"/>
    <w:rsid w:val="001F5BDE"/>
    <w:rsid w:val="001F6190"/>
    <w:rsid w:val="00200818"/>
    <w:rsid w:val="0020423D"/>
    <w:rsid w:val="002070C2"/>
    <w:rsid w:val="00211FEE"/>
    <w:rsid w:val="00212E41"/>
    <w:rsid w:val="00212F2E"/>
    <w:rsid w:val="00214F61"/>
    <w:rsid w:val="0021548D"/>
    <w:rsid w:val="00220BF3"/>
    <w:rsid w:val="0022164D"/>
    <w:rsid w:val="0022235F"/>
    <w:rsid w:val="002232E5"/>
    <w:rsid w:val="00223678"/>
    <w:rsid w:val="002262A5"/>
    <w:rsid w:val="00230578"/>
    <w:rsid w:val="00231839"/>
    <w:rsid w:val="00234376"/>
    <w:rsid w:val="00236837"/>
    <w:rsid w:val="002430D1"/>
    <w:rsid w:val="0024348A"/>
    <w:rsid w:val="00244582"/>
    <w:rsid w:val="00247B5A"/>
    <w:rsid w:val="00247D14"/>
    <w:rsid w:val="0025282D"/>
    <w:rsid w:val="00253EE6"/>
    <w:rsid w:val="00256C56"/>
    <w:rsid w:val="00257B37"/>
    <w:rsid w:val="002612EC"/>
    <w:rsid w:val="00261D2C"/>
    <w:rsid w:val="002621AE"/>
    <w:rsid w:val="0026398B"/>
    <w:rsid w:val="00264D0E"/>
    <w:rsid w:val="00272FE2"/>
    <w:rsid w:val="00274899"/>
    <w:rsid w:val="00274900"/>
    <w:rsid w:val="002774AA"/>
    <w:rsid w:val="00280CF7"/>
    <w:rsid w:val="002819D6"/>
    <w:rsid w:val="00281C06"/>
    <w:rsid w:val="00282602"/>
    <w:rsid w:val="00282672"/>
    <w:rsid w:val="0028484B"/>
    <w:rsid w:val="00284AE2"/>
    <w:rsid w:val="002874D4"/>
    <w:rsid w:val="0029055F"/>
    <w:rsid w:val="00290721"/>
    <w:rsid w:val="00292A77"/>
    <w:rsid w:val="002941F3"/>
    <w:rsid w:val="0029488E"/>
    <w:rsid w:val="00294D41"/>
    <w:rsid w:val="00295AED"/>
    <w:rsid w:val="00297C24"/>
    <w:rsid w:val="002A1168"/>
    <w:rsid w:val="002A4974"/>
    <w:rsid w:val="002A4BE3"/>
    <w:rsid w:val="002A5564"/>
    <w:rsid w:val="002A5952"/>
    <w:rsid w:val="002A6221"/>
    <w:rsid w:val="002A70D1"/>
    <w:rsid w:val="002B3769"/>
    <w:rsid w:val="002B50FE"/>
    <w:rsid w:val="002B5B60"/>
    <w:rsid w:val="002B6925"/>
    <w:rsid w:val="002C1D24"/>
    <w:rsid w:val="002C52CE"/>
    <w:rsid w:val="002C6B96"/>
    <w:rsid w:val="002D5644"/>
    <w:rsid w:val="002D63B0"/>
    <w:rsid w:val="002D6506"/>
    <w:rsid w:val="002E0018"/>
    <w:rsid w:val="002E0425"/>
    <w:rsid w:val="002E0BC5"/>
    <w:rsid w:val="002E7CC2"/>
    <w:rsid w:val="002F1B97"/>
    <w:rsid w:val="002F1D49"/>
    <w:rsid w:val="002F4010"/>
    <w:rsid w:val="00303BC6"/>
    <w:rsid w:val="003044F8"/>
    <w:rsid w:val="00304790"/>
    <w:rsid w:val="00304BFF"/>
    <w:rsid w:val="00306427"/>
    <w:rsid w:val="003103A4"/>
    <w:rsid w:val="003104B3"/>
    <w:rsid w:val="00310AAA"/>
    <w:rsid w:val="003115EB"/>
    <w:rsid w:val="003138A2"/>
    <w:rsid w:val="00314BE3"/>
    <w:rsid w:val="00317A7A"/>
    <w:rsid w:val="00321184"/>
    <w:rsid w:val="003211F9"/>
    <w:rsid w:val="00322408"/>
    <w:rsid w:val="00322FF4"/>
    <w:rsid w:val="00325197"/>
    <w:rsid w:val="0032685A"/>
    <w:rsid w:val="003268B3"/>
    <w:rsid w:val="00330E6D"/>
    <w:rsid w:val="0033176C"/>
    <w:rsid w:val="00337428"/>
    <w:rsid w:val="00337E20"/>
    <w:rsid w:val="00345321"/>
    <w:rsid w:val="00346693"/>
    <w:rsid w:val="00347E28"/>
    <w:rsid w:val="003538AF"/>
    <w:rsid w:val="003544DB"/>
    <w:rsid w:val="003552A1"/>
    <w:rsid w:val="0035598A"/>
    <w:rsid w:val="003567D4"/>
    <w:rsid w:val="0035711F"/>
    <w:rsid w:val="00360687"/>
    <w:rsid w:val="003618BB"/>
    <w:rsid w:val="00364A9D"/>
    <w:rsid w:val="00371C30"/>
    <w:rsid w:val="0037289C"/>
    <w:rsid w:val="00372E8A"/>
    <w:rsid w:val="00374012"/>
    <w:rsid w:val="00374FC3"/>
    <w:rsid w:val="00377EF8"/>
    <w:rsid w:val="00382466"/>
    <w:rsid w:val="003842CD"/>
    <w:rsid w:val="003845EB"/>
    <w:rsid w:val="00384F44"/>
    <w:rsid w:val="00385CCA"/>
    <w:rsid w:val="00385F03"/>
    <w:rsid w:val="003903ED"/>
    <w:rsid w:val="003922EF"/>
    <w:rsid w:val="0039763E"/>
    <w:rsid w:val="0039764F"/>
    <w:rsid w:val="00397948"/>
    <w:rsid w:val="003A27CD"/>
    <w:rsid w:val="003A594F"/>
    <w:rsid w:val="003A7220"/>
    <w:rsid w:val="003B030B"/>
    <w:rsid w:val="003B0752"/>
    <w:rsid w:val="003B2A94"/>
    <w:rsid w:val="003B2C3D"/>
    <w:rsid w:val="003B455C"/>
    <w:rsid w:val="003C04F2"/>
    <w:rsid w:val="003C2FF2"/>
    <w:rsid w:val="003C4925"/>
    <w:rsid w:val="003C4F63"/>
    <w:rsid w:val="003C7868"/>
    <w:rsid w:val="003C78E7"/>
    <w:rsid w:val="003D144C"/>
    <w:rsid w:val="003D30D3"/>
    <w:rsid w:val="003D3C3C"/>
    <w:rsid w:val="003D4409"/>
    <w:rsid w:val="003D4461"/>
    <w:rsid w:val="003D4E41"/>
    <w:rsid w:val="003D5BF9"/>
    <w:rsid w:val="003D6222"/>
    <w:rsid w:val="003D6ACF"/>
    <w:rsid w:val="003E2387"/>
    <w:rsid w:val="003E23F8"/>
    <w:rsid w:val="003E2AC5"/>
    <w:rsid w:val="003E4831"/>
    <w:rsid w:val="003E4B68"/>
    <w:rsid w:val="003E529D"/>
    <w:rsid w:val="003E68A7"/>
    <w:rsid w:val="003F0050"/>
    <w:rsid w:val="003F54F1"/>
    <w:rsid w:val="00400A51"/>
    <w:rsid w:val="00401355"/>
    <w:rsid w:val="00403E33"/>
    <w:rsid w:val="004123E8"/>
    <w:rsid w:val="00413ABC"/>
    <w:rsid w:val="00415E7B"/>
    <w:rsid w:val="0041637B"/>
    <w:rsid w:val="00421E63"/>
    <w:rsid w:val="00431912"/>
    <w:rsid w:val="0043193B"/>
    <w:rsid w:val="00431F64"/>
    <w:rsid w:val="00434D69"/>
    <w:rsid w:val="004355CE"/>
    <w:rsid w:val="00437D75"/>
    <w:rsid w:val="00441F06"/>
    <w:rsid w:val="0044393A"/>
    <w:rsid w:val="00443B35"/>
    <w:rsid w:val="00445650"/>
    <w:rsid w:val="00445CB2"/>
    <w:rsid w:val="00447DC3"/>
    <w:rsid w:val="00450A59"/>
    <w:rsid w:val="00452331"/>
    <w:rsid w:val="00452483"/>
    <w:rsid w:val="0045331C"/>
    <w:rsid w:val="004555DA"/>
    <w:rsid w:val="004621D6"/>
    <w:rsid w:val="00463B17"/>
    <w:rsid w:val="004648C2"/>
    <w:rsid w:val="004671DE"/>
    <w:rsid w:val="004673B0"/>
    <w:rsid w:val="00470588"/>
    <w:rsid w:val="00471CC7"/>
    <w:rsid w:val="00473319"/>
    <w:rsid w:val="004758F9"/>
    <w:rsid w:val="00475C1C"/>
    <w:rsid w:val="0047732F"/>
    <w:rsid w:val="00481E4C"/>
    <w:rsid w:val="00486CE1"/>
    <w:rsid w:val="004871A7"/>
    <w:rsid w:val="00491199"/>
    <w:rsid w:val="00491850"/>
    <w:rsid w:val="00491C74"/>
    <w:rsid w:val="00492926"/>
    <w:rsid w:val="004933F5"/>
    <w:rsid w:val="00495D67"/>
    <w:rsid w:val="004A1D8F"/>
    <w:rsid w:val="004A39FE"/>
    <w:rsid w:val="004A4564"/>
    <w:rsid w:val="004A50B3"/>
    <w:rsid w:val="004A7E44"/>
    <w:rsid w:val="004B08D3"/>
    <w:rsid w:val="004B5E39"/>
    <w:rsid w:val="004B62D1"/>
    <w:rsid w:val="004C4396"/>
    <w:rsid w:val="004C47C2"/>
    <w:rsid w:val="004C4FB0"/>
    <w:rsid w:val="004D115B"/>
    <w:rsid w:val="004D1C51"/>
    <w:rsid w:val="004D3DCA"/>
    <w:rsid w:val="004D548F"/>
    <w:rsid w:val="004D7807"/>
    <w:rsid w:val="004E09BC"/>
    <w:rsid w:val="004E1432"/>
    <w:rsid w:val="004E3A65"/>
    <w:rsid w:val="004E451E"/>
    <w:rsid w:val="004E4C3A"/>
    <w:rsid w:val="004E53BE"/>
    <w:rsid w:val="004E5874"/>
    <w:rsid w:val="004E6D46"/>
    <w:rsid w:val="004E73F3"/>
    <w:rsid w:val="004E7E1B"/>
    <w:rsid w:val="004F0564"/>
    <w:rsid w:val="004F08FC"/>
    <w:rsid w:val="004F5D3E"/>
    <w:rsid w:val="004F6E3F"/>
    <w:rsid w:val="00501C80"/>
    <w:rsid w:val="00501E0E"/>
    <w:rsid w:val="005034AD"/>
    <w:rsid w:val="00504F8F"/>
    <w:rsid w:val="0050624A"/>
    <w:rsid w:val="00510AD4"/>
    <w:rsid w:val="00514C22"/>
    <w:rsid w:val="0051795D"/>
    <w:rsid w:val="00520053"/>
    <w:rsid w:val="005246A1"/>
    <w:rsid w:val="005268C1"/>
    <w:rsid w:val="00527275"/>
    <w:rsid w:val="00527E89"/>
    <w:rsid w:val="005307CF"/>
    <w:rsid w:val="0053104A"/>
    <w:rsid w:val="005325BA"/>
    <w:rsid w:val="005338A2"/>
    <w:rsid w:val="00533BD8"/>
    <w:rsid w:val="0053422D"/>
    <w:rsid w:val="00536A5F"/>
    <w:rsid w:val="005401F2"/>
    <w:rsid w:val="00540C26"/>
    <w:rsid w:val="0054131B"/>
    <w:rsid w:val="00541959"/>
    <w:rsid w:val="005426D3"/>
    <w:rsid w:val="00543335"/>
    <w:rsid w:val="0054450E"/>
    <w:rsid w:val="00544EF0"/>
    <w:rsid w:val="005456A2"/>
    <w:rsid w:val="00546B8C"/>
    <w:rsid w:val="00550262"/>
    <w:rsid w:val="00551070"/>
    <w:rsid w:val="005528FB"/>
    <w:rsid w:val="005570D8"/>
    <w:rsid w:val="00561670"/>
    <w:rsid w:val="00566867"/>
    <w:rsid w:val="00566BBB"/>
    <w:rsid w:val="00566CA2"/>
    <w:rsid w:val="00570AA3"/>
    <w:rsid w:val="00571AB7"/>
    <w:rsid w:val="00574401"/>
    <w:rsid w:val="005753BE"/>
    <w:rsid w:val="0058061D"/>
    <w:rsid w:val="00583F02"/>
    <w:rsid w:val="00583F94"/>
    <w:rsid w:val="00585820"/>
    <w:rsid w:val="00586E6E"/>
    <w:rsid w:val="005901A0"/>
    <w:rsid w:val="00591951"/>
    <w:rsid w:val="0059289B"/>
    <w:rsid w:val="005A2B12"/>
    <w:rsid w:val="005A4FA2"/>
    <w:rsid w:val="005A63D7"/>
    <w:rsid w:val="005A7B8A"/>
    <w:rsid w:val="005B252C"/>
    <w:rsid w:val="005B4911"/>
    <w:rsid w:val="005B524D"/>
    <w:rsid w:val="005B6196"/>
    <w:rsid w:val="005B6582"/>
    <w:rsid w:val="005C0367"/>
    <w:rsid w:val="005C3BA2"/>
    <w:rsid w:val="005C4C20"/>
    <w:rsid w:val="005C5F04"/>
    <w:rsid w:val="005C6EF5"/>
    <w:rsid w:val="005D01FC"/>
    <w:rsid w:val="005D0DE5"/>
    <w:rsid w:val="005D4062"/>
    <w:rsid w:val="005D4E3F"/>
    <w:rsid w:val="005E4F17"/>
    <w:rsid w:val="005E62A1"/>
    <w:rsid w:val="005F0204"/>
    <w:rsid w:val="005F1AE2"/>
    <w:rsid w:val="005F24CE"/>
    <w:rsid w:val="005F33B8"/>
    <w:rsid w:val="005F50F6"/>
    <w:rsid w:val="005F53C2"/>
    <w:rsid w:val="005F5F1A"/>
    <w:rsid w:val="00602766"/>
    <w:rsid w:val="00602C38"/>
    <w:rsid w:val="0060512E"/>
    <w:rsid w:val="006065DB"/>
    <w:rsid w:val="00607403"/>
    <w:rsid w:val="00610DB6"/>
    <w:rsid w:val="00611E6E"/>
    <w:rsid w:val="0061461F"/>
    <w:rsid w:val="00620E4C"/>
    <w:rsid w:val="00625ECC"/>
    <w:rsid w:val="00626235"/>
    <w:rsid w:val="00626846"/>
    <w:rsid w:val="00626B98"/>
    <w:rsid w:val="00627649"/>
    <w:rsid w:val="0063060E"/>
    <w:rsid w:val="00630D6A"/>
    <w:rsid w:val="00630F0A"/>
    <w:rsid w:val="00631F69"/>
    <w:rsid w:val="00633DBB"/>
    <w:rsid w:val="00635D8E"/>
    <w:rsid w:val="00636CBA"/>
    <w:rsid w:val="00640D9C"/>
    <w:rsid w:val="0064149F"/>
    <w:rsid w:val="006414D3"/>
    <w:rsid w:val="006425B2"/>
    <w:rsid w:val="00643280"/>
    <w:rsid w:val="00643C4C"/>
    <w:rsid w:val="00645931"/>
    <w:rsid w:val="00645A98"/>
    <w:rsid w:val="00650FE4"/>
    <w:rsid w:val="0065331E"/>
    <w:rsid w:val="0065582B"/>
    <w:rsid w:val="006561E8"/>
    <w:rsid w:val="00657702"/>
    <w:rsid w:val="0066412D"/>
    <w:rsid w:val="006731AB"/>
    <w:rsid w:val="00674FAF"/>
    <w:rsid w:val="00676A26"/>
    <w:rsid w:val="00681525"/>
    <w:rsid w:val="00681FAC"/>
    <w:rsid w:val="00682248"/>
    <w:rsid w:val="006841F5"/>
    <w:rsid w:val="00687761"/>
    <w:rsid w:val="00691CA6"/>
    <w:rsid w:val="00695334"/>
    <w:rsid w:val="00696E39"/>
    <w:rsid w:val="00697084"/>
    <w:rsid w:val="006973D6"/>
    <w:rsid w:val="00697ADB"/>
    <w:rsid w:val="006A1165"/>
    <w:rsid w:val="006A1BC1"/>
    <w:rsid w:val="006A2B65"/>
    <w:rsid w:val="006A3698"/>
    <w:rsid w:val="006A48AB"/>
    <w:rsid w:val="006A63F5"/>
    <w:rsid w:val="006A68FE"/>
    <w:rsid w:val="006A7589"/>
    <w:rsid w:val="006B4DB3"/>
    <w:rsid w:val="006B5F5B"/>
    <w:rsid w:val="006B7840"/>
    <w:rsid w:val="006C0AC0"/>
    <w:rsid w:val="006C209F"/>
    <w:rsid w:val="006C3E96"/>
    <w:rsid w:val="006C4344"/>
    <w:rsid w:val="006C5815"/>
    <w:rsid w:val="006D03C3"/>
    <w:rsid w:val="006D15E4"/>
    <w:rsid w:val="006E078B"/>
    <w:rsid w:val="006E1391"/>
    <w:rsid w:val="006E41B3"/>
    <w:rsid w:val="006E5C7F"/>
    <w:rsid w:val="006E73FB"/>
    <w:rsid w:val="006E7737"/>
    <w:rsid w:val="006E7D6F"/>
    <w:rsid w:val="006F1034"/>
    <w:rsid w:val="006F1732"/>
    <w:rsid w:val="006F5F61"/>
    <w:rsid w:val="00700A7A"/>
    <w:rsid w:val="00700C98"/>
    <w:rsid w:val="00702014"/>
    <w:rsid w:val="00704E82"/>
    <w:rsid w:val="00707447"/>
    <w:rsid w:val="0071175F"/>
    <w:rsid w:val="007125FE"/>
    <w:rsid w:val="007136B1"/>
    <w:rsid w:val="00715ED9"/>
    <w:rsid w:val="0071798B"/>
    <w:rsid w:val="007200F4"/>
    <w:rsid w:val="00721258"/>
    <w:rsid w:val="007215CC"/>
    <w:rsid w:val="007227F9"/>
    <w:rsid w:val="00724D23"/>
    <w:rsid w:val="00725AAA"/>
    <w:rsid w:val="00730FE1"/>
    <w:rsid w:val="00731F20"/>
    <w:rsid w:val="007343A9"/>
    <w:rsid w:val="0073518A"/>
    <w:rsid w:val="0073602E"/>
    <w:rsid w:val="0073677B"/>
    <w:rsid w:val="0073678A"/>
    <w:rsid w:val="00736D2E"/>
    <w:rsid w:val="007401B7"/>
    <w:rsid w:val="00740478"/>
    <w:rsid w:val="00743D95"/>
    <w:rsid w:val="00745517"/>
    <w:rsid w:val="007463F7"/>
    <w:rsid w:val="00751C36"/>
    <w:rsid w:val="007541B3"/>
    <w:rsid w:val="007547ED"/>
    <w:rsid w:val="00755C35"/>
    <w:rsid w:val="007568DD"/>
    <w:rsid w:val="00757B1E"/>
    <w:rsid w:val="00762BD4"/>
    <w:rsid w:val="00765C71"/>
    <w:rsid w:val="007673E9"/>
    <w:rsid w:val="00767571"/>
    <w:rsid w:val="0077128C"/>
    <w:rsid w:val="0077268C"/>
    <w:rsid w:val="0077374A"/>
    <w:rsid w:val="00777D95"/>
    <w:rsid w:val="0078073B"/>
    <w:rsid w:val="0078172D"/>
    <w:rsid w:val="00781B21"/>
    <w:rsid w:val="00781CAA"/>
    <w:rsid w:val="00782AEE"/>
    <w:rsid w:val="0078640B"/>
    <w:rsid w:val="00786496"/>
    <w:rsid w:val="00787155"/>
    <w:rsid w:val="00792A71"/>
    <w:rsid w:val="00792D89"/>
    <w:rsid w:val="00793F8C"/>
    <w:rsid w:val="00794B05"/>
    <w:rsid w:val="00797777"/>
    <w:rsid w:val="007A08DF"/>
    <w:rsid w:val="007A0FF0"/>
    <w:rsid w:val="007A1C5E"/>
    <w:rsid w:val="007A328E"/>
    <w:rsid w:val="007A4A5D"/>
    <w:rsid w:val="007A5AB2"/>
    <w:rsid w:val="007A6D7C"/>
    <w:rsid w:val="007A6E74"/>
    <w:rsid w:val="007A7B82"/>
    <w:rsid w:val="007B0660"/>
    <w:rsid w:val="007B36E5"/>
    <w:rsid w:val="007B3A74"/>
    <w:rsid w:val="007B6B85"/>
    <w:rsid w:val="007B764D"/>
    <w:rsid w:val="007C1E40"/>
    <w:rsid w:val="007C5769"/>
    <w:rsid w:val="007C6C50"/>
    <w:rsid w:val="007D00BC"/>
    <w:rsid w:val="007D54AF"/>
    <w:rsid w:val="007D5694"/>
    <w:rsid w:val="007D701A"/>
    <w:rsid w:val="007D737C"/>
    <w:rsid w:val="007D797F"/>
    <w:rsid w:val="007D7C63"/>
    <w:rsid w:val="007E0933"/>
    <w:rsid w:val="007E1131"/>
    <w:rsid w:val="007E32A6"/>
    <w:rsid w:val="007E5104"/>
    <w:rsid w:val="007F0273"/>
    <w:rsid w:val="007F19B5"/>
    <w:rsid w:val="007F4AB3"/>
    <w:rsid w:val="007F5E16"/>
    <w:rsid w:val="00802C39"/>
    <w:rsid w:val="00805990"/>
    <w:rsid w:val="00806694"/>
    <w:rsid w:val="00806A9D"/>
    <w:rsid w:val="00806CB9"/>
    <w:rsid w:val="00807FA1"/>
    <w:rsid w:val="00811692"/>
    <w:rsid w:val="008119D8"/>
    <w:rsid w:val="0081427B"/>
    <w:rsid w:val="0081647C"/>
    <w:rsid w:val="00817277"/>
    <w:rsid w:val="0081763D"/>
    <w:rsid w:val="0082552F"/>
    <w:rsid w:val="00826773"/>
    <w:rsid w:val="00830AB4"/>
    <w:rsid w:val="00831C3A"/>
    <w:rsid w:val="00832C47"/>
    <w:rsid w:val="00832F97"/>
    <w:rsid w:val="008333F5"/>
    <w:rsid w:val="008337AD"/>
    <w:rsid w:val="00833980"/>
    <w:rsid w:val="008341EA"/>
    <w:rsid w:val="008357A0"/>
    <w:rsid w:val="0083683A"/>
    <w:rsid w:val="00837B5F"/>
    <w:rsid w:val="0084231B"/>
    <w:rsid w:val="00842D85"/>
    <w:rsid w:val="0084686A"/>
    <w:rsid w:val="00847352"/>
    <w:rsid w:val="0084785E"/>
    <w:rsid w:val="008518B7"/>
    <w:rsid w:val="00851C7B"/>
    <w:rsid w:val="008532E5"/>
    <w:rsid w:val="00856590"/>
    <w:rsid w:val="00860572"/>
    <w:rsid w:val="0086119E"/>
    <w:rsid w:val="008613A2"/>
    <w:rsid w:val="008631E3"/>
    <w:rsid w:val="008643AF"/>
    <w:rsid w:val="00865783"/>
    <w:rsid w:val="00866260"/>
    <w:rsid w:val="00870901"/>
    <w:rsid w:val="00871BF9"/>
    <w:rsid w:val="00873D4C"/>
    <w:rsid w:val="00877951"/>
    <w:rsid w:val="008861D9"/>
    <w:rsid w:val="008879D3"/>
    <w:rsid w:val="0089195D"/>
    <w:rsid w:val="00892D39"/>
    <w:rsid w:val="00893569"/>
    <w:rsid w:val="00893B3F"/>
    <w:rsid w:val="0089768A"/>
    <w:rsid w:val="008A0F6C"/>
    <w:rsid w:val="008A60CF"/>
    <w:rsid w:val="008A7274"/>
    <w:rsid w:val="008B056D"/>
    <w:rsid w:val="008B29F0"/>
    <w:rsid w:val="008C04EE"/>
    <w:rsid w:val="008C0572"/>
    <w:rsid w:val="008C0DBF"/>
    <w:rsid w:val="008C27E9"/>
    <w:rsid w:val="008C50EF"/>
    <w:rsid w:val="008D548D"/>
    <w:rsid w:val="008E775F"/>
    <w:rsid w:val="008E7C38"/>
    <w:rsid w:val="008E7DC5"/>
    <w:rsid w:val="008F0802"/>
    <w:rsid w:val="008F2400"/>
    <w:rsid w:val="008F3E8E"/>
    <w:rsid w:val="008F729A"/>
    <w:rsid w:val="008F7F4B"/>
    <w:rsid w:val="00901AA4"/>
    <w:rsid w:val="009026BF"/>
    <w:rsid w:val="00903794"/>
    <w:rsid w:val="00903B9E"/>
    <w:rsid w:val="00904731"/>
    <w:rsid w:val="00904F76"/>
    <w:rsid w:val="00905690"/>
    <w:rsid w:val="0091065E"/>
    <w:rsid w:val="00910CC1"/>
    <w:rsid w:val="00910EC8"/>
    <w:rsid w:val="00911E30"/>
    <w:rsid w:val="0091720D"/>
    <w:rsid w:val="00917EFB"/>
    <w:rsid w:val="009200B4"/>
    <w:rsid w:val="00921CDE"/>
    <w:rsid w:val="00924BE8"/>
    <w:rsid w:val="00925B49"/>
    <w:rsid w:val="009300C2"/>
    <w:rsid w:val="009319AA"/>
    <w:rsid w:val="009320C8"/>
    <w:rsid w:val="00932245"/>
    <w:rsid w:val="00932580"/>
    <w:rsid w:val="0093328A"/>
    <w:rsid w:val="00936492"/>
    <w:rsid w:val="00937BBD"/>
    <w:rsid w:val="00937BEE"/>
    <w:rsid w:val="00940E04"/>
    <w:rsid w:val="00942615"/>
    <w:rsid w:val="009433C1"/>
    <w:rsid w:val="0094607D"/>
    <w:rsid w:val="009464AD"/>
    <w:rsid w:val="009506F2"/>
    <w:rsid w:val="00951B1B"/>
    <w:rsid w:val="00952D85"/>
    <w:rsid w:val="00952FB1"/>
    <w:rsid w:val="00953CBC"/>
    <w:rsid w:val="009541C2"/>
    <w:rsid w:val="00954A9B"/>
    <w:rsid w:val="00954EBB"/>
    <w:rsid w:val="00956E94"/>
    <w:rsid w:val="00957C59"/>
    <w:rsid w:val="009675AD"/>
    <w:rsid w:val="00967A93"/>
    <w:rsid w:val="00967D0F"/>
    <w:rsid w:val="0097043E"/>
    <w:rsid w:val="00971A09"/>
    <w:rsid w:val="00974D47"/>
    <w:rsid w:val="009755A3"/>
    <w:rsid w:val="0098243E"/>
    <w:rsid w:val="0098252E"/>
    <w:rsid w:val="00984849"/>
    <w:rsid w:val="009859AC"/>
    <w:rsid w:val="00987E3D"/>
    <w:rsid w:val="00991BDB"/>
    <w:rsid w:val="0099452D"/>
    <w:rsid w:val="009954C0"/>
    <w:rsid w:val="0099573E"/>
    <w:rsid w:val="00996595"/>
    <w:rsid w:val="00996ED2"/>
    <w:rsid w:val="009A0537"/>
    <w:rsid w:val="009A1232"/>
    <w:rsid w:val="009A261D"/>
    <w:rsid w:val="009A2D48"/>
    <w:rsid w:val="009A52C9"/>
    <w:rsid w:val="009A5C27"/>
    <w:rsid w:val="009B0591"/>
    <w:rsid w:val="009B1369"/>
    <w:rsid w:val="009C06B6"/>
    <w:rsid w:val="009C0BAB"/>
    <w:rsid w:val="009C1C6B"/>
    <w:rsid w:val="009C350D"/>
    <w:rsid w:val="009C5697"/>
    <w:rsid w:val="009C5AF3"/>
    <w:rsid w:val="009D00EB"/>
    <w:rsid w:val="009D026F"/>
    <w:rsid w:val="009D2987"/>
    <w:rsid w:val="009D29F0"/>
    <w:rsid w:val="009E1B2D"/>
    <w:rsid w:val="009E2965"/>
    <w:rsid w:val="009E47A4"/>
    <w:rsid w:val="009E5383"/>
    <w:rsid w:val="009E58A6"/>
    <w:rsid w:val="009E6FD1"/>
    <w:rsid w:val="009E7CDD"/>
    <w:rsid w:val="009F10A8"/>
    <w:rsid w:val="009F1629"/>
    <w:rsid w:val="009F3AD5"/>
    <w:rsid w:val="00A00341"/>
    <w:rsid w:val="00A061AA"/>
    <w:rsid w:val="00A0706A"/>
    <w:rsid w:val="00A11E5F"/>
    <w:rsid w:val="00A15748"/>
    <w:rsid w:val="00A1771D"/>
    <w:rsid w:val="00A203F8"/>
    <w:rsid w:val="00A23D12"/>
    <w:rsid w:val="00A23EE3"/>
    <w:rsid w:val="00A26324"/>
    <w:rsid w:val="00A2657D"/>
    <w:rsid w:val="00A27E49"/>
    <w:rsid w:val="00A325A6"/>
    <w:rsid w:val="00A32E7B"/>
    <w:rsid w:val="00A32F14"/>
    <w:rsid w:val="00A34F2A"/>
    <w:rsid w:val="00A36B7E"/>
    <w:rsid w:val="00A37343"/>
    <w:rsid w:val="00A41101"/>
    <w:rsid w:val="00A4218B"/>
    <w:rsid w:val="00A42874"/>
    <w:rsid w:val="00A43754"/>
    <w:rsid w:val="00A4493D"/>
    <w:rsid w:val="00A522BD"/>
    <w:rsid w:val="00A532EF"/>
    <w:rsid w:val="00A54265"/>
    <w:rsid w:val="00A5711E"/>
    <w:rsid w:val="00A65512"/>
    <w:rsid w:val="00A659CE"/>
    <w:rsid w:val="00A65C30"/>
    <w:rsid w:val="00A7061D"/>
    <w:rsid w:val="00A7074B"/>
    <w:rsid w:val="00A72C82"/>
    <w:rsid w:val="00A73F66"/>
    <w:rsid w:val="00A74BB8"/>
    <w:rsid w:val="00A77C53"/>
    <w:rsid w:val="00A810B7"/>
    <w:rsid w:val="00A8193B"/>
    <w:rsid w:val="00A8277F"/>
    <w:rsid w:val="00A82941"/>
    <w:rsid w:val="00A83770"/>
    <w:rsid w:val="00A859A7"/>
    <w:rsid w:val="00A85A4D"/>
    <w:rsid w:val="00A912DD"/>
    <w:rsid w:val="00A92A31"/>
    <w:rsid w:val="00A94A6C"/>
    <w:rsid w:val="00A95B3D"/>
    <w:rsid w:val="00AA0104"/>
    <w:rsid w:val="00AA0275"/>
    <w:rsid w:val="00AA3732"/>
    <w:rsid w:val="00AA4C86"/>
    <w:rsid w:val="00AA5FD1"/>
    <w:rsid w:val="00AB0E6C"/>
    <w:rsid w:val="00AB1955"/>
    <w:rsid w:val="00AB2385"/>
    <w:rsid w:val="00AB2CF5"/>
    <w:rsid w:val="00AB301B"/>
    <w:rsid w:val="00AB4E6F"/>
    <w:rsid w:val="00AB599C"/>
    <w:rsid w:val="00AB75A1"/>
    <w:rsid w:val="00AB75E0"/>
    <w:rsid w:val="00AC0987"/>
    <w:rsid w:val="00AC1133"/>
    <w:rsid w:val="00AC173E"/>
    <w:rsid w:val="00AC6AA6"/>
    <w:rsid w:val="00AC6E6E"/>
    <w:rsid w:val="00AC7A3F"/>
    <w:rsid w:val="00AD058E"/>
    <w:rsid w:val="00AD13AB"/>
    <w:rsid w:val="00AD1BA7"/>
    <w:rsid w:val="00AD3BB1"/>
    <w:rsid w:val="00AD3BCB"/>
    <w:rsid w:val="00AD42BE"/>
    <w:rsid w:val="00AD4F2A"/>
    <w:rsid w:val="00AD66A3"/>
    <w:rsid w:val="00AD689E"/>
    <w:rsid w:val="00AD79DD"/>
    <w:rsid w:val="00AE3E39"/>
    <w:rsid w:val="00AE531B"/>
    <w:rsid w:val="00AE77BF"/>
    <w:rsid w:val="00AF1D0D"/>
    <w:rsid w:val="00AF2416"/>
    <w:rsid w:val="00AF2799"/>
    <w:rsid w:val="00AF43CA"/>
    <w:rsid w:val="00AF467F"/>
    <w:rsid w:val="00AF6DB8"/>
    <w:rsid w:val="00AF7A65"/>
    <w:rsid w:val="00B02781"/>
    <w:rsid w:val="00B054F9"/>
    <w:rsid w:val="00B0588D"/>
    <w:rsid w:val="00B11049"/>
    <w:rsid w:val="00B114DA"/>
    <w:rsid w:val="00B11A64"/>
    <w:rsid w:val="00B11DDC"/>
    <w:rsid w:val="00B13703"/>
    <w:rsid w:val="00B158E5"/>
    <w:rsid w:val="00B22291"/>
    <w:rsid w:val="00B24129"/>
    <w:rsid w:val="00B24461"/>
    <w:rsid w:val="00B26B1B"/>
    <w:rsid w:val="00B27634"/>
    <w:rsid w:val="00B305E3"/>
    <w:rsid w:val="00B30AB4"/>
    <w:rsid w:val="00B33105"/>
    <w:rsid w:val="00B33EE2"/>
    <w:rsid w:val="00B349DD"/>
    <w:rsid w:val="00B37AD3"/>
    <w:rsid w:val="00B4016A"/>
    <w:rsid w:val="00B41220"/>
    <w:rsid w:val="00B41B7D"/>
    <w:rsid w:val="00B42997"/>
    <w:rsid w:val="00B43A20"/>
    <w:rsid w:val="00B45D87"/>
    <w:rsid w:val="00B4607F"/>
    <w:rsid w:val="00B47130"/>
    <w:rsid w:val="00B50AAF"/>
    <w:rsid w:val="00B5380E"/>
    <w:rsid w:val="00B578EE"/>
    <w:rsid w:val="00B61E62"/>
    <w:rsid w:val="00B630C3"/>
    <w:rsid w:val="00B670A0"/>
    <w:rsid w:val="00B7261E"/>
    <w:rsid w:val="00B76375"/>
    <w:rsid w:val="00B76741"/>
    <w:rsid w:val="00B77720"/>
    <w:rsid w:val="00B77FB7"/>
    <w:rsid w:val="00B81415"/>
    <w:rsid w:val="00B826A8"/>
    <w:rsid w:val="00B90F88"/>
    <w:rsid w:val="00B93CF5"/>
    <w:rsid w:val="00B9445F"/>
    <w:rsid w:val="00B95F4D"/>
    <w:rsid w:val="00B97BE7"/>
    <w:rsid w:val="00BA0C4E"/>
    <w:rsid w:val="00BA23F4"/>
    <w:rsid w:val="00BA2CCD"/>
    <w:rsid w:val="00BA2E97"/>
    <w:rsid w:val="00BB3F97"/>
    <w:rsid w:val="00BB5B5E"/>
    <w:rsid w:val="00BB6982"/>
    <w:rsid w:val="00BB7256"/>
    <w:rsid w:val="00BC1683"/>
    <w:rsid w:val="00BC1873"/>
    <w:rsid w:val="00BC5085"/>
    <w:rsid w:val="00BC630E"/>
    <w:rsid w:val="00BD063E"/>
    <w:rsid w:val="00BD2C52"/>
    <w:rsid w:val="00BD3A09"/>
    <w:rsid w:val="00BD3D16"/>
    <w:rsid w:val="00BD7FC1"/>
    <w:rsid w:val="00BE0235"/>
    <w:rsid w:val="00BE3147"/>
    <w:rsid w:val="00BE3344"/>
    <w:rsid w:val="00BE4DD3"/>
    <w:rsid w:val="00BF0CB3"/>
    <w:rsid w:val="00BF1274"/>
    <w:rsid w:val="00BF3F87"/>
    <w:rsid w:val="00BF565D"/>
    <w:rsid w:val="00BF7B79"/>
    <w:rsid w:val="00C02AF5"/>
    <w:rsid w:val="00C03768"/>
    <w:rsid w:val="00C040CE"/>
    <w:rsid w:val="00C05F5D"/>
    <w:rsid w:val="00C061DA"/>
    <w:rsid w:val="00C07E63"/>
    <w:rsid w:val="00C114F9"/>
    <w:rsid w:val="00C12603"/>
    <w:rsid w:val="00C135FB"/>
    <w:rsid w:val="00C137CA"/>
    <w:rsid w:val="00C14A4F"/>
    <w:rsid w:val="00C1537E"/>
    <w:rsid w:val="00C158F9"/>
    <w:rsid w:val="00C164F1"/>
    <w:rsid w:val="00C16AB0"/>
    <w:rsid w:val="00C203D2"/>
    <w:rsid w:val="00C20C7B"/>
    <w:rsid w:val="00C21343"/>
    <w:rsid w:val="00C228A0"/>
    <w:rsid w:val="00C23852"/>
    <w:rsid w:val="00C270AA"/>
    <w:rsid w:val="00C3042D"/>
    <w:rsid w:val="00C30A26"/>
    <w:rsid w:val="00C33BCF"/>
    <w:rsid w:val="00C34319"/>
    <w:rsid w:val="00C402E3"/>
    <w:rsid w:val="00C408CC"/>
    <w:rsid w:val="00C40B89"/>
    <w:rsid w:val="00C41F1F"/>
    <w:rsid w:val="00C44C06"/>
    <w:rsid w:val="00C472DD"/>
    <w:rsid w:val="00C517EB"/>
    <w:rsid w:val="00C51951"/>
    <w:rsid w:val="00C53949"/>
    <w:rsid w:val="00C5667F"/>
    <w:rsid w:val="00C56960"/>
    <w:rsid w:val="00C606F2"/>
    <w:rsid w:val="00C60A8C"/>
    <w:rsid w:val="00C60E53"/>
    <w:rsid w:val="00C618C0"/>
    <w:rsid w:val="00C62E7F"/>
    <w:rsid w:val="00C6507A"/>
    <w:rsid w:val="00C66A00"/>
    <w:rsid w:val="00C70BBE"/>
    <w:rsid w:val="00C7234B"/>
    <w:rsid w:val="00C730D5"/>
    <w:rsid w:val="00C7552C"/>
    <w:rsid w:val="00C769D9"/>
    <w:rsid w:val="00C779DA"/>
    <w:rsid w:val="00C80391"/>
    <w:rsid w:val="00C82774"/>
    <w:rsid w:val="00C84019"/>
    <w:rsid w:val="00C84A14"/>
    <w:rsid w:val="00C84F1D"/>
    <w:rsid w:val="00C87666"/>
    <w:rsid w:val="00C94911"/>
    <w:rsid w:val="00C94B18"/>
    <w:rsid w:val="00C965C0"/>
    <w:rsid w:val="00C97C70"/>
    <w:rsid w:val="00C97E5F"/>
    <w:rsid w:val="00CA11DD"/>
    <w:rsid w:val="00CA1662"/>
    <w:rsid w:val="00CA27CC"/>
    <w:rsid w:val="00CA519D"/>
    <w:rsid w:val="00CA5DDE"/>
    <w:rsid w:val="00CB2AD1"/>
    <w:rsid w:val="00CB6F4A"/>
    <w:rsid w:val="00CB7AA1"/>
    <w:rsid w:val="00CB7F25"/>
    <w:rsid w:val="00CC1909"/>
    <w:rsid w:val="00CC216F"/>
    <w:rsid w:val="00CC25D8"/>
    <w:rsid w:val="00CC34E6"/>
    <w:rsid w:val="00CC4023"/>
    <w:rsid w:val="00CC67CB"/>
    <w:rsid w:val="00CD0BF3"/>
    <w:rsid w:val="00CD2664"/>
    <w:rsid w:val="00CD38B7"/>
    <w:rsid w:val="00CD422A"/>
    <w:rsid w:val="00CD7B08"/>
    <w:rsid w:val="00CE0649"/>
    <w:rsid w:val="00CE1484"/>
    <w:rsid w:val="00CE3DBB"/>
    <w:rsid w:val="00CE4442"/>
    <w:rsid w:val="00CE5B33"/>
    <w:rsid w:val="00CE6748"/>
    <w:rsid w:val="00CE7163"/>
    <w:rsid w:val="00CF003D"/>
    <w:rsid w:val="00CF0E78"/>
    <w:rsid w:val="00CF2358"/>
    <w:rsid w:val="00D00916"/>
    <w:rsid w:val="00D0285B"/>
    <w:rsid w:val="00D056A5"/>
    <w:rsid w:val="00D0710E"/>
    <w:rsid w:val="00D07231"/>
    <w:rsid w:val="00D109B7"/>
    <w:rsid w:val="00D11794"/>
    <w:rsid w:val="00D16917"/>
    <w:rsid w:val="00D17977"/>
    <w:rsid w:val="00D179D7"/>
    <w:rsid w:val="00D23DD2"/>
    <w:rsid w:val="00D24883"/>
    <w:rsid w:val="00D3074B"/>
    <w:rsid w:val="00D3271F"/>
    <w:rsid w:val="00D32FE1"/>
    <w:rsid w:val="00D33B90"/>
    <w:rsid w:val="00D364C8"/>
    <w:rsid w:val="00D41571"/>
    <w:rsid w:val="00D41854"/>
    <w:rsid w:val="00D4601C"/>
    <w:rsid w:val="00D4793B"/>
    <w:rsid w:val="00D51B9F"/>
    <w:rsid w:val="00D51EC3"/>
    <w:rsid w:val="00D5215C"/>
    <w:rsid w:val="00D55434"/>
    <w:rsid w:val="00D556DF"/>
    <w:rsid w:val="00D55EF8"/>
    <w:rsid w:val="00D56398"/>
    <w:rsid w:val="00D571C1"/>
    <w:rsid w:val="00D573F4"/>
    <w:rsid w:val="00D623B9"/>
    <w:rsid w:val="00D6512C"/>
    <w:rsid w:val="00D66587"/>
    <w:rsid w:val="00D677D9"/>
    <w:rsid w:val="00D72D58"/>
    <w:rsid w:val="00D76035"/>
    <w:rsid w:val="00D766C2"/>
    <w:rsid w:val="00D76A05"/>
    <w:rsid w:val="00D82557"/>
    <w:rsid w:val="00D859C5"/>
    <w:rsid w:val="00D8719D"/>
    <w:rsid w:val="00D90D62"/>
    <w:rsid w:val="00D92D22"/>
    <w:rsid w:val="00D96656"/>
    <w:rsid w:val="00D96BDF"/>
    <w:rsid w:val="00D97899"/>
    <w:rsid w:val="00DA0563"/>
    <w:rsid w:val="00DA07AB"/>
    <w:rsid w:val="00DA3C48"/>
    <w:rsid w:val="00DA45AA"/>
    <w:rsid w:val="00DA461A"/>
    <w:rsid w:val="00DA463E"/>
    <w:rsid w:val="00DA62D6"/>
    <w:rsid w:val="00DA740C"/>
    <w:rsid w:val="00DB0B83"/>
    <w:rsid w:val="00DB3431"/>
    <w:rsid w:val="00DB72A8"/>
    <w:rsid w:val="00DC0A05"/>
    <w:rsid w:val="00DC43DF"/>
    <w:rsid w:val="00DC4A01"/>
    <w:rsid w:val="00DD1AE7"/>
    <w:rsid w:val="00DD2D43"/>
    <w:rsid w:val="00DD534E"/>
    <w:rsid w:val="00DD6C36"/>
    <w:rsid w:val="00DE01CA"/>
    <w:rsid w:val="00DE0484"/>
    <w:rsid w:val="00DE161F"/>
    <w:rsid w:val="00DE4CE0"/>
    <w:rsid w:val="00DE5258"/>
    <w:rsid w:val="00DF1755"/>
    <w:rsid w:val="00DF4E9D"/>
    <w:rsid w:val="00DF518A"/>
    <w:rsid w:val="00DF52A0"/>
    <w:rsid w:val="00DF7298"/>
    <w:rsid w:val="00DF7E40"/>
    <w:rsid w:val="00DF7F30"/>
    <w:rsid w:val="00E0251E"/>
    <w:rsid w:val="00E054D7"/>
    <w:rsid w:val="00E12134"/>
    <w:rsid w:val="00E129E5"/>
    <w:rsid w:val="00E13245"/>
    <w:rsid w:val="00E148B0"/>
    <w:rsid w:val="00E16FFA"/>
    <w:rsid w:val="00E17337"/>
    <w:rsid w:val="00E20E20"/>
    <w:rsid w:val="00E23242"/>
    <w:rsid w:val="00E24F58"/>
    <w:rsid w:val="00E2523C"/>
    <w:rsid w:val="00E25431"/>
    <w:rsid w:val="00E257E8"/>
    <w:rsid w:val="00E268E8"/>
    <w:rsid w:val="00E275C8"/>
    <w:rsid w:val="00E301D5"/>
    <w:rsid w:val="00E32808"/>
    <w:rsid w:val="00E32C8E"/>
    <w:rsid w:val="00E3348E"/>
    <w:rsid w:val="00E33F50"/>
    <w:rsid w:val="00E40B4A"/>
    <w:rsid w:val="00E43D01"/>
    <w:rsid w:val="00E45D9A"/>
    <w:rsid w:val="00E507CA"/>
    <w:rsid w:val="00E528F9"/>
    <w:rsid w:val="00E52E5B"/>
    <w:rsid w:val="00E53B86"/>
    <w:rsid w:val="00E55DB6"/>
    <w:rsid w:val="00E567D3"/>
    <w:rsid w:val="00E57037"/>
    <w:rsid w:val="00E60521"/>
    <w:rsid w:val="00E6095E"/>
    <w:rsid w:val="00E6135B"/>
    <w:rsid w:val="00E62838"/>
    <w:rsid w:val="00E62FD0"/>
    <w:rsid w:val="00E639EB"/>
    <w:rsid w:val="00E63B24"/>
    <w:rsid w:val="00E6598C"/>
    <w:rsid w:val="00E719F8"/>
    <w:rsid w:val="00E722EB"/>
    <w:rsid w:val="00E7302F"/>
    <w:rsid w:val="00E7353C"/>
    <w:rsid w:val="00E73685"/>
    <w:rsid w:val="00E7377E"/>
    <w:rsid w:val="00E73FFE"/>
    <w:rsid w:val="00E74BC3"/>
    <w:rsid w:val="00E74E6F"/>
    <w:rsid w:val="00E75BB0"/>
    <w:rsid w:val="00E81A5A"/>
    <w:rsid w:val="00E84267"/>
    <w:rsid w:val="00E849AC"/>
    <w:rsid w:val="00E86F7B"/>
    <w:rsid w:val="00E87B05"/>
    <w:rsid w:val="00E91572"/>
    <w:rsid w:val="00E92761"/>
    <w:rsid w:val="00E94D4D"/>
    <w:rsid w:val="00EA0B1F"/>
    <w:rsid w:val="00EA0D7F"/>
    <w:rsid w:val="00EA0ECA"/>
    <w:rsid w:val="00EA0F6B"/>
    <w:rsid w:val="00EA1166"/>
    <w:rsid w:val="00EA2F1B"/>
    <w:rsid w:val="00EA3D8E"/>
    <w:rsid w:val="00EA6EF2"/>
    <w:rsid w:val="00EA7333"/>
    <w:rsid w:val="00EB19EF"/>
    <w:rsid w:val="00EB2830"/>
    <w:rsid w:val="00EB5835"/>
    <w:rsid w:val="00EB6429"/>
    <w:rsid w:val="00EB69DA"/>
    <w:rsid w:val="00EB6DC5"/>
    <w:rsid w:val="00EB7406"/>
    <w:rsid w:val="00EC493C"/>
    <w:rsid w:val="00EC6CAA"/>
    <w:rsid w:val="00ED38A2"/>
    <w:rsid w:val="00ED3D0C"/>
    <w:rsid w:val="00ED449C"/>
    <w:rsid w:val="00ED4A25"/>
    <w:rsid w:val="00ED51AC"/>
    <w:rsid w:val="00ED6C11"/>
    <w:rsid w:val="00EE096E"/>
    <w:rsid w:val="00EE0C98"/>
    <w:rsid w:val="00EE2122"/>
    <w:rsid w:val="00EE22C2"/>
    <w:rsid w:val="00EE2E4E"/>
    <w:rsid w:val="00EE2FAF"/>
    <w:rsid w:val="00EE39D2"/>
    <w:rsid w:val="00EE44E3"/>
    <w:rsid w:val="00EE6703"/>
    <w:rsid w:val="00EF2F27"/>
    <w:rsid w:val="00EF3E27"/>
    <w:rsid w:val="00EF4228"/>
    <w:rsid w:val="00EF4DF0"/>
    <w:rsid w:val="00EF5721"/>
    <w:rsid w:val="00EF6F1F"/>
    <w:rsid w:val="00F00321"/>
    <w:rsid w:val="00F0234C"/>
    <w:rsid w:val="00F02904"/>
    <w:rsid w:val="00F03B41"/>
    <w:rsid w:val="00F04FD5"/>
    <w:rsid w:val="00F05DC0"/>
    <w:rsid w:val="00F06512"/>
    <w:rsid w:val="00F12D3A"/>
    <w:rsid w:val="00F132A0"/>
    <w:rsid w:val="00F1346A"/>
    <w:rsid w:val="00F140B5"/>
    <w:rsid w:val="00F14313"/>
    <w:rsid w:val="00F178CF"/>
    <w:rsid w:val="00F17935"/>
    <w:rsid w:val="00F20DC2"/>
    <w:rsid w:val="00F21148"/>
    <w:rsid w:val="00F2156F"/>
    <w:rsid w:val="00F22E64"/>
    <w:rsid w:val="00F255CF"/>
    <w:rsid w:val="00F3097F"/>
    <w:rsid w:val="00F310C6"/>
    <w:rsid w:val="00F34281"/>
    <w:rsid w:val="00F36B7B"/>
    <w:rsid w:val="00F40E8A"/>
    <w:rsid w:val="00F41158"/>
    <w:rsid w:val="00F41FA7"/>
    <w:rsid w:val="00F4322F"/>
    <w:rsid w:val="00F44AAD"/>
    <w:rsid w:val="00F45E2F"/>
    <w:rsid w:val="00F463C8"/>
    <w:rsid w:val="00F54522"/>
    <w:rsid w:val="00F56A72"/>
    <w:rsid w:val="00F57090"/>
    <w:rsid w:val="00F606DE"/>
    <w:rsid w:val="00F62653"/>
    <w:rsid w:val="00F62FEA"/>
    <w:rsid w:val="00F653E1"/>
    <w:rsid w:val="00F66B3B"/>
    <w:rsid w:val="00F70298"/>
    <w:rsid w:val="00F72C09"/>
    <w:rsid w:val="00F73E27"/>
    <w:rsid w:val="00F747EB"/>
    <w:rsid w:val="00F75C77"/>
    <w:rsid w:val="00F80838"/>
    <w:rsid w:val="00F82456"/>
    <w:rsid w:val="00F8618D"/>
    <w:rsid w:val="00F903E2"/>
    <w:rsid w:val="00F9176C"/>
    <w:rsid w:val="00F92597"/>
    <w:rsid w:val="00FA0BA2"/>
    <w:rsid w:val="00FA3BF0"/>
    <w:rsid w:val="00FA3E80"/>
    <w:rsid w:val="00FB0F4C"/>
    <w:rsid w:val="00FB10CD"/>
    <w:rsid w:val="00FB157A"/>
    <w:rsid w:val="00FB1688"/>
    <w:rsid w:val="00FB2B26"/>
    <w:rsid w:val="00FB3DFB"/>
    <w:rsid w:val="00FB4821"/>
    <w:rsid w:val="00FB6CA5"/>
    <w:rsid w:val="00FB6F3E"/>
    <w:rsid w:val="00FB7D79"/>
    <w:rsid w:val="00FC220D"/>
    <w:rsid w:val="00FC304B"/>
    <w:rsid w:val="00FC73AF"/>
    <w:rsid w:val="00FC7BD7"/>
    <w:rsid w:val="00FD2A3E"/>
    <w:rsid w:val="00FD5819"/>
    <w:rsid w:val="00FD687E"/>
    <w:rsid w:val="00FE1F81"/>
    <w:rsid w:val="00FF124E"/>
    <w:rsid w:val="00FF12D0"/>
    <w:rsid w:val="00FF154D"/>
    <w:rsid w:val="00FF2A6B"/>
    <w:rsid w:val="00FF3841"/>
    <w:rsid w:val="00FF44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5AA8D4"/>
  <w15:chartTrackingRefBased/>
  <w15:docId w15:val="{98CE3100-8835-405B-8B52-274451600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BDB"/>
    <w:pPr>
      <w:widowControl w:val="0"/>
      <w:autoSpaceDE w:val="0"/>
      <w:autoSpaceDN w:val="0"/>
      <w:spacing w:after="0" w:line="240" w:lineRule="auto"/>
    </w:pPr>
    <w:rPr>
      <w:rFonts w:ascii="Calibri" w:eastAsia="Calibri" w:hAnsi="Calibri" w:cs="Calibri"/>
      <w:lang w:bidi="en-US"/>
    </w:rPr>
  </w:style>
  <w:style w:type="paragraph" w:styleId="Heading1">
    <w:name w:val="heading 1"/>
    <w:basedOn w:val="Normal"/>
    <w:link w:val="Heading1Char"/>
    <w:autoRedefine/>
    <w:uiPriority w:val="9"/>
    <w:qFormat/>
    <w:rsid w:val="007A5AB2"/>
    <w:pPr>
      <w:spacing w:before="88"/>
      <w:outlineLvl w:val="0"/>
    </w:pPr>
    <w:rPr>
      <w:rFonts w:asciiTheme="majorHAnsi" w:hAnsiTheme="majorHAnsi"/>
      <w:b/>
      <w:bCs/>
      <w:color w:val="2F5496" w:themeColor="accent1" w:themeShade="BF"/>
      <w:sz w:val="32"/>
      <w:szCs w:val="48"/>
    </w:rPr>
  </w:style>
  <w:style w:type="paragraph" w:styleId="Heading2">
    <w:name w:val="heading 2"/>
    <w:basedOn w:val="Normal"/>
    <w:link w:val="Heading2Char"/>
    <w:autoRedefine/>
    <w:uiPriority w:val="9"/>
    <w:unhideWhenUsed/>
    <w:qFormat/>
    <w:rsid w:val="007A5AB2"/>
    <w:pPr>
      <w:outlineLvl w:val="1"/>
    </w:pPr>
    <w:rPr>
      <w:rFonts w:asciiTheme="majorHAnsi" w:hAnsiTheme="majorHAnsi"/>
      <w:b/>
      <w:bCs/>
      <w:color w:val="2F5496" w:themeColor="accent1" w:themeShade="BF"/>
      <w:sz w:val="26"/>
      <w:szCs w:val="40"/>
    </w:rPr>
  </w:style>
  <w:style w:type="paragraph" w:styleId="Heading3">
    <w:name w:val="heading 3"/>
    <w:basedOn w:val="Normal"/>
    <w:link w:val="Heading3Char"/>
    <w:autoRedefine/>
    <w:uiPriority w:val="9"/>
    <w:unhideWhenUsed/>
    <w:qFormat/>
    <w:rsid w:val="00C618C0"/>
    <w:pPr>
      <w:spacing w:after="120"/>
      <w:outlineLvl w:val="2"/>
    </w:pPr>
    <w:rPr>
      <w:b/>
      <w:bCs/>
      <w:i/>
      <w:color w:val="2F5496" w:themeColor="accent1" w:themeShade="BF"/>
      <w:sz w:val="24"/>
      <w:szCs w:val="32"/>
    </w:rPr>
  </w:style>
  <w:style w:type="paragraph" w:styleId="Heading4">
    <w:name w:val="heading 4"/>
    <w:basedOn w:val="Normal"/>
    <w:next w:val="Normal"/>
    <w:link w:val="Heading4Char"/>
    <w:uiPriority w:val="9"/>
    <w:unhideWhenUsed/>
    <w:qFormat/>
    <w:rsid w:val="001E271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5AB2"/>
    <w:rPr>
      <w:rFonts w:asciiTheme="majorHAnsi" w:eastAsia="Calibri" w:hAnsiTheme="majorHAnsi" w:cs="Calibri"/>
      <w:b/>
      <w:bCs/>
      <w:color w:val="2F5496" w:themeColor="accent1" w:themeShade="BF"/>
      <w:sz w:val="32"/>
      <w:szCs w:val="48"/>
      <w:lang w:bidi="en-US"/>
    </w:rPr>
  </w:style>
  <w:style w:type="character" w:customStyle="1" w:styleId="Heading2Char">
    <w:name w:val="Heading 2 Char"/>
    <w:basedOn w:val="DefaultParagraphFont"/>
    <w:link w:val="Heading2"/>
    <w:uiPriority w:val="9"/>
    <w:rsid w:val="007A5AB2"/>
    <w:rPr>
      <w:rFonts w:asciiTheme="majorHAnsi" w:eastAsia="Calibri" w:hAnsiTheme="majorHAnsi" w:cs="Calibri"/>
      <w:b/>
      <w:bCs/>
      <w:color w:val="2F5496" w:themeColor="accent1" w:themeShade="BF"/>
      <w:sz w:val="26"/>
      <w:szCs w:val="40"/>
      <w:lang w:bidi="en-US"/>
    </w:rPr>
  </w:style>
  <w:style w:type="character" w:customStyle="1" w:styleId="Heading3Char">
    <w:name w:val="Heading 3 Char"/>
    <w:basedOn w:val="DefaultParagraphFont"/>
    <w:link w:val="Heading3"/>
    <w:uiPriority w:val="9"/>
    <w:rsid w:val="00C618C0"/>
    <w:rPr>
      <w:rFonts w:ascii="Calibri" w:eastAsia="Calibri" w:hAnsi="Calibri" w:cs="Calibri"/>
      <w:b/>
      <w:bCs/>
      <w:i/>
      <w:color w:val="2F5496" w:themeColor="accent1" w:themeShade="BF"/>
      <w:sz w:val="24"/>
      <w:szCs w:val="32"/>
      <w:lang w:bidi="en-US"/>
    </w:rPr>
  </w:style>
  <w:style w:type="paragraph" w:styleId="TOC1">
    <w:name w:val="toc 1"/>
    <w:basedOn w:val="Normal"/>
    <w:uiPriority w:val="39"/>
    <w:qFormat/>
    <w:rsid w:val="00991BDB"/>
    <w:pPr>
      <w:spacing w:before="124"/>
      <w:ind w:left="120"/>
    </w:pPr>
    <w:rPr>
      <w:sz w:val="26"/>
      <w:szCs w:val="26"/>
    </w:rPr>
  </w:style>
  <w:style w:type="paragraph" w:styleId="TOC2">
    <w:name w:val="toc 2"/>
    <w:basedOn w:val="Normal"/>
    <w:uiPriority w:val="39"/>
    <w:qFormat/>
    <w:rsid w:val="00991BDB"/>
    <w:pPr>
      <w:spacing w:before="124"/>
      <w:ind w:left="340"/>
    </w:pPr>
    <w:rPr>
      <w:sz w:val="26"/>
      <w:szCs w:val="26"/>
    </w:rPr>
  </w:style>
  <w:style w:type="paragraph" w:styleId="TOC3">
    <w:name w:val="toc 3"/>
    <w:basedOn w:val="Normal"/>
    <w:uiPriority w:val="39"/>
    <w:qFormat/>
    <w:rsid w:val="00991BDB"/>
    <w:pPr>
      <w:spacing w:before="127"/>
      <w:ind w:left="679"/>
    </w:pPr>
    <w:rPr>
      <w:sz w:val="26"/>
      <w:szCs w:val="26"/>
    </w:rPr>
  </w:style>
  <w:style w:type="paragraph" w:styleId="BodyText">
    <w:name w:val="Body Text"/>
    <w:basedOn w:val="Normal"/>
    <w:link w:val="BodyTextChar"/>
    <w:autoRedefine/>
    <w:uiPriority w:val="1"/>
    <w:qFormat/>
    <w:rsid w:val="007D7C63"/>
    <w:pPr>
      <w:tabs>
        <w:tab w:val="center" w:pos="5040"/>
      </w:tabs>
      <w:spacing w:before="120" w:after="120"/>
    </w:pPr>
    <w:rPr>
      <w:iCs/>
      <w:szCs w:val="26"/>
    </w:rPr>
  </w:style>
  <w:style w:type="character" w:customStyle="1" w:styleId="BodyTextChar">
    <w:name w:val="Body Text Char"/>
    <w:basedOn w:val="DefaultParagraphFont"/>
    <w:link w:val="BodyText"/>
    <w:uiPriority w:val="1"/>
    <w:rsid w:val="007D7C63"/>
    <w:rPr>
      <w:rFonts w:ascii="Calibri" w:eastAsia="Calibri" w:hAnsi="Calibri" w:cs="Calibri"/>
      <w:iCs/>
      <w:szCs w:val="26"/>
      <w:lang w:bidi="en-US"/>
    </w:rPr>
  </w:style>
  <w:style w:type="paragraph" w:styleId="ListParagraph">
    <w:name w:val="List Paragraph"/>
    <w:basedOn w:val="Normal"/>
    <w:uiPriority w:val="34"/>
    <w:qFormat/>
    <w:rsid w:val="00991BDB"/>
    <w:pPr>
      <w:ind w:left="840" w:hanging="361"/>
    </w:pPr>
  </w:style>
  <w:style w:type="character" w:customStyle="1" w:styleId="Heading4Char">
    <w:name w:val="Heading 4 Char"/>
    <w:basedOn w:val="DefaultParagraphFont"/>
    <w:link w:val="Heading4"/>
    <w:uiPriority w:val="9"/>
    <w:rsid w:val="001E271B"/>
    <w:rPr>
      <w:rFonts w:asciiTheme="majorHAnsi" w:eastAsiaTheme="majorEastAsia" w:hAnsiTheme="majorHAnsi" w:cstheme="majorBidi"/>
      <w:i/>
      <w:iCs/>
      <w:color w:val="2F5496" w:themeColor="accent1" w:themeShade="BF"/>
      <w:lang w:bidi="en-US"/>
    </w:rPr>
  </w:style>
  <w:style w:type="paragraph" w:styleId="Header">
    <w:name w:val="header"/>
    <w:basedOn w:val="Normal"/>
    <w:link w:val="HeaderChar"/>
    <w:uiPriority w:val="99"/>
    <w:unhideWhenUsed/>
    <w:rsid w:val="0044393A"/>
    <w:pPr>
      <w:tabs>
        <w:tab w:val="center" w:pos="4680"/>
        <w:tab w:val="right" w:pos="9360"/>
      </w:tabs>
    </w:pPr>
  </w:style>
  <w:style w:type="character" w:customStyle="1" w:styleId="HeaderChar">
    <w:name w:val="Header Char"/>
    <w:basedOn w:val="DefaultParagraphFont"/>
    <w:link w:val="Header"/>
    <w:uiPriority w:val="99"/>
    <w:rsid w:val="0044393A"/>
    <w:rPr>
      <w:rFonts w:ascii="Calibri" w:eastAsia="Calibri" w:hAnsi="Calibri" w:cs="Calibri"/>
      <w:lang w:bidi="en-US"/>
    </w:rPr>
  </w:style>
  <w:style w:type="paragraph" w:styleId="Footer">
    <w:name w:val="footer"/>
    <w:basedOn w:val="Normal"/>
    <w:link w:val="FooterChar"/>
    <w:uiPriority w:val="99"/>
    <w:unhideWhenUsed/>
    <w:rsid w:val="0044393A"/>
    <w:pPr>
      <w:tabs>
        <w:tab w:val="center" w:pos="4680"/>
        <w:tab w:val="right" w:pos="9360"/>
      </w:tabs>
    </w:pPr>
  </w:style>
  <w:style w:type="character" w:customStyle="1" w:styleId="FooterChar">
    <w:name w:val="Footer Char"/>
    <w:basedOn w:val="DefaultParagraphFont"/>
    <w:link w:val="Footer"/>
    <w:uiPriority w:val="99"/>
    <w:rsid w:val="0044393A"/>
    <w:rPr>
      <w:rFonts w:ascii="Calibri" w:eastAsia="Calibri" w:hAnsi="Calibri" w:cs="Calibri"/>
      <w:lang w:bidi="en-US"/>
    </w:rPr>
  </w:style>
  <w:style w:type="paragraph" w:styleId="BalloonText">
    <w:name w:val="Balloon Text"/>
    <w:basedOn w:val="Normal"/>
    <w:link w:val="BalloonTextChar"/>
    <w:uiPriority w:val="99"/>
    <w:semiHidden/>
    <w:unhideWhenUsed/>
    <w:rsid w:val="009D29F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9F0"/>
    <w:rPr>
      <w:rFonts w:ascii="Segoe UI" w:eastAsia="Calibri" w:hAnsi="Segoe UI" w:cs="Segoe UI"/>
      <w:sz w:val="18"/>
      <w:szCs w:val="18"/>
      <w:lang w:bidi="en-US"/>
    </w:rPr>
  </w:style>
  <w:style w:type="character" w:styleId="CommentReference">
    <w:name w:val="annotation reference"/>
    <w:basedOn w:val="DefaultParagraphFont"/>
    <w:uiPriority w:val="99"/>
    <w:semiHidden/>
    <w:unhideWhenUsed/>
    <w:rsid w:val="00E57037"/>
    <w:rPr>
      <w:sz w:val="16"/>
      <w:szCs w:val="16"/>
    </w:rPr>
  </w:style>
  <w:style w:type="paragraph" w:styleId="CommentText">
    <w:name w:val="annotation text"/>
    <w:basedOn w:val="Normal"/>
    <w:link w:val="CommentTextChar"/>
    <w:uiPriority w:val="99"/>
    <w:unhideWhenUsed/>
    <w:rsid w:val="00E57037"/>
    <w:rPr>
      <w:sz w:val="20"/>
      <w:szCs w:val="20"/>
    </w:rPr>
  </w:style>
  <w:style w:type="character" w:customStyle="1" w:styleId="CommentTextChar">
    <w:name w:val="Comment Text Char"/>
    <w:basedOn w:val="DefaultParagraphFont"/>
    <w:link w:val="CommentText"/>
    <w:uiPriority w:val="99"/>
    <w:rsid w:val="00E57037"/>
    <w:rPr>
      <w:rFonts w:ascii="Calibri" w:eastAsia="Calibri" w:hAnsi="Calibri" w:cs="Calibri"/>
      <w:sz w:val="20"/>
      <w:szCs w:val="20"/>
      <w:lang w:bidi="en-US"/>
    </w:rPr>
  </w:style>
  <w:style w:type="paragraph" w:customStyle="1" w:styleId="TableParagraph">
    <w:name w:val="Table Paragraph"/>
    <w:basedOn w:val="Normal"/>
    <w:uiPriority w:val="1"/>
    <w:qFormat/>
    <w:rsid w:val="00E57037"/>
    <w:pPr>
      <w:spacing w:line="296" w:lineRule="exact"/>
      <w:ind w:left="107"/>
    </w:pPr>
    <w:rPr>
      <w:rFonts w:ascii="Consolas" w:eastAsia="Consolas" w:hAnsi="Consolas" w:cs="Consolas"/>
    </w:rPr>
  </w:style>
  <w:style w:type="character" w:styleId="Hyperlink">
    <w:name w:val="Hyperlink"/>
    <w:basedOn w:val="DefaultParagraphFont"/>
    <w:uiPriority w:val="99"/>
    <w:unhideWhenUsed/>
    <w:rsid w:val="00F41158"/>
    <w:rPr>
      <w:color w:val="0000FF"/>
      <w:u w:val="single"/>
    </w:rPr>
  </w:style>
  <w:style w:type="paragraph" w:styleId="TOCHeading">
    <w:name w:val="TOC Heading"/>
    <w:basedOn w:val="Heading1"/>
    <w:next w:val="Normal"/>
    <w:uiPriority w:val="39"/>
    <w:unhideWhenUsed/>
    <w:qFormat/>
    <w:rsid w:val="002070C2"/>
    <w:pPr>
      <w:keepNext/>
      <w:keepLines/>
      <w:widowControl/>
      <w:autoSpaceDE/>
      <w:autoSpaceDN/>
      <w:spacing w:before="240" w:line="259" w:lineRule="auto"/>
      <w:outlineLvl w:val="9"/>
    </w:pPr>
    <w:rPr>
      <w:rFonts w:eastAsiaTheme="majorEastAsia" w:cstheme="majorBidi"/>
      <w:b w:val="0"/>
      <w:bCs w:val="0"/>
      <w:szCs w:val="32"/>
      <w:lang w:bidi="ar-SA"/>
    </w:rPr>
  </w:style>
  <w:style w:type="paragraph" w:styleId="Title">
    <w:name w:val="Title"/>
    <w:basedOn w:val="Normal"/>
    <w:next w:val="Normal"/>
    <w:link w:val="TitleChar"/>
    <w:uiPriority w:val="10"/>
    <w:qFormat/>
    <w:rsid w:val="009E2965"/>
    <w:pPr>
      <w:contextualSpacing/>
    </w:pPr>
    <w:rPr>
      <w:rFonts w:asciiTheme="majorHAnsi" w:eastAsiaTheme="majorEastAsia" w:hAnsiTheme="majorHAnsi" w:cstheme="majorBidi"/>
      <w:b/>
      <w:spacing w:val="-10"/>
      <w:kern w:val="28"/>
      <w:sz w:val="48"/>
      <w:szCs w:val="56"/>
    </w:rPr>
  </w:style>
  <w:style w:type="character" w:customStyle="1" w:styleId="TitleChar">
    <w:name w:val="Title Char"/>
    <w:basedOn w:val="DefaultParagraphFont"/>
    <w:link w:val="Title"/>
    <w:uiPriority w:val="10"/>
    <w:rsid w:val="005C3BA2"/>
    <w:rPr>
      <w:rFonts w:asciiTheme="majorHAnsi" w:eastAsiaTheme="majorEastAsia" w:hAnsiTheme="majorHAnsi" w:cstheme="majorBidi"/>
      <w:b/>
      <w:spacing w:val="-10"/>
      <w:kern w:val="28"/>
      <w:sz w:val="48"/>
      <w:szCs w:val="56"/>
      <w:lang w:bidi="en-US"/>
    </w:rPr>
  </w:style>
  <w:style w:type="character" w:styleId="PlaceholderText">
    <w:name w:val="Placeholder Text"/>
    <w:basedOn w:val="DefaultParagraphFont"/>
    <w:uiPriority w:val="99"/>
    <w:semiHidden/>
    <w:rsid w:val="00BB3F97"/>
    <w:rPr>
      <w:color w:val="808080"/>
    </w:rPr>
  </w:style>
  <w:style w:type="table" w:styleId="TableGrid">
    <w:name w:val="Table Grid"/>
    <w:basedOn w:val="TableNormal"/>
    <w:uiPriority w:val="39"/>
    <w:rsid w:val="00B726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B7D79"/>
    <w:pPr>
      <w:spacing w:after="0" w:line="240" w:lineRule="auto"/>
    </w:pPr>
    <w:rPr>
      <w:rFonts w:ascii="Calibri" w:eastAsia="Calibri" w:hAnsi="Calibri" w:cs="Calibri"/>
      <w:lang w:bidi="en-US"/>
    </w:rPr>
  </w:style>
  <w:style w:type="paragraph" w:styleId="CommentSubject">
    <w:name w:val="annotation subject"/>
    <w:basedOn w:val="CommentText"/>
    <w:next w:val="CommentText"/>
    <w:link w:val="CommentSubjectChar"/>
    <w:uiPriority w:val="99"/>
    <w:semiHidden/>
    <w:unhideWhenUsed/>
    <w:rsid w:val="007D5694"/>
    <w:rPr>
      <w:b/>
      <w:bCs/>
    </w:rPr>
  </w:style>
  <w:style w:type="character" w:customStyle="1" w:styleId="CommentSubjectChar">
    <w:name w:val="Comment Subject Char"/>
    <w:basedOn w:val="CommentTextChar"/>
    <w:link w:val="CommentSubject"/>
    <w:uiPriority w:val="99"/>
    <w:semiHidden/>
    <w:rsid w:val="007D5694"/>
    <w:rPr>
      <w:rFonts w:ascii="Calibri" w:eastAsia="Calibri" w:hAnsi="Calibri" w:cs="Calibri"/>
      <w:b/>
      <w:bCs/>
      <w:sz w:val="20"/>
      <w:szCs w:val="20"/>
      <w:lang w:bidi="en-US"/>
    </w:rPr>
  </w:style>
  <w:style w:type="paragraph" w:styleId="Caption">
    <w:name w:val="caption"/>
    <w:basedOn w:val="Normal"/>
    <w:next w:val="Normal"/>
    <w:uiPriority w:val="35"/>
    <w:unhideWhenUsed/>
    <w:qFormat/>
    <w:rsid w:val="007E5104"/>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B11A64"/>
    <w:rPr>
      <w:color w:val="954F72" w:themeColor="followedHyperlink"/>
      <w:u w:val="single"/>
    </w:rPr>
  </w:style>
  <w:style w:type="character" w:styleId="UnresolvedMention">
    <w:name w:val="Unresolved Mention"/>
    <w:basedOn w:val="DefaultParagraphFont"/>
    <w:uiPriority w:val="99"/>
    <w:semiHidden/>
    <w:unhideWhenUsed/>
    <w:rsid w:val="009C06B6"/>
    <w:rPr>
      <w:color w:val="605E5C"/>
      <w:shd w:val="clear" w:color="auto" w:fill="E1DFDD"/>
    </w:rPr>
  </w:style>
  <w:style w:type="paragraph" w:styleId="Subtitle">
    <w:name w:val="Subtitle"/>
    <w:basedOn w:val="Normal"/>
    <w:next w:val="Normal"/>
    <w:link w:val="SubtitleChar"/>
    <w:uiPriority w:val="11"/>
    <w:qFormat/>
    <w:rsid w:val="004E4C3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E4C3A"/>
    <w:rPr>
      <w:rFonts w:eastAsiaTheme="minorEastAsia"/>
      <w:color w:val="5A5A5A" w:themeColor="text1" w:themeTint="A5"/>
      <w:spacing w:val="15"/>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1673013">
      <w:bodyDiv w:val="1"/>
      <w:marLeft w:val="0"/>
      <w:marRight w:val="0"/>
      <w:marTop w:val="0"/>
      <w:marBottom w:val="0"/>
      <w:divBdr>
        <w:top w:val="none" w:sz="0" w:space="0" w:color="auto"/>
        <w:left w:val="none" w:sz="0" w:space="0" w:color="auto"/>
        <w:bottom w:val="none" w:sz="0" w:space="0" w:color="auto"/>
        <w:right w:val="none" w:sz="0" w:space="0" w:color="auto"/>
      </w:divBdr>
    </w:div>
    <w:div w:id="663703977">
      <w:bodyDiv w:val="1"/>
      <w:marLeft w:val="0"/>
      <w:marRight w:val="0"/>
      <w:marTop w:val="0"/>
      <w:marBottom w:val="0"/>
      <w:divBdr>
        <w:top w:val="none" w:sz="0" w:space="0" w:color="auto"/>
        <w:left w:val="none" w:sz="0" w:space="0" w:color="auto"/>
        <w:bottom w:val="none" w:sz="0" w:space="0" w:color="auto"/>
        <w:right w:val="none" w:sz="0" w:space="0" w:color="auto"/>
      </w:divBdr>
    </w:div>
    <w:div w:id="771391086">
      <w:bodyDiv w:val="1"/>
      <w:marLeft w:val="0"/>
      <w:marRight w:val="0"/>
      <w:marTop w:val="0"/>
      <w:marBottom w:val="0"/>
      <w:divBdr>
        <w:top w:val="none" w:sz="0" w:space="0" w:color="auto"/>
        <w:left w:val="none" w:sz="0" w:space="0" w:color="auto"/>
        <w:bottom w:val="none" w:sz="0" w:space="0" w:color="auto"/>
        <w:right w:val="none" w:sz="0" w:space="0" w:color="auto"/>
      </w:divBdr>
      <w:divsChild>
        <w:div w:id="584455250">
          <w:marLeft w:val="0"/>
          <w:marRight w:val="0"/>
          <w:marTop w:val="0"/>
          <w:marBottom w:val="0"/>
          <w:divBdr>
            <w:top w:val="none" w:sz="0" w:space="0" w:color="auto"/>
            <w:left w:val="none" w:sz="0" w:space="0" w:color="auto"/>
            <w:bottom w:val="none" w:sz="0" w:space="0" w:color="auto"/>
            <w:right w:val="none" w:sz="0" w:space="0" w:color="auto"/>
          </w:divBdr>
        </w:div>
      </w:divsChild>
    </w:div>
    <w:div w:id="898982535">
      <w:bodyDiv w:val="1"/>
      <w:marLeft w:val="0"/>
      <w:marRight w:val="0"/>
      <w:marTop w:val="0"/>
      <w:marBottom w:val="0"/>
      <w:divBdr>
        <w:top w:val="none" w:sz="0" w:space="0" w:color="auto"/>
        <w:left w:val="none" w:sz="0" w:space="0" w:color="auto"/>
        <w:bottom w:val="none" w:sz="0" w:space="0" w:color="auto"/>
        <w:right w:val="none" w:sz="0" w:space="0" w:color="auto"/>
      </w:divBdr>
    </w:div>
    <w:div w:id="961960125">
      <w:bodyDiv w:val="1"/>
      <w:marLeft w:val="0"/>
      <w:marRight w:val="0"/>
      <w:marTop w:val="0"/>
      <w:marBottom w:val="0"/>
      <w:divBdr>
        <w:top w:val="none" w:sz="0" w:space="0" w:color="auto"/>
        <w:left w:val="none" w:sz="0" w:space="0" w:color="auto"/>
        <w:bottom w:val="none" w:sz="0" w:space="0" w:color="auto"/>
        <w:right w:val="none" w:sz="0" w:space="0" w:color="auto"/>
      </w:divBdr>
    </w:div>
    <w:div w:id="1224213754">
      <w:bodyDiv w:val="1"/>
      <w:marLeft w:val="0"/>
      <w:marRight w:val="0"/>
      <w:marTop w:val="0"/>
      <w:marBottom w:val="0"/>
      <w:divBdr>
        <w:top w:val="none" w:sz="0" w:space="0" w:color="auto"/>
        <w:left w:val="none" w:sz="0" w:space="0" w:color="auto"/>
        <w:bottom w:val="none" w:sz="0" w:space="0" w:color="auto"/>
        <w:right w:val="none" w:sz="0" w:space="0" w:color="auto"/>
      </w:divBdr>
      <w:divsChild>
        <w:div w:id="703290013">
          <w:marLeft w:val="0"/>
          <w:marRight w:val="0"/>
          <w:marTop w:val="0"/>
          <w:marBottom w:val="0"/>
          <w:divBdr>
            <w:top w:val="none" w:sz="0" w:space="0" w:color="auto"/>
            <w:left w:val="none" w:sz="0" w:space="0" w:color="auto"/>
            <w:bottom w:val="none" w:sz="0" w:space="0" w:color="auto"/>
            <w:right w:val="none" w:sz="0" w:space="0" w:color="auto"/>
          </w:divBdr>
        </w:div>
      </w:divsChild>
    </w:div>
    <w:div w:id="1649552514">
      <w:bodyDiv w:val="1"/>
      <w:marLeft w:val="0"/>
      <w:marRight w:val="0"/>
      <w:marTop w:val="0"/>
      <w:marBottom w:val="0"/>
      <w:divBdr>
        <w:top w:val="none" w:sz="0" w:space="0" w:color="auto"/>
        <w:left w:val="none" w:sz="0" w:space="0" w:color="auto"/>
        <w:bottom w:val="none" w:sz="0" w:space="0" w:color="auto"/>
        <w:right w:val="none" w:sz="0" w:space="0" w:color="auto"/>
      </w:divBdr>
      <w:divsChild>
        <w:div w:id="202713710">
          <w:marLeft w:val="0"/>
          <w:marRight w:val="0"/>
          <w:marTop w:val="0"/>
          <w:marBottom w:val="0"/>
          <w:divBdr>
            <w:top w:val="none" w:sz="0" w:space="0" w:color="auto"/>
            <w:left w:val="none" w:sz="0" w:space="0" w:color="auto"/>
            <w:bottom w:val="none" w:sz="0" w:space="0" w:color="auto"/>
            <w:right w:val="none" w:sz="0" w:space="0" w:color="auto"/>
          </w:divBdr>
        </w:div>
      </w:divsChild>
    </w:div>
    <w:div w:id="1717968851">
      <w:bodyDiv w:val="1"/>
      <w:marLeft w:val="0"/>
      <w:marRight w:val="0"/>
      <w:marTop w:val="0"/>
      <w:marBottom w:val="0"/>
      <w:divBdr>
        <w:top w:val="none" w:sz="0" w:space="0" w:color="auto"/>
        <w:left w:val="none" w:sz="0" w:space="0" w:color="auto"/>
        <w:bottom w:val="none" w:sz="0" w:space="0" w:color="auto"/>
        <w:right w:val="none" w:sz="0" w:space="0" w:color="auto"/>
      </w:divBdr>
      <w:divsChild>
        <w:div w:id="1242778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www.interopland.com/login"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hyperlink" Target="https://www.hl7.org/fhir/patient.html" TargetMode="External"/><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www.apache.org/licenses/LICENSE-2.0" TargetMode="External"/><Relationship Id="rId29" Type="http://schemas.openxmlformats.org/officeDocument/2006/relationships/image" Target="media/image11.svg"/><Relationship Id="rId11" Type="http://schemas.openxmlformats.org/officeDocument/2006/relationships/endnotes" Target="endnotes.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2.jpeg"/><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hyperlink" Target="https://www.hl7.org/fhir/patient.ht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hyperlink" Target="https://www.hl7.org/fhir/patient.html" TargetMode="External"/><Relationship Id="rId8" Type="http://schemas.openxmlformats.org/officeDocument/2006/relationships/settings" Target="settings.xml"/><Relationship Id="rId51" Type="http://schemas.openxmlformats.org/officeDocument/2006/relationships/image" Target="media/image30.jpe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hl7.org/fhir/overview.html" TargetMode="Externa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hyperlink" Target="https://www.hl7.org/fhir/resourcelist.html" TargetMode="External"/><Relationship Id="rId20" Type="http://schemas.openxmlformats.org/officeDocument/2006/relationships/footer" Target="footer3.xml"/><Relationship Id="rId41" Type="http://schemas.openxmlformats.org/officeDocument/2006/relationships/image" Target="media/image23.jpe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FFC12BBC1DD49E6A3251DD26D042BAF"/>
        <w:category>
          <w:name w:val="General"/>
          <w:gallery w:val="placeholder"/>
        </w:category>
        <w:types>
          <w:type w:val="bbPlcHdr"/>
        </w:types>
        <w:behaviors>
          <w:behavior w:val="content"/>
        </w:behaviors>
        <w:guid w:val="{E518F2F7-1A34-4509-9059-B44CBBDF21D0}"/>
      </w:docPartPr>
      <w:docPartBody>
        <w:p w:rsidR="009640A7" w:rsidRDefault="009640A7">
          <w:r w:rsidRPr="007C6807">
            <w:rPr>
              <w:rStyle w:val="PlaceholderText"/>
            </w:rPr>
            <w:t>[Publish Date]</w:t>
          </w:r>
        </w:p>
      </w:docPartBody>
    </w:docPart>
    <w:docPart>
      <w:docPartPr>
        <w:name w:val="A9BF23C117F84A028C84D5BAD55745F9"/>
        <w:category>
          <w:name w:val="General"/>
          <w:gallery w:val="placeholder"/>
        </w:category>
        <w:types>
          <w:type w:val="bbPlcHdr"/>
        </w:types>
        <w:behaviors>
          <w:behavior w:val="content"/>
        </w:behaviors>
        <w:guid w:val="{DB1CCE5C-17EF-4A0D-803F-BF4855409FDD}"/>
      </w:docPartPr>
      <w:docPartBody>
        <w:p w:rsidR="009640A7" w:rsidRDefault="009640A7" w:rsidP="009640A7">
          <w:pPr>
            <w:pStyle w:val="A9BF23C117F84A028C84D5BAD55745F9"/>
          </w:pPr>
          <w:r w:rsidRPr="007C6807">
            <w:rPr>
              <w:rStyle w:val="PlaceholderText"/>
            </w:rPr>
            <w:t>[Publish Date]</w:t>
          </w:r>
        </w:p>
      </w:docPartBody>
    </w:docPart>
    <w:docPart>
      <w:docPartPr>
        <w:name w:val="AE1CB766250A47F486E89C8811EA41FA"/>
        <w:category>
          <w:name w:val="General"/>
          <w:gallery w:val="placeholder"/>
        </w:category>
        <w:types>
          <w:type w:val="bbPlcHdr"/>
        </w:types>
        <w:behaviors>
          <w:behavior w:val="content"/>
        </w:behaviors>
        <w:guid w:val="{386D7078-47C4-44CE-AAD6-AF849221F68D}"/>
      </w:docPartPr>
      <w:docPartBody>
        <w:p w:rsidR="009640A7" w:rsidRDefault="009640A7" w:rsidP="009640A7">
          <w:pPr>
            <w:pStyle w:val="AE1CB766250A47F486E89C8811EA41FA"/>
          </w:pPr>
          <w:r w:rsidRPr="007C6807">
            <w:rPr>
              <w:rStyle w:val="PlaceholderText"/>
            </w:rPr>
            <w:t>[Publish Date]</w:t>
          </w:r>
        </w:p>
      </w:docPartBody>
    </w:docPart>
    <w:docPart>
      <w:docPartPr>
        <w:name w:val="363A4A89B7DA4117BE65C1F941415078"/>
        <w:category>
          <w:name w:val="General"/>
          <w:gallery w:val="placeholder"/>
        </w:category>
        <w:types>
          <w:type w:val="bbPlcHdr"/>
        </w:types>
        <w:behaviors>
          <w:behavior w:val="content"/>
        </w:behaviors>
        <w:guid w:val="{DE68EA64-C0FD-459B-A1B8-E2932B350E52}"/>
      </w:docPartPr>
      <w:docPartBody>
        <w:p w:rsidR="00636F57" w:rsidRDefault="00082688">
          <w:r w:rsidRPr="00D4310B">
            <w:rPr>
              <w:rStyle w:val="PlaceholderText"/>
            </w:rPr>
            <w:t>[Title]</w:t>
          </w:r>
        </w:p>
      </w:docPartBody>
    </w:docPart>
    <w:docPart>
      <w:docPartPr>
        <w:name w:val="87D8195DA85E48D783CA8828C896AE57"/>
        <w:category>
          <w:name w:val="General"/>
          <w:gallery w:val="placeholder"/>
        </w:category>
        <w:types>
          <w:type w:val="bbPlcHdr"/>
        </w:types>
        <w:behaviors>
          <w:behavior w:val="content"/>
        </w:behaviors>
        <w:guid w:val="{3172DE42-6DAB-4AC4-930D-50587E87743B}"/>
      </w:docPartPr>
      <w:docPartBody>
        <w:p w:rsidR="00636F57" w:rsidRDefault="00082688">
          <w:r w:rsidRPr="00D4310B">
            <w:rPr>
              <w:rStyle w:val="PlaceholderText"/>
            </w:rPr>
            <w:t>[Title]</w:t>
          </w:r>
        </w:p>
      </w:docPartBody>
    </w:docPart>
    <w:docPart>
      <w:docPartPr>
        <w:name w:val="0FF6F07BA00043F596E77905347D91C2"/>
        <w:category>
          <w:name w:val="General"/>
          <w:gallery w:val="placeholder"/>
        </w:category>
        <w:types>
          <w:type w:val="bbPlcHdr"/>
        </w:types>
        <w:behaviors>
          <w:behavior w:val="content"/>
        </w:behaviors>
        <w:guid w:val="{BDF9C245-0C43-403F-B1F6-AA4723A28776}"/>
      </w:docPartPr>
      <w:docPartBody>
        <w:p w:rsidR="006561F9" w:rsidRDefault="00E307AB">
          <w:pPr>
            <w:pStyle w:val="0FF6F07BA00043F596E77905347D91C2"/>
          </w:pPr>
          <w:r w:rsidRPr="00E16C4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0A7"/>
    <w:rsid w:val="00082688"/>
    <w:rsid w:val="00090D34"/>
    <w:rsid w:val="000E63F7"/>
    <w:rsid w:val="00136010"/>
    <w:rsid w:val="00226789"/>
    <w:rsid w:val="002D4F98"/>
    <w:rsid w:val="003A4D88"/>
    <w:rsid w:val="00636F57"/>
    <w:rsid w:val="006561F9"/>
    <w:rsid w:val="00676FC2"/>
    <w:rsid w:val="006D4FDA"/>
    <w:rsid w:val="00725374"/>
    <w:rsid w:val="007E689B"/>
    <w:rsid w:val="008B3694"/>
    <w:rsid w:val="009640A7"/>
    <w:rsid w:val="00994BDE"/>
    <w:rsid w:val="009C0349"/>
    <w:rsid w:val="00A9033F"/>
    <w:rsid w:val="00AA0153"/>
    <w:rsid w:val="00B52CA8"/>
    <w:rsid w:val="00CF2E0A"/>
    <w:rsid w:val="00D65D18"/>
    <w:rsid w:val="00D77238"/>
    <w:rsid w:val="00DF7DF2"/>
    <w:rsid w:val="00E307AB"/>
    <w:rsid w:val="00E33123"/>
    <w:rsid w:val="00F521B7"/>
    <w:rsid w:val="00FD016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0A7"/>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2688"/>
    <w:rPr>
      <w:color w:val="808080"/>
    </w:rPr>
  </w:style>
  <w:style w:type="paragraph" w:customStyle="1" w:styleId="A9BF23C117F84A028C84D5BAD55745F9">
    <w:name w:val="A9BF23C117F84A028C84D5BAD55745F9"/>
    <w:rsid w:val="009640A7"/>
  </w:style>
  <w:style w:type="paragraph" w:customStyle="1" w:styleId="AE1CB766250A47F486E89C8811EA41FA">
    <w:name w:val="AE1CB766250A47F486E89C8811EA41FA"/>
    <w:rsid w:val="009640A7"/>
  </w:style>
  <w:style w:type="paragraph" w:customStyle="1" w:styleId="0FF6F07BA00043F596E77905347D91C2">
    <w:name w:val="0FF6F07BA00043F596E77905347D91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2021-03-05T00:00:00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5C094A78010AC4DB0E878F8162BD541" ma:contentTypeVersion="9" ma:contentTypeDescription="Create a new document." ma:contentTypeScope="" ma:versionID="a5a3098f2411d08c914b90eccc710dab">
  <xsd:schema xmlns:xsd="http://www.w3.org/2001/XMLSchema" xmlns:xs="http://www.w3.org/2001/XMLSchema" xmlns:p="http://schemas.microsoft.com/office/2006/metadata/properties" xmlns:ns2="7fec7ca0-cf79-45a9-bec7-94089f33e982" xmlns:ns3="b90e17e0-ab6d-4e9e-a3b0-78b92d2611d7" targetNamespace="http://schemas.microsoft.com/office/2006/metadata/properties" ma:root="true" ma:fieldsID="e031673e95ae733e8d517c5393bedd04" ns2:_="" ns3:_="">
    <xsd:import namespace="7fec7ca0-cf79-45a9-bec7-94089f33e982"/>
    <xsd:import namespace="b90e17e0-ab6d-4e9e-a3b0-78b92d2611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Revision" minOccurs="0"/>
                <xsd:element ref="ns2:ProductEngineer" minOccurs="0"/>
                <xsd:element ref="ns2:SM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c7ca0-cf79-45a9-bec7-94089f33e9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Revision" ma:index="12" nillable="true" ma:displayName="Revision" ma:default="v0 (Draft)" ma:format="Dropdown" ma:internalName="Revision">
      <xsd:simpleType>
        <xsd:restriction base="dms:Text">
          <xsd:maxLength value="255"/>
        </xsd:restriction>
      </xsd:simpleType>
    </xsd:element>
    <xsd:element name="ProductEngineer" ma:index="13" nillable="true" ma:displayName="Product Engineer" ma:format="Dropdown" ma:internalName="ProductEngineer">
      <xsd:simpleType>
        <xsd:restriction base="dms:Text">
          <xsd:maxLength value="255"/>
        </xsd:restriction>
      </xsd:simpleType>
    </xsd:element>
    <xsd:element name="SME" ma:index="14" nillable="true" ma:displayName="SME" ma:format="Dropdown" ma:internalName="SM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90e17e0-ab6d-4e9e-a3b0-78b92d2611d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SME xmlns="7fec7ca0-cf79-45a9-bec7-94089f33e982">amber.weeks@interoperabiliyinstitute.org</SME>
    <ProductEngineer xmlns="7fec7ca0-cf79-45a9-bec7-94089f33e982">Oliver.strong@interoperabiliyinstitute.org</ProductEngineer>
    <Revision xmlns="7fec7ca0-cf79-45a9-bec7-94089f33e982">v0 (Draft)</Revision>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8A8E13-3598-479C-BBD0-DD96F81F9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c7ca0-cf79-45a9-bec7-94089f33e982"/>
    <ds:schemaRef ds:uri="b90e17e0-ab6d-4e9e-a3b0-78b92d2611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5EDAE6-EE1E-45FD-80E6-EE8846009541}">
  <ds:schemaRefs>
    <ds:schemaRef ds:uri="http://schemas.openxmlformats.org/officeDocument/2006/bibliography"/>
  </ds:schemaRefs>
</ds:datastoreItem>
</file>

<file path=customXml/itemProps4.xml><?xml version="1.0" encoding="utf-8"?>
<ds:datastoreItem xmlns:ds="http://schemas.openxmlformats.org/officeDocument/2006/customXml" ds:itemID="{D299A142-7C2D-4E9F-BA1D-4744BD0C71CD}">
  <ds:schemaRefs>
    <ds:schemaRef ds:uri="http://schemas.microsoft.com/sharepoint/v3/contenttype/forms"/>
  </ds:schemaRefs>
</ds:datastoreItem>
</file>

<file path=customXml/itemProps5.xml><?xml version="1.0" encoding="utf-8"?>
<ds:datastoreItem xmlns:ds="http://schemas.openxmlformats.org/officeDocument/2006/customXml" ds:itemID="{36DF91DE-EAB7-4BA5-B1E6-5CB42BC28063}">
  <ds:schemaRefs>
    <ds:schemaRef ds:uri="http://schemas.microsoft.com/office/2006/metadata/properties"/>
    <ds:schemaRef ds:uri="http://schemas.microsoft.com/office/infopath/2007/PartnerControls"/>
    <ds:schemaRef ds:uri="7fec7ca0-cf79-45a9-bec7-94089f33e982"/>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4627</Words>
  <Characters>26375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Interoperability Land User Guide</vt:lpstr>
    </vt:vector>
  </TitlesOfParts>
  <Company/>
  <LinksUpToDate>false</LinksUpToDate>
  <CharactersWithSpaces>30941</CharactersWithSpaces>
  <SharedDoc>false</SharedDoc>
  <HLinks>
    <vt:vector size="714" baseType="variant">
      <vt:variant>
        <vt:i4>3801209</vt:i4>
      </vt:variant>
      <vt:variant>
        <vt:i4>474</vt:i4>
      </vt:variant>
      <vt:variant>
        <vt:i4>0</vt:i4>
      </vt:variant>
      <vt:variant>
        <vt:i4>5</vt:i4>
      </vt:variant>
      <vt:variant>
        <vt:lpwstr>http://www.apache.org/licenses/LICENSE-2.0</vt:lpwstr>
      </vt:variant>
      <vt:variant>
        <vt:lpwstr/>
      </vt:variant>
      <vt:variant>
        <vt:i4>7667772</vt:i4>
      </vt:variant>
      <vt:variant>
        <vt:i4>471</vt:i4>
      </vt:variant>
      <vt:variant>
        <vt:i4>0</vt:i4>
      </vt:variant>
      <vt:variant>
        <vt:i4>5</vt:i4>
      </vt:variant>
      <vt:variant>
        <vt:lpwstr>https://www.hl7.org/fhir/requestgroup.html</vt:lpwstr>
      </vt:variant>
      <vt:variant>
        <vt:lpwstr>RequestGroup</vt:lpwstr>
      </vt:variant>
      <vt:variant>
        <vt:i4>3276921</vt:i4>
      </vt:variant>
      <vt:variant>
        <vt:i4>468</vt:i4>
      </vt:variant>
      <vt:variant>
        <vt:i4>0</vt:i4>
      </vt:variant>
      <vt:variant>
        <vt:i4>5</vt:i4>
      </vt:variant>
      <vt:variant>
        <vt:lpwstr>https://www.hl7.org/fhir/relatedperson.html</vt:lpwstr>
      </vt:variant>
      <vt:variant>
        <vt:lpwstr>RelatedPerson</vt:lpwstr>
      </vt:variant>
      <vt:variant>
        <vt:i4>3407988</vt:i4>
      </vt:variant>
      <vt:variant>
        <vt:i4>465</vt:i4>
      </vt:variant>
      <vt:variant>
        <vt:i4>0</vt:i4>
      </vt:variant>
      <vt:variant>
        <vt:i4>5</vt:i4>
      </vt:variant>
      <vt:variant>
        <vt:lpwstr>https://www.hl7.org/fhir/questionnaireresponse.html</vt:lpwstr>
      </vt:variant>
      <vt:variant>
        <vt:lpwstr>QuestionnaireResponse</vt:lpwstr>
      </vt:variant>
      <vt:variant>
        <vt:i4>6422571</vt:i4>
      </vt:variant>
      <vt:variant>
        <vt:i4>462</vt:i4>
      </vt:variant>
      <vt:variant>
        <vt:i4>0</vt:i4>
      </vt:variant>
      <vt:variant>
        <vt:i4>5</vt:i4>
      </vt:variant>
      <vt:variant>
        <vt:lpwstr>https://www.hl7.org/fhir/provenance.html</vt:lpwstr>
      </vt:variant>
      <vt:variant>
        <vt:lpwstr>Provenance</vt:lpwstr>
      </vt:variant>
      <vt:variant>
        <vt:i4>2424933</vt:i4>
      </vt:variant>
      <vt:variant>
        <vt:i4>459</vt:i4>
      </vt:variant>
      <vt:variant>
        <vt:i4>0</vt:i4>
      </vt:variant>
      <vt:variant>
        <vt:i4>5</vt:i4>
      </vt:variant>
      <vt:variant>
        <vt:lpwstr>https://www.hl7.org/fhir/procedure.html</vt:lpwstr>
      </vt:variant>
      <vt:variant>
        <vt:lpwstr>Procedure</vt:lpwstr>
      </vt:variant>
      <vt:variant>
        <vt:i4>7208999</vt:i4>
      </vt:variant>
      <vt:variant>
        <vt:i4>456</vt:i4>
      </vt:variant>
      <vt:variant>
        <vt:i4>0</vt:i4>
      </vt:variant>
      <vt:variant>
        <vt:i4>5</vt:i4>
      </vt:variant>
      <vt:variant>
        <vt:lpwstr>https://www.hl7.org/fhir/person.html</vt:lpwstr>
      </vt:variant>
      <vt:variant>
        <vt:lpwstr>Person</vt:lpwstr>
      </vt:variant>
      <vt:variant>
        <vt:i4>2752609</vt:i4>
      </vt:variant>
      <vt:variant>
        <vt:i4>453</vt:i4>
      </vt:variant>
      <vt:variant>
        <vt:i4>0</vt:i4>
      </vt:variant>
      <vt:variant>
        <vt:i4>5</vt:i4>
      </vt:variant>
      <vt:variant>
        <vt:lpwstr>https://www.hl7.org/fhir/observation.html</vt:lpwstr>
      </vt:variant>
      <vt:variant>
        <vt:lpwstr>Observation</vt:lpwstr>
      </vt:variant>
      <vt:variant>
        <vt:i4>8192052</vt:i4>
      </vt:variant>
      <vt:variant>
        <vt:i4>450</vt:i4>
      </vt:variant>
      <vt:variant>
        <vt:i4>0</vt:i4>
      </vt:variant>
      <vt:variant>
        <vt:i4>5</vt:i4>
      </vt:variant>
      <vt:variant>
        <vt:lpwstr>https://www.hl7.org/fhir/nutritionorder.html</vt:lpwstr>
      </vt:variant>
      <vt:variant>
        <vt:lpwstr>NutritionOrder</vt:lpwstr>
      </vt:variant>
      <vt:variant>
        <vt:i4>3473525</vt:i4>
      </vt:variant>
      <vt:variant>
        <vt:i4>447</vt:i4>
      </vt:variant>
      <vt:variant>
        <vt:i4>0</vt:i4>
      </vt:variant>
      <vt:variant>
        <vt:i4>5</vt:i4>
      </vt:variant>
      <vt:variant>
        <vt:lpwstr>https://www.hl7.org/fhir/molecularsequence.html</vt:lpwstr>
      </vt:variant>
      <vt:variant>
        <vt:lpwstr>MolecularSequence</vt:lpwstr>
      </vt:variant>
      <vt:variant>
        <vt:i4>3539047</vt:i4>
      </vt:variant>
      <vt:variant>
        <vt:i4>444</vt:i4>
      </vt:variant>
      <vt:variant>
        <vt:i4>0</vt:i4>
      </vt:variant>
      <vt:variant>
        <vt:i4>5</vt:i4>
      </vt:variant>
      <vt:variant>
        <vt:lpwstr>https://www.hl7.org/fhir/medicationstatement.html</vt:lpwstr>
      </vt:variant>
      <vt:variant>
        <vt:lpwstr>MedicationStatement</vt:lpwstr>
      </vt:variant>
      <vt:variant>
        <vt:i4>2228339</vt:i4>
      </vt:variant>
      <vt:variant>
        <vt:i4>441</vt:i4>
      </vt:variant>
      <vt:variant>
        <vt:i4>0</vt:i4>
      </vt:variant>
      <vt:variant>
        <vt:i4>5</vt:i4>
      </vt:variant>
      <vt:variant>
        <vt:lpwstr>https://www.hl7.org/fhir/medicationrequest.html</vt:lpwstr>
      </vt:variant>
      <vt:variant>
        <vt:lpwstr>MedicationRequest</vt:lpwstr>
      </vt:variant>
      <vt:variant>
        <vt:i4>7536698</vt:i4>
      </vt:variant>
      <vt:variant>
        <vt:i4>438</vt:i4>
      </vt:variant>
      <vt:variant>
        <vt:i4>0</vt:i4>
      </vt:variant>
      <vt:variant>
        <vt:i4>5</vt:i4>
      </vt:variant>
      <vt:variant>
        <vt:lpwstr>https://www.hl7.org/fhir/medicationdispense.html</vt:lpwstr>
      </vt:variant>
      <vt:variant>
        <vt:lpwstr>MedicationDispense</vt:lpwstr>
      </vt:variant>
      <vt:variant>
        <vt:i4>7536698</vt:i4>
      </vt:variant>
      <vt:variant>
        <vt:i4>435</vt:i4>
      </vt:variant>
      <vt:variant>
        <vt:i4>0</vt:i4>
      </vt:variant>
      <vt:variant>
        <vt:i4>5</vt:i4>
      </vt:variant>
      <vt:variant>
        <vt:lpwstr>https://www.hl7.org/fhir/medicationdispense.html</vt:lpwstr>
      </vt:variant>
      <vt:variant>
        <vt:lpwstr>MedicationDispense</vt:lpwstr>
      </vt:variant>
      <vt:variant>
        <vt:i4>7208999</vt:i4>
      </vt:variant>
      <vt:variant>
        <vt:i4>432</vt:i4>
      </vt:variant>
      <vt:variant>
        <vt:i4>0</vt:i4>
      </vt:variant>
      <vt:variant>
        <vt:i4>5</vt:i4>
      </vt:variant>
      <vt:variant>
        <vt:lpwstr>https://www.hl7.org/fhir/medicationadministration.html</vt:lpwstr>
      </vt:variant>
      <vt:variant>
        <vt:lpwstr>MedicationAdministration</vt:lpwstr>
      </vt:variant>
      <vt:variant>
        <vt:i4>2883688</vt:i4>
      </vt:variant>
      <vt:variant>
        <vt:i4>429</vt:i4>
      </vt:variant>
      <vt:variant>
        <vt:i4>0</vt:i4>
      </vt:variant>
      <vt:variant>
        <vt:i4>5</vt:i4>
      </vt:variant>
      <vt:variant>
        <vt:lpwstr>https://www.hl7.org/fhir/media.html</vt:lpwstr>
      </vt:variant>
      <vt:variant>
        <vt:lpwstr>Media</vt:lpwstr>
      </vt:variant>
      <vt:variant>
        <vt:i4>4063343</vt:i4>
      </vt:variant>
      <vt:variant>
        <vt:i4>426</vt:i4>
      </vt:variant>
      <vt:variant>
        <vt:i4>0</vt:i4>
      </vt:variant>
      <vt:variant>
        <vt:i4>5</vt:i4>
      </vt:variant>
      <vt:variant>
        <vt:lpwstr>https://www.hl7.org/fhir/measurereport.html</vt:lpwstr>
      </vt:variant>
      <vt:variant>
        <vt:lpwstr>MeasureReport</vt:lpwstr>
      </vt:variant>
      <vt:variant>
        <vt:i4>7929904</vt:i4>
      </vt:variant>
      <vt:variant>
        <vt:i4>423</vt:i4>
      </vt:variant>
      <vt:variant>
        <vt:i4>0</vt:i4>
      </vt:variant>
      <vt:variant>
        <vt:i4>5</vt:i4>
      </vt:variant>
      <vt:variant>
        <vt:lpwstr>https://www.hl7.org/fhir/list.html</vt:lpwstr>
      </vt:variant>
      <vt:variant>
        <vt:lpwstr>List</vt:lpwstr>
      </vt:variant>
      <vt:variant>
        <vt:i4>3735673</vt:i4>
      </vt:variant>
      <vt:variant>
        <vt:i4>420</vt:i4>
      </vt:variant>
      <vt:variant>
        <vt:i4>0</vt:i4>
      </vt:variant>
      <vt:variant>
        <vt:i4>5</vt:i4>
      </vt:variant>
      <vt:variant>
        <vt:lpwstr>https://www.hl7.org/fhir/invoice.html</vt:lpwstr>
      </vt:variant>
      <vt:variant>
        <vt:lpwstr>Invoice</vt:lpwstr>
      </vt:variant>
      <vt:variant>
        <vt:i4>7208999</vt:i4>
      </vt:variant>
      <vt:variant>
        <vt:i4>417</vt:i4>
      </vt:variant>
      <vt:variant>
        <vt:i4>0</vt:i4>
      </vt:variant>
      <vt:variant>
        <vt:i4>5</vt:i4>
      </vt:variant>
      <vt:variant>
        <vt:lpwstr>https://www.hl7.org/fhir/immunizationrecommendation.html</vt:lpwstr>
      </vt:variant>
      <vt:variant>
        <vt:lpwstr>ImmunizationRecommendation</vt:lpwstr>
      </vt:variant>
      <vt:variant>
        <vt:i4>7208999</vt:i4>
      </vt:variant>
      <vt:variant>
        <vt:i4>414</vt:i4>
      </vt:variant>
      <vt:variant>
        <vt:i4>0</vt:i4>
      </vt:variant>
      <vt:variant>
        <vt:i4>5</vt:i4>
      </vt:variant>
      <vt:variant>
        <vt:lpwstr>https://www.hl7.org/fhir/immunizationrecommendation.html</vt:lpwstr>
      </vt:variant>
      <vt:variant>
        <vt:lpwstr>ImmunizationRecommendation</vt:lpwstr>
      </vt:variant>
      <vt:variant>
        <vt:i4>7405624</vt:i4>
      </vt:variant>
      <vt:variant>
        <vt:i4>411</vt:i4>
      </vt:variant>
      <vt:variant>
        <vt:i4>0</vt:i4>
      </vt:variant>
      <vt:variant>
        <vt:i4>5</vt:i4>
      </vt:variant>
      <vt:variant>
        <vt:lpwstr>https://www.hl7.org/fhir/immunizationevaluation.html</vt:lpwstr>
      </vt:variant>
      <vt:variant>
        <vt:lpwstr>ImmunizationEvaluation</vt:lpwstr>
      </vt:variant>
      <vt:variant>
        <vt:i4>6750254</vt:i4>
      </vt:variant>
      <vt:variant>
        <vt:i4>408</vt:i4>
      </vt:variant>
      <vt:variant>
        <vt:i4>0</vt:i4>
      </vt:variant>
      <vt:variant>
        <vt:i4>5</vt:i4>
      </vt:variant>
      <vt:variant>
        <vt:lpwstr>https://www.hl7.org/fhir/immunization.html</vt:lpwstr>
      </vt:variant>
      <vt:variant>
        <vt:lpwstr>Immunization</vt:lpwstr>
      </vt:variant>
      <vt:variant>
        <vt:i4>7733311</vt:i4>
      </vt:variant>
      <vt:variant>
        <vt:i4>405</vt:i4>
      </vt:variant>
      <vt:variant>
        <vt:i4>0</vt:i4>
      </vt:variant>
      <vt:variant>
        <vt:i4>5</vt:i4>
      </vt:variant>
      <vt:variant>
        <vt:lpwstr>https://www.hl7.org/fhir/imagingstudy.html</vt:lpwstr>
      </vt:variant>
      <vt:variant>
        <vt:lpwstr>ImagingStudy</vt:lpwstr>
      </vt:variant>
      <vt:variant>
        <vt:i4>7208999</vt:i4>
      </vt:variant>
      <vt:variant>
        <vt:i4>402</vt:i4>
      </vt:variant>
      <vt:variant>
        <vt:i4>0</vt:i4>
      </vt:variant>
      <vt:variant>
        <vt:i4>5</vt:i4>
      </vt:variant>
      <vt:variant>
        <vt:lpwstr>https://www.hl7.org/fhir/guidanceresponse.html</vt:lpwstr>
      </vt:variant>
      <vt:variant>
        <vt:lpwstr>GuidanceResponse</vt:lpwstr>
      </vt:variant>
      <vt:variant>
        <vt:i4>3604578</vt:i4>
      </vt:variant>
      <vt:variant>
        <vt:i4>399</vt:i4>
      </vt:variant>
      <vt:variant>
        <vt:i4>0</vt:i4>
      </vt:variant>
      <vt:variant>
        <vt:i4>5</vt:i4>
      </vt:variant>
      <vt:variant>
        <vt:lpwstr>https://www.hl7.org/fhir/group.html</vt:lpwstr>
      </vt:variant>
      <vt:variant>
        <vt:lpwstr>Group</vt:lpwstr>
      </vt:variant>
      <vt:variant>
        <vt:i4>8257591</vt:i4>
      </vt:variant>
      <vt:variant>
        <vt:i4>396</vt:i4>
      </vt:variant>
      <vt:variant>
        <vt:i4>0</vt:i4>
      </vt:variant>
      <vt:variant>
        <vt:i4>5</vt:i4>
      </vt:variant>
      <vt:variant>
        <vt:lpwstr>https://www.hl7.org/fhir/goal.html</vt:lpwstr>
      </vt:variant>
      <vt:variant>
        <vt:lpwstr>Goal</vt:lpwstr>
      </vt:variant>
      <vt:variant>
        <vt:i4>7798846</vt:i4>
      </vt:variant>
      <vt:variant>
        <vt:i4>393</vt:i4>
      </vt:variant>
      <vt:variant>
        <vt:i4>0</vt:i4>
      </vt:variant>
      <vt:variant>
        <vt:i4>5</vt:i4>
      </vt:variant>
      <vt:variant>
        <vt:lpwstr>https://www.hl7.org/fhir/flag.html</vt:lpwstr>
      </vt:variant>
      <vt:variant>
        <vt:lpwstr>Flag</vt:lpwstr>
      </vt:variant>
      <vt:variant>
        <vt:i4>7798846</vt:i4>
      </vt:variant>
      <vt:variant>
        <vt:i4>390</vt:i4>
      </vt:variant>
      <vt:variant>
        <vt:i4>0</vt:i4>
      </vt:variant>
      <vt:variant>
        <vt:i4>5</vt:i4>
      </vt:variant>
      <vt:variant>
        <vt:lpwstr>https://www.hl7.org/fhir/flag.html</vt:lpwstr>
      </vt:variant>
      <vt:variant>
        <vt:lpwstr>Flag</vt:lpwstr>
      </vt:variant>
      <vt:variant>
        <vt:i4>2883696</vt:i4>
      </vt:variant>
      <vt:variant>
        <vt:i4>387</vt:i4>
      </vt:variant>
      <vt:variant>
        <vt:i4>0</vt:i4>
      </vt:variant>
      <vt:variant>
        <vt:i4>5</vt:i4>
      </vt:variant>
      <vt:variant>
        <vt:lpwstr>https://www.hl7.org/fhir/familymemberhistory.html</vt:lpwstr>
      </vt:variant>
      <vt:variant>
        <vt:lpwstr>FamilyMemberHistory</vt:lpwstr>
      </vt:variant>
      <vt:variant>
        <vt:i4>7733311</vt:i4>
      </vt:variant>
      <vt:variant>
        <vt:i4>384</vt:i4>
      </vt:variant>
      <vt:variant>
        <vt:i4>0</vt:i4>
      </vt:variant>
      <vt:variant>
        <vt:i4>5</vt:i4>
      </vt:variant>
      <vt:variant>
        <vt:lpwstr>https://www.hl7.org/fhir/explanationofbenefit.html</vt:lpwstr>
      </vt:variant>
      <vt:variant>
        <vt:lpwstr>ExplanationOfBenefit</vt:lpwstr>
      </vt:variant>
      <vt:variant>
        <vt:i4>3473525</vt:i4>
      </vt:variant>
      <vt:variant>
        <vt:i4>381</vt:i4>
      </vt:variant>
      <vt:variant>
        <vt:i4>0</vt:i4>
      </vt:variant>
      <vt:variant>
        <vt:i4>5</vt:i4>
      </vt:variant>
      <vt:variant>
        <vt:lpwstr>https://www.hl7.org/fhir/episodeofcare.html</vt:lpwstr>
      </vt:variant>
      <vt:variant>
        <vt:lpwstr>EpisodeOfCare</vt:lpwstr>
      </vt:variant>
      <vt:variant>
        <vt:i4>3997804</vt:i4>
      </vt:variant>
      <vt:variant>
        <vt:i4>378</vt:i4>
      </vt:variant>
      <vt:variant>
        <vt:i4>0</vt:i4>
      </vt:variant>
      <vt:variant>
        <vt:i4>5</vt:i4>
      </vt:variant>
      <vt:variant>
        <vt:lpwstr>https://www.hl7.org/fhir/enrollmentrequest.html</vt:lpwstr>
      </vt:variant>
      <vt:variant>
        <vt:lpwstr>EnrollmentRequest</vt:lpwstr>
      </vt:variant>
      <vt:variant>
        <vt:i4>3604576</vt:i4>
      </vt:variant>
      <vt:variant>
        <vt:i4>375</vt:i4>
      </vt:variant>
      <vt:variant>
        <vt:i4>0</vt:i4>
      </vt:variant>
      <vt:variant>
        <vt:i4>5</vt:i4>
      </vt:variant>
      <vt:variant>
        <vt:lpwstr>https://www.hl7.org/fhir/encounter.html</vt:lpwstr>
      </vt:variant>
      <vt:variant>
        <vt:lpwstr>Encounter</vt:lpwstr>
      </vt:variant>
      <vt:variant>
        <vt:i4>2883692</vt:i4>
      </vt:variant>
      <vt:variant>
        <vt:i4>372</vt:i4>
      </vt:variant>
      <vt:variant>
        <vt:i4>0</vt:i4>
      </vt:variant>
      <vt:variant>
        <vt:i4>5</vt:i4>
      </vt:variant>
      <vt:variant>
        <vt:lpwstr>https://www.hl7.org/fhir/documentreference.html</vt:lpwstr>
      </vt:variant>
      <vt:variant>
        <vt:lpwstr>DocumentReference</vt:lpwstr>
      </vt:variant>
      <vt:variant>
        <vt:i4>2883692</vt:i4>
      </vt:variant>
      <vt:variant>
        <vt:i4>369</vt:i4>
      </vt:variant>
      <vt:variant>
        <vt:i4>0</vt:i4>
      </vt:variant>
      <vt:variant>
        <vt:i4>5</vt:i4>
      </vt:variant>
      <vt:variant>
        <vt:lpwstr>https://www.hl7.org/fhir/documentreference.html</vt:lpwstr>
      </vt:variant>
      <vt:variant>
        <vt:lpwstr>DocumentReference</vt:lpwstr>
      </vt:variant>
      <vt:variant>
        <vt:i4>8060978</vt:i4>
      </vt:variant>
      <vt:variant>
        <vt:i4>366</vt:i4>
      </vt:variant>
      <vt:variant>
        <vt:i4>0</vt:i4>
      </vt:variant>
      <vt:variant>
        <vt:i4>5</vt:i4>
      </vt:variant>
      <vt:variant>
        <vt:lpwstr>https://www.hl7.org/fhir/documentmanifest.html</vt:lpwstr>
      </vt:variant>
      <vt:variant>
        <vt:lpwstr>DocumentManifest</vt:lpwstr>
      </vt:variant>
      <vt:variant>
        <vt:i4>7471163</vt:i4>
      </vt:variant>
      <vt:variant>
        <vt:i4>363</vt:i4>
      </vt:variant>
      <vt:variant>
        <vt:i4>0</vt:i4>
      </vt:variant>
      <vt:variant>
        <vt:i4>5</vt:i4>
      </vt:variant>
      <vt:variant>
        <vt:lpwstr>https://www.hl7.org/fhir/diagnosticreport.html</vt:lpwstr>
      </vt:variant>
      <vt:variant>
        <vt:lpwstr>DiagnosticReport</vt:lpwstr>
      </vt:variant>
      <vt:variant>
        <vt:i4>6619180</vt:i4>
      </vt:variant>
      <vt:variant>
        <vt:i4>360</vt:i4>
      </vt:variant>
      <vt:variant>
        <vt:i4>0</vt:i4>
      </vt:variant>
      <vt:variant>
        <vt:i4>5</vt:i4>
      </vt:variant>
      <vt:variant>
        <vt:lpwstr>https://www.hl7.org/fhir/deviceusestatement.html</vt:lpwstr>
      </vt:variant>
      <vt:variant>
        <vt:lpwstr>DeviceUseStatement</vt:lpwstr>
      </vt:variant>
      <vt:variant>
        <vt:i4>2162800</vt:i4>
      </vt:variant>
      <vt:variant>
        <vt:i4>357</vt:i4>
      </vt:variant>
      <vt:variant>
        <vt:i4>0</vt:i4>
      </vt:variant>
      <vt:variant>
        <vt:i4>5</vt:i4>
      </vt:variant>
      <vt:variant>
        <vt:lpwstr>https://www.hl7.org/fhir/devicerequest.html</vt:lpwstr>
      </vt:variant>
      <vt:variant>
        <vt:lpwstr>DeviceRequest</vt:lpwstr>
      </vt:variant>
      <vt:variant>
        <vt:i4>6488106</vt:i4>
      </vt:variant>
      <vt:variant>
        <vt:i4>354</vt:i4>
      </vt:variant>
      <vt:variant>
        <vt:i4>0</vt:i4>
      </vt:variant>
      <vt:variant>
        <vt:i4>5</vt:i4>
      </vt:variant>
      <vt:variant>
        <vt:lpwstr>https://www.hl7.org/fhir/device.html</vt:lpwstr>
      </vt:variant>
      <vt:variant>
        <vt:lpwstr>Device</vt:lpwstr>
      </vt:variant>
      <vt:variant>
        <vt:i4>3604599</vt:i4>
      </vt:variant>
      <vt:variant>
        <vt:i4>351</vt:i4>
      </vt:variant>
      <vt:variant>
        <vt:i4>0</vt:i4>
      </vt:variant>
      <vt:variant>
        <vt:i4>5</vt:i4>
      </vt:variant>
      <vt:variant>
        <vt:lpwstr>https://www.hl7.org/fhir/detectedissue.html</vt:lpwstr>
      </vt:variant>
      <vt:variant>
        <vt:lpwstr>DetectedIssue</vt:lpwstr>
      </vt:variant>
      <vt:variant>
        <vt:i4>3604599</vt:i4>
      </vt:variant>
      <vt:variant>
        <vt:i4>348</vt:i4>
      </vt:variant>
      <vt:variant>
        <vt:i4>0</vt:i4>
      </vt:variant>
      <vt:variant>
        <vt:i4>5</vt:i4>
      </vt:variant>
      <vt:variant>
        <vt:lpwstr>https://www.hl7.org/fhir/detectedissue.html</vt:lpwstr>
      </vt:variant>
      <vt:variant>
        <vt:lpwstr>DetectedIssue</vt:lpwstr>
      </vt:variant>
      <vt:variant>
        <vt:i4>2621544</vt:i4>
      </vt:variant>
      <vt:variant>
        <vt:i4>345</vt:i4>
      </vt:variant>
      <vt:variant>
        <vt:i4>0</vt:i4>
      </vt:variant>
      <vt:variant>
        <vt:i4>5</vt:i4>
      </vt:variant>
      <vt:variant>
        <vt:lpwstr>https://www.hl7.org/fhir/coverageeligibilityresponse.html</vt:lpwstr>
      </vt:variant>
      <vt:variant>
        <vt:lpwstr>CoverageEligibilityResponse</vt:lpwstr>
      </vt:variant>
      <vt:variant>
        <vt:i4>6881312</vt:i4>
      </vt:variant>
      <vt:variant>
        <vt:i4>342</vt:i4>
      </vt:variant>
      <vt:variant>
        <vt:i4>0</vt:i4>
      </vt:variant>
      <vt:variant>
        <vt:i4>5</vt:i4>
      </vt:variant>
      <vt:variant>
        <vt:lpwstr>https://www.hl7.org/fhir/coverageeligibilityrequest.html</vt:lpwstr>
      </vt:variant>
      <vt:variant>
        <vt:lpwstr>CoverageEligibilityRequest</vt:lpwstr>
      </vt:variant>
      <vt:variant>
        <vt:i4>7667772</vt:i4>
      </vt:variant>
      <vt:variant>
        <vt:i4>339</vt:i4>
      </vt:variant>
      <vt:variant>
        <vt:i4>0</vt:i4>
      </vt:variant>
      <vt:variant>
        <vt:i4>5</vt:i4>
      </vt:variant>
      <vt:variant>
        <vt:lpwstr>https://www.hl7.org/fhir/coverage.html</vt:lpwstr>
      </vt:variant>
      <vt:variant>
        <vt:lpwstr>Coverage</vt:lpwstr>
      </vt:variant>
      <vt:variant>
        <vt:i4>6881312</vt:i4>
      </vt:variant>
      <vt:variant>
        <vt:i4>336</vt:i4>
      </vt:variant>
      <vt:variant>
        <vt:i4>0</vt:i4>
      </vt:variant>
      <vt:variant>
        <vt:i4>5</vt:i4>
      </vt:variant>
      <vt:variant>
        <vt:lpwstr>https://www.hl7.org/fhir/contract.html</vt:lpwstr>
      </vt:variant>
      <vt:variant>
        <vt:lpwstr>Contract</vt:lpwstr>
      </vt:variant>
      <vt:variant>
        <vt:i4>2490487</vt:i4>
      </vt:variant>
      <vt:variant>
        <vt:i4>333</vt:i4>
      </vt:variant>
      <vt:variant>
        <vt:i4>0</vt:i4>
      </vt:variant>
      <vt:variant>
        <vt:i4>5</vt:i4>
      </vt:variant>
      <vt:variant>
        <vt:lpwstr>https://www.hl7.org/fhir/consent.html</vt:lpwstr>
      </vt:variant>
      <vt:variant>
        <vt:lpwstr>Consent</vt:lpwstr>
      </vt:variant>
      <vt:variant>
        <vt:i4>3866736</vt:i4>
      </vt:variant>
      <vt:variant>
        <vt:i4>330</vt:i4>
      </vt:variant>
      <vt:variant>
        <vt:i4>0</vt:i4>
      </vt:variant>
      <vt:variant>
        <vt:i4>5</vt:i4>
      </vt:variant>
      <vt:variant>
        <vt:lpwstr>https://www.hl7.org/fhir/condition.html</vt:lpwstr>
      </vt:variant>
      <vt:variant>
        <vt:lpwstr>Condition</vt:lpwstr>
      </vt:variant>
      <vt:variant>
        <vt:i4>3866736</vt:i4>
      </vt:variant>
      <vt:variant>
        <vt:i4>327</vt:i4>
      </vt:variant>
      <vt:variant>
        <vt:i4>0</vt:i4>
      </vt:variant>
      <vt:variant>
        <vt:i4>5</vt:i4>
      </vt:variant>
      <vt:variant>
        <vt:lpwstr>https://www.hl7.org/fhir/condition.html</vt:lpwstr>
      </vt:variant>
      <vt:variant>
        <vt:lpwstr>Condition</vt:lpwstr>
      </vt:variant>
      <vt:variant>
        <vt:i4>3145851</vt:i4>
      </vt:variant>
      <vt:variant>
        <vt:i4>324</vt:i4>
      </vt:variant>
      <vt:variant>
        <vt:i4>0</vt:i4>
      </vt:variant>
      <vt:variant>
        <vt:i4>5</vt:i4>
      </vt:variant>
      <vt:variant>
        <vt:lpwstr>https://www.hl7.org/fhir/composition.html</vt:lpwstr>
      </vt:variant>
      <vt:variant>
        <vt:lpwstr>Composition</vt:lpwstr>
      </vt:variant>
      <vt:variant>
        <vt:i4>6946851</vt:i4>
      </vt:variant>
      <vt:variant>
        <vt:i4>321</vt:i4>
      </vt:variant>
      <vt:variant>
        <vt:i4>0</vt:i4>
      </vt:variant>
      <vt:variant>
        <vt:i4>5</vt:i4>
      </vt:variant>
      <vt:variant>
        <vt:lpwstr>https://www.hl7.org/fhir/communicationrequest.html</vt:lpwstr>
      </vt:variant>
      <vt:variant>
        <vt:lpwstr>CommunicationRequest</vt:lpwstr>
      </vt:variant>
      <vt:variant>
        <vt:i4>2621539</vt:i4>
      </vt:variant>
      <vt:variant>
        <vt:i4>318</vt:i4>
      </vt:variant>
      <vt:variant>
        <vt:i4>0</vt:i4>
      </vt:variant>
      <vt:variant>
        <vt:i4>5</vt:i4>
      </vt:variant>
      <vt:variant>
        <vt:lpwstr>https://www.hl7.org/fhir/communication.html</vt:lpwstr>
      </vt:variant>
      <vt:variant>
        <vt:lpwstr>Communication</vt:lpwstr>
      </vt:variant>
      <vt:variant>
        <vt:i4>8323126</vt:i4>
      </vt:variant>
      <vt:variant>
        <vt:i4>315</vt:i4>
      </vt:variant>
      <vt:variant>
        <vt:i4>0</vt:i4>
      </vt:variant>
      <vt:variant>
        <vt:i4>5</vt:i4>
      </vt:variant>
      <vt:variant>
        <vt:lpwstr>https://www.hl7.org/fhir/clinicalimpression.html</vt:lpwstr>
      </vt:variant>
      <vt:variant>
        <vt:lpwstr>ClinicalImpression</vt:lpwstr>
      </vt:variant>
      <vt:variant>
        <vt:i4>2162785</vt:i4>
      </vt:variant>
      <vt:variant>
        <vt:i4>312</vt:i4>
      </vt:variant>
      <vt:variant>
        <vt:i4>0</vt:i4>
      </vt:variant>
      <vt:variant>
        <vt:i4>5</vt:i4>
      </vt:variant>
      <vt:variant>
        <vt:lpwstr>https://www.hl7.org/fhir/claimresponse.html</vt:lpwstr>
      </vt:variant>
      <vt:variant>
        <vt:lpwstr>ClaimResponse</vt:lpwstr>
      </vt:variant>
      <vt:variant>
        <vt:i4>2228330</vt:i4>
      </vt:variant>
      <vt:variant>
        <vt:i4>309</vt:i4>
      </vt:variant>
      <vt:variant>
        <vt:i4>0</vt:i4>
      </vt:variant>
      <vt:variant>
        <vt:i4>5</vt:i4>
      </vt:variant>
      <vt:variant>
        <vt:lpwstr>https://www.hl7.org/fhir/claim.html</vt:lpwstr>
      </vt:variant>
      <vt:variant>
        <vt:lpwstr>Claim</vt:lpwstr>
      </vt:variant>
      <vt:variant>
        <vt:i4>2228330</vt:i4>
      </vt:variant>
      <vt:variant>
        <vt:i4>306</vt:i4>
      </vt:variant>
      <vt:variant>
        <vt:i4>0</vt:i4>
      </vt:variant>
      <vt:variant>
        <vt:i4>5</vt:i4>
      </vt:variant>
      <vt:variant>
        <vt:lpwstr>https://www.hl7.org/fhir/claim.html</vt:lpwstr>
      </vt:variant>
      <vt:variant>
        <vt:lpwstr>Claim</vt:lpwstr>
      </vt:variant>
      <vt:variant>
        <vt:i4>7602237</vt:i4>
      </vt:variant>
      <vt:variant>
        <vt:i4>303</vt:i4>
      </vt:variant>
      <vt:variant>
        <vt:i4>0</vt:i4>
      </vt:variant>
      <vt:variant>
        <vt:i4>5</vt:i4>
      </vt:variant>
      <vt:variant>
        <vt:lpwstr>https://www.hl7.org/fhir/chargeitem.html</vt:lpwstr>
      </vt:variant>
      <vt:variant>
        <vt:lpwstr>ChargeItem</vt:lpwstr>
      </vt:variant>
      <vt:variant>
        <vt:i4>7536698</vt:i4>
      </vt:variant>
      <vt:variant>
        <vt:i4>300</vt:i4>
      </vt:variant>
      <vt:variant>
        <vt:i4>0</vt:i4>
      </vt:variant>
      <vt:variant>
        <vt:i4>5</vt:i4>
      </vt:variant>
      <vt:variant>
        <vt:lpwstr>https://www.hl7.org/fhir/careteam.html</vt:lpwstr>
      </vt:variant>
      <vt:variant>
        <vt:lpwstr>CareTeam</vt:lpwstr>
      </vt:variant>
      <vt:variant>
        <vt:i4>8192052</vt:i4>
      </vt:variant>
      <vt:variant>
        <vt:i4>297</vt:i4>
      </vt:variant>
      <vt:variant>
        <vt:i4>0</vt:i4>
      </vt:variant>
      <vt:variant>
        <vt:i4>5</vt:i4>
      </vt:variant>
      <vt:variant>
        <vt:lpwstr>https://www.hl7.org/fhir/careplan.html</vt:lpwstr>
      </vt:variant>
      <vt:variant>
        <vt:lpwstr>CarePlan</vt:lpwstr>
      </vt:variant>
      <vt:variant>
        <vt:i4>2949229</vt:i4>
      </vt:variant>
      <vt:variant>
        <vt:i4>294</vt:i4>
      </vt:variant>
      <vt:variant>
        <vt:i4>0</vt:i4>
      </vt:variant>
      <vt:variant>
        <vt:i4>5</vt:i4>
      </vt:variant>
      <vt:variant>
        <vt:lpwstr>https://www.hl7.org/fhir/bodystructure.html</vt:lpwstr>
      </vt:variant>
      <vt:variant>
        <vt:lpwstr>BodyStructure</vt:lpwstr>
      </vt:variant>
      <vt:variant>
        <vt:i4>7274534</vt:i4>
      </vt:variant>
      <vt:variant>
        <vt:i4>291</vt:i4>
      </vt:variant>
      <vt:variant>
        <vt:i4>0</vt:i4>
      </vt:variant>
      <vt:variant>
        <vt:i4>5</vt:i4>
      </vt:variant>
      <vt:variant>
        <vt:lpwstr>https://www.hl7.org/fhir/biologicallyderivedproduct.html</vt:lpwstr>
      </vt:variant>
      <vt:variant>
        <vt:lpwstr>BiologicallyDerivedProduct</vt:lpwstr>
      </vt:variant>
      <vt:variant>
        <vt:i4>3276916</vt:i4>
      </vt:variant>
      <vt:variant>
        <vt:i4>288</vt:i4>
      </vt:variant>
      <vt:variant>
        <vt:i4>0</vt:i4>
      </vt:variant>
      <vt:variant>
        <vt:i4>5</vt:i4>
      </vt:variant>
      <vt:variant>
        <vt:lpwstr>https://www.hl7.org/fhir/basic.html</vt:lpwstr>
      </vt:variant>
      <vt:variant>
        <vt:lpwstr>Basic</vt:lpwstr>
      </vt:variant>
      <vt:variant>
        <vt:i4>7995443</vt:i4>
      </vt:variant>
      <vt:variant>
        <vt:i4>285</vt:i4>
      </vt:variant>
      <vt:variant>
        <vt:i4>0</vt:i4>
      </vt:variant>
      <vt:variant>
        <vt:i4>5</vt:i4>
      </vt:variant>
      <vt:variant>
        <vt:lpwstr>https://www.hl7.org/fhir/auditevent.html</vt:lpwstr>
      </vt:variant>
      <vt:variant>
        <vt:lpwstr>AuditEvent</vt:lpwstr>
      </vt:variant>
      <vt:variant>
        <vt:i4>2359396</vt:i4>
      </vt:variant>
      <vt:variant>
        <vt:i4>282</vt:i4>
      </vt:variant>
      <vt:variant>
        <vt:i4>0</vt:i4>
      </vt:variant>
      <vt:variant>
        <vt:i4>5</vt:i4>
      </vt:variant>
      <vt:variant>
        <vt:lpwstr>https://www.hl7.org/fhir/appointmentresponse.html</vt:lpwstr>
      </vt:variant>
      <vt:variant>
        <vt:lpwstr>AppointmentResponse</vt:lpwstr>
      </vt:variant>
      <vt:variant>
        <vt:i4>2359396</vt:i4>
      </vt:variant>
      <vt:variant>
        <vt:i4>279</vt:i4>
      </vt:variant>
      <vt:variant>
        <vt:i4>0</vt:i4>
      </vt:variant>
      <vt:variant>
        <vt:i4>5</vt:i4>
      </vt:variant>
      <vt:variant>
        <vt:lpwstr>https://www.hl7.org/fhir/appointmentresponse.html</vt:lpwstr>
      </vt:variant>
      <vt:variant>
        <vt:lpwstr>AppointmentResponse</vt:lpwstr>
      </vt:variant>
      <vt:variant>
        <vt:i4>2556022</vt:i4>
      </vt:variant>
      <vt:variant>
        <vt:i4>276</vt:i4>
      </vt:variant>
      <vt:variant>
        <vt:i4>0</vt:i4>
      </vt:variant>
      <vt:variant>
        <vt:i4>5</vt:i4>
      </vt:variant>
      <vt:variant>
        <vt:lpwstr>https://www.hl7.org/fhir/appointment.html</vt:lpwstr>
      </vt:variant>
      <vt:variant>
        <vt:lpwstr>Appointment</vt:lpwstr>
      </vt:variant>
      <vt:variant>
        <vt:i4>8192052</vt:i4>
      </vt:variant>
      <vt:variant>
        <vt:i4>273</vt:i4>
      </vt:variant>
      <vt:variant>
        <vt:i4>0</vt:i4>
      </vt:variant>
      <vt:variant>
        <vt:i4>5</vt:i4>
      </vt:variant>
      <vt:variant>
        <vt:lpwstr>https://www.hl7.org/fhir/allergyintolerance.html</vt:lpwstr>
      </vt:variant>
      <vt:variant>
        <vt:lpwstr>AllergyIntolerance</vt:lpwstr>
      </vt:variant>
      <vt:variant>
        <vt:i4>6619180</vt:i4>
      </vt:variant>
      <vt:variant>
        <vt:i4>270</vt:i4>
      </vt:variant>
      <vt:variant>
        <vt:i4>0</vt:i4>
      </vt:variant>
      <vt:variant>
        <vt:i4>5</vt:i4>
      </vt:variant>
      <vt:variant>
        <vt:lpwstr>https://www.hl7.org/fhir/adverseevent.html</vt:lpwstr>
      </vt:variant>
      <vt:variant>
        <vt:lpwstr>AdverseEvent</vt:lpwstr>
      </vt:variant>
      <vt:variant>
        <vt:i4>2687096</vt:i4>
      </vt:variant>
      <vt:variant>
        <vt:i4>267</vt:i4>
      </vt:variant>
      <vt:variant>
        <vt:i4>0</vt:i4>
      </vt:variant>
      <vt:variant>
        <vt:i4>5</vt:i4>
      </vt:variant>
      <vt:variant>
        <vt:lpwstr>https://www.hl7.org/fhir/account.html</vt:lpwstr>
      </vt:variant>
      <vt:variant>
        <vt:lpwstr>Account</vt:lpwstr>
      </vt:variant>
      <vt:variant>
        <vt:i4>3014769</vt:i4>
      </vt:variant>
      <vt:variant>
        <vt:i4>264</vt:i4>
      </vt:variant>
      <vt:variant>
        <vt:i4>0</vt:i4>
      </vt:variant>
      <vt:variant>
        <vt:i4>5</vt:i4>
      </vt:variant>
      <vt:variant>
        <vt:lpwstr>https://www.hl7.org/fhir/datatypes.html</vt:lpwstr>
      </vt:variant>
      <vt:variant>
        <vt:lpwstr>Signature</vt:lpwstr>
      </vt:variant>
      <vt:variant>
        <vt:i4>4718609</vt:i4>
      </vt:variant>
      <vt:variant>
        <vt:i4>261</vt:i4>
      </vt:variant>
      <vt:variant>
        <vt:i4>0</vt:i4>
      </vt:variant>
      <vt:variant>
        <vt:i4>5</vt:i4>
      </vt:variant>
      <vt:variant>
        <vt:lpwstr>https://www.hl7.org/fhir/datatypes.html</vt:lpwstr>
      </vt:variant>
      <vt:variant>
        <vt:lpwstr>Annotation</vt:lpwstr>
      </vt:variant>
      <vt:variant>
        <vt:i4>6094859</vt:i4>
      </vt:variant>
      <vt:variant>
        <vt:i4>258</vt:i4>
      </vt:variant>
      <vt:variant>
        <vt:i4>0</vt:i4>
      </vt:variant>
      <vt:variant>
        <vt:i4>5</vt:i4>
      </vt:variant>
      <vt:variant>
        <vt:lpwstr>https://www.hl7.org/fhir/patient.html</vt:lpwstr>
      </vt:variant>
      <vt:variant>
        <vt:lpwstr/>
      </vt:variant>
      <vt:variant>
        <vt:i4>1900617</vt:i4>
      </vt:variant>
      <vt:variant>
        <vt:i4>255</vt:i4>
      </vt:variant>
      <vt:variant>
        <vt:i4>0</vt:i4>
      </vt:variant>
      <vt:variant>
        <vt:i4>5</vt:i4>
      </vt:variant>
      <vt:variant>
        <vt:lpwstr>https://dev-tct4d.devinteropland.com/five-lakes-health-system/fhir/DocumentReference</vt:lpwstr>
      </vt:variant>
      <vt:variant>
        <vt:lpwstr/>
      </vt:variant>
      <vt:variant>
        <vt:i4>6094859</vt:i4>
      </vt:variant>
      <vt:variant>
        <vt:i4>252</vt:i4>
      </vt:variant>
      <vt:variant>
        <vt:i4>0</vt:i4>
      </vt:variant>
      <vt:variant>
        <vt:i4>5</vt:i4>
      </vt:variant>
      <vt:variant>
        <vt:lpwstr>https://www.hl7.org/fhir/patient.html</vt:lpwstr>
      </vt:variant>
      <vt:variant>
        <vt:lpwstr/>
      </vt:variant>
      <vt:variant>
        <vt:i4>7536690</vt:i4>
      </vt:variant>
      <vt:variant>
        <vt:i4>249</vt:i4>
      </vt:variant>
      <vt:variant>
        <vt:i4>0</vt:i4>
      </vt:variant>
      <vt:variant>
        <vt:i4>5</vt:i4>
      </vt:variant>
      <vt:variant>
        <vt:lpwstr>https://www.hl7.org/fhir/resourcelist.html</vt:lpwstr>
      </vt:variant>
      <vt:variant>
        <vt:lpwstr/>
      </vt:variant>
      <vt:variant>
        <vt:i4>4587615</vt:i4>
      </vt:variant>
      <vt:variant>
        <vt:i4>243</vt:i4>
      </vt:variant>
      <vt:variant>
        <vt:i4>0</vt:i4>
      </vt:variant>
      <vt:variant>
        <vt:i4>5</vt:i4>
      </vt:variant>
      <vt:variant>
        <vt:lpwstr>https://www.interopland.com/login</vt:lpwstr>
      </vt:variant>
      <vt:variant>
        <vt:lpwstr/>
      </vt:variant>
      <vt:variant>
        <vt:i4>6422568</vt:i4>
      </vt:variant>
      <vt:variant>
        <vt:i4>240</vt:i4>
      </vt:variant>
      <vt:variant>
        <vt:i4>0</vt:i4>
      </vt:variant>
      <vt:variant>
        <vt:i4>5</vt:i4>
      </vt:variant>
      <vt:variant>
        <vt:lpwstr>https://www.hl7.org/fhir/overview.html</vt:lpwstr>
      </vt:variant>
      <vt:variant>
        <vt:lpwstr/>
      </vt:variant>
      <vt:variant>
        <vt:i4>1114164</vt:i4>
      </vt:variant>
      <vt:variant>
        <vt:i4>233</vt:i4>
      </vt:variant>
      <vt:variant>
        <vt:i4>0</vt:i4>
      </vt:variant>
      <vt:variant>
        <vt:i4>5</vt:i4>
      </vt:variant>
      <vt:variant>
        <vt:lpwstr/>
      </vt:variant>
      <vt:variant>
        <vt:lpwstr>_Toc64461773</vt:lpwstr>
      </vt:variant>
      <vt:variant>
        <vt:i4>1048628</vt:i4>
      </vt:variant>
      <vt:variant>
        <vt:i4>227</vt:i4>
      </vt:variant>
      <vt:variant>
        <vt:i4>0</vt:i4>
      </vt:variant>
      <vt:variant>
        <vt:i4>5</vt:i4>
      </vt:variant>
      <vt:variant>
        <vt:lpwstr/>
      </vt:variant>
      <vt:variant>
        <vt:lpwstr>_Toc64461772</vt:lpwstr>
      </vt:variant>
      <vt:variant>
        <vt:i4>1245236</vt:i4>
      </vt:variant>
      <vt:variant>
        <vt:i4>221</vt:i4>
      </vt:variant>
      <vt:variant>
        <vt:i4>0</vt:i4>
      </vt:variant>
      <vt:variant>
        <vt:i4>5</vt:i4>
      </vt:variant>
      <vt:variant>
        <vt:lpwstr/>
      </vt:variant>
      <vt:variant>
        <vt:lpwstr>_Toc64461771</vt:lpwstr>
      </vt:variant>
      <vt:variant>
        <vt:i4>1179700</vt:i4>
      </vt:variant>
      <vt:variant>
        <vt:i4>215</vt:i4>
      </vt:variant>
      <vt:variant>
        <vt:i4>0</vt:i4>
      </vt:variant>
      <vt:variant>
        <vt:i4>5</vt:i4>
      </vt:variant>
      <vt:variant>
        <vt:lpwstr/>
      </vt:variant>
      <vt:variant>
        <vt:lpwstr>_Toc64461770</vt:lpwstr>
      </vt:variant>
      <vt:variant>
        <vt:i4>1769525</vt:i4>
      </vt:variant>
      <vt:variant>
        <vt:i4>209</vt:i4>
      </vt:variant>
      <vt:variant>
        <vt:i4>0</vt:i4>
      </vt:variant>
      <vt:variant>
        <vt:i4>5</vt:i4>
      </vt:variant>
      <vt:variant>
        <vt:lpwstr/>
      </vt:variant>
      <vt:variant>
        <vt:lpwstr>_Toc64461769</vt:lpwstr>
      </vt:variant>
      <vt:variant>
        <vt:i4>1703989</vt:i4>
      </vt:variant>
      <vt:variant>
        <vt:i4>203</vt:i4>
      </vt:variant>
      <vt:variant>
        <vt:i4>0</vt:i4>
      </vt:variant>
      <vt:variant>
        <vt:i4>5</vt:i4>
      </vt:variant>
      <vt:variant>
        <vt:lpwstr/>
      </vt:variant>
      <vt:variant>
        <vt:lpwstr>_Toc64461768</vt:lpwstr>
      </vt:variant>
      <vt:variant>
        <vt:i4>1376309</vt:i4>
      </vt:variant>
      <vt:variant>
        <vt:i4>197</vt:i4>
      </vt:variant>
      <vt:variant>
        <vt:i4>0</vt:i4>
      </vt:variant>
      <vt:variant>
        <vt:i4>5</vt:i4>
      </vt:variant>
      <vt:variant>
        <vt:lpwstr/>
      </vt:variant>
      <vt:variant>
        <vt:lpwstr>_Toc64461767</vt:lpwstr>
      </vt:variant>
      <vt:variant>
        <vt:i4>1310773</vt:i4>
      </vt:variant>
      <vt:variant>
        <vt:i4>191</vt:i4>
      </vt:variant>
      <vt:variant>
        <vt:i4>0</vt:i4>
      </vt:variant>
      <vt:variant>
        <vt:i4>5</vt:i4>
      </vt:variant>
      <vt:variant>
        <vt:lpwstr/>
      </vt:variant>
      <vt:variant>
        <vt:lpwstr>_Toc64461766</vt:lpwstr>
      </vt:variant>
      <vt:variant>
        <vt:i4>1507381</vt:i4>
      </vt:variant>
      <vt:variant>
        <vt:i4>185</vt:i4>
      </vt:variant>
      <vt:variant>
        <vt:i4>0</vt:i4>
      </vt:variant>
      <vt:variant>
        <vt:i4>5</vt:i4>
      </vt:variant>
      <vt:variant>
        <vt:lpwstr/>
      </vt:variant>
      <vt:variant>
        <vt:lpwstr>_Toc64461765</vt:lpwstr>
      </vt:variant>
      <vt:variant>
        <vt:i4>1441845</vt:i4>
      </vt:variant>
      <vt:variant>
        <vt:i4>179</vt:i4>
      </vt:variant>
      <vt:variant>
        <vt:i4>0</vt:i4>
      </vt:variant>
      <vt:variant>
        <vt:i4>5</vt:i4>
      </vt:variant>
      <vt:variant>
        <vt:lpwstr/>
      </vt:variant>
      <vt:variant>
        <vt:lpwstr>_Toc64461764</vt:lpwstr>
      </vt:variant>
      <vt:variant>
        <vt:i4>1114165</vt:i4>
      </vt:variant>
      <vt:variant>
        <vt:i4>173</vt:i4>
      </vt:variant>
      <vt:variant>
        <vt:i4>0</vt:i4>
      </vt:variant>
      <vt:variant>
        <vt:i4>5</vt:i4>
      </vt:variant>
      <vt:variant>
        <vt:lpwstr/>
      </vt:variant>
      <vt:variant>
        <vt:lpwstr>_Toc64461763</vt:lpwstr>
      </vt:variant>
      <vt:variant>
        <vt:i4>1048629</vt:i4>
      </vt:variant>
      <vt:variant>
        <vt:i4>167</vt:i4>
      </vt:variant>
      <vt:variant>
        <vt:i4>0</vt:i4>
      </vt:variant>
      <vt:variant>
        <vt:i4>5</vt:i4>
      </vt:variant>
      <vt:variant>
        <vt:lpwstr/>
      </vt:variant>
      <vt:variant>
        <vt:lpwstr>_Toc64461762</vt:lpwstr>
      </vt:variant>
      <vt:variant>
        <vt:i4>1245237</vt:i4>
      </vt:variant>
      <vt:variant>
        <vt:i4>161</vt:i4>
      </vt:variant>
      <vt:variant>
        <vt:i4>0</vt:i4>
      </vt:variant>
      <vt:variant>
        <vt:i4>5</vt:i4>
      </vt:variant>
      <vt:variant>
        <vt:lpwstr/>
      </vt:variant>
      <vt:variant>
        <vt:lpwstr>_Toc64461761</vt:lpwstr>
      </vt:variant>
      <vt:variant>
        <vt:i4>1179701</vt:i4>
      </vt:variant>
      <vt:variant>
        <vt:i4>155</vt:i4>
      </vt:variant>
      <vt:variant>
        <vt:i4>0</vt:i4>
      </vt:variant>
      <vt:variant>
        <vt:i4>5</vt:i4>
      </vt:variant>
      <vt:variant>
        <vt:lpwstr/>
      </vt:variant>
      <vt:variant>
        <vt:lpwstr>_Toc64461760</vt:lpwstr>
      </vt:variant>
      <vt:variant>
        <vt:i4>1769526</vt:i4>
      </vt:variant>
      <vt:variant>
        <vt:i4>149</vt:i4>
      </vt:variant>
      <vt:variant>
        <vt:i4>0</vt:i4>
      </vt:variant>
      <vt:variant>
        <vt:i4>5</vt:i4>
      </vt:variant>
      <vt:variant>
        <vt:lpwstr/>
      </vt:variant>
      <vt:variant>
        <vt:lpwstr>_Toc64461759</vt:lpwstr>
      </vt:variant>
      <vt:variant>
        <vt:i4>1703990</vt:i4>
      </vt:variant>
      <vt:variant>
        <vt:i4>143</vt:i4>
      </vt:variant>
      <vt:variant>
        <vt:i4>0</vt:i4>
      </vt:variant>
      <vt:variant>
        <vt:i4>5</vt:i4>
      </vt:variant>
      <vt:variant>
        <vt:lpwstr/>
      </vt:variant>
      <vt:variant>
        <vt:lpwstr>_Toc64461758</vt:lpwstr>
      </vt:variant>
      <vt:variant>
        <vt:i4>1376310</vt:i4>
      </vt:variant>
      <vt:variant>
        <vt:i4>137</vt:i4>
      </vt:variant>
      <vt:variant>
        <vt:i4>0</vt:i4>
      </vt:variant>
      <vt:variant>
        <vt:i4>5</vt:i4>
      </vt:variant>
      <vt:variant>
        <vt:lpwstr/>
      </vt:variant>
      <vt:variant>
        <vt:lpwstr>_Toc64461757</vt:lpwstr>
      </vt:variant>
      <vt:variant>
        <vt:i4>1310774</vt:i4>
      </vt:variant>
      <vt:variant>
        <vt:i4>131</vt:i4>
      </vt:variant>
      <vt:variant>
        <vt:i4>0</vt:i4>
      </vt:variant>
      <vt:variant>
        <vt:i4>5</vt:i4>
      </vt:variant>
      <vt:variant>
        <vt:lpwstr/>
      </vt:variant>
      <vt:variant>
        <vt:lpwstr>_Toc64461756</vt:lpwstr>
      </vt:variant>
      <vt:variant>
        <vt:i4>1507382</vt:i4>
      </vt:variant>
      <vt:variant>
        <vt:i4>125</vt:i4>
      </vt:variant>
      <vt:variant>
        <vt:i4>0</vt:i4>
      </vt:variant>
      <vt:variant>
        <vt:i4>5</vt:i4>
      </vt:variant>
      <vt:variant>
        <vt:lpwstr/>
      </vt:variant>
      <vt:variant>
        <vt:lpwstr>_Toc64461755</vt:lpwstr>
      </vt:variant>
      <vt:variant>
        <vt:i4>1441846</vt:i4>
      </vt:variant>
      <vt:variant>
        <vt:i4>119</vt:i4>
      </vt:variant>
      <vt:variant>
        <vt:i4>0</vt:i4>
      </vt:variant>
      <vt:variant>
        <vt:i4>5</vt:i4>
      </vt:variant>
      <vt:variant>
        <vt:lpwstr/>
      </vt:variant>
      <vt:variant>
        <vt:lpwstr>_Toc64461754</vt:lpwstr>
      </vt:variant>
      <vt:variant>
        <vt:i4>1114166</vt:i4>
      </vt:variant>
      <vt:variant>
        <vt:i4>113</vt:i4>
      </vt:variant>
      <vt:variant>
        <vt:i4>0</vt:i4>
      </vt:variant>
      <vt:variant>
        <vt:i4>5</vt:i4>
      </vt:variant>
      <vt:variant>
        <vt:lpwstr/>
      </vt:variant>
      <vt:variant>
        <vt:lpwstr>_Toc64461753</vt:lpwstr>
      </vt:variant>
      <vt:variant>
        <vt:i4>1048630</vt:i4>
      </vt:variant>
      <vt:variant>
        <vt:i4>107</vt:i4>
      </vt:variant>
      <vt:variant>
        <vt:i4>0</vt:i4>
      </vt:variant>
      <vt:variant>
        <vt:i4>5</vt:i4>
      </vt:variant>
      <vt:variant>
        <vt:lpwstr/>
      </vt:variant>
      <vt:variant>
        <vt:lpwstr>_Toc64461752</vt:lpwstr>
      </vt:variant>
      <vt:variant>
        <vt:i4>1245238</vt:i4>
      </vt:variant>
      <vt:variant>
        <vt:i4>101</vt:i4>
      </vt:variant>
      <vt:variant>
        <vt:i4>0</vt:i4>
      </vt:variant>
      <vt:variant>
        <vt:i4>5</vt:i4>
      </vt:variant>
      <vt:variant>
        <vt:lpwstr/>
      </vt:variant>
      <vt:variant>
        <vt:lpwstr>_Toc64461751</vt:lpwstr>
      </vt:variant>
      <vt:variant>
        <vt:i4>1179702</vt:i4>
      </vt:variant>
      <vt:variant>
        <vt:i4>95</vt:i4>
      </vt:variant>
      <vt:variant>
        <vt:i4>0</vt:i4>
      </vt:variant>
      <vt:variant>
        <vt:i4>5</vt:i4>
      </vt:variant>
      <vt:variant>
        <vt:lpwstr/>
      </vt:variant>
      <vt:variant>
        <vt:lpwstr>_Toc64461750</vt:lpwstr>
      </vt:variant>
      <vt:variant>
        <vt:i4>1769527</vt:i4>
      </vt:variant>
      <vt:variant>
        <vt:i4>89</vt:i4>
      </vt:variant>
      <vt:variant>
        <vt:i4>0</vt:i4>
      </vt:variant>
      <vt:variant>
        <vt:i4>5</vt:i4>
      </vt:variant>
      <vt:variant>
        <vt:lpwstr/>
      </vt:variant>
      <vt:variant>
        <vt:lpwstr>_Toc64461749</vt:lpwstr>
      </vt:variant>
      <vt:variant>
        <vt:i4>1703991</vt:i4>
      </vt:variant>
      <vt:variant>
        <vt:i4>83</vt:i4>
      </vt:variant>
      <vt:variant>
        <vt:i4>0</vt:i4>
      </vt:variant>
      <vt:variant>
        <vt:i4>5</vt:i4>
      </vt:variant>
      <vt:variant>
        <vt:lpwstr/>
      </vt:variant>
      <vt:variant>
        <vt:lpwstr>_Toc64461748</vt:lpwstr>
      </vt:variant>
      <vt:variant>
        <vt:i4>1376311</vt:i4>
      </vt:variant>
      <vt:variant>
        <vt:i4>77</vt:i4>
      </vt:variant>
      <vt:variant>
        <vt:i4>0</vt:i4>
      </vt:variant>
      <vt:variant>
        <vt:i4>5</vt:i4>
      </vt:variant>
      <vt:variant>
        <vt:lpwstr/>
      </vt:variant>
      <vt:variant>
        <vt:lpwstr>_Toc64461747</vt:lpwstr>
      </vt:variant>
      <vt:variant>
        <vt:i4>1310775</vt:i4>
      </vt:variant>
      <vt:variant>
        <vt:i4>71</vt:i4>
      </vt:variant>
      <vt:variant>
        <vt:i4>0</vt:i4>
      </vt:variant>
      <vt:variant>
        <vt:i4>5</vt:i4>
      </vt:variant>
      <vt:variant>
        <vt:lpwstr/>
      </vt:variant>
      <vt:variant>
        <vt:lpwstr>_Toc64461746</vt:lpwstr>
      </vt:variant>
      <vt:variant>
        <vt:i4>1507383</vt:i4>
      </vt:variant>
      <vt:variant>
        <vt:i4>65</vt:i4>
      </vt:variant>
      <vt:variant>
        <vt:i4>0</vt:i4>
      </vt:variant>
      <vt:variant>
        <vt:i4>5</vt:i4>
      </vt:variant>
      <vt:variant>
        <vt:lpwstr/>
      </vt:variant>
      <vt:variant>
        <vt:lpwstr>_Toc64461745</vt:lpwstr>
      </vt:variant>
      <vt:variant>
        <vt:i4>1441847</vt:i4>
      </vt:variant>
      <vt:variant>
        <vt:i4>59</vt:i4>
      </vt:variant>
      <vt:variant>
        <vt:i4>0</vt:i4>
      </vt:variant>
      <vt:variant>
        <vt:i4>5</vt:i4>
      </vt:variant>
      <vt:variant>
        <vt:lpwstr/>
      </vt:variant>
      <vt:variant>
        <vt:lpwstr>_Toc64461744</vt:lpwstr>
      </vt:variant>
      <vt:variant>
        <vt:i4>1114167</vt:i4>
      </vt:variant>
      <vt:variant>
        <vt:i4>53</vt:i4>
      </vt:variant>
      <vt:variant>
        <vt:i4>0</vt:i4>
      </vt:variant>
      <vt:variant>
        <vt:i4>5</vt:i4>
      </vt:variant>
      <vt:variant>
        <vt:lpwstr/>
      </vt:variant>
      <vt:variant>
        <vt:lpwstr>_Toc64461743</vt:lpwstr>
      </vt:variant>
      <vt:variant>
        <vt:i4>1048631</vt:i4>
      </vt:variant>
      <vt:variant>
        <vt:i4>47</vt:i4>
      </vt:variant>
      <vt:variant>
        <vt:i4>0</vt:i4>
      </vt:variant>
      <vt:variant>
        <vt:i4>5</vt:i4>
      </vt:variant>
      <vt:variant>
        <vt:lpwstr/>
      </vt:variant>
      <vt:variant>
        <vt:lpwstr>_Toc64461742</vt:lpwstr>
      </vt:variant>
      <vt:variant>
        <vt:i4>1245239</vt:i4>
      </vt:variant>
      <vt:variant>
        <vt:i4>41</vt:i4>
      </vt:variant>
      <vt:variant>
        <vt:i4>0</vt:i4>
      </vt:variant>
      <vt:variant>
        <vt:i4>5</vt:i4>
      </vt:variant>
      <vt:variant>
        <vt:lpwstr/>
      </vt:variant>
      <vt:variant>
        <vt:lpwstr>_Toc64461741</vt:lpwstr>
      </vt:variant>
      <vt:variant>
        <vt:i4>1179703</vt:i4>
      </vt:variant>
      <vt:variant>
        <vt:i4>35</vt:i4>
      </vt:variant>
      <vt:variant>
        <vt:i4>0</vt:i4>
      </vt:variant>
      <vt:variant>
        <vt:i4>5</vt:i4>
      </vt:variant>
      <vt:variant>
        <vt:lpwstr/>
      </vt:variant>
      <vt:variant>
        <vt:lpwstr>_Toc64461740</vt:lpwstr>
      </vt:variant>
      <vt:variant>
        <vt:i4>1769520</vt:i4>
      </vt:variant>
      <vt:variant>
        <vt:i4>29</vt:i4>
      </vt:variant>
      <vt:variant>
        <vt:i4>0</vt:i4>
      </vt:variant>
      <vt:variant>
        <vt:i4>5</vt:i4>
      </vt:variant>
      <vt:variant>
        <vt:lpwstr/>
      </vt:variant>
      <vt:variant>
        <vt:lpwstr>_Toc64461739</vt:lpwstr>
      </vt:variant>
      <vt:variant>
        <vt:i4>1703984</vt:i4>
      </vt:variant>
      <vt:variant>
        <vt:i4>23</vt:i4>
      </vt:variant>
      <vt:variant>
        <vt:i4>0</vt:i4>
      </vt:variant>
      <vt:variant>
        <vt:i4>5</vt:i4>
      </vt:variant>
      <vt:variant>
        <vt:lpwstr/>
      </vt:variant>
      <vt:variant>
        <vt:lpwstr>_Toc64461738</vt:lpwstr>
      </vt:variant>
      <vt:variant>
        <vt:i4>1376304</vt:i4>
      </vt:variant>
      <vt:variant>
        <vt:i4>17</vt:i4>
      </vt:variant>
      <vt:variant>
        <vt:i4>0</vt:i4>
      </vt:variant>
      <vt:variant>
        <vt:i4>5</vt:i4>
      </vt:variant>
      <vt:variant>
        <vt:lpwstr/>
      </vt:variant>
      <vt:variant>
        <vt:lpwstr>_Toc64461737</vt:lpwstr>
      </vt:variant>
      <vt:variant>
        <vt:i4>1310768</vt:i4>
      </vt:variant>
      <vt:variant>
        <vt:i4>11</vt:i4>
      </vt:variant>
      <vt:variant>
        <vt:i4>0</vt:i4>
      </vt:variant>
      <vt:variant>
        <vt:i4>5</vt:i4>
      </vt:variant>
      <vt:variant>
        <vt:lpwstr/>
      </vt:variant>
      <vt:variant>
        <vt:lpwstr>_Toc64461736</vt:lpwstr>
      </vt:variant>
      <vt:variant>
        <vt:i4>1507376</vt:i4>
      </vt:variant>
      <vt:variant>
        <vt:i4>5</vt:i4>
      </vt:variant>
      <vt:variant>
        <vt:i4>0</vt:i4>
      </vt:variant>
      <vt:variant>
        <vt:i4>5</vt:i4>
      </vt:variant>
      <vt:variant>
        <vt:lpwstr/>
      </vt:variant>
      <vt:variant>
        <vt:lpwstr>_Toc64461735</vt:lpwstr>
      </vt:variant>
      <vt:variant>
        <vt:i4>5111831</vt:i4>
      </vt:variant>
      <vt:variant>
        <vt:i4>3</vt:i4>
      </vt:variant>
      <vt:variant>
        <vt:i4>0</vt:i4>
      </vt:variant>
      <vt:variant>
        <vt:i4>5</vt:i4>
      </vt:variant>
      <vt:variant>
        <vt:lpwstr>https://www.hl7.org/fhir/patient.html</vt:lpwstr>
      </vt:variant>
      <vt:variant>
        <vt:lpwstr>scope</vt:lpwstr>
      </vt:variant>
      <vt:variant>
        <vt:i4>1900617</vt:i4>
      </vt:variant>
      <vt:variant>
        <vt:i4>0</vt:i4>
      </vt:variant>
      <vt:variant>
        <vt:i4>0</vt:i4>
      </vt:variant>
      <vt:variant>
        <vt:i4>5</vt:i4>
      </vt:variant>
      <vt:variant>
        <vt:lpwstr>https://dev-tct4d.devinteropland.com/five-lakes-health-system/fhir/DocumentReference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Interoperability Land User Guide</dc:title>
  <dc:subject/>
  <dc:creator>Rachel Frank</dc:creator>
  <cp:keywords/>
  <dc:description/>
  <cp:lastModifiedBy>Kendrah Baker</cp:lastModifiedBy>
  <cp:revision>2</cp:revision>
  <cp:lastPrinted>2021-02-09T11:26:00Z</cp:lastPrinted>
  <dcterms:created xsi:type="dcterms:W3CDTF">2021-03-09T15:43:00Z</dcterms:created>
  <dcterms:modified xsi:type="dcterms:W3CDTF">2021-03-09T15:43:00Z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Number">
    <vt:lpwstr>v2</vt:lpwstr>
  </property>
  <property fmtid="{D5CDD505-2E9C-101B-9397-08002B2CF9AE}" pid="3" name="ContentTypeId">
    <vt:lpwstr>0x010100F5C094A78010AC4DB0E878F8162BD541</vt:lpwstr>
  </property>
</Properties>
</file>