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52159" w14:textId="297BC7C5" w:rsidR="008E77FF" w:rsidRPr="008E77FF" w:rsidRDefault="008E77FF" w:rsidP="008E77FF">
      <w:pPr>
        <w:spacing w:after="0"/>
        <w:rPr>
          <w:rFonts w:ascii="Bookman Old Style" w:eastAsia="Times New Roman" w:hAnsi="Bookman Old Style" w:cs="Times New Roman"/>
          <w:b/>
          <w:kern w:val="0"/>
          <w:sz w:val="24"/>
          <w:szCs w:val="24"/>
          <w:lang w:val="en-US"/>
          <w14:ligatures w14:val="none"/>
        </w:rPr>
      </w:pPr>
      <w:r w:rsidRPr="008E77FF">
        <w:rPr>
          <w:rFonts w:ascii="Bookman Old Style" w:eastAsia="Times New Roman" w:hAnsi="Bookman Old Style" w:cs="Times New Roman"/>
          <w:b/>
          <w:kern w:val="0"/>
          <w:sz w:val="24"/>
          <w:szCs w:val="24"/>
          <w:lang w:val="en-US"/>
          <w14:ligatures w14:val="none"/>
        </w:rPr>
        <w:t xml:space="preserve">WESTERN PROVINCE                                     </w:t>
      </w:r>
    </w:p>
    <w:p w14:paraId="2A8D3AA9" w14:textId="77777777" w:rsidR="008E77FF" w:rsidRDefault="008E77FF" w:rsidP="008E77FF">
      <w:pPr>
        <w:spacing w:after="0"/>
        <w:rPr>
          <w:rFonts w:ascii="Bookman Old Style" w:eastAsia="Times New Roman" w:hAnsi="Bookman Old Style" w:cs="Times New Roman"/>
          <w:b/>
          <w:kern w:val="0"/>
          <w:sz w:val="24"/>
          <w:szCs w:val="24"/>
          <w:lang w:val="en-US"/>
          <w14:ligatures w14:val="none"/>
        </w:rPr>
      </w:pPr>
      <w:r w:rsidRPr="008E77FF">
        <w:rPr>
          <w:rFonts w:ascii="Bookman Old Style" w:eastAsia="Times New Roman" w:hAnsi="Bookman Old Style" w:cs="Times New Roman"/>
          <w:b/>
          <w:kern w:val="0"/>
          <w:sz w:val="24"/>
          <w:szCs w:val="24"/>
          <w:lang w:val="en-US"/>
          <w14:ligatures w14:val="none"/>
        </w:rPr>
        <w:t>RUSIZI DISTRICT</w:t>
      </w:r>
    </w:p>
    <w:p w14:paraId="15BD5BDE" w14:textId="31A6BB94" w:rsidR="00431807" w:rsidRPr="008E77FF" w:rsidRDefault="00431807" w:rsidP="008E77FF">
      <w:pPr>
        <w:spacing w:after="0"/>
        <w:rPr>
          <w:rFonts w:ascii="Bookman Old Style" w:eastAsia="Times New Roman" w:hAnsi="Bookman Old Style" w:cs="Times New Roman"/>
          <w:b/>
          <w:kern w:val="0"/>
          <w:sz w:val="24"/>
          <w:szCs w:val="24"/>
          <w:lang w:val="en-US"/>
          <w14:ligatures w14:val="none"/>
        </w:rPr>
      </w:pPr>
      <w:r>
        <w:rPr>
          <w:rFonts w:ascii="Bookman Old Style" w:eastAsia="Times New Roman" w:hAnsi="Bookman Old Style" w:cs="Times New Roman"/>
          <w:b/>
          <w:kern w:val="0"/>
          <w:sz w:val="24"/>
          <w:szCs w:val="24"/>
          <w:lang w:val="en-US"/>
          <w14:ligatures w14:val="none"/>
        </w:rPr>
        <w:t>GIHEKE TSS</w:t>
      </w:r>
    </w:p>
    <w:p w14:paraId="07102B62" w14:textId="1C33969F" w:rsidR="008E77FF" w:rsidRPr="008E77FF" w:rsidRDefault="008E77FF" w:rsidP="008E77FF">
      <w:pPr>
        <w:spacing w:after="0"/>
        <w:rPr>
          <w:rFonts w:ascii="Bookman Old Style" w:eastAsia="Times New Roman" w:hAnsi="Bookman Old Style" w:cs="BookmanOldStyleBold"/>
          <w:b/>
          <w:bCs/>
          <w:kern w:val="0"/>
          <w:sz w:val="24"/>
          <w:szCs w:val="24"/>
          <w:lang w:val="en-US"/>
          <w14:ligatures w14:val="none"/>
        </w:rPr>
      </w:pPr>
      <w:r w:rsidRPr="008E77FF">
        <w:rPr>
          <w:rFonts w:ascii="Bookman Old Style" w:eastAsia="Times New Roman" w:hAnsi="Bookman Old Style" w:cs="BookmanOldStyleBold"/>
          <w:b/>
          <w:bCs/>
          <w:kern w:val="0"/>
          <w:sz w:val="24"/>
          <w:szCs w:val="24"/>
          <w:lang w:val="en-US"/>
          <w14:ligatures w14:val="none"/>
        </w:rPr>
        <w:t>TERM I</w:t>
      </w:r>
    </w:p>
    <w:p w14:paraId="125CF4BE" w14:textId="645A6DF7" w:rsidR="008E77FF" w:rsidRPr="008E77FF" w:rsidRDefault="008E77FF" w:rsidP="008E77FF">
      <w:pPr>
        <w:spacing w:after="0"/>
        <w:rPr>
          <w:rFonts w:ascii="Bookman Old Style" w:eastAsia="Times New Roman" w:hAnsi="Bookman Old Style" w:cs="Times New Roman"/>
          <w:b/>
          <w:kern w:val="0"/>
          <w:sz w:val="24"/>
          <w:szCs w:val="24"/>
          <w:lang w:val="en-US"/>
          <w14:ligatures w14:val="none"/>
        </w:rPr>
      </w:pPr>
      <w:r w:rsidRPr="008E77FF">
        <w:rPr>
          <w:rFonts w:ascii="Bookman Old Style" w:eastAsia="Times New Roman" w:hAnsi="Bookman Old Style" w:cs="Times New Roman"/>
          <w:b/>
          <w:kern w:val="0"/>
          <w:sz w:val="24"/>
          <w:szCs w:val="24"/>
          <w:lang w:val="en-US"/>
          <w14:ligatures w14:val="none"/>
        </w:rPr>
        <w:t>ACADEMIC YEAR: 202</w:t>
      </w:r>
      <w:r w:rsidR="00A47556">
        <w:rPr>
          <w:rFonts w:ascii="Bookman Old Style" w:eastAsia="Times New Roman" w:hAnsi="Bookman Old Style" w:cs="Times New Roman"/>
          <w:b/>
          <w:kern w:val="0"/>
          <w:sz w:val="24"/>
          <w:szCs w:val="24"/>
          <w:lang w:val="en-US"/>
          <w14:ligatures w14:val="none"/>
        </w:rPr>
        <w:t>6</w:t>
      </w:r>
      <w:r w:rsidRPr="008E77FF">
        <w:rPr>
          <w:rFonts w:ascii="Bookman Old Style" w:eastAsia="Times New Roman" w:hAnsi="Bookman Old Style" w:cs="Times New Roman"/>
          <w:b/>
          <w:kern w:val="0"/>
          <w:sz w:val="24"/>
          <w:szCs w:val="24"/>
          <w:lang w:val="en-US"/>
          <w14:ligatures w14:val="none"/>
        </w:rPr>
        <w:t>-202</w:t>
      </w:r>
      <w:r w:rsidR="00A47556">
        <w:rPr>
          <w:rFonts w:ascii="Bookman Old Style" w:eastAsia="Times New Roman" w:hAnsi="Bookman Old Style" w:cs="Times New Roman"/>
          <w:b/>
          <w:kern w:val="0"/>
          <w:sz w:val="24"/>
          <w:szCs w:val="24"/>
          <w:lang w:val="en-US"/>
          <w14:ligatures w14:val="none"/>
        </w:rPr>
        <w:t>7</w:t>
      </w:r>
    </w:p>
    <w:p w14:paraId="1325E1F6" w14:textId="77777777" w:rsidR="008E77FF" w:rsidRPr="008E77FF" w:rsidRDefault="008E77FF" w:rsidP="008E77FF">
      <w:pPr>
        <w:spacing w:after="0"/>
        <w:rPr>
          <w:rFonts w:ascii="Bookman Old Style" w:eastAsia="Times New Roman" w:hAnsi="Bookman Old Style" w:cs="Times New Roman"/>
          <w:b/>
          <w:kern w:val="0"/>
          <w:sz w:val="24"/>
          <w:szCs w:val="24"/>
          <w:lang w:val="en-US"/>
          <w14:ligatures w14:val="none"/>
        </w:rPr>
      </w:pPr>
      <w:r w:rsidRPr="008E77FF">
        <w:rPr>
          <w:rFonts w:ascii="Bookman Old Style" w:eastAsia="Times New Roman" w:hAnsi="Bookman Old Style" w:cs="Times New Roman"/>
          <w:b/>
          <w:kern w:val="0"/>
          <w:sz w:val="24"/>
          <w:szCs w:val="24"/>
          <w:lang w:val="en-US"/>
          <w14:ligatures w14:val="none"/>
        </w:rPr>
        <w:t>SECTOR</w:t>
      </w:r>
      <w:r w:rsidRPr="008E77FF">
        <w:rPr>
          <w:rFonts w:ascii="Bookman Old Style" w:eastAsia="Times New Roman" w:hAnsi="Bookman Old Style" w:cs="Times New Roman"/>
          <w:kern w:val="0"/>
          <w:sz w:val="24"/>
          <w:szCs w:val="24"/>
          <w:lang w:val="en-US"/>
          <w14:ligatures w14:val="none"/>
        </w:rPr>
        <w:t xml:space="preserve"> ICT and Multimedia</w:t>
      </w:r>
    </w:p>
    <w:p w14:paraId="2F5A520A" w14:textId="77777777" w:rsidR="008E77FF" w:rsidRPr="008E77FF" w:rsidRDefault="008E77FF" w:rsidP="008E77FF">
      <w:pPr>
        <w:spacing w:after="0"/>
        <w:rPr>
          <w:rFonts w:ascii="Bookman Old Style" w:eastAsia="Times New Roman" w:hAnsi="Bookman Old Style" w:cs="Times New Roman"/>
          <w:b/>
          <w:kern w:val="0"/>
          <w:sz w:val="24"/>
          <w:szCs w:val="24"/>
          <w:lang w:val="en-US"/>
          <w14:ligatures w14:val="none"/>
        </w:rPr>
      </w:pPr>
      <w:r w:rsidRPr="008E77FF">
        <w:rPr>
          <w:rFonts w:ascii="Bookman Old Style" w:eastAsia="Times New Roman" w:hAnsi="Bookman Old Style" w:cs="Times New Roman"/>
          <w:b/>
          <w:kern w:val="0"/>
          <w:sz w:val="24"/>
          <w:szCs w:val="24"/>
          <w:lang w:val="en-US"/>
          <w14:ligatures w14:val="none"/>
        </w:rPr>
        <w:t>TRADE:</w:t>
      </w:r>
      <w:r w:rsidRPr="008E77FF">
        <w:rPr>
          <w:rFonts w:ascii="Bookman Old Style" w:eastAsia="Times New Roman" w:hAnsi="Bookman Old Style" w:cs="Times New Roman"/>
          <w:kern w:val="0"/>
          <w:sz w:val="24"/>
          <w:szCs w:val="24"/>
          <w:lang w:val="en-US"/>
          <w14:ligatures w14:val="none"/>
        </w:rPr>
        <w:t xml:space="preserve"> NETWORK AND INTERNET TECKNOLOGY</w:t>
      </w:r>
    </w:p>
    <w:p w14:paraId="370A21E6" w14:textId="4C140E15" w:rsidR="008E77FF" w:rsidRPr="008E77FF" w:rsidRDefault="008E77FF" w:rsidP="008E77FF">
      <w:pPr>
        <w:spacing w:after="0"/>
        <w:rPr>
          <w:rFonts w:ascii="Bookman Old Style" w:eastAsia="Times New Roman" w:hAnsi="Bookman Old Style" w:cs="Times New Roman"/>
          <w:b/>
          <w:kern w:val="0"/>
          <w:sz w:val="24"/>
          <w:szCs w:val="24"/>
          <w:lang w:val="en-US"/>
          <w14:ligatures w14:val="none"/>
        </w:rPr>
      </w:pPr>
      <w:r w:rsidRPr="008E77FF">
        <w:rPr>
          <w:rFonts w:ascii="Bookman Old Style" w:eastAsia="Times New Roman" w:hAnsi="Bookman Old Style" w:cs="Times New Roman"/>
          <w:b/>
          <w:kern w:val="0"/>
          <w:sz w:val="24"/>
          <w:szCs w:val="24"/>
          <w:lang w:val="en-US"/>
          <w14:ligatures w14:val="none"/>
        </w:rPr>
        <w:t xml:space="preserve">TVET LEVEL: </w:t>
      </w:r>
    </w:p>
    <w:p w14:paraId="1AC34D59" w14:textId="0B45B912" w:rsidR="008E77FF" w:rsidRPr="008E77FF" w:rsidRDefault="008E77FF" w:rsidP="008E77FF">
      <w:pPr>
        <w:spacing w:after="0" w:line="240" w:lineRule="auto"/>
        <w:rPr>
          <w:rFonts w:ascii="Bookman Old Style" w:eastAsia="Times New Roman" w:hAnsi="Bookman Old Style" w:cs="Times New Roman"/>
          <w:b/>
          <w:kern w:val="0"/>
          <w:sz w:val="24"/>
          <w:szCs w:val="24"/>
          <w:lang w:val="en-US"/>
          <w14:ligatures w14:val="none"/>
        </w:rPr>
      </w:pPr>
      <w:r w:rsidRPr="008E77FF">
        <w:rPr>
          <w:rFonts w:ascii="Bookman Old Style" w:eastAsia="Times New Roman" w:hAnsi="Bookman Old Style" w:cs="Times New Roman"/>
          <w:b/>
          <w:kern w:val="0"/>
          <w:sz w:val="24"/>
          <w:szCs w:val="24"/>
          <w:lang w:val="en-US"/>
          <w14:ligatures w14:val="none"/>
        </w:rPr>
        <w:t>EXAMINATION TITLE: INSTALL VOIP SYSTEM</w:t>
      </w:r>
      <w:r w:rsidR="00431807">
        <w:rPr>
          <w:rFonts w:ascii="Bookman Old Style" w:eastAsia="Times New Roman" w:hAnsi="Bookman Old Style" w:cs="Times New Roman"/>
          <w:b/>
          <w:kern w:val="0"/>
          <w:sz w:val="24"/>
          <w:szCs w:val="24"/>
          <w:lang w:val="en-US"/>
          <w14:ligatures w14:val="none"/>
        </w:rPr>
        <w:t xml:space="preserve"> &amp; NETWORK FUNDAMENTAL</w:t>
      </w:r>
    </w:p>
    <w:p w14:paraId="517B0C2C" w14:textId="77777777" w:rsidR="008E77FF" w:rsidRPr="008E77FF" w:rsidRDefault="008E77FF" w:rsidP="008E77FF">
      <w:pPr>
        <w:spacing w:after="0" w:line="240" w:lineRule="auto"/>
        <w:contextualSpacing/>
        <w:rPr>
          <w:rFonts w:ascii="Bookman Old Style" w:eastAsia="Times New Roman" w:hAnsi="Bookman Old Style" w:cs="Times New Roman"/>
          <w:b/>
          <w:i/>
          <w:kern w:val="0"/>
          <w:sz w:val="24"/>
          <w:szCs w:val="24"/>
          <w:lang w:val="en-US"/>
          <w14:ligatures w14:val="none"/>
        </w:rPr>
      </w:pPr>
    </w:p>
    <w:p w14:paraId="788EE0B4" w14:textId="56C4844B" w:rsidR="008E77FF" w:rsidRPr="008E77FF" w:rsidRDefault="008E77FF" w:rsidP="008E77FF">
      <w:pPr>
        <w:spacing w:after="0"/>
        <w:rPr>
          <w:rFonts w:ascii="Bookman Old Style" w:eastAsia="Times New Roman" w:hAnsi="Bookman Old Style" w:cs="Times New Roman"/>
          <w:b/>
          <w:kern w:val="0"/>
          <w:sz w:val="24"/>
          <w:szCs w:val="24"/>
          <w:lang w:val="en-US"/>
          <w14:ligatures w14:val="none"/>
        </w:rPr>
      </w:pPr>
      <w:r w:rsidRPr="008E77FF">
        <w:rPr>
          <w:rFonts w:ascii="Bookman Old Style" w:eastAsia="Times New Roman" w:hAnsi="Bookman Old Style" w:cs="Times New Roman"/>
          <w:b/>
          <w:kern w:val="0"/>
          <w:sz w:val="24"/>
          <w:szCs w:val="24"/>
          <w:lang w:val="en-US"/>
          <w14:ligatures w14:val="none"/>
        </w:rPr>
        <w:t>DATE:</w:t>
      </w:r>
      <w:r w:rsidRPr="008E77FF">
        <w:rPr>
          <w:rFonts w:ascii="Bookman Old Style" w:eastAsia="Times New Roman" w:hAnsi="Bookman Old Style" w:cs="Times New Roman"/>
          <w:b/>
          <w:kern w:val="0"/>
          <w:sz w:val="24"/>
          <w:szCs w:val="24"/>
          <w:highlight w:val="yellow"/>
          <w:lang w:val="en-US"/>
          <w14:ligatures w14:val="none"/>
        </w:rPr>
        <w:t xml:space="preserve"> </w:t>
      </w:r>
      <w:proofErr w:type="spellStart"/>
      <w:r w:rsidR="00A47556">
        <w:rPr>
          <w:rFonts w:ascii="Bookman Old Style" w:eastAsia="Times New Roman" w:hAnsi="Bookman Old Style" w:cs="Times New Roman"/>
          <w:b/>
          <w:color w:val="FF0000"/>
          <w:kern w:val="0"/>
          <w:sz w:val="24"/>
          <w:szCs w:val="24"/>
          <w:highlight w:val="yellow"/>
          <w:lang w:val="en-US"/>
          <w14:ligatures w14:val="none"/>
        </w:rPr>
        <w:t>sunday</w:t>
      </w:r>
      <w:proofErr w:type="spellEnd"/>
      <w:r w:rsidRPr="008E77FF">
        <w:rPr>
          <w:rFonts w:ascii="Bookman Old Style" w:eastAsia="Times New Roman" w:hAnsi="Bookman Old Style" w:cs="Times New Roman"/>
          <w:b/>
          <w:color w:val="FF0000"/>
          <w:kern w:val="0"/>
          <w:sz w:val="24"/>
          <w:szCs w:val="24"/>
          <w:highlight w:val="yellow"/>
          <w:lang w:val="en-US"/>
          <w14:ligatures w14:val="none"/>
        </w:rPr>
        <w:t>,</w:t>
      </w:r>
      <w:r w:rsidRPr="008E77FF">
        <w:rPr>
          <w:rFonts w:ascii="Bookman Old Style" w:eastAsia="Times New Roman" w:hAnsi="Bookman Old Style" w:cs="Times New Roman"/>
          <w:b/>
          <w:kern w:val="0"/>
          <w:sz w:val="24"/>
          <w:szCs w:val="24"/>
          <w:highlight w:val="yellow"/>
          <w:lang w:val="en-US"/>
          <w14:ligatures w14:val="none"/>
        </w:rPr>
        <w:t>/</w:t>
      </w:r>
      <w:r w:rsidR="00A47556">
        <w:rPr>
          <w:rFonts w:ascii="Bookman Old Style" w:eastAsia="Times New Roman" w:hAnsi="Bookman Old Style" w:cs="Times New Roman"/>
          <w:b/>
          <w:kern w:val="0"/>
          <w:sz w:val="24"/>
          <w:szCs w:val="24"/>
          <w:highlight w:val="yellow"/>
          <w:lang w:val="en-US"/>
          <w14:ligatures w14:val="none"/>
        </w:rPr>
        <w:t>20</w:t>
      </w:r>
      <w:r w:rsidRPr="008E77FF">
        <w:rPr>
          <w:rFonts w:ascii="Bookman Old Style" w:eastAsia="Times New Roman" w:hAnsi="Bookman Old Style" w:cs="Times New Roman"/>
          <w:b/>
          <w:kern w:val="0"/>
          <w:sz w:val="24"/>
          <w:szCs w:val="24"/>
          <w:highlight w:val="yellow"/>
          <w:lang w:val="en-US"/>
          <w14:ligatures w14:val="none"/>
        </w:rPr>
        <w:t>/</w:t>
      </w:r>
      <w:r w:rsidR="00431807">
        <w:rPr>
          <w:rFonts w:ascii="Bookman Old Style" w:eastAsia="Times New Roman" w:hAnsi="Bookman Old Style" w:cs="Times New Roman"/>
          <w:b/>
          <w:kern w:val="0"/>
          <w:sz w:val="24"/>
          <w:szCs w:val="24"/>
          <w:highlight w:val="yellow"/>
          <w:lang w:val="en-US"/>
          <w14:ligatures w14:val="none"/>
        </w:rPr>
        <w:t>9/</w:t>
      </w:r>
      <w:r w:rsidRPr="008E77FF">
        <w:rPr>
          <w:rFonts w:ascii="Bookman Old Style" w:eastAsia="Times New Roman" w:hAnsi="Bookman Old Style" w:cs="Times New Roman"/>
          <w:b/>
          <w:kern w:val="0"/>
          <w:sz w:val="24"/>
          <w:szCs w:val="24"/>
          <w:highlight w:val="yellow"/>
          <w:lang w:val="en-US"/>
          <w14:ligatures w14:val="none"/>
        </w:rPr>
        <w:t>2026</w:t>
      </w:r>
      <w:r w:rsidRPr="008E77FF">
        <w:rPr>
          <w:rFonts w:ascii="Bookman Old Style" w:eastAsia="Times New Roman" w:hAnsi="Bookman Old Style" w:cs="Times New Roman"/>
          <w:b/>
          <w:kern w:val="0"/>
          <w:sz w:val="24"/>
          <w:szCs w:val="24"/>
          <w:lang w:val="en-US"/>
          <w14:ligatures w14:val="none"/>
        </w:rPr>
        <w:t>,  Duration</w:t>
      </w:r>
      <w:r w:rsidRPr="008E77FF">
        <w:rPr>
          <w:rFonts w:ascii="Bookman Old Style" w:eastAsia="Times New Roman" w:hAnsi="Bookman Old Style" w:cs="Times New Roman"/>
          <w:b/>
          <w:color w:val="FF0000"/>
          <w:kern w:val="0"/>
          <w:sz w:val="24"/>
          <w:szCs w:val="24"/>
          <w:lang w:val="en-US"/>
          <w14:ligatures w14:val="none"/>
        </w:rPr>
        <w:t>:8:30AM-11:30</w:t>
      </w:r>
    </w:p>
    <w:p w14:paraId="1C4F48BD" w14:textId="77777777" w:rsidR="008E77FF" w:rsidRPr="008E77FF" w:rsidRDefault="008E77FF" w:rsidP="008E77FF">
      <w:pPr>
        <w:spacing w:after="0"/>
        <w:rPr>
          <w:rFonts w:ascii="Bookman Old Style" w:eastAsia="Times New Roman" w:hAnsi="Bookman Old Style" w:cs="Times New Roman"/>
          <w:b/>
          <w:kern w:val="0"/>
          <w:sz w:val="24"/>
          <w:szCs w:val="24"/>
          <w:lang w:val="en-US"/>
          <w14:ligatures w14:val="none"/>
        </w:rPr>
      </w:pPr>
      <w:r w:rsidRPr="008E77FF">
        <w:rPr>
          <w:rFonts w:ascii="Bookman Old Style" w:eastAsia="Times New Roman" w:hAnsi="Bookman Old Style" w:cs="Times New Roman"/>
          <w:b/>
          <w:kern w:val="0"/>
          <w:sz w:val="24"/>
          <w:szCs w:val="24"/>
          <w:lang w:val="en-US"/>
          <w14:ligatures w14:val="none"/>
        </w:rPr>
        <w:t xml:space="preserve">MARKS: ….      </w:t>
      </w:r>
    </w:p>
    <w:p w14:paraId="28A62B24" w14:textId="77777777" w:rsidR="008E77FF" w:rsidRPr="008E77FF" w:rsidRDefault="008E77FF" w:rsidP="008E77FF">
      <w:pPr>
        <w:autoSpaceDE w:val="0"/>
        <w:autoSpaceDN w:val="0"/>
        <w:adjustRightInd w:val="0"/>
        <w:spacing w:after="0" w:line="240" w:lineRule="auto"/>
        <w:rPr>
          <w:rFonts w:ascii="Bookman Old Style" w:eastAsia="Times New Roman" w:hAnsi="Bookman Old Style" w:cs="BookmanOldStyleBold"/>
          <w:b/>
          <w:bCs/>
          <w:kern w:val="0"/>
          <w:sz w:val="24"/>
          <w:szCs w:val="24"/>
          <w:lang w:val="en-US"/>
          <w14:ligatures w14:val="none"/>
        </w:rPr>
      </w:pPr>
      <w:r w:rsidRPr="008E77FF">
        <w:rPr>
          <w:rFonts w:ascii="Bookman Old Style" w:eastAsia="Times New Roman" w:hAnsi="Bookman Old Style" w:cs="BookmanOldStyleBold"/>
          <w:b/>
          <w:bCs/>
          <w:kern w:val="0"/>
          <w:sz w:val="24"/>
          <w:szCs w:val="24"/>
          <w:lang w:val="en-US"/>
          <w14:ligatures w14:val="none"/>
        </w:rPr>
        <w:t>INSTRUCTIONS TO CANDIDATES:</w:t>
      </w:r>
    </w:p>
    <w:p w14:paraId="09D1CB90" w14:textId="77777777" w:rsidR="008E77FF" w:rsidRPr="008E77FF" w:rsidRDefault="008E77FF" w:rsidP="008E77FF">
      <w:pPr>
        <w:tabs>
          <w:tab w:val="left" w:pos="180"/>
        </w:tabs>
        <w:spacing w:after="0" w:line="240" w:lineRule="auto"/>
        <w:rPr>
          <w:rFonts w:ascii="Bookman Old Style" w:eastAsia="Times New Roman" w:hAnsi="Bookman Old Style" w:cs="Times New Roman"/>
          <w:kern w:val="0"/>
          <w:sz w:val="24"/>
          <w:szCs w:val="24"/>
          <w:lang w:val="en-US"/>
          <w14:ligatures w14:val="none"/>
        </w:rPr>
      </w:pPr>
      <w:r w:rsidRPr="008E77FF">
        <w:rPr>
          <w:rFonts w:ascii="Bookman Old Style" w:eastAsia="Times New Roman" w:hAnsi="Bookman Old Style" w:cs="Times New Roman"/>
          <w:kern w:val="0"/>
          <w:sz w:val="24"/>
          <w:szCs w:val="24"/>
          <w:lang w:val="en-US"/>
          <w14:ligatures w14:val="none"/>
        </w:rPr>
        <w:t xml:space="preserve"> </w:t>
      </w:r>
    </w:p>
    <w:p w14:paraId="507B11BA" w14:textId="613CA84E" w:rsidR="008E77FF" w:rsidRPr="008E77FF" w:rsidRDefault="008E77FF" w:rsidP="008E77FF">
      <w:pPr>
        <w:spacing w:after="0" w:line="240" w:lineRule="auto"/>
        <w:rPr>
          <w:rFonts w:ascii="Bookman Old Style" w:eastAsia="Times New Roman" w:hAnsi="Bookman Old Style" w:cs="Times New Roman"/>
          <w:b/>
          <w:kern w:val="0"/>
          <w:sz w:val="24"/>
          <w:szCs w:val="24"/>
          <w:lang w:val="en-US"/>
          <w14:ligatures w14:val="none"/>
        </w:rPr>
      </w:pPr>
      <w:r w:rsidRPr="008E77FF">
        <w:rPr>
          <w:rFonts w:ascii="Bookman Old Style" w:eastAsia="Times New Roman" w:hAnsi="Bookman Old Style" w:cs="Times New Roman"/>
          <w:b/>
          <w:kern w:val="0"/>
          <w:sz w:val="24"/>
          <w:szCs w:val="24"/>
          <w:lang w:val="en-US"/>
          <w14:ligatures w14:val="none"/>
        </w:rPr>
        <w:t xml:space="preserve">SECTION A: Attempt All questions  Marks </w:t>
      </w:r>
    </w:p>
    <w:p w14:paraId="1C63F22D" w14:textId="77777777" w:rsidR="008E77FF" w:rsidRPr="008E77FF" w:rsidRDefault="008E77FF" w:rsidP="008E77FF">
      <w:pPr>
        <w:spacing w:after="0" w:line="240" w:lineRule="auto"/>
        <w:rPr>
          <w:rFonts w:ascii="Bookman Old Style" w:eastAsia="Times New Roman" w:hAnsi="Bookman Old Style" w:cs="Times New Roman"/>
          <w:b/>
          <w:kern w:val="0"/>
          <w:sz w:val="24"/>
          <w:szCs w:val="24"/>
          <w:lang w:val="en-US"/>
          <w14:ligatures w14:val="none"/>
        </w:rPr>
      </w:pPr>
    </w:p>
    <w:tbl>
      <w:tblPr>
        <w:tblStyle w:val="TableGrid"/>
        <w:tblW w:w="10975" w:type="dxa"/>
        <w:tblLook w:val="04A0" w:firstRow="1" w:lastRow="0" w:firstColumn="1" w:lastColumn="0" w:noHBand="0" w:noVBand="1"/>
      </w:tblPr>
      <w:tblGrid>
        <w:gridCol w:w="533"/>
        <w:gridCol w:w="9150"/>
        <w:gridCol w:w="1292"/>
      </w:tblGrid>
      <w:tr w:rsidR="008E77FF" w:rsidRPr="008E77FF" w14:paraId="5C620A16" w14:textId="77777777" w:rsidTr="00D06DE7">
        <w:trPr>
          <w:trHeight w:val="490"/>
        </w:trPr>
        <w:tc>
          <w:tcPr>
            <w:tcW w:w="533" w:type="dxa"/>
          </w:tcPr>
          <w:p w14:paraId="414E6783" w14:textId="77777777" w:rsidR="008E77FF" w:rsidRPr="008E77FF" w:rsidRDefault="008E77FF" w:rsidP="008E77FF">
            <w:pPr>
              <w:rPr>
                <w:rFonts w:ascii="Bookman Old Style" w:hAnsi="Bookman Old Style"/>
                <w:b/>
                <w:sz w:val="24"/>
                <w:szCs w:val="24"/>
              </w:rPr>
            </w:pPr>
            <w:r w:rsidRPr="008E77FF">
              <w:rPr>
                <w:rFonts w:ascii="Bookman Old Style" w:hAnsi="Bookman Old Style"/>
                <w:b/>
                <w:sz w:val="24"/>
                <w:szCs w:val="24"/>
              </w:rPr>
              <w:t>01</w:t>
            </w:r>
          </w:p>
        </w:tc>
        <w:tc>
          <w:tcPr>
            <w:tcW w:w="9150" w:type="dxa"/>
          </w:tcPr>
          <w:p w14:paraId="77E5EB25" w14:textId="77777777" w:rsidR="008E77FF" w:rsidRPr="008E77FF" w:rsidRDefault="008E77FF" w:rsidP="008E77FF">
            <w:pPr>
              <w:rPr>
                <w:rFonts w:ascii="Bookman Old Style" w:hAnsi="Bookman Old Style"/>
                <w:sz w:val="24"/>
                <w:szCs w:val="24"/>
              </w:rPr>
            </w:pPr>
            <w:r w:rsidRPr="008E77FF">
              <w:rPr>
                <w:rFonts w:ascii="Bookman Old Style" w:hAnsi="Bookman Old Style"/>
                <w:b/>
                <w:bCs/>
                <w:sz w:val="24"/>
                <w:szCs w:val="24"/>
              </w:rPr>
              <w:t>Which device converts analog voice into digital packets?</w:t>
            </w:r>
            <w:r w:rsidRPr="008E77FF">
              <w:rPr>
                <w:rFonts w:ascii="Bookman Old Style" w:hAnsi="Bookman Old Style"/>
                <w:sz w:val="24"/>
                <w:szCs w:val="24"/>
              </w:rPr>
              <w:br/>
              <w:t>A. Modem</w:t>
            </w:r>
            <w:r w:rsidRPr="008E77FF">
              <w:rPr>
                <w:rFonts w:ascii="Bookman Old Style" w:hAnsi="Bookman Old Style"/>
                <w:sz w:val="24"/>
                <w:szCs w:val="24"/>
              </w:rPr>
              <w:br/>
              <w:t>B. Gateway</w:t>
            </w:r>
            <w:r w:rsidRPr="008E77FF">
              <w:rPr>
                <w:rFonts w:ascii="Bookman Old Style" w:hAnsi="Bookman Old Style"/>
                <w:sz w:val="24"/>
                <w:szCs w:val="24"/>
              </w:rPr>
              <w:br/>
              <w:t>C. Switch</w:t>
            </w:r>
            <w:r w:rsidRPr="008E77FF">
              <w:rPr>
                <w:rFonts w:ascii="Bookman Old Style" w:hAnsi="Bookman Old Style"/>
                <w:sz w:val="24"/>
                <w:szCs w:val="24"/>
              </w:rPr>
              <w:br/>
              <w:t>D. Router</w:t>
            </w:r>
          </w:p>
          <w:p w14:paraId="4A7AF37C" w14:textId="77777777" w:rsidR="008E77FF" w:rsidRPr="008E77FF" w:rsidRDefault="008E77FF" w:rsidP="008E77FF">
            <w:pPr>
              <w:rPr>
                <w:rFonts w:ascii="Bookman Old Style" w:hAnsi="Bookman Old Style"/>
                <w:sz w:val="24"/>
                <w:szCs w:val="24"/>
              </w:rPr>
            </w:pPr>
            <w:r w:rsidRPr="008E77FF">
              <w:rPr>
                <w:rFonts w:ascii="Bookman Old Style" w:hAnsi="Bookman Old Style"/>
                <w:b/>
                <w:bCs/>
                <w:sz w:val="24"/>
                <w:szCs w:val="24"/>
              </w:rPr>
              <w:t>Which VoIP component routes and manages internal calls?</w:t>
            </w:r>
            <w:r w:rsidRPr="008E77FF">
              <w:rPr>
                <w:rFonts w:ascii="Bookman Old Style" w:hAnsi="Bookman Old Style"/>
                <w:sz w:val="24"/>
                <w:szCs w:val="24"/>
              </w:rPr>
              <w:br/>
              <w:t>A. PBX</w:t>
            </w:r>
            <w:r w:rsidRPr="008E77FF">
              <w:rPr>
                <w:rFonts w:ascii="Bookman Old Style" w:hAnsi="Bookman Old Style"/>
                <w:sz w:val="24"/>
                <w:szCs w:val="24"/>
              </w:rPr>
              <w:br/>
              <w:t>B. Switch</w:t>
            </w:r>
            <w:r w:rsidRPr="008E77FF">
              <w:rPr>
                <w:rFonts w:ascii="Bookman Old Style" w:hAnsi="Bookman Old Style"/>
                <w:sz w:val="24"/>
                <w:szCs w:val="24"/>
              </w:rPr>
              <w:br/>
              <w:t>C. Firewall</w:t>
            </w:r>
            <w:r w:rsidRPr="008E77FF">
              <w:rPr>
                <w:rFonts w:ascii="Bookman Old Style" w:hAnsi="Bookman Old Style"/>
                <w:sz w:val="24"/>
                <w:szCs w:val="24"/>
              </w:rPr>
              <w:br/>
              <w:t>D. UPS</w:t>
            </w:r>
          </w:p>
          <w:p w14:paraId="69DBBE6D" w14:textId="77777777" w:rsidR="008E77FF" w:rsidRPr="008E77FF" w:rsidRDefault="008E77FF" w:rsidP="008E77FF">
            <w:pPr>
              <w:rPr>
                <w:rFonts w:ascii="Bookman Old Style" w:hAnsi="Bookman Old Style"/>
                <w:sz w:val="24"/>
                <w:szCs w:val="24"/>
              </w:rPr>
            </w:pPr>
            <w:r w:rsidRPr="008E77FF">
              <w:rPr>
                <w:rFonts w:ascii="Bookman Old Style" w:hAnsi="Bookman Old Style"/>
                <w:b/>
                <w:bCs/>
                <w:sz w:val="24"/>
                <w:szCs w:val="24"/>
              </w:rPr>
              <w:t>Which of the following is required for VoIP installation?</w:t>
            </w:r>
            <w:r w:rsidRPr="008E77FF">
              <w:rPr>
                <w:rFonts w:ascii="Bookman Old Style" w:hAnsi="Bookman Old Style"/>
                <w:sz w:val="24"/>
                <w:szCs w:val="24"/>
              </w:rPr>
              <w:br/>
              <w:t>A. Electric saw</w:t>
            </w:r>
            <w:r w:rsidRPr="008E77FF">
              <w:rPr>
                <w:rFonts w:ascii="Bookman Old Style" w:hAnsi="Bookman Old Style"/>
                <w:sz w:val="24"/>
                <w:szCs w:val="24"/>
              </w:rPr>
              <w:br/>
              <w:t>B. Ethernet switch</w:t>
            </w:r>
            <w:r w:rsidRPr="008E77FF">
              <w:rPr>
                <w:rFonts w:ascii="Bookman Old Style" w:hAnsi="Bookman Old Style"/>
                <w:sz w:val="24"/>
                <w:szCs w:val="24"/>
              </w:rPr>
              <w:br/>
              <w:t>C. Aluminum sheet</w:t>
            </w:r>
            <w:r w:rsidRPr="008E77FF">
              <w:rPr>
                <w:rFonts w:ascii="Bookman Old Style" w:hAnsi="Bookman Old Style"/>
                <w:sz w:val="24"/>
                <w:szCs w:val="24"/>
              </w:rPr>
              <w:br/>
              <w:t>D. Radio antenna</w:t>
            </w:r>
          </w:p>
          <w:p w14:paraId="2E254865" w14:textId="77777777" w:rsidR="008E77FF" w:rsidRPr="008E77FF" w:rsidRDefault="008E77FF" w:rsidP="008E77FF">
            <w:pPr>
              <w:spacing w:before="100" w:beforeAutospacing="1" w:after="100" w:afterAutospacing="1"/>
              <w:outlineLvl w:val="2"/>
              <w:rPr>
                <w:rFonts w:ascii="Bookman Old Style" w:hAnsi="Bookman Old Style"/>
                <w:b/>
                <w:bCs/>
                <w:sz w:val="24"/>
                <w:szCs w:val="24"/>
                <w:lang w:eastAsia="en-RW"/>
              </w:rPr>
            </w:pPr>
            <w:r w:rsidRPr="008E77FF">
              <w:rPr>
                <w:rFonts w:ascii="Bookman Old Style" w:hAnsi="Bookman Old Style"/>
                <w:b/>
                <w:bCs/>
                <w:sz w:val="24"/>
                <w:szCs w:val="24"/>
              </w:rPr>
              <w:t>Which material is used to connect VoIP phones to the network?</w:t>
            </w:r>
            <w:r w:rsidRPr="008E77FF">
              <w:rPr>
                <w:rFonts w:ascii="Bookman Old Style" w:hAnsi="Bookman Old Style"/>
                <w:sz w:val="24"/>
                <w:szCs w:val="24"/>
              </w:rPr>
              <w:br/>
              <w:t>A. Wood</w:t>
            </w:r>
            <w:r w:rsidRPr="008E77FF">
              <w:rPr>
                <w:rFonts w:ascii="Bookman Old Style" w:hAnsi="Bookman Old Style"/>
                <w:sz w:val="24"/>
                <w:szCs w:val="24"/>
              </w:rPr>
              <w:br/>
              <w:t>B. CAT6 cable</w:t>
            </w:r>
            <w:r w:rsidRPr="008E77FF">
              <w:rPr>
                <w:rFonts w:ascii="Bookman Old Style" w:hAnsi="Bookman Old Style"/>
                <w:sz w:val="24"/>
                <w:szCs w:val="24"/>
              </w:rPr>
              <w:br/>
              <w:t>C. PVC pipe</w:t>
            </w:r>
            <w:r w:rsidRPr="008E77FF">
              <w:rPr>
                <w:rFonts w:ascii="Bookman Old Style" w:hAnsi="Bookman Old Style"/>
                <w:sz w:val="24"/>
                <w:szCs w:val="24"/>
              </w:rPr>
              <w:br/>
              <w:t>D. USB stick</w:t>
            </w:r>
          </w:p>
          <w:p w14:paraId="67571AA3" w14:textId="77777777" w:rsidR="008E77FF" w:rsidRPr="008E77FF" w:rsidRDefault="008E77FF" w:rsidP="008E77FF">
            <w:pPr>
              <w:contextualSpacing/>
              <w:jc w:val="both"/>
              <w:rPr>
                <w:rFonts w:ascii="Bookman Old Style" w:hAnsi="Bookman Old Style"/>
                <w:sz w:val="24"/>
                <w:szCs w:val="24"/>
              </w:rPr>
            </w:pPr>
          </w:p>
        </w:tc>
        <w:tc>
          <w:tcPr>
            <w:tcW w:w="1292" w:type="dxa"/>
          </w:tcPr>
          <w:p w14:paraId="13A5D827" w14:textId="77777777" w:rsidR="008E77FF" w:rsidRPr="008E77FF" w:rsidRDefault="008E77FF" w:rsidP="008E77FF">
            <w:pPr>
              <w:rPr>
                <w:rFonts w:ascii="Bookman Old Style" w:hAnsi="Bookman Old Style"/>
                <w:b/>
                <w:sz w:val="24"/>
                <w:szCs w:val="24"/>
              </w:rPr>
            </w:pPr>
            <w:r w:rsidRPr="008E77FF">
              <w:rPr>
                <w:rFonts w:ascii="Bookman Old Style" w:hAnsi="Bookman Old Style"/>
                <w:b/>
                <w:sz w:val="24"/>
                <w:szCs w:val="24"/>
              </w:rPr>
              <w:t>4marks</w:t>
            </w:r>
          </w:p>
        </w:tc>
      </w:tr>
      <w:tr w:rsidR="008E77FF" w:rsidRPr="008E77FF" w14:paraId="23DE7C54" w14:textId="77777777" w:rsidTr="00D06DE7">
        <w:trPr>
          <w:trHeight w:val="460"/>
        </w:trPr>
        <w:tc>
          <w:tcPr>
            <w:tcW w:w="533" w:type="dxa"/>
          </w:tcPr>
          <w:p w14:paraId="3829D77E" w14:textId="77777777" w:rsidR="008E77FF" w:rsidRPr="008E77FF" w:rsidRDefault="008E77FF" w:rsidP="008E77FF">
            <w:pPr>
              <w:rPr>
                <w:rFonts w:ascii="Bookman Old Style" w:hAnsi="Bookman Old Style"/>
                <w:b/>
                <w:sz w:val="24"/>
                <w:szCs w:val="24"/>
              </w:rPr>
            </w:pPr>
            <w:r w:rsidRPr="008E77FF">
              <w:rPr>
                <w:rFonts w:ascii="Bookman Old Style" w:hAnsi="Bookman Old Style"/>
                <w:b/>
                <w:sz w:val="24"/>
                <w:szCs w:val="24"/>
              </w:rPr>
              <w:t>02</w:t>
            </w:r>
          </w:p>
        </w:tc>
        <w:tc>
          <w:tcPr>
            <w:tcW w:w="9150" w:type="dxa"/>
          </w:tcPr>
          <w:p w14:paraId="383CCD06" w14:textId="77777777" w:rsidR="008E77FF" w:rsidRPr="008E77FF" w:rsidRDefault="008E77FF" w:rsidP="008E77FF">
            <w:pPr>
              <w:rPr>
                <w:rFonts w:ascii="Bookman Old Style" w:hAnsi="Bookman Old Style"/>
                <w:b/>
                <w:bCs/>
                <w:sz w:val="24"/>
                <w:szCs w:val="24"/>
              </w:rPr>
            </w:pPr>
            <w:r w:rsidRPr="008E77FF">
              <w:rPr>
                <w:rFonts w:ascii="Bookman Old Style" w:hAnsi="Bookman Old Style"/>
              </w:rPr>
              <w:br/>
            </w:r>
            <w:r w:rsidRPr="008E77FF">
              <w:rPr>
                <w:rFonts w:ascii="Bookman Old Style" w:hAnsi="Bookman Old Style"/>
                <w:b/>
                <w:bCs/>
                <w:sz w:val="24"/>
                <w:szCs w:val="24"/>
              </w:rPr>
              <w:t>TRUE OR FALSE</w:t>
            </w:r>
          </w:p>
          <w:p w14:paraId="0F922744" w14:textId="77777777" w:rsidR="008E77FF" w:rsidRPr="008E77FF" w:rsidRDefault="008E77FF" w:rsidP="008E77FF">
            <w:pPr>
              <w:numPr>
                <w:ilvl w:val="0"/>
                <w:numId w:val="1"/>
              </w:numPr>
              <w:contextualSpacing/>
              <w:rPr>
                <w:rFonts w:ascii="Bookman Old Style" w:hAnsi="Bookman Old Style"/>
                <w:sz w:val="24"/>
                <w:szCs w:val="24"/>
              </w:rPr>
            </w:pPr>
            <w:r w:rsidRPr="008E77FF">
              <w:rPr>
                <w:rFonts w:ascii="Bookman Old Style" w:hAnsi="Bookman Old Style"/>
                <w:sz w:val="24"/>
                <w:szCs w:val="24"/>
              </w:rPr>
              <w:t>Analog phones can work directly on a VoIP network without any additional equipment</w:t>
            </w:r>
          </w:p>
          <w:p w14:paraId="74F90523" w14:textId="77777777" w:rsidR="008E77FF" w:rsidRPr="008E77FF" w:rsidRDefault="008E77FF" w:rsidP="008E77FF">
            <w:pPr>
              <w:spacing w:before="100" w:beforeAutospacing="1" w:after="100" w:afterAutospacing="1"/>
              <w:outlineLvl w:val="2"/>
              <w:rPr>
                <w:rFonts w:ascii="Bookman Old Style" w:hAnsi="Bookman Old Style"/>
                <w:b/>
                <w:bCs/>
                <w:sz w:val="24"/>
                <w:szCs w:val="24"/>
                <w:lang w:eastAsia="en-RW"/>
              </w:rPr>
            </w:pPr>
            <w:r w:rsidRPr="008E77FF">
              <w:rPr>
                <w:rFonts w:ascii="Bookman Old Style" w:hAnsi="Bookman Old Style"/>
                <w:b/>
                <w:bCs/>
                <w:sz w:val="24"/>
                <w:szCs w:val="24"/>
                <w:lang w:eastAsia="en-RW"/>
              </w:rPr>
              <w:t xml:space="preserve">A </w:t>
            </w:r>
            <w:r w:rsidRPr="008E77FF">
              <w:rPr>
                <w:rFonts w:ascii="Bookman Old Style" w:hAnsi="Bookman Old Style"/>
                <w:sz w:val="24"/>
                <w:szCs w:val="24"/>
                <w:lang w:eastAsia="en-RW"/>
              </w:rPr>
              <w:t>cable tester is used to check if network cables are properly connected..</w:t>
            </w:r>
          </w:p>
          <w:p w14:paraId="1046FAB7" w14:textId="77777777" w:rsidR="008E77FF" w:rsidRPr="008E77FF" w:rsidRDefault="008E77FF" w:rsidP="008E77FF">
            <w:pPr>
              <w:rPr>
                <w:rFonts w:ascii="Bookman Old Style" w:hAnsi="Bookman Old Style"/>
                <w:sz w:val="24"/>
                <w:szCs w:val="24"/>
              </w:rPr>
            </w:pPr>
          </w:p>
        </w:tc>
        <w:tc>
          <w:tcPr>
            <w:tcW w:w="1292" w:type="dxa"/>
          </w:tcPr>
          <w:p w14:paraId="0E0D00A5" w14:textId="77777777" w:rsidR="008E77FF" w:rsidRPr="008E77FF" w:rsidRDefault="008E77FF" w:rsidP="008E77FF">
            <w:pPr>
              <w:rPr>
                <w:rFonts w:ascii="Bookman Old Style" w:hAnsi="Bookman Old Style"/>
                <w:sz w:val="24"/>
                <w:szCs w:val="24"/>
              </w:rPr>
            </w:pPr>
            <w:r w:rsidRPr="008E77FF">
              <w:rPr>
                <w:rFonts w:ascii="Bookman Old Style" w:hAnsi="Bookman Old Style"/>
                <w:b/>
                <w:sz w:val="24"/>
                <w:szCs w:val="24"/>
              </w:rPr>
              <w:t>2marks</w:t>
            </w:r>
          </w:p>
        </w:tc>
      </w:tr>
      <w:tr w:rsidR="008E77FF" w:rsidRPr="008E77FF" w14:paraId="3CB28CBB" w14:textId="77777777" w:rsidTr="00D06DE7">
        <w:trPr>
          <w:trHeight w:val="460"/>
        </w:trPr>
        <w:tc>
          <w:tcPr>
            <w:tcW w:w="533" w:type="dxa"/>
          </w:tcPr>
          <w:p w14:paraId="295479CF" w14:textId="77777777" w:rsidR="008E77FF" w:rsidRPr="008E77FF" w:rsidRDefault="008E77FF" w:rsidP="008E77FF">
            <w:pPr>
              <w:rPr>
                <w:rFonts w:ascii="Bookman Old Style" w:hAnsi="Bookman Old Style"/>
                <w:b/>
                <w:sz w:val="24"/>
                <w:szCs w:val="24"/>
              </w:rPr>
            </w:pPr>
            <w:r w:rsidRPr="008E77FF">
              <w:rPr>
                <w:rFonts w:ascii="Bookman Old Style" w:hAnsi="Bookman Old Style"/>
                <w:b/>
                <w:sz w:val="24"/>
                <w:szCs w:val="24"/>
              </w:rPr>
              <w:lastRenderedPageBreak/>
              <w:t>03</w:t>
            </w:r>
          </w:p>
        </w:tc>
        <w:tc>
          <w:tcPr>
            <w:tcW w:w="9150" w:type="dxa"/>
          </w:tcPr>
          <w:p w14:paraId="28D1C521" w14:textId="77777777" w:rsidR="008E77FF" w:rsidRPr="008E77FF" w:rsidRDefault="008E77FF" w:rsidP="008E77FF">
            <w:pPr>
              <w:rPr>
                <w:rFonts w:ascii="Bookman Old Style" w:hAnsi="Bookman Old Style"/>
                <w:b/>
                <w:bCs/>
                <w:sz w:val="24"/>
                <w:szCs w:val="24"/>
              </w:rPr>
            </w:pPr>
            <w:r w:rsidRPr="008E77FF">
              <w:rPr>
                <w:rFonts w:ascii="Bookman Old Style" w:hAnsi="Bookman Old Style"/>
                <w:b/>
                <w:bCs/>
                <w:sz w:val="24"/>
                <w:szCs w:val="24"/>
              </w:rPr>
              <w:t>Fill in the  blank the following statement(Lower cost of calls / Cost efficiency, RTP (Real-Time Transport Protocol, POE (Power over Ethernet, lines)</w:t>
            </w:r>
          </w:p>
          <w:p w14:paraId="12844F0B" w14:textId="77777777" w:rsidR="008E77FF" w:rsidRPr="008E77FF" w:rsidRDefault="008E77FF" w:rsidP="008E77FF">
            <w:pPr>
              <w:numPr>
                <w:ilvl w:val="0"/>
                <w:numId w:val="2"/>
              </w:numPr>
              <w:contextualSpacing/>
              <w:rPr>
                <w:rFonts w:ascii="Bookman Old Style" w:hAnsi="Bookman Old Style"/>
                <w:sz w:val="24"/>
                <w:szCs w:val="24"/>
              </w:rPr>
            </w:pPr>
            <w:r w:rsidRPr="008E77FF">
              <w:rPr>
                <w:rFonts w:ascii="Bookman Old Style" w:hAnsi="Bookman Old Style"/>
                <w:sz w:val="24"/>
                <w:szCs w:val="24"/>
              </w:rPr>
              <w:t>One of the main advantages of VoIP is ____________________, which reduces communication costs significantly.</w:t>
            </w:r>
          </w:p>
          <w:p w14:paraId="78D91A7B" w14:textId="77777777" w:rsidR="008E77FF" w:rsidRPr="008E77FF" w:rsidRDefault="008E77FF" w:rsidP="008E77FF">
            <w:pPr>
              <w:numPr>
                <w:ilvl w:val="0"/>
                <w:numId w:val="2"/>
              </w:numPr>
              <w:contextualSpacing/>
              <w:rPr>
                <w:rFonts w:ascii="Bookman Old Style" w:hAnsi="Bookman Old Style"/>
                <w:sz w:val="24"/>
                <w:szCs w:val="24"/>
              </w:rPr>
            </w:pPr>
            <w:r w:rsidRPr="008E77FF">
              <w:rPr>
                <w:rFonts w:ascii="Bookman Old Style" w:hAnsi="Bookman Old Style"/>
                <w:sz w:val="24"/>
                <w:szCs w:val="24"/>
              </w:rPr>
              <w:t>The protocol used to transmit audio and video in real time over the internet is ____________________.</w:t>
            </w:r>
          </w:p>
          <w:p w14:paraId="3BD9D772" w14:textId="77777777" w:rsidR="008E77FF" w:rsidRPr="008E77FF" w:rsidRDefault="008E77FF" w:rsidP="008E77FF">
            <w:pPr>
              <w:numPr>
                <w:ilvl w:val="0"/>
                <w:numId w:val="2"/>
              </w:numPr>
              <w:contextualSpacing/>
              <w:rPr>
                <w:rFonts w:ascii="Bookman Old Style" w:hAnsi="Bookman Old Style"/>
                <w:sz w:val="24"/>
                <w:szCs w:val="24"/>
              </w:rPr>
            </w:pPr>
            <w:r w:rsidRPr="008E77FF">
              <w:rPr>
                <w:rFonts w:ascii="Bookman Old Style" w:hAnsi="Bookman Old Style"/>
                <w:sz w:val="24"/>
                <w:szCs w:val="24"/>
              </w:rPr>
              <w:t>he technology that allows network cables to carry electrical power along with data is called ____________________.</w:t>
            </w:r>
          </w:p>
          <w:p w14:paraId="2F2B0682" w14:textId="77777777" w:rsidR="008E77FF" w:rsidRPr="008E77FF" w:rsidRDefault="008E77FF" w:rsidP="008E77FF">
            <w:pPr>
              <w:numPr>
                <w:ilvl w:val="0"/>
                <w:numId w:val="2"/>
              </w:numPr>
              <w:contextualSpacing/>
              <w:rPr>
                <w:rFonts w:ascii="Bookman Old Style" w:hAnsi="Bookman Old Style"/>
                <w:sz w:val="24"/>
                <w:szCs w:val="24"/>
              </w:rPr>
            </w:pPr>
            <w:r w:rsidRPr="008E77FF">
              <w:rPr>
                <w:rFonts w:ascii="Bookman Old Style" w:hAnsi="Bookman Old Style"/>
                <w:sz w:val="24"/>
                <w:szCs w:val="24"/>
              </w:rPr>
              <w:t>. The full form of PSTN is ____________________</w:t>
            </w:r>
          </w:p>
          <w:p w14:paraId="20A577C1" w14:textId="77777777" w:rsidR="008E77FF" w:rsidRPr="008E77FF" w:rsidRDefault="008E77FF" w:rsidP="008E77FF">
            <w:pPr>
              <w:keepNext/>
              <w:keepLines/>
              <w:spacing w:before="160" w:after="80"/>
              <w:outlineLvl w:val="2"/>
              <w:rPr>
                <w:rFonts w:ascii="Bookman Old Style" w:eastAsiaTheme="majorEastAsia" w:hAnsi="Bookman Old Style"/>
                <w:b/>
                <w:bCs/>
                <w:sz w:val="24"/>
                <w:szCs w:val="24"/>
                <w:lang w:val="en-GB" w:eastAsia="en-RW"/>
              </w:rPr>
            </w:pPr>
            <w:r w:rsidRPr="008E77FF">
              <w:rPr>
                <w:rFonts w:ascii="Bookman Old Style" w:hAnsi="Bookman Old Style"/>
                <w:sz w:val="24"/>
                <w:szCs w:val="24"/>
              </w:rPr>
              <w:t>A ____________________ is a telephone that uses Internet Protocol to make calls instead of traditional PSTN</w:t>
            </w:r>
          </w:p>
        </w:tc>
        <w:tc>
          <w:tcPr>
            <w:tcW w:w="1292" w:type="dxa"/>
          </w:tcPr>
          <w:p w14:paraId="06EFE861" w14:textId="77777777" w:rsidR="008E77FF" w:rsidRPr="008E77FF" w:rsidRDefault="008E77FF" w:rsidP="008E77FF">
            <w:pPr>
              <w:rPr>
                <w:rFonts w:ascii="Bookman Old Style" w:hAnsi="Bookman Old Style"/>
                <w:sz w:val="24"/>
                <w:szCs w:val="24"/>
              </w:rPr>
            </w:pPr>
            <w:r w:rsidRPr="008E77FF">
              <w:rPr>
                <w:rFonts w:ascii="Bookman Old Style" w:hAnsi="Bookman Old Style"/>
                <w:b/>
                <w:sz w:val="24"/>
                <w:szCs w:val="24"/>
              </w:rPr>
              <w:t>5marks</w:t>
            </w:r>
          </w:p>
        </w:tc>
      </w:tr>
      <w:tr w:rsidR="008E77FF" w:rsidRPr="008E77FF" w14:paraId="5D855CD9" w14:textId="77777777" w:rsidTr="00D06DE7">
        <w:trPr>
          <w:trHeight w:val="490"/>
        </w:trPr>
        <w:tc>
          <w:tcPr>
            <w:tcW w:w="533" w:type="dxa"/>
          </w:tcPr>
          <w:p w14:paraId="28CDC451" w14:textId="77777777" w:rsidR="008E77FF" w:rsidRPr="008E77FF" w:rsidRDefault="008E77FF" w:rsidP="008E77FF">
            <w:pPr>
              <w:rPr>
                <w:rFonts w:ascii="Bookman Old Style" w:hAnsi="Bookman Old Style"/>
                <w:b/>
                <w:sz w:val="24"/>
                <w:szCs w:val="24"/>
              </w:rPr>
            </w:pPr>
            <w:r w:rsidRPr="008E77FF">
              <w:rPr>
                <w:rFonts w:ascii="Bookman Old Style" w:hAnsi="Bookman Old Style"/>
                <w:b/>
                <w:sz w:val="24"/>
                <w:szCs w:val="24"/>
              </w:rPr>
              <w:t>04</w:t>
            </w:r>
          </w:p>
        </w:tc>
        <w:tc>
          <w:tcPr>
            <w:tcW w:w="9150" w:type="dxa"/>
          </w:tcPr>
          <w:p w14:paraId="78F11DDB" w14:textId="77777777" w:rsidR="008E77FF" w:rsidRPr="008E77FF" w:rsidRDefault="008E77FF" w:rsidP="008E77FF">
            <w:pPr>
              <w:spacing w:before="100" w:beforeAutospacing="1" w:after="100" w:afterAutospacing="1"/>
              <w:outlineLvl w:val="1"/>
              <w:rPr>
                <w:rFonts w:ascii="Bookman Old Style" w:hAnsi="Bookman Old Style"/>
                <w:b/>
                <w:bCs/>
                <w:sz w:val="24"/>
                <w:szCs w:val="24"/>
                <w:lang w:eastAsia="en-RW"/>
              </w:rPr>
            </w:pPr>
            <w:r w:rsidRPr="008E77FF">
              <w:rPr>
                <w:rFonts w:ascii="Bookman Old Style" w:hAnsi="Bookman Old Style"/>
                <w:b/>
                <w:bCs/>
                <w:sz w:val="24"/>
                <w:szCs w:val="24"/>
                <w:lang w:eastAsia="en-RW"/>
              </w:rPr>
              <w:t>Match Column A with Column B</w:t>
            </w:r>
          </w:p>
          <w:p w14:paraId="551350DF" w14:textId="77777777" w:rsidR="008E77FF" w:rsidRPr="008E77FF" w:rsidRDefault="008E77FF" w:rsidP="008E77FF">
            <w:pPr>
              <w:spacing w:before="100" w:beforeAutospacing="1" w:after="100" w:afterAutospacing="1"/>
              <w:rPr>
                <w:rFonts w:ascii="Bookman Old Style" w:hAnsi="Bookman Old Style"/>
                <w:sz w:val="24"/>
                <w:szCs w:val="24"/>
                <w:lang w:eastAsia="en-RW"/>
              </w:rPr>
            </w:pPr>
            <w:r w:rsidRPr="008E77FF">
              <w:rPr>
                <w:rFonts w:ascii="Bookman Old Style" w:hAnsi="Bookman Old Style"/>
                <w:b/>
                <w:bCs/>
                <w:sz w:val="24"/>
                <w:szCs w:val="24"/>
                <w:lang w:eastAsia="en-RW"/>
              </w:rPr>
              <w:t>COLUMN A</w:t>
            </w:r>
          </w:p>
          <w:p w14:paraId="61124DA8" w14:textId="77777777" w:rsidR="008E77FF" w:rsidRPr="008E77FF" w:rsidRDefault="008E77FF" w:rsidP="008E77FF">
            <w:pPr>
              <w:numPr>
                <w:ilvl w:val="0"/>
                <w:numId w:val="3"/>
              </w:numPr>
              <w:spacing w:before="100" w:beforeAutospacing="1" w:after="100" w:afterAutospacing="1"/>
              <w:rPr>
                <w:rFonts w:ascii="Bookman Old Style" w:hAnsi="Bookman Old Style"/>
                <w:sz w:val="24"/>
                <w:szCs w:val="24"/>
                <w:lang w:eastAsia="en-RW"/>
              </w:rPr>
            </w:pPr>
            <w:r w:rsidRPr="008E77FF">
              <w:rPr>
                <w:rFonts w:ascii="Bookman Old Style" w:hAnsi="Bookman Old Style"/>
                <w:sz w:val="24"/>
                <w:szCs w:val="24"/>
                <w:lang w:eastAsia="en-RW"/>
              </w:rPr>
              <w:t>VoIP</w:t>
            </w:r>
          </w:p>
          <w:p w14:paraId="163A0D49" w14:textId="77777777" w:rsidR="008E77FF" w:rsidRPr="008E77FF" w:rsidRDefault="008E77FF" w:rsidP="008E77FF">
            <w:pPr>
              <w:numPr>
                <w:ilvl w:val="0"/>
                <w:numId w:val="3"/>
              </w:numPr>
              <w:spacing w:before="100" w:beforeAutospacing="1" w:after="100" w:afterAutospacing="1"/>
              <w:rPr>
                <w:rFonts w:ascii="Bookman Old Style" w:hAnsi="Bookman Old Style"/>
                <w:sz w:val="24"/>
                <w:szCs w:val="24"/>
                <w:lang w:eastAsia="en-RW"/>
              </w:rPr>
            </w:pPr>
            <w:r w:rsidRPr="008E77FF">
              <w:rPr>
                <w:rFonts w:ascii="Bookman Old Style" w:hAnsi="Bookman Old Style"/>
                <w:sz w:val="24"/>
                <w:szCs w:val="24"/>
                <w:lang w:eastAsia="en-RW"/>
              </w:rPr>
              <w:t>PBX</w:t>
            </w:r>
          </w:p>
          <w:p w14:paraId="4C1C6889" w14:textId="77777777" w:rsidR="008E77FF" w:rsidRPr="008E77FF" w:rsidRDefault="008E77FF" w:rsidP="008E77FF">
            <w:pPr>
              <w:numPr>
                <w:ilvl w:val="0"/>
                <w:numId w:val="3"/>
              </w:numPr>
              <w:spacing w:before="100" w:beforeAutospacing="1" w:after="100" w:afterAutospacing="1"/>
              <w:rPr>
                <w:rFonts w:ascii="Bookman Old Style" w:hAnsi="Bookman Old Style"/>
                <w:sz w:val="24"/>
                <w:szCs w:val="24"/>
                <w:lang w:eastAsia="en-RW"/>
              </w:rPr>
            </w:pPr>
            <w:r w:rsidRPr="008E77FF">
              <w:rPr>
                <w:rFonts w:ascii="Bookman Old Style" w:hAnsi="Bookman Old Style"/>
                <w:sz w:val="24"/>
                <w:szCs w:val="24"/>
                <w:lang w:eastAsia="en-RW"/>
              </w:rPr>
              <w:t>Hosted VoIP</w:t>
            </w:r>
          </w:p>
          <w:p w14:paraId="78E32064" w14:textId="77777777" w:rsidR="008E77FF" w:rsidRPr="008E77FF" w:rsidRDefault="008E77FF" w:rsidP="008E77FF">
            <w:pPr>
              <w:numPr>
                <w:ilvl w:val="0"/>
                <w:numId w:val="3"/>
              </w:numPr>
              <w:spacing w:before="100" w:beforeAutospacing="1" w:after="100" w:afterAutospacing="1"/>
              <w:rPr>
                <w:rFonts w:ascii="Bookman Old Style" w:hAnsi="Bookman Old Style"/>
                <w:sz w:val="24"/>
                <w:szCs w:val="24"/>
                <w:lang w:eastAsia="en-RW"/>
              </w:rPr>
            </w:pPr>
            <w:r w:rsidRPr="008E77FF">
              <w:rPr>
                <w:rFonts w:ascii="Bookman Old Style" w:hAnsi="Bookman Old Style"/>
                <w:sz w:val="24"/>
                <w:szCs w:val="24"/>
                <w:lang w:eastAsia="en-RW"/>
              </w:rPr>
              <w:t>In-house VoIP</w:t>
            </w:r>
          </w:p>
          <w:p w14:paraId="3C5E8740" w14:textId="77777777" w:rsidR="008E77FF" w:rsidRPr="008E77FF" w:rsidRDefault="008E77FF" w:rsidP="008E77FF">
            <w:pPr>
              <w:spacing w:before="100" w:beforeAutospacing="1" w:after="100" w:afterAutospacing="1"/>
              <w:rPr>
                <w:rFonts w:ascii="Bookman Old Style" w:hAnsi="Bookman Old Style"/>
                <w:sz w:val="24"/>
                <w:szCs w:val="24"/>
                <w:lang w:eastAsia="en-RW"/>
              </w:rPr>
            </w:pPr>
            <w:r w:rsidRPr="008E77FF">
              <w:rPr>
                <w:rFonts w:ascii="Bookman Old Style" w:hAnsi="Bookman Old Style"/>
                <w:b/>
                <w:bCs/>
                <w:sz w:val="24"/>
                <w:szCs w:val="24"/>
                <w:lang w:eastAsia="en-RW"/>
              </w:rPr>
              <w:t>COLUMN B</w:t>
            </w:r>
          </w:p>
          <w:p w14:paraId="117783E2" w14:textId="77777777" w:rsidR="008E77FF" w:rsidRPr="008E77FF" w:rsidRDefault="008E77FF" w:rsidP="008E77FF">
            <w:pPr>
              <w:numPr>
                <w:ilvl w:val="0"/>
                <w:numId w:val="4"/>
              </w:numPr>
              <w:spacing w:before="100" w:beforeAutospacing="1" w:after="100" w:afterAutospacing="1"/>
              <w:rPr>
                <w:rFonts w:ascii="Bookman Old Style" w:hAnsi="Bookman Old Style"/>
                <w:sz w:val="24"/>
                <w:szCs w:val="24"/>
                <w:lang w:eastAsia="en-RW"/>
              </w:rPr>
            </w:pPr>
            <w:r w:rsidRPr="008E77FF">
              <w:rPr>
                <w:rFonts w:ascii="Bookman Old Style" w:hAnsi="Bookman Old Style"/>
                <w:sz w:val="24"/>
                <w:szCs w:val="24"/>
                <w:lang w:eastAsia="en-RW"/>
              </w:rPr>
              <w:t>On-site phone system</w:t>
            </w:r>
            <w:r w:rsidRPr="008E77FF">
              <w:rPr>
                <w:rFonts w:ascii="Bookman Old Style" w:hAnsi="Bookman Old Style"/>
                <w:sz w:val="24"/>
                <w:szCs w:val="24"/>
                <w:lang w:eastAsia="en-RW"/>
              </w:rPr>
              <w:br/>
              <w:t>B. Cloud-based phone service</w:t>
            </w:r>
            <w:r w:rsidRPr="008E77FF">
              <w:rPr>
                <w:rFonts w:ascii="Bookman Old Style" w:hAnsi="Bookman Old Style"/>
                <w:sz w:val="24"/>
                <w:szCs w:val="24"/>
                <w:lang w:eastAsia="en-RW"/>
              </w:rPr>
              <w:br/>
              <w:t>C. Uses internet for calls</w:t>
            </w:r>
          </w:p>
          <w:p w14:paraId="310B4294" w14:textId="77777777" w:rsidR="008E77FF" w:rsidRPr="008E77FF" w:rsidRDefault="008E77FF" w:rsidP="008E77FF">
            <w:pPr>
              <w:spacing w:before="100" w:beforeAutospacing="1" w:after="100" w:afterAutospacing="1"/>
              <w:ind w:left="720"/>
              <w:rPr>
                <w:rFonts w:ascii="Bookman Old Style" w:hAnsi="Bookman Old Style"/>
                <w:sz w:val="24"/>
                <w:szCs w:val="24"/>
                <w:lang w:eastAsia="en-RW"/>
              </w:rPr>
            </w:pPr>
            <w:proofErr w:type="spellStart"/>
            <w:r w:rsidRPr="008E77FF">
              <w:rPr>
                <w:rFonts w:ascii="Bookman Old Style" w:hAnsi="Bookman Old Style"/>
                <w:sz w:val="24"/>
                <w:szCs w:val="24"/>
                <w:lang w:eastAsia="en-RW"/>
              </w:rPr>
              <w:t>D.Private</w:t>
            </w:r>
            <w:proofErr w:type="spellEnd"/>
            <w:r w:rsidRPr="008E77FF">
              <w:rPr>
                <w:rFonts w:ascii="Bookman Old Style" w:hAnsi="Bookman Old Style"/>
                <w:sz w:val="24"/>
                <w:szCs w:val="24"/>
                <w:lang w:eastAsia="en-RW"/>
              </w:rPr>
              <w:t xml:space="preserve"> call routing system</w:t>
            </w:r>
          </w:p>
          <w:p w14:paraId="1805FA90" w14:textId="77777777" w:rsidR="008E77FF" w:rsidRPr="008E77FF" w:rsidRDefault="008E77FF" w:rsidP="008E77FF">
            <w:pPr>
              <w:rPr>
                <w:rFonts w:ascii="Bookman Old Style" w:hAnsi="Bookman Old Style"/>
                <w:sz w:val="24"/>
                <w:szCs w:val="24"/>
              </w:rPr>
            </w:pPr>
          </w:p>
        </w:tc>
        <w:tc>
          <w:tcPr>
            <w:tcW w:w="1292" w:type="dxa"/>
          </w:tcPr>
          <w:p w14:paraId="386A3523" w14:textId="77777777" w:rsidR="008E77FF" w:rsidRPr="008E77FF" w:rsidRDefault="008E77FF" w:rsidP="008E77FF">
            <w:pPr>
              <w:rPr>
                <w:rFonts w:ascii="Bookman Old Style" w:hAnsi="Bookman Old Style"/>
                <w:sz w:val="24"/>
                <w:szCs w:val="24"/>
              </w:rPr>
            </w:pPr>
            <w:r w:rsidRPr="008E77FF">
              <w:rPr>
                <w:rFonts w:ascii="Bookman Old Style" w:hAnsi="Bookman Old Style"/>
                <w:b/>
                <w:sz w:val="24"/>
                <w:szCs w:val="24"/>
              </w:rPr>
              <w:t>4marks</w:t>
            </w:r>
          </w:p>
        </w:tc>
      </w:tr>
      <w:tr w:rsidR="008E77FF" w:rsidRPr="008E77FF" w14:paraId="3DABA559" w14:textId="77777777" w:rsidTr="00D06DE7">
        <w:trPr>
          <w:trHeight w:val="460"/>
        </w:trPr>
        <w:tc>
          <w:tcPr>
            <w:tcW w:w="533" w:type="dxa"/>
          </w:tcPr>
          <w:p w14:paraId="6047E891" w14:textId="77777777" w:rsidR="008E77FF" w:rsidRPr="008E77FF" w:rsidRDefault="008E77FF" w:rsidP="008E77FF">
            <w:pPr>
              <w:rPr>
                <w:rFonts w:ascii="Bookman Old Style" w:hAnsi="Bookman Old Style"/>
                <w:b/>
                <w:sz w:val="24"/>
                <w:szCs w:val="24"/>
              </w:rPr>
            </w:pPr>
            <w:r w:rsidRPr="008E77FF">
              <w:rPr>
                <w:rFonts w:ascii="Bookman Old Style" w:hAnsi="Bookman Old Style"/>
                <w:b/>
                <w:sz w:val="24"/>
                <w:szCs w:val="24"/>
              </w:rPr>
              <w:t>05</w:t>
            </w:r>
          </w:p>
        </w:tc>
        <w:tc>
          <w:tcPr>
            <w:tcW w:w="9150" w:type="dxa"/>
          </w:tcPr>
          <w:p w14:paraId="41B1E68E" w14:textId="77777777" w:rsidR="008E77FF" w:rsidRPr="008E77FF" w:rsidRDefault="008E77FF" w:rsidP="008E77FF">
            <w:pPr>
              <w:rPr>
                <w:rFonts w:ascii="Bookman Old Style" w:hAnsi="Bookman Old Style"/>
                <w:sz w:val="24"/>
                <w:szCs w:val="24"/>
              </w:rPr>
            </w:pPr>
            <w:r w:rsidRPr="008E77FF">
              <w:rPr>
                <w:rFonts w:ascii="Bookman Old Style" w:hAnsi="Bookman Old Style"/>
                <w:b/>
                <w:bCs/>
                <w:sz w:val="24"/>
                <w:szCs w:val="24"/>
              </w:rPr>
              <w:t>Which of the following is a type of VoIP service?</w:t>
            </w:r>
            <w:r w:rsidRPr="008E77FF">
              <w:rPr>
                <w:rFonts w:ascii="Bookman Old Style" w:hAnsi="Bookman Old Style"/>
                <w:sz w:val="24"/>
                <w:szCs w:val="24"/>
              </w:rPr>
              <w:br/>
              <w:t>A. In-house VoIP</w:t>
            </w:r>
            <w:r w:rsidRPr="008E77FF">
              <w:rPr>
                <w:rFonts w:ascii="Bookman Old Style" w:hAnsi="Bookman Old Style"/>
                <w:sz w:val="24"/>
                <w:szCs w:val="24"/>
              </w:rPr>
              <w:br/>
              <w:t>B. Hosted VoIP</w:t>
            </w:r>
            <w:r w:rsidRPr="008E77FF">
              <w:rPr>
                <w:rFonts w:ascii="Bookman Old Style" w:hAnsi="Bookman Old Style"/>
                <w:sz w:val="24"/>
                <w:szCs w:val="24"/>
              </w:rPr>
              <w:br/>
              <w:t>C. Hybrid VoIP</w:t>
            </w:r>
            <w:r w:rsidRPr="008E77FF">
              <w:rPr>
                <w:rFonts w:ascii="Bookman Old Style" w:hAnsi="Bookman Old Style"/>
                <w:sz w:val="24"/>
                <w:szCs w:val="24"/>
              </w:rPr>
              <w:br/>
              <w:t>D. All of the above</w:t>
            </w:r>
          </w:p>
          <w:p w14:paraId="60E6B44B" w14:textId="77777777" w:rsidR="008E77FF" w:rsidRPr="008E77FF" w:rsidRDefault="008E77FF" w:rsidP="008E77FF">
            <w:pPr>
              <w:contextualSpacing/>
              <w:jc w:val="both"/>
              <w:rPr>
                <w:rFonts w:ascii="Bookman Old Style" w:hAnsi="Bookman Old Style"/>
                <w:sz w:val="24"/>
                <w:szCs w:val="24"/>
              </w:rPr>
            </w:pPr>
          </w:p>
        </w:tc>
        <w:tc>
          <w:tcPr>
            <w:tcW w:w="1292" w:type="dxa"/>
          </w:tcPr>
          <w:p w14:paraId="0D9F91DE" w14:textId="77777777" w:rsidR="008E77FF" w:rsidRPr="008E77FF" w:rsidRDefault="008E77FF" w:rsidP="008E77FF">
            <w:pPr>
              <w:rPr>
                <w:rFonts w:ascii="Bookman Old Style" w:hAnsi="Bookman Old Style"/>
                <w:sz w:val="24"/>
                <w:szCs w:val="24"/>
              </w:rPr>
            </w:pPr>
            <w:r w:rsidRPr="008E77FF">
              <w:rPr>
                <w:rFonts w:ascii="Bookman Old Style" w:hAnsi="Bookman Old Style"/>
                <w:b/>
                <w:sz w:val="24"/>
                <w:szCs w:val="24"/>
              </w:rPr>
              <w:t>4marks</w:t>
            </w:r>
          </w:p>
        </w:tc>
      </w:tr>
      <w:tr w:rsidR="008E77FF" w:rsidRPr="008E77FF" w14:paraId="72289FCC" w14:textId="77777777" w:rsidTr="00D06DE7">
        <w:trPr>
          <w:trHeight w:val="490"/>
        </w:trPr>
        <w:tc>
          <w:tcPr>
            <w:tcW w:w="533" w:type="dxa"/>
          </w:tcPr>
          <w:p w14:paraId="7CF32DE8" w14:textId="77777777" w:rsidR="008E77FF" w:rsidRPr="008E77FF" w:rsidRDefault="008E77FF" w:rsidP="008E77FF">
            <w:pPr>
              <w:rPr>
                <w:rFonts w:ascii="Bookman Old Style" w:hAnsi="Bookman Old Style"/>
                <w:b/>
                <w:sz w:val="24"/>
                <w:szCs w:val="24"/>
              </w:rPr>
            </w:pPr>
            <w:r w:rsidRPr="008E77FF">
              <w:rPr>
                <w:rFonts w:ascii="Bookman Old Style" w:hAnsi="Bookman Old Style"/>
                <w:b/>
                <w:sz w:val="24"/>
                <w:szCs w:val="24"/>
              </w:rPr>
              <w:t>06</w:t>
            </w:r>
          </w:p>
        </w:tc>
        <w:tc>
          <w:tcPr>
            <w:tcW w:w="9150" w:type="dxa"/>
          </w:tcPr>
          <w:p w14:paraId="183510AC" w14:textId="77777777" w:rsidR="008E77FF" w:rsidRPr="008E77FF" w:rsidRDefault="008E77FF" w:rsidP="008E77FF">
            <w:pPr>
              <w:rPr>
                <w:rFonts w:ascii="Bookman Old Style" w:hAnsi="Bookman Old Style"/>
                <w:sz w:val="24"/>
                <w:szCs w:val="24"/>
              </w:rPr>
            </w:pPr>
            <w:r w:rsidRPr="008E77FF">
              <w:rPr>
                <w:rFonts w:ascii="Bookman Old Style" w:hAnsi="Bookman Old Style"/>
                <w:b/>
                <w:bCs/>
                <w:sz w:val="24"/>
                <w:szCs w:val="24"/>
              </w:rPr>
              <w:t>Which device converts analog voice into digital packets?</w:t>
            </w:r>
            <w:r w:rsidRPr="008E77FF">
              <w:rPr>
                <w:rFonts w:ascii="Bookman Old Style" w:hAnsi="Bookman Old Style"/>
                <w:sz w:val="24"/>
                <w:szCs w:val="24"/>
              </w:rPr>
              <w:br/>
              <w:t>A. Modem</w:t>
            </w:r>
            <w:r w:rsidRPr="008E77FF">
              <w:rPr>
                <w:rFonts w:ascii="Bookman Old Style" w:hAnsi="Bookman Old Style"/>
                <w:sz w:val="24"/>
                <w:szCs w:val="24"/>
              </w:rPr>
              <w:br/>
              <w:t>B. Gateway</w:t>
            </w:r>
            <w:r w:rsidRPr="008E77FF">
              <w:rPr>
                <w:rFonts w:ascii="Bookman Old Style" w:hAnsi="Bookman Old Style"/>
                <w:sz w:val="24"/>
                <w:szCs w:val="24"/>
              </w:rPr>
              <w:br/>
              <w:t>C. Switch</w:t>
            </w:r>
            <w:r w:rsidRPr="008E77FF">
              <w:rPr>
                <w:rFonts w:ascii="Bookman Old Style" w:hAnsi="Bookman Old Style"/>
                <w:sz w:val="24"/>
                <w:szCs w:val="24"/>
              </w:rPr>
              <w:br/>
              <w:t>D. Router</w:t>
            </w:r>
          </w:p>
          <w:p w14:paraId="46CD65D5" w14:textId="77777777" w:rsidR="008E77FF" w:rsidRPr="008E77FF" w:rsidRDefault="008E77FF" w:rsidP="008E77FF">
            <w:pPr>
              <w:rPr>
                <w:rFonts w:ascii="Bookman Old Style" w:hAnsi="Bookman Old Style"/>
                <w:sz w:val="24"/>
                <w:szCs w:val="24"/>
              </w:rPr>
            </w:pPr>
            <w:r w:rsidRPr="008E77FF">
              <w:rPr>
                <w:rFonts w:ascii="Bookman Old Style" w:hAnsi="Bookman Old Style"/>
                <w:b/>
                <w:bCs/>
                <w:sz w:val="24"/>
                <w:szCs w:val="24"/>
              </w:rPr>
              <w:t>Which VoIP component routes and manages internal calls?</w:t>
            </w:r>
            <w:r w:rsidRPr="008E77FF">
              <w:rPr>
                <w:rFonts w:ascii="Bookman Old Style" w:hAnsi="Bookman Old Style"/>
                <w:sz w:val="24"/>
                <w:szCs w:val="24"/>
              </w:rPr>
              <w:br/>
              <w:t>A. PBX</w:t>
            </w:r>
            <w:r w:rsidRPr="008E77FF">
              <w:rPr>
                <w:rFonts w:ascii="Bookman Old Style" w:hAnsi="Bookman Old Style"/>
                <w:sz w:val="24"/>
                <w:szCs w:val="24"/>
              </w:rPr>
              <w:br/>
              <w:t>B. Switch</w:t>
            </w:r>
            <w:r w:rsidRPr="008E77FF">
              <w:rPr>
                <w:rFonts w:ascii="Bookman Old Style" w:hAnsi="Bookman Old Style"/>
                <w:sz w:val="24"/>
                <w:szCs w:val="24"/>
              </w:rPr>
              <w:br/>
              <w:t>C. Firewall</w:t>
            </w:r>
            <w:r w:rsidRPr="008E77FF">
              <w:rPr>
                <w:rFonts w:ascii="Bookman Old Style" w:hAnsi="Bookman Old Style"/>
                <w:sz w:val="24"/>
                <w:szCs w:val="24"/>
              </w:rPr>
              <w:br/>
              <w:t>D. UPS</w:t>
            </w:r>
          </w:p>
          <w:p w14:paraId="50C883EE" w14:textId="77777777" w:rsidR="008E77FF" w:rsidRPr="008E77FF" w:rsidRDefault="008E77FF" w:rsidP="008E77FF">
            <w:pPr>
              <w:rPr>
                <w:rFonts w:ascii="Bookman Old Style" w:hAnsi="Bookman Old Style"/>
                <w:sz w:val="24"/>
                <w:szCs w:val="24"/>
              </w:rPr>
            </w:pPr>
            <w:r w:rsidRPr="008E77FF">
              <w:rPr>
                <w:rFonts w:ascii="Bookman Old Style" w:hAnsi="Bookman Old Style"/>
                <w:b/>
                <w:bCs/>
                <w:sz w:val="24"/>
                <w:szCs w:val="24"/>
              </w:rPr>
              <w:t>Which of the following is required for VoIP installation?</w:t>
            </w:r>
            <w:r w:rsidRPr="008E77FF">
              <w:rPr>
                <w:rFonts w:ascii="Bookman Old Style" w:hAnsi="Bookman Old Style"/>
                <w:sz w:val="24"/>
                <w:szCs w:val="24"/>
              </w:rPr>
              <w:br/>
              <w:t>A. Electric saw</w:t>
            </w:r>
            <w:r w:rsidRPr="008E77FF">
              <w:rPr>
                <w:rFonts w:ascii="Bookman Old Style" w:hAnsi="Bookman Old Style"/>
                <w:sz w:val="24"/>
                <w:szCs w:val="24"/>
              </w:rPr>
              <w:br/>
            </w:r>
            <w:r w:rsidRPr="008E77FF">
              <w:rPr>
                <w:rFonts w:ascii="Bookman Old Style" w:hAnsi="Bookman Old Style"/>
                <w:sz w:val="24"/>
                <w:szCs w:val="24"/>
              </w:rPr>
              <w:lastRenderedPageBreak/>
              <w:t>B. Ethernet switch</w:t>
            </w:r>
            <w:r w:rsidRPr="008E77FF">
              <w:rPr>
                <w:rFonts w:ascii="Bookman Old Style" w:hAnsi="Bookman Old Style"/>
                <w:sz w:val="24"/>
                <w:szCs w:val="24"/>
              </w:rPr>
              <w:br/>
              <w:t>C. Aluminum sheet</w:t>
            </w:r>
            <w:r w:rsidRPr="008E77FF">
              <w:rPr>
                <w:rFonts w:ascii="Bookman Old Style" w:hAnsi="Bookman Old Style"/>
                <w:sz w:val="24"/>
                <w:szCs w:val="24"/>
              </w:rPr>
              <w:br/>
              <w:t>D. Radio antenna</w:t>
            </w:r>
          </w:p>
          <w:p w14:paraId="377A1C5A" w14:textId="77777777" w:rsidR="008E77FF" w:rsidRPr="008E77FF" w:rsidRDefault="008E77FF" w:rsidP="008E77FF">
            <w:pPr>
              <w:rPr>
                <w:rFonts w:ascii="Bookman Old Style" w:hAnsi="Bookman Old Style"/>
                <w:sz w:val="24"/>
                <w:szCs w:val="24"/>
              </w:rPr>
            </w:pPr>
            <w:r w:rsidRPr="008E77FF">
              <w:rPr>
                <w:rFonts w:ascii="Bookman Old Style" w:hAnsi="Bookman Old Style"/>
                <w:b/>
                <w:bCs/>
                <w:sz w:val="24"/>
                <w:szCs w:val="24"/>
              </w:rPr>
              <w:t>Which material is used to connect VoIP phones to the network?</w:t>
            </w:r>
            <w:r w:rsidRPr="008E77FF">
              <w:rPr>
                <w:rFonts w:ascii="Bookman Old Style" w:hAnsi="Bookman Old Style"/>
                <w:sz w:val="24"/>
                <w:szCs w:val="24"/>
              </w:rPr>
              <w:br/>
              <w:t>A. Wood</w:t>
            </w:r>
            <w:r w:rsidRPr="008E77FF">
              <w:rPr>
                <w:rFonts w:ascii="Bookman Old Style" w:hAnsi="Bookman Old Style"/>
                <w:sz w:val="24"/>
                <w:szCs w:val="24"/>
              </w:rPr>
              <w:br/>
              <w:t>B. CAT6 cable</w:t>
            </w:r>
            <w:r w:rsidRPr="008E77FF">
              <w:rPr>
                <w:rFonts w:ascii="Bookman Old Style" w:hAnsi="Bookman Old Style"/>
                <w:sz w:val="24"/>
                <w:szCs w:val="24"/>
              </w:rPr>
              <w:br/>
              <w:t>C. PVC pipe</w:t>
            </w:r>
            <w:r w:rsidRPr="008E77FF">
              <w:rPr>
                <w:rFonts w:ascii="Bookman Old Style" w:hAnsi="Bookman Old Style"/>
                <w:sz w:val="24"/>
                <w:szCs w:val="24"/>
              </w:rPr>
              <w:br/>
              <w:t>D. USB stick</w:t>
            </w:r>
          </w:p>
        </w:tc>
        <w:tc>
          <w:tcPr>
            <w:tcW w:w="1292" w:type="dxa"/>
          </w:tcPr>
          <w:p w14:paraId="629E68D5" w14:textId="77777777" w:rsidR="008E77FF" w:rsidRPr="008E77FF" w:rsidRDefault="008E77FF" w:rsidP="008E77FF">
            <w:pPr>
              <w:rPr>
                <w:rFonts w:ascii="Bookman Old Style" w:hAnsi="Bookman Old Style"/>
                <w:b/>
                <w:sz w:val="24"/>
                <w:szCs w:val="24"/>
              </w:rPr>
            </w:pPr>
            <w:r w:rsidRPr="008E77FF">
              <w:rPr>
                <w:rFonts w:ascii="Bookman Old Style" w:hAnsi="Bookman Old Style"/>
                <w:b/>
                <w:sz w:val="24"/>
                <w:szCs w:val="24"/>
              </w:rPr>
              <w:lastRenderedPageBreak/>
              <w:t xml:space="preserve">4marks </w:t>
            </w:r>
          </w:p>
        </w:tc>
      </w:tr>
      <w:tr w:rsidR="008E77FF" w:rsidRPr="008E77FF" w14:paraId="50272057" w14:textId="77777777" w:rsidTr="00D06DE7">
        <w:trPr>
          <w:trHeight w:val="513"/>
        </w:trPr>
        <w:tc>
          <w:tcPr>
            <w:tcW w:w="533" w:type="dxa"/>
          </w:tcPr>
          <w:p w14:paraId="1B874EF2" w14:textId="63A06BCD" w:rsidR="008E77FF" w:rsidRPr="008E77FF" w:rsidRDefault="008E77FF" w:rsidP="008E77FF">
            <w:pPr>
              <w:rPr>
                <w:rFonts w:ascii="Bookman Old Style" w:hAnsi="Bookman Old Style"/>
                <w:b/>
                <w:sz w:val="24"/>
                <w:szCs w:val="24"/>
              </w:rPr>
            </w:pPr>
            <w:r w:rsidRPr="008E77FF">
              <w:rPr>
                <w:rFonts w:ascii="Bookman Old Style" w:hAnsi="Bookman Old Style"/>
                <w:b/>
                <w:sz w:val="24"/>
                <w:szCs w:val="24"/>
              </w:rPr>
              <w:t>0</w:t>
            </w:r>
            <w:r>
              <w:rPr>
                <w:rFonts w:ascii="Bookman Old Style" w:hAnsi="Bookman Old Style"/>
                <w:b/>
                <w:sz w:val="24"/>
                <w:szCs w:val="24"/>
              </w:rPr>
              <w:t>7</w:t>
            </w:r>
          </w:p>
        </w:tc>
        <w:tc>
          <w:tcPr>
            <w:tcW w:w="9150" w:type="dxa"/>
          </w:tcPr>
          <w:p w14:paraId="30EC5AE1" w14:textId="77777777" w:rsidR="008E77FF" w:rsidRPr="008E77FF" w:rsidRDefault="008E77FF" w:rsidP="008E77FF">
            <w:pPr>
              <w:rPr>
                <w:rFonts w:ascii="Bookman Old Style" w:hAnsi="Bookman Old Style"/>
                <w:b/>
                <w:bCs/>
                <w:sz w:val="24"/>
                <w:szCs w:val="24"/>
              </w:rPr>
            </w:pPr>
            <w:r w:rsidRPr="008E77FF">
              <w:rPr>
                <w:rFonts w:ascii="Bookman Old Style" w:hAnsi="Bookman Old Style"/>
                <w:b/>
                <w:bCs/>
                <w:sz w:val="24"/>
                <w:szCs w:val="24"/>
              </w:rPr>
              <w:t>Fill in the blank the following questions.</w:t>
            </w:r>
          </w:p>
          <w:p w14:paraId="76672FB8" w14:textId="77777777" w:rsidR="008E77FF" w:rsidRPr="008E77FF" w:rsidRDefault="008E77FF" w:rsidP="008E77FF">
            <w:pPr>
              <w:numPr>
                <w:ilvl w:val="0"/>
                <w:numId w:val="5"/>
              </w:numPr>
              <w:contextualSpacing/>
              <w:rPr>
                <w:rFonts w:ascii="Bookman Old Style" w:hAnsi="Bookman Old Style"/>
                <w:sz w:val="24"/>
                <w:szCs w:val="24"/>
              </w:rPr>
            </w:pPr>
            <w:r w:rsidRPr="008E77FF">
              <w:rPr>
                <w:rFonts w:ascii="Bookman Old Style" w:hAnsi="Bookman Old Style"/>
                <w:sz w:val="24"/>
                <w:szCs w:val="24"/>
              </w:rPr>
              <w:t>The device that provides backup power in case of power failure is called ____________________</w:t>
            </w:r>
          </w:p>
          <w:p w14:paraId="6F9E98B5" w14:textId="77777777" w:rsidR="008E77FF" w:rsidRPr="008E77FF" w:rsidRDefault="008E77FF" w:rsidP="008E77FF">
            <w:pPr>
              <w:numPr>
                <w:ilvl w:val="0"/>
                <w:numId w:val="5"/>
              </w:numPr>
              <w:contextualSpacing/>
              <w:rPr>
                <w:rFonts w:ascii="Bookman Old Style" w:hAnsi="Bookman Old Style"/>
                <w:sz w:val="24"/>
                <w:szCs w:val="24"/>
              </w:rPr>
            </w:pPr>
            <w:r w:rsidRPr="008E77FF">
              <w:rPr>
                <w:rFonts w:ascii="Bookman Old Style" w:hAnsi="Bookman Old Style"/>
                <w:sz w:val="24"/>
                <w:szCs w:val="24"/>
              </w:rPr>
              <w:t>A ____________________ is a telephone that uses Internet Protocol to make calls instead of traditional PSTN</w:t>
            </w:r>
          </w:p>
          <w:p w14:paraId="32554321" w14:textId="77777777" w:rsidR="008E77FF" w:rsidRPr="008E77FF" w:rsidRDefault="008E77FF" w:rsidP="008E77FF">
            <w:pPr>
              <w:numPr>
                <w:ilvl w:val="0"/>
                <w:numId w:val="5"/>
              </w:numPr>
              <w:contextualSpacing/>
              <w:rPr>
                <w:rFonts w:ascii="Bookman Old Style" w:hAnsi="Bookman Old Style"/>
                <w:sz w:val="24"/>
                <w:szCs w:val="24"/>
              </w:rPr>
            </w:pPr>
            <w:r w:rsidRPr="008E77FF">
              <w:rPr>
                <w:rFonts w:ascii="Bookman Old Style" w:hAnsi="Bookman Old Style"/>
                <w:sz w:val="24"/>
                <w:szCs w:val="24"/>
              </w:rPr>
              <w:t>The technology that allows network cables to carry electrical power along with data is called ____________________.</w:t>
            </w:r>
          </w:p>
          <w:p w14:paraId="0BFD07B5" w14:textId="77777777" w:rsidR="008E77FF" w:rsidRPr="008E77FF" w:rsidRDefault="008E77FF" w:rsidP="008E77FF">
            <w:pPr>
              <w:numPr>
                <w:ilvl w:val="0"/>
                <w:numId w:val="5"/>
              </w:numPr>
              <w:contextualSpacing/>
              <w:rPr>
                <w:rFonts w:ascii="Bookman Old Style" w:hAnsi="Bookman Old Style"/>
                <w:sz w:val="24"/>
                <w:szCs w:val="24"/>
              </w:rPr>
            </w:pPr>
            <w:r w:rsidRPr="008E77FF">
              <w:rPr>
                <w:rFonts w:ascii="Bookman Old Style" w:hAnsi="Bookman Old Style"/>
                <w:sz w:val="24"/>
                <w:szCs w:val="24"/>
              </w:rPr>
              <w:t>The server responsible for call routing in a VoIP system is called ____________________.</w:t>
            </w:r>
          </w:p>
          <w:p w14:paraId="051D5F82" w14:textId="77777777" w:rsidR="008E77FF" w:rsidRPr="008E77FF" w:rsidRDefault="008E77FF" w:rsidP="008E77FF">
            <w:pPr>
              <w:rPr>
                <w:rFonts w:ascii="Bookman Old Style" w:hAnsi="Bookman Old Style"/>
                <w:sz w:val="24"/>
                <w:szCs w:val="24"/>
              </w:rPr>
            </w:pPr>
            <w:r w:rsidRPr="008E77FF">
              <w:rPr>
                <w:rFonts w:ascii="Bookman Old Style" w:hAnsi="Bookman Old Style"/>
                <w:sz w:val="24"/>
                <w:szCs w:val="24"/>
              </w:rPr>
              <w:t>A VoIP deployment that combines on-premises and cloud solutions is called ____________________.</w:t>
            </w:r>
          </w:p>
        </w:tc>
        <w:tc>
          <w:tcPr>
            <w:tcW w:w="1292" w:type="dxa"/>
          </w:tcPr>
          <w:p w14:paraId="52E5ACE8" w14:textId="77777777" w:rsidR="008E77FF" w:rsidRPr="008E77FF" w:rsidRDefault="008E77FF" w:rsidP="008E77FF">
            <w:pPr>
              <w:rPr>
                <w:rFonts w:ascii="Bookman Old Style" w:hAnsi="Bookman Old Style"/>
                <w:sz w:val="24"/>
                <w:szCs w:val="24"/>
              </w:rPr>
            </w:pPr>
            <w:r w:rsidRPr="008E77FF">
              <w:rPr>
                <w:rFonts w:ascii="Bookman Old Style" w:hAnsi="Bookman Old Style"/>
                <w:b/>
                <w:sz w:val="24"/>
                <w:szCs w:val="24"/>
              </w:rPr>
              <w:t>5marks</w:t>
            </w:r>
          </w:p>
        </w:tc>
      </w:tr>
      <w:tr w:rsidR="008E77FF" w:rsidRPr="008E77FF" w14:paraId="437FB8DF" w14:textId="77777777" w:rsidTr="00D06DE7">
        <w:trPr>
          <w:trHeight w:val="513"/>
        </w:trPr>
        <w:tc>
          <w:tcPr>
            <w:tcW w:w="533" w:type="dxa"/>
          </w:tcPr>
          <w:p w14:paraId="49D8D6B3" w14:textId="6C8F7937" w:rsidR="008E77FF" w:rsidRPr="008E77FF" w:rsidRDefault="008E77FF" w:rsidP="008E77FF">
            <w:pPr>
              <w:rPr>
                <w:rFonts w:ascii="Bookman Old Style" w:hAnsi="Bookman Old Style"/>
                <w:b/>
                <w:sz w:val="24"/>
                <w:szCs w:val="24"/>
              </w:rPr>
            </w:pPr>
            <w:r>
              <w:rPr>
                <w:rFonts w:ascii="Bookman Old Style" w:hAnsi="Bookman Old Style"/>
                <w:b/>
                <w:sz w:val="24"/>
                <w:szCs w:val="24"/>
              </w:rPr>
              <w:t>08</w:t>
            </w:r>
          </w:p>
        </w:tc>
        <w:tc>
          <w:tcPr>
            <w:tcW w:w="9150" w:type="dxa"/>
          </w:tcPr>
          <w:p w14:paraId="1EB16301" w14:textId="77777777" w:rsidR="008E77FF" w:rsidRPr="008E77FF" w:rsidRDefault="008E77FF" w:rsidP="008E77FF">
            <w:pPr>
              <w:rPr>
                <w:rFonts w:ascii="Bookman Old Style" w:hAnsi="Bookman Old Style"/>
                <w:b/>
                <w:bCs/>
                <w:sz w:val="24"/>
                <w:szCs w:val="24"/>
              </w:rPr>
            </w:pPr>
          </w:p>
        </w:tc>
        <w:tc>
          <w:tcPr>
            <w:tcW w:w="1292" w:type="dxa"/>
          </w:tcPr>
          <w:p w14:paraId="162FD15E" w14:textId="77777777" w:rsidR="008E77FF" w:rsidRPr="008E77FF" w:rsidRDefault="008E77FF" w:rsidP="008E77FF">
            <w:pPr>
              <w:rPr>
                <w:rFonts w:ascii="Bookman Old Style" w:hAnsi="Bookman Old Style"/>
                <w:b/>
                <w:sz w:val="24"/>
                <w:szCs w:val="24"/>
              </w:rPr>
            </w:pPr>
          </w:p>
        </w:tc>
      </w:tr>
      <w:tr w:rsidR="008E77FF" w:rsidRPr="008E77FF" w14:paraId="2D57FCE1" w14:textId="77777777" w:rsidTr="00D06DE7">
        <w:trPr>
          <w:trHeight w:val="513"/>
        </w:trPr>
        <w:tc>
          <w:tcPr>
            <w:tcW w:w="533" w:type="dxa"/>
          </w:tcPr>
          <w:p w14:paraId="31C93649" w14:textId="736A79D6" w:rsidR="008E77FF" w:rsidRDefault="008E77FF" w:rsidP="008E77FF">
            <w:pPr>
              <w:rPr>
                <w:rFonts w:ascii="Bookman Old Style" w:hAnsi="Bookman Old Style"/>
                <w:b/>
                <w:sz w:val="24"/>
                <w:szCs w:val="24"/>
              </w:rPr>
            </w:pPr>
            <w:r>
              <w:rPr>
                <w:rFonts w:ascii="Bookman Old Style" w:hAnsi="Bookman Old Style"/>
                <w:b/>
                <w:sz w:val="24"/>
                <w:szCs w:val="24"/>
              </w:rPr>
              <w:t>09</w:t>
            </w:r>
          </w:p>
        </w:tc>
        <w:tc>
          <w:tcPr>
            <w:tcW w:w="9150" w:type="dxa"/>
          </w:tcPr>
          <w:p w14:paraId="0F346CA2" w14:textId="77777777" w:rsidR="008E77FF" w:rsidRPr="008E77FF" w:rsidRDefault="008E77FF" w:rsidP="008E77FF">
            <w:pPr>
              <w:rPr>
                <w:rFonts w:ascii="Bookman Old Style" w:hAnsi="Bookman Old Style"/>
                <w:b/>
                <w:bCs/>
                <w:sz w:val="24"/>
                <w:szCs w:val="24"/>
              </w:rPr>
            </w:pPr>
          </w:p>
        </w:tc>
        <w:tc>
          <w:tcPr>
            <w:tcW w:w="1292" w:type="dxa"/>
          </w:tcPr>
          <w:p w14:paraId="69383BB8" w14:textId="77777777" w:rsidR="008E77FF" w:rsidRPr="008E77FF" w:rsidRDefault="008E77FF" w:rsidP="008E77FF">
            <w:pPr>
              <w:rPr>
                <w:rFonts w:ascii="Bookman Old Style" w:hAnsi="Bookman Old Style"/>
                <w:b/>
                <w:sz w:val="24"/>
                <w:szCs w:val="24"/>
              </w:rPr>
            </w:pPr>
          </w:p>
        </w:tc>
      </w:tr>
      <w:tr w:rsidR="008E77FF" w:rsidRPr="008E77FF" w14:paraId="7CFA9AB6" w14:textId="77777777" w:rsidTr="00D06DE7">
        <w:trPr>
          <w:trHeight w:val="513"/>
        </w:trPr>
        <w:tc>
          <w:tcPr>
            <w:tcW w:w="533" w:type="dxa"/>
          </w:tcPr>
          <w:p w14:paraId="7CFF9AA6" w14:textId="7B2F2F27" w:rsidR="008E77FF" w:rsidRDefault="008E77FF" w:rsidP="008E77FF">
            <w:pPr>
              <w:rPr>
                <w:rFonts w:ascii="Bookman Old Style" w:hAnsi="Bookman Old Style"/>
                <w:b/>
                <w:sz w:val="24"/>
                <w:szCs w:val="24"/>
              </w:rPr>
            </w:pPr>
            <w:r>
              <w:rPr>
                <w:rFonts w:ascii="Bookman Old Style" w:hAnsi="Bookman Old Style"/>
                <w:b/>
                <w:sz w:val="24"/>
                <w:szCs w:val="24"/>
              </w:rPr>
              <w:t>10</w:t>
            </w:r>
          </w:p>
        </w:tc>
        <w:tc>
          <w:tcPr>
            <w:tcW w:w="9150" w:type="dxa"/>
          </w:tcPr>
          <w:p w14:paraId="74DCC0E5" w14:textId="77777777" w:rsidR="008E77FF" w:rsidRPr="008E77FF" w:rsidRDefault="008E77FF" w:rsidP="008E77FF">
            <w:pPr>
              <w:rPr>
                <w:rFonts w:ascii="Bookman Old Style" w:hAnsi="Bookman Old Style"/>
                <w:b/>
                <w:bCs/>
                <w:sz w:val="24"/>
                <w:szCs w:val="24"/>
              </w:rPr>
            </w:pPr>
          </w:p>
        </w:tc>
        <w:tc>
          <w:tcPr>
            <w:tcW w:w="1292" w:type="dxa"/>
          </w:tcPr>
          <w:p w14:paraId="53E1154A" w14:textId="77777777" w:rsidR="008E77FF" w:rsidRPr="008E77FF" w:rsidRDefault="008E77FF" w:rsidP="008E77FF">
            <w:pPr>
              <w:rPr>
                <w:rFonts w:ascii="Bookman Old Style" w:hAnsi="Bookman Old Style"/>
                <w:b/>
                <w:sz w:val="24"/>
                <w:szCs w:val="24"/>
              </w:rPr>
            </w:pPr>
          </w:p>
        </w:tc>
      </w:tr>
      <w:tr w:rsidR="008E77FF" w:rsidRPr="008E77FF" w14:paraId="2FA40CB8" w14:textId="77777777" w:rsidTr="00D06DE7">
        <w:trPr>
          <w:trHeight w:val="513"/>
        </w:trPr>
        <w:tc>
          <w:tcPr>
            <w:tcW w:w="533" w:type="dxa"/>
          </w:tcPr>
          <w:p w14:paraId="3357285E" w14:textId="6DC1DEB2" w:rsidR="008E77FF" w:rsidRDefault="008E77FF" w:rsidP="008E77FF">
            <w:pPr>
              <w:rPr>
                <w:rFonts w:ascii="Bookman Old Style" w:hAnsi="Bookman Old Style"/>
                <w:b/>
                <w:sz w:val="24"/>
                <w:szCs w:val="24"/>
              </w:rPr>
            </w:pPr>
            <w:r>
              <w:rPr>
                <w:rFonts w:ascii="Bookman Old Style" w:hAnsi="Bookman Old Style"/>
                <w:b/>
                <w:sz w:val="24"/>
                <w:szCs w:val="24"/>
              </w:rPr>
              <w:t>11</w:t>
            </w:r>
          </w:p>
        </w:tc>
        <w:tc>
          <w:tcPr>
            <w:tcW w:w="9150" w:type="dxa"/>
          </w:tcPr>
          <w:p w14:paraId="31B46D93" w14:textId="77777777" w:rsidR="008E77FF" w:rsidRPr="008E77FF" w:rsidRDefault="008E77FF" w:rsidP="008E77FF">
            <w:pPr>
              <w:rPr>
                <w:rFonts w:ascii="Bookman Old Style" w:hAnsi="Bookman Old Style"/>
                <w:b/>
                <w:bCs/>
                <w:sz w:val="24"/>
                <w:szCs w:val="24"/>
              </w:rPr>
            </w:pPr>
          </w:p>
        </w:tc>
        <w:tc>
          <w:tcPr>
            <w:tcW w:w="1292" w:type="dxa"/>
          </w:tcPr>
          <w:p w14:paraId="71DC688E" w14:textId="77777777" w:rsidR="008E77FF" w:rsidRPr="008E77FF" w:rsidRDefault="008E77FF" w:rsidP="008E77FF">
            <w:pPr>
              <w:rPr>
                <w:rFonts w:ascii="Bookman Old Style" w:hAnsi="Bookman Old Style"/>
                <w:b/>
                <w:sz w:val="24"/>
                <w:szCs w:val="24"/>
              </w:rPr>
            </w:pPr>
          </w:p>
        </w:tc>
      </w:tr>
      <w:tr w:rsidR="008E77FF" w:rsidRPr="008E77FF" w14:paraId="02FAB337" w14:textId="77777777" w:rsidTr="00D06DE7">
        <w:trPr>
          <w:trHeight w:val="513"/>
        </w:trPr>
        <w:tc>
          <w:tcPr>
            <w:tcW w:w="533" w:type="dxa"/>
          </w:tcPr>
          <w:p w14:paraId="145EDC59" w14:textId="057249B8" w:rsidR="008E77FF" w:rsidRDefault="008E77FF" w:rsidP="008E77FF">
            <w:pPr>
              <w:rPr>
                <w:rFonts w:ascii="Bookman Old Style" w:hAnsi="Bookman Old Style"/>
                <w:b/>
                <w:sz w:val="24"/>
                <w:szCs w:val="24"/>
              </w:rPr>
            </w:pPr>
            <w:r>
              <w:rPr>
                <w:rFonts w:ascii="Bookman Old Style" w:hAnsi="Bookman Old Style"/>
                <w:b/>
                <w:sz w:val="24"/>
                <w:szCs w:val="24"/>
              </w:rPr>
              <w:t>12</w:t>
            </w:r>
          </w:p>
        </w:tc>
        <w:tc>
          <w:tcPr>
            <w:tcW w:w="9150" w:type="dxa"/>
          </w:tcPr>
          <w:p w14:paraId="1637EDB8" w14:textId="77777777" w:rsidR="008E77FF" w:rsidRPr="008E77FF" w:rsidRDefault="008E77FF" w:rsidP="008E77FF">
            <w:pPr>
              <w:rPr>
                <w:rFonts w:ascii="Bookman Old Style" w:hAnsi="Bookman Old Style"/>
                <w:b/>
                <w:bCs/>
                <w:sz w:val="24"/>
                <w:szCs w:val="24"/>
              </w:rPr>
            </w:pPr>
          </w:p>
        </w:tc>
        <w:tc>
          <w:tcPr>
            <w:tcW w:w="1292" w:type="dxa"/>
          </w:tcPr>
          <w:p w14:paraId="7AA765D6" w14:textId="77777777" w:rsidR="008E77FF" w:rsidRPr="008E77FF" w:rsidRDefault="008E77FF" w:rsidP="008E77FF">
            <w:pPr>
              <w:rPr>
                <w:rFonts w:ascii="Bookman Old Style" w:hAnsi="Bookman Old Style"/>
                <w:b/>
                <w:sz w:val="24"/>
                <w:szCs w:val="24"/>
              </w:rPr>
            </w:pPr>
          </w:p>
        </w:tc>
      </w:tr>
      <w:tr w:rsidR="008E77FF" w:rsidRPr="008E77FF" w14:paraId="2A45C9AE" w14:textId="77777777" w:rsidTr="00D06DE7">
        <w:trPr>
          <w:trHeight w:val="513"/>
        </w:trPr>
        <w:tc>
          <w:tcPr>
            <w:tcW w:w="533" w:type="dxa"/>
          </w:tcPr>
          <w:p w14:paraId="3BB9BF6B" w14:textId="6B62DBF9" w:rsidR="008E77FF" w:rsidRDefault="008E77FF" w:rsidP="008E77FF">
            <w:pPr>
              <w:rPr>
                <w:rFonts w:ascii="Bookman Old Style" w:hAnsi="Bookman Old Style"/>
                <w:b/>
                <w:sz w:val="24"/>
                <w:szCs w:val="24"/>
              </w:rPr>
            </w:pPr>
            <w:r>
              <w:rPr>
                <w:rFonts w:ascii="Bookman Old Style" w:hAnsi="Bookman Old Style"/>
                <w:b/>
                <w:sz w:val="24"/>
                <w:szCs w:val="24"/>
              </w:rPr>
              <w:t>13</w:t>
            </w:r>
          </w:p>
        </w:tc>
        <w:tc>
          <w:tcPr>
            <w:tcW w:w="9150" w:type="dxa"/>
          </w:tcPr>
          <w:p w14:paraId="5FF14675" w14:textId="77777777" w:rsidR="008E77FF" w:rsidRPr="008E77FF" w:rsidRDefault="008E77FF" w:rsidP="008E77FF">
            <w:pPr>
              <w:rPr>
                <w:rFonts w:ascii="Bookman Old Style" w:hAnsi="Bookman Old Style"/>
                <w:b/>
                <w:bCs/>
                <w:sz w:val="24"/>
                <w:szCs w:val="24"/>
              </w:rPr>
            </w:pPr>
          </w:p>
        </w:tc>
        <w:tc>
          <w:tcPr>
            <w:tcW w:w="1292" w:type="dxa"/>
          </w:tcPr>
          <w:p w14:paraId="4628E77F" w14:textId="77777777" w:rsidR="008E77FF" w:rsidRPr="008E77FF" w:rsidRDefault="008E77FF" w:rsidP="008E77FF">
            <w:pPr>
              <w:rPr>
                <w:rFonts w:ascii="Bookman Old Style" w:hAnsi="Bookman Old Style"/>
                <w:b/>
                <w:sz w:val="24"/>
                <w:szCs w:val="24"/>
              </w:rPr>
            </w:pPr>
          </w:p>
        </w:tc>
      </w:tr>
      <w:tr w:rsidR="008E77FF" w:rsidRPr="008E77FF" w14:paraId="4E5EB5E7" w14:textId="77777777" w:rsidTr="00D06DE7">
        <w:trPr>
          <w:trHeight w:val="513"/>
        </w:trPr>
        <w:tc>
          <w:tcPr>
            <w:tcW w:w="533" w:type="dxa"/>
          </w:tcPr>
          <w:p w14:paraId="118025DE" w14:textId="06FDD16B" w:rsidR="008E77FF" w:rsidRDefault="008E77FF" w:rsidP="008E77FF">
            <w:pPr>
              <w:rPr>
                <w:rFonts w:ascii="Bookman Old Style" w:hAnsi="Bookman Old Style"/>
                <w:b/>
                <w:sz w:val="24"/>
                <w:szCs w:val="24"/>
              </w:rPr>
            </w:pPr>
            <w:r>
              <w:rPr>
                <w:rFonts w:ascii="Bookman Old Style" w:hAnsi="Bookman Old Style"/>
                <w:b/>
                <w:sz w:val="24"/>
                <w:szCs w:val="24"/>
              </w:rPr>
              <w:t>14</w:t>
            </w:r>
          </w:p>
        </w:tc>
        <w:tc>
          <w:tcPr>
            <w:tcW w:w="9150" w:type="dxa"/>
          </w:tcPr>
          <w:p w14:paraId="7C396B4B" w14:textId="77777777" w:rsidR="008E77FF" w:rsidRPr="008E77FF" w:rsidRDefault="008E77FF" w:rsidP="008E77FF">
            <w:pPr>
              <w:rPr>
                <w:rFonts w:ascii="Bookman Old Style" w:hAnsi="Bookman Old Style"/>
                <w:b/>
                <w:bCs/>
                <w:sz w:val="24"/>
                <w:szCs w:val="24"/>
              </w:rPr>
            </w:pPr>
          </w:p>
        </w:tc>
        <w:tc>
          <w:tcPr>
            <w:tcW w:w="1292" w:type="dxa"/>
          </w:tcPr>
          <w:p w14:paraId="41D61E8C" w14:textId="77777777" w:rsidR="008E77FF" w:rsidRPr="008E77FF" w:rsidRDefault="008E77FF" w:rsidP="008E77FF">
            <w:pPr>
              <w:rPr>
                <w:rFonts w:ascii="Bookman Old Style" w:hAnsi="Bookman Old Style"/>
                <w:b/>
                <w:sz w:val="24"/>
                <w:szCs w:val="24"/>
              </w:rPr>
            </w:pPr>
          </w:p>
        </w:tc>
      </w:tr>
      <w:tr w:rsidR="008E77FF" w:rsidRPr="008E77FF" w14:paraId="4626CE38" w14:textId="77777777" w:rsidTr="00D06DE7">
        <w:trPr>
          <w:trHeight w:val="513"/>
        </w:trPr>
        <w:tc>
          <w:tcPr>
            <w:tcW w:w="533" w:type="dxa"/>
          </w:tcPr>
          <w:p w14:paraId="1A53829A" w14:textId="0872E839" w:rsidR="008E77FF" w:rsidRDefault="008E77FF" w:rsidP="008E77FF">
            <w:pPr>
              <w:rPr>
                <w:rFonts w:ascii="Bookman Old Style" w:hAnsi="Bookman Old Style"/>
                <w:b/>
                <w:sz w:val="24"/>
                <w:szCs w:val="24"/>
              </w:rPr>
            </w:pPr>
          </w:p>
        </w:tc>
        <w:tc>
          <w:tcPr>
            <w:tcW w:w="9150" w:type="dxa"/>
          </w:tcPr>
          <w:p w14:paraId="18667E74" w14:textId="77777777" w:rsidR="008E77FF" w:rsidRDefault="008E77FF" w:rsidP="008E77FF">
            <w:pPr>
              <w:rPr>
                <w:rFonts w:ascii="Bookman Old Style" w:hAnsi="Bookman Old Style"/>
                <w:b/>
                <w:bCs/>
                <w:sz w:val="24"/>
                <w:szCs w:val="24"/>
              </w:rPr>
            </w:pPr>
            <w:r>
              <w:rPr>
                <w:rFonts w:ascii="Bookman Old Style" w:hAnsi="Bookman Old Style"/>
                <w:b/>
                <w:bCs/>
                <w:sz w:val="24"/>
                <w:szCs w:val="24"/>
              </w:rPr>
              <w:t xml:space="preserve">                               </w:t>
            </w:r>
          </w:p>
          <w:p w14:paraId="10C605D8" w14:textId="437AAB62" w:rsidR="008E77FF" w:rsidRPr="008E77FF" w:rsidRDefault="008E77FF" w:rsidP="008E77FF">
            <w:pPr>
              <w:rPr>
                <w:rFonts w:ascii="Bookman Old Style" w:hAnsi="Bookman Old Style"/>
                <w:b/>
                <w:bCs/>
                <w:sz w:val="24"/>
                <w:szCs w:val="24"/>
              </w:rPr>
            </w:pPr>
            <w:r>
              <w:rPr>
                <w:rFonts w:ascii="Bookman Old Style" w:hAnsi="Bookman Old Style"/>
                <w:b/>
                <w:bCs/>
                <w:sz w:val="24"/>
                <w:szCs w:val="24"/>
              </w:rPr>
              <w:t xml:space="preserve">                        SECTION B ATTEMPT ANY 3 QUATION</w:t>
            </w:r>
          </w:p>
        </w:tc>
        <w:tc>
          <w:tcPr>
            <w:tcW w:w="1292" w:type="dxa"/>
          </w:tcPr>
          <w:p w14:paraId="17DAF647" w14:textId="77777777" w:rsidR="008E77FF" w:rsidRPr="008E77FF" w:rsidRDefault="008E77FF" w:rsidP="008E77FF">
            <w:pPr>
              <w:rPr>
                <w:rFonts w:ascii="Bookman Old Style" w:hAnsi="Bookman Old Style"/>
                <w:b/>
                <w:sz w:val="24"/>
                <w:szCs w:val="24"/>
              </w:rPr>
            </w:pPr>
          </w:p>
        </w:tc>
      </w:tr>
      <w:tr w:rsidR="008E77FF" w:rsidRPr="008E77FF" w14:paraId="5A6D93EA" w14:textId="77777777" w:rsidTr="00D06DE7">
        <w:trPr>
          <w:trHeight w:val="513"/>
        </w:trPr>
        <w:tc>
          <w:tcPr>
            <w:tcW w:w="533" w:type="dxa"/>
          </w:tcPr>
          <w:p w14:paraId="2326C3F1" w14:textId="2E9B1892" w:rsidR="008E77FF" w:rsidRDefault="008E77FF" w:rsidP="008E77FF">
            <w:pPr>
              <w:rPr>
                <w:rFonts w:ascii="Bookman Old Style" w:hAnsi="Bookman Old Style"/>
                <w:b/>
                <w:sz w:val="24"/>
                <w:szCs w:val="24"/>
              </w:rPr>
            </w:pPr>
            <w:r>
              <w:rPr>
                <w:rFonts w:ascii="Bookman Old Style" w:hAnsi="Bookman Old Style"/>
                <w:b/>
                <w:sz w:val="24"/>
                <w:szCs w:val="24"/>
              </w:rPr>
              <w:t>15</w:t>
            </w:r>
          </w:p>
        </w:tc>
        <w:tc>
          <w:tcPr>
            <w:tcW w:w="9150" w:type="dxa"/>
          </w:tcPr>
          <w:p w14:paraId="6D8B9AF9" w14:textId="77777777" w:rsidR="008E77FF" w:rsidRPr="003A1C5C" w:rsidRDefault="008E77FF" w:rsidP="008E77FF">
            <w:pPr>
              <w:rPr>
                <w:rFonts w:ascii="Bookman Old Style" w:hAnsi="Bookman Old Style"/>
                <w:sz w:val="24"/>
                <w:szCs w:val="24"/>
                <w:shd w:val="clear" w:color="auto" w:fill="FFFFFF"/>
              </w:rPr>
            </w:pPr>
            <w:r w:rsidRPr="003A1C5C">
              <w:rPr>
                <w:rFonts w:ascii="Bookman Old Style" w:hAnsi="Bookman Old Style"/>
                <w:sz w:val="24"/>
                <w:szCs w:val="24"/>
                <w:shd w:val="clear" w:color="auto" w:fill="FFFFFF"/>
              </w:rPr>
              <w:t>with the following types of VoIP services explain one by one</w:t>
            </w:r>
          </w:p>
          <w:p w14:paraId="1FC524EA" w14:textId="77777777" w:rsidR="008E77FF" w:rsidRPr="003A1C5C" w:rsidRDefault="008E77FF" w:rsidP="008E77FF">
            <w:pPr>
              <w:rPr>
                <w:rFonts w:ascii="Bookman Old Style" w:hAnsi="Bookman Old Style"/>
                <w:sz w:val="24"/>
                <w:szCs w:val="24"/>
              </w:rPr>
            </w:pPr>
            <w:r w:rsidRPr="003A1C5C">
              <w:rPr>
                <w:rFonts w:ascii="Bookman Old Style" w:hAnsi="Bookman Old Style"/>
                <w:sz w:val="24"/>
                <w:szCs w:val="24"/>
              </w:rPr>
              <w:t>A)Inhouse VoIP Systems</w:t>
            </w:r>
          </w:p>
          <w:p w14:paraId="6925F28E" w14:textId="77777777" w:rsidR="008E77FF" w:rsidRPr="003A1C5C" w:rsidRDefault="008E77FF" w:rsidP="008E77FF">
            <w:pPr>
              <w:rPr>
                <w:rFonts w:ascii="Bookman Old Style" w:hAnsi="Bookman Old Style"/>
                <w:sz w:val="24"/>
                <w:szCs w:val="24"/>
              </w:rPr>
            </w:pPr>
            <w:r w:rsidRPr="003A1C5C">
              <w:rPr>
                <w:rFonts w:ascii="Bookman Old Style" w:hAnsi="Bookman Old Style"/>
                <w:noProof/>
                <w:sz w:val="24"/>
                <w:szCs w:val="24"/>
              </w:rPr>
              <w:drawing>
                <wp:inline distT="0" distB="0" distL="0" distR="0" wp14:anchorId="2EFC5CA9" wp14:editId="227B9437">
                  <wp:extent cx="1112520" cy="102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112520" cy="1028700"/>
                          </a:xfrm>
                          <a:prstGeom prst="rect">
                            <a:avLst/>
                          </a:prstGeom>
                        </pic:spPr>
                      </pic:pic>
                    </a:graphicData>
                  </a:graphic>
                </wp:inline>
              </w:drawing>
            </w:r>
          </w:p>
          <w:p w14:paraId="6FD731B6" w14:textId="77777777" w:rsidR="008E77FF" w:rsidRPr="003A1C5C" w:rsidRDefault="008E77FF" w:rsidP="008E77FF">
            <w:pPr>
              <w:rPr>
                <w:rFonts w:ascii="Bookman Old Style" w:hAnsi="Bookman Old Style"/>
                <w:sz w:val="24"/>
                <w:szCs w:val="24"/>
              </w:rPr>
            </w:pPr>
            <w:r w:rsidRPr="003A1C5C">
              <w:rPr>
                <w:rFonts w:ascii="Bookman Old Style" w:hAnsi="Bookman Old Style"/>
                <w:sz w:val="24"/>
                <w:szCs w:val="24"/>
              </w:rPr>
              <w:t>B) Hosted VoIP systems</w:t>
            </w:r>
          </w:p>
          <w:p w14:paraId="13152A96" w14:textId="77777777" w:rsidR="008E77FF" w:rsidRDefault="008E77FF" w:rsidP="008E77FF">
            <w:pPr>
              <w:rPr>
                <w:rFonts w:ascii="Bookman Old Style" w:hAnsi="Bookman Old Style"/>
                <w:b/>
                <w:bCs/>
                <w:sz w:val="24"/>
                <w:szCs w:val="24"/>
              </w:rPr>
            </w:pPr>
            <w:r w:rsidRPr="003A1C5C">
              <w:rPr>
                <w:rFonts w:ascii="Bookman Old Style" w:hAnsi="Bookman Old Style"/>
                <w:noProof/>
                <w:sz w:val="24"/>
                <w:szCs w:val="24"/>
              </w:rPr>
              <w:drawing>
                <wp:inline distT="0" distB="0" distL="0" distR="0" wp14:anchorId="79F1CD21" wp14:editId="4C57724F">
                  <wp:extent cx="1051560" cy="708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052439" cy="709252"/>
                          </a:xfrm>
                          <a:prstGeom prst="rect">
                            <a:avLst/>
                          </a:prstGeom>
                        </pic:spPr>
                      </pic:pic>
                    </a:graphicData>
                  </a:graphic>
                </wp:inline>
              </w:drawing>
            </w:r>
          </w:p>
          <w:p w14:paraId="2137A7A7" w14:textId="399DA890" w:rsidR="008E77FF" w:rsidRPr="008E77FF" w:rsidRDefault="008E77FF" w:rsidP="008E77FF">
            <w:pPr>
              <w:rPr>
                <w:rFonts w:ascii="Bookman Old Style" w:hAnsi="Bookman Old Style"/>
                <w:b/>
                <w:bCs/>
                <w:sz w:val="24"/>
                <w:szCs w:val="24"/>
              </w:rPr>
            </w:pPr>
            <w:r>
              <w:rPr>
                <w:rFonts w:ascii="Bookman Old Style" w:hAnsi="Bookman Old Style"/>
                <w:b/>
                <w:bCs/>
                <w:sz w:val="24"/>
                <w:szCs w:val="24"/>
              </w:rPr>
              <w:t>C) hybrid VoIP system</w:t>
            </w:r>
          </w:p>
        </w:tc>
        <w:tc>
          <w:tcPr>
            <w:tcW w:w="1292" w:type="dxa"/>
          </w:tcPr>
          <w:p w14:paraId="6F2786DC" w14:textId="326EEE2B" w:rsidR="008E77FF" w:rsidRPr="008E77FF" w:rsidRDefault="00326F79" w:rsidP="008E77FF">
            <w:pPr>
              <w:rPr>
                <w:rFonts w:ascii="Bookman Old Style" w:hAnsi="Bookman Old Style"/>
                <w:b/>
                <w:sz w:val="24"/>
                <w:szCs w:val="24"/>
              </w:rPr>
            </w:pPr>
            <w:r>
              <w:rPr>
                <w:rFonts w:ascii="Bookman Old Style" w:hAnsi="Bookman Old Style"/>
                <w:b/>
                <w:sz w:val="24"/>
                <w:szCs w:val="24"/>
              </w:rPr>
              <w:t>10mk</w:t>
            </w:r>
          </w:p>
        </w:tc>
      </w:tr>
      <w:tr w:rsidR="008E77FF" w:rsidRPr="008E77FF" w14:paraId="2A0502AC" w14:textId="77777777" w:rsidTr="00D06DE7">
        <w:trPr>
          <w:trHeight w:val="513"/>
        </w:trPr>
        <w:tc>
          <w:tcPr>
            <w:tcW w:w="533" w:type="dxa"/>
          </w:tcPr>
          <w:p w14:paraId="2552ACBA" w14:textId="5E420240" w:rsidR="008E77FF" w:rsidRDefault="008E77FF" w:rsidP="008E77FF">
            <w:pPr>
              <w:rPr>
                <w:rFonts w:ascii="Bookman Old Style" w:hAnsi="Bookman Old Style"/>
                <w:b/>
                <w:sz w:val="24"/>
                <w:szCs w:val="24"/>
              </w:rPr>
            </w:pPr>
            <w:r>
              <w:rPr>
                <w:rFonts w:ascii="Bookman Old Style" w:hAnsi="Bookman Old Style"/>
                <w:b/>
                <w:sz w:val="24"/>
                <w:szCs w:val="24"/>
              </w:rPr>
              <w:lastRenderedPageBreak/>
              <w:t>16</w:t>
            </w:r>
          </w:p>
        </w:tc>
        <w:tc>
          <w:tcPr>
            <w:tcW w:w="9150" w:type="dxa"/>
          </w:tcPr>
          <w:p w14:paraId="6FB91244" w14:textId="66F393D9" w:rsidR="008E77FF" w:rsidRPr="008E77FF" w:rsidRDefault="00A47556" w:rsidP="008E77FF">
            <w:pPr>
              <w:rPr>
                <w:rFonts w:ascii="Bookman Old Style" w:hAnsi="Bookman Old Style"/>
                <w:b/>
                <w:bCs/>
                <w:sz w:val="24"/>
                <w:szCs w:val="24"/>
              </w:rPr>
            </w:pPr>
            <w:r w:rsidRPr="003A1C5C">
              <w:rPr>
                <w:rFonts w:ascii="Bookman Old Style" w:hAnsi="Bookman Old Style"/>
                <w:sz w:val="24"/>
                <w:szCs w:val="24"/>
              </w:rPr>
              <w:t xml:space="preserve">Name </w:t>
            </w:r>
            <w:r>
              <w:rPr>
                <w:rFonts w:ascii="Bookman Old Style" w:hAnsi="Bookman Old Style"/>
                <w:sz w:val="24"/>
                <w:szCs w:val="24"/>
              </w:rPr>
              <w:t>4</w:t>
            </w:r>
            <w:r w:rsidRPr="003A1C5C">
              <w:rPr>
                <w:rFonts w:ascii="Bookman Old Style" w:hAnsi="Bookman Old Style"/>
                <w:sz w:val="24"/>
                <w:szCs w:val="24"/>
              </w:rPr>
              <w:t xml:space="preserve"> essential tools that are used in the installation of a VoIP system and explain their purpose</w:t>
            </w:r>
          </w:p>
        </w:tc>
        <w:tc>
          <w:tcPr>
            <w:tcW w:w="1292" w:type="dxa"/>
          </w:tcPr>
          <w:p w14:paraId="29FEAB79" w14:textId="77777777" w:rsidR="008E77FF" w:rsidRPr="008E77FF" w:rsidRDefault="008E77FF" w:rsidP="008E77FF">
            <w:pPr>
              <w:rPr>
                <w:rFonts w:ascii="Bookman Old Style" w:hAnsi="Bookman Old Style"/>
                <w:b/>
                <w:sz w:val="24"/>
                <w:szCs w:val="24"/>
              </w:rPr>
            </w:pPr>
          </w:p>
        </w:tc>
      </w:tr>
      <w:tr w:rsidR="008E77FF" w:rsidRPr="008E77FF" w14:paraId="3A18C318" w14:textId="77777777" w:rsidTr="00D06DE7">
        <w:trPr>
          <w:trHeight w:val="513"/>
        </w:trPr>
        <w:tc>
          <w:tcPr>
            <w:tcW w:w="533" w:type="dxa"/>
          </w:tcPr>
          <w:p w14:paraId="17FAB46F" w14:textId="7740F129" w:rsidR="008E77FF" w:rsidRDefault="008E77FF" w:rsidP="008E77FF">
            <w:pPr>
              <w:rPr>
                <w:rFonts w:ascii="Bookman Old Style" w:hAnsi="Bookman Old Style"/>
                <w:b/>
                <w:sz w:val="24"/>
                <w:szCs w:val="24"/>
              </w:rPr>
            </w:pPr>
            <w:r>
              <w:rPr>
                <w:rFonts w:ascii="Bookman Old Style" w:hAnsi="Bookman Old Style"/>
                <w:b/>
                <w:sz w:val="24"/>
                <w:szCs w:val="24"/>
              </w:rPr>
              <w:t>17</w:t>
            </w:r>
          </w:p>
        </w:tc>
        <w:tc>
          <w:tcPr>
            <w:tcW w:w="9150" w:type="dxa"/>
          </w:tcPr>
          <w:p w14:paraId="07E8D2FB" w14:textId="77777777" w:rsidR="008E77FF" w:rsidRPr="008E77FF" w:rsidRDefault="008E77FF" w:rsidP="008E77FF">
            <w:pPr>
              <w:rPr>
                <w:rFonts w:ascii="Bookman Old Style" w:hAnsi="Bookman Old Style"/>
                <w:b/>
                <w:bCs/>
                <w:sz w:val="24"/>
                <w:szCs w:val="24"/>
              </w:rPr>
            </w:pPr>
          </w:p>
        </w:tc>
        <w:tc>
          <w:tcPr>
            <w:tcW w:w="1292" w:type="dxa"/>
          </w:tcPr>
          <w:p w14:paraId="09F293B2" w14:textId="77777777" w:rsidR="008E77FF" w:rsidRPr="008E77FF" w:rsidRDefault="008E77FF" w:rsidP="008E77FF">
            <w:pPr>
              <w:rPr>
                <w:rFonts w:ascii="Bookman Old Style" w:hAnsi="Bookman Old Style"/>
                <w:b/>
                <w:sz w:val="24"/>
                <w:szCs w:val="24"/>
              </w:rPr>
            </w:pPr>
          </w:p>
        </w:tc>
      </w:tr>
      <w:tr w:rsidR="008E77FF" w:rsidRPr="008E77FF" w14:paraId="2B2B637C" w14:textId="77777777" w:rsidTr="00D06DE7">
        <w:trPr>
          <w:trHeight w:val="513"/>
        </w:trPr>
        <w:tc>
          <w:tcPr>
            <w:tcW w:w="533" w:type="dxa"/>
          </w:tcPr>
          <w:p w14:paraId="4524A313" w14:textId="66E52BDD" w:rsidR="008E77FF" w:rsidRDefault="008E77FF" w:rsidP="008E77FF">
            <w:pPr>
              <w:rPr>
                <w:rFonts w:ascii="Bookman Old Style" w:hAnsi="Bookman Old Style"/>
                <w:b/>
                <w:sz w:val="24"/>
                <w:szCs w:val="24"/>
              </w:rPr>
            </w:pPr>
            <w:r>
              <w:rPr>
                <w:rFonts w:ascii="Bookman Old Style" w:hAnsi="Bookman Old Style"/>
                <w:b/>
                <w:sz w:val="24"/>
                <w:szCs w:val="24"/>
              </w:rPr>
              <w:t>18</w:t>
            </w:r>
          </w:p>
        </w:tc>
        <w:tc>
          <w:tcPr>
            <w:tcW w:w="9150" w:type="dxa"/>
          </w:tcPr>
          <w:p w14:paraId="2990F728" w14:textId="77777777" w:rsidR="008E77FF" w:rsidRPr="008E77FF" w:rsidRDefault="008E77FF" w:rsidP="008E77FF">
            <w:pPr>
              <w:rPr>
                <w:rFonts w:ascii="Bookman Old Style" w:hAnsi="Bookman Old Style"/>
                <w:b/>
                <w:bCs/>
                <w:sz w:val="24"/>
                <w:szCs w:val="24"/>
              </w:rPr>
            </w:pPr>
          </w:p>
        </w:tc>
        <w:tc>
          <w:tcPr>
            <w:tcW w:w="1292" w:type="dxa"/>
          </w:tcPr>
          <w:p w14:paraId="3966788C" w14:textId="77777777" w:rsidR="008E77FF" w:rsidRPr="008E77FF" w:rsidRDefault="008E77FF" w:rsidP="008E77FF">
            <w:pPr>
              <w:rPr>
                <w:rFonts w:ascii="Bookman Old Style" w:hAnsi="Bookman Old Style"/>
                <w:b/>
                <w:sz w:val="24"/>
                <w:szCs w:val="24"/>
              </w:rPr>
            </w:pPr>
          </w:p>
        </w:tc>
      </w:tr>
      <w:tr w:rsidR="008E77FF" w:rsidRPr="008E77FF" w14:paraId="55CE60A0" w14:textId="77777777" w:rsidTr="00D06DE7">
        <w:trPr>
          <w:trHeight w:val="513"/>
        </w:trPr>
        <w:tc>
          <w:tcPr>
            <w:tcW w:w="533" w:type="dxa"/>
          </w:tcPr>
          <w:p w14:paraId="2568CE32" w14:textId="4C26CCE2" w:rsidR="008E77FF" w:rsidRDefault="008E77FF" w:rsidP="008E77FF">
            <w:pPr>
              <w:rPr>
                <w:rFonts w:ascii="Bookman Old Style" w:hAnsi="Bookman Old Style"/>
                <w:b/>
                <w:sz w:val="24"/>
                <w:szCs w:val="24"/>
              </w:rPr>
            </w:pPr>
            <w:r>
              <w:rPr>
                <w:rFonts w:ascii="Bookman Old Style" w:hAnsi="Bookman Old Style"/>
                <w:b/>
                <w:sz w:val="24"/>
                <w:szCs w:val="24"/>
              </w:rPr>
              <w:t>19</w:t>
            </w:r>
          </w:p>
        </w:tc>
        <w:tc>
          <w:tcPr>
            <w:tcW w:w="9150" w:type="dxa"/>
          </w:tcPr>
          <w:p w14:paraId="40BB0BC3" w14:textId="77777777" w:rsidR="008E77FF" w:rsidRPr="008E77FF" w:rsidRDefault="008E77FF" w:rsidP="008E77FF">
            <w:pPr>
              <w:rPr>
                <w:rFonts w:ascii="Bookman Old Style" w:hAnsi="Bookman Old Style"/>
                <w:b/>
                <w:bCs/>
                <w:sz w:val="24"/>
                <w:szCs w:val="24"/>
              </w:rPr>
            </w:pPr>
          </w:p>
        </w:tc>
        <w:tc>
          <w:tcPr>
            <w:tcW w:w="1292" w:type="dxa"/>
          </w:tcPr>
          <w:p w14:paraId="62BF0923" w14:textId="77777777" w:rsidR="008E77FF" w:rsidRPr="008E77FF" w:rsidRDefault="008E77FF" w:rsidP="008E77FF">
            <w:pPr>
              <w:rPr>
                <w:rFonts w:ascii="Bookman Old Style" w:hAnsi="Bookman Old Style"/>
                <w:b/>
                <w:sz w:val="24"/>
                <w:szCs w:val="24"/>
              </w:rPr>
            </w:pPr>
          </w:p>
        </w:tc>
      </w:tr>
      <w:tr w:rsidR="008E77FF" w:rsidRPr="008E77FF" w14:paraId="273C1281" w14:textId="77777777" w:rsidTr="00D06DE7">
        <w:trPr>
          <w:trHeight w:val="513"/>
        </w:trPr>
        <w:tc>
          <w:tcPr>
            <w:tcW w:w="533" w:type="dxa"/>
          </w:tcPr>
          <w:p w14:paraId="32165172" w14:textId="77777777" w:rsidR="008E77FF" w:rsidRDefault="008E77FF" w:rsidP="008E77FF">
            <w:pPr>
              <w:rPr>
                <w:rFonts w:ascii="Bookman Old Style" w:hAnsi="Bookman Old Style"/>
                <w:b/>
                <w:sz w:val="24"/>
                <w:szCs w:val="24"/>
              </w:rPr>
            </w:pPr>
          </w:p>
        </w:tc>
        <w:tc>
          <w:tcPr>
            <w:tcW w:w="9150" w:type="dxa"/>
          </w:tcPr>
          <w:p w14:paraId="3AF8C736" w14:textId="77777777" w:rsidR="008E77FF" w:rsidRDefault="008E77FF" w:rsidP="008E77FF">
            <w:pPr>
              <w:rPr>
                <w:rFonts w:ascii="Bookman Old Style" w:hAnsi="Bookman Old Style"/>
                <w:b/>
                <w:bCs/>
                <w:sz w:val="24"/>
                <w:szCs w:val="24"/>
              </w:rPr>
            </w:pPr>
            <w:r>
              <w:rPr>
                <w:rFonts w:ascii="Bookman Old Style" w:hAnsi="Bookman Old Style"/>
                <w:b/>
                <w:bCs/>
                <w:sz w:val="24"/>
                <w:szCs w:val="24"/>
              </w:rPr>
              <w:t xml:space="preserve">                  </w:t>
            </w:r>
          </w:p>
          <w:p w14:paraId="1D3F5DE7" w14:textId="762EB1D2" w:rsidR="008E77FF" w:rsidRPr="008E77FF" w:rsidRDefault="008E77FF" w:rsidP="008E77FF">
            <w:pPr>
              <w:rPr>
                <w:rFonts w:ascii="Bookman Old Style" w:hAnsi="Bookman Old Style"/>
                <w:b/>
                <w:bCs/>
                <w:sz w:val="24"/>
                <w:szCs w:val="24"/>
              </w:rPr>
            </w:pPr>
            <w:r>
              <w:rPr>
                <w:rFonts w:ascii="Bookman Old Style" w:hAnsi="Bookman Old Style"/>
                <w:b/>
                <w:bCs/>
                <w:sz w:val="24"/>
                <w:szCs w:val="24"/>
              </w:rPr>
              <w:t xml:space="preserve">                                SECTION C ATTEMPT ONE QUATION</w:t>
            </w:r>
          </w:p>
        </w:tc>
        <w:tc>
          <w:tcPr>
            <w:tcW w:w="1292" w:type="dxa"/>
          </w:tcPr>
          <w:p w14:paraId="23023871" w14:textId="77777777" w:rsidR="008E77FF" w:rsidRPr="008E77FF" w:rsidRDefault="008E77FF" w:rsidP="008E77FF">
            <w:pPr>
              <w:rPr>
                <w:rFonts w:ascii="Bookman Old Style" w:hAnsi="Bookman Old Style"/>
                <w:b/>
                <w:sz w:val="24"/>
                <w:szCs w:val="24"/>
              </w:rPr>
            </w:pPr>
          </w:p>
        </w:tc>
      </w:tr>
      <w:tr w:rsidR="008E77FF" w:rsidRPr="008E77FF" w14:paraId="2BD2165B" w14:textId="77777777" w:rsidTr="00D06DE7">
        <w:trPr>
          <w:trHeight w:val="513"/>
        </w:trPr>
        <w:tc>
          <w:tcPr>
            <w:tcW w:w="533" w:type="dxa"/>
          </w:tcPr>
          <w:p w14:paraId="621EE0B4" w14:textId="4E1FBE76" w:rsidR="008E77FF" w:rsidRDefault="008E77FF" w:rsidP="008E77FF">
            <w:pPr>
              <w:rPr>
                <w:rFonts w:ascii="Bookman Old Style" w:hAnsi="Bookman Old Style"/>
                <w:b/>
                <w:sz w:val="24"/>
                <w:szCs w:val="24"/>
              </w:rPr>
            </w:pPr>
            <w:r>
              <w:rPr>
                <w:rFonts w:ascii="Bookman Old Style" w:hAnsi="Bookman Old Style"/>
                <w:b/>
                <w:sz w:val="24"/>
                <w:szCs w:val="24"/>
              </w:rPr>
              <w:t>20</w:t>
            </w:r>
          </w:p>
        </w:tc>
        <w:tc>
          <w:tcPr>
            <w:tcW w:w="9150" w:type="dxa"/>
          </w:tcPr>
          <w:p w14:paraId="00C9B0B1" w14:textId="77777777" w:rsidR="008E77FF" w:rsidRDefault="00A47556" w:rsidP="008E77FF">
            <w:pPr>
              <w:rPr>
                <w:rFonts w:eastAsiaTheme="minorHAnsi" w:cstheme="minorBidi"/>
                <w:b/>
                <w:bCs/>
                <w:kern w:val="2"/>
                <w:lang w:val="en-RW"/>
                <w14:ligatures w14:val="standardContextual"/>
              </w:rPr>
            </w:pPr>
            <w:r w:rsidRPr="00A47556">
              <w:rPr>
                <w:rFonts w:eastAsiaTheme="minorHAnsi" w:cstheme="minorBidi"/>
                <w:kern w:val="2"/>
                <w:lang w:val="en-RW"/>
                <w14:ligatures w14:val="standardContextual"/>
              </w:rPr>
              <w:t xml:space="preserve">A company called </w:t>
            </w:r>
            <w:r w:rsidRPr="00A47556">
              <w:rPr>
                <w:rFonts w:eastAsiaTheme="minorHAnsi" w:cstheme="minorBidi"/>
                <w:b/>
                <w:bCs/>
                <w:kern w:val="2"/>
                <w:lang w:val="en-RW"/>
                <w14:ligatures w14:val="standardContextual"/>
              </w:rPr>
              <w:t>ABC Ltd</w:t>
            </w:r>
            <w:r w:rsidRPr="00A47556">
              <w:rPr>
                <w:rFonts w:eastAsiaTheme="minorHAnsi" w:cstheme="minorBidi"/>
                <w:kern w:val="2"/>
                <w:lang w:val="en-RW"/>
                <w14:ligatures w14:val="standardContextual"/>
              </w:rPr>
              <w:t xml:space="preserve"> wants to install a new computer network in its office. The office has three floors and contains departments such as HR, Finance, ICT, and Administration. Before installing network cables, switches, wireless access points, and other equipment, the ICT team is asked to conduct a </w:t>
            </w:r>
            <w:r w:rsidRPr="00A47556">
              <w:rPr>
                <w:rFonts w:eastAsiaTheme="minorHAnsi" w:cstheme="minorBidi"/>
                <w:b/>
                <w:bCs/>
                <w:kern w:val="2"/>
                <w:lang w:val="en-RW"/>
                <w14:ligatures w14:val="standardContextual"/>
              </w:rPr>
              <w:t>physical site</w:t>
            </w:r>
          </w:p>
          <w:p w14:paraId="0DE96337" w14:textId="66B5BDE7" w:rsidR="00A47556" w:rsidRPr="00A47556" w:rsidRDefault="00A47556" w:rsidP="00A47556">
            <w:pPr>
              <w:pStyle w:val="ListParagraph"/>
              <w:numPr>
                <w:ilvl w:val="1"/>
                <w:numId w:val="3"/>
              </w:numPr>
              <w:rPr>
                <w:rFonts w:ascii="Bookman Old Style" w:hAnsi="Bookman Old Style"/>
                <w:b/>
                <w:bCs/>
                <w:sz w:val="24"/>
                <w:szCs w:val="24"/>
              </w:rPr>
            </w:pPr>
            <w:r w:rsidRPr="00A47556">
              <w:rPr>
                <w:rFonts w:eastAsiaTheme="minorHAnsi" w:cstheme="minorBidi"/>
                <w:kern w:val="2"/>
                <w:lang w:val="en-RW"/>
                <w14:ligatures w14:val="standardContextual"/>
              </w:rPr>
              <w:t xml:space="preserve">What is a </w:t>
            </w:r>
            <w:r w:rsidRPr="00A47556">
              <w:rPr>
                <w:rFonts w:eastAsiaTheme="minorHAnsi" w:cstheme="minorBidi"/>
                <w:b/>
                <w:bCs/>
                <w:kern w:val="2"/>
                <w:lang w:val="en-RW"/>
                <w14:ligatures w14:val="standardContextual"/>
              </w:rPr>
              <w:t>physical site survey</w:t>
            </w:r>
            <w:r w:rsidRPr="00A47556">
              <w:rPr>
                <w:rFonts w:eastAsiaTheme="minorHAnsi" w:cstheme="minorBidi"/>
                <w:kern w:val="2"/>
                <w:lang w:val="en-RW"/>
                <w14:ligatures w14:val="standardContextual"/>
              </w:rPr>
              <w:t xml:space="preserve">, and why is it important before installing a </w:t>
            </w:r>
            <w:r>
              <w:rPr>
                <w:rFonts w:eastAsiaTheme="minorHAnsi" w:cstheme="minorBidi"/>
                <w:kern w:val="2"/>
                <w:lang w:val="en-GB"/>
                <w14:ligatures w14:val="standardContextual"/>
              </w:rPr>
              <w:t>VoIP system</w:t>
            </w:r>
          </w:p>
          <w:p w14:paraId="559F352D" w14:textId="2C1ABB9C" w:rsidR="00A47556" w:rsidRPr="00A47556" w:rsidRDefault="00A47556" w:rsidP="00A47556">
            <w:pPr>
              <w:pStyle w:val="ListParagraph"/>
              <w:numPr>
                <w:ilvl w:val="1"/>
                <w:numId w:val="3"/>
              </w:numPr>
              <w:rPr>
                <w:rFonts w:ascii="Bookman Old Style" w:hAnsi="Bookman Old Style"/>
                <w:b/>
                <w:bCs/>
                <w:sz w:val="24"/>
                <w:szCs w:val="24"/>
              </w:rPr>
            </w:pPr>
            <w:r w:rsidRPr="00A47556">
              <w:rPr>
                <w:rFonts w:eastAsiaTheme="minorHAnsi" w:cstheme="minorBidi"/>
                <w:kern w:val="2"/>
                <w:lang w:val="en-RW"/>
                <w14:ligatures w14:val="standardContextual"/>
              </w:rPr>
              <w:t>As a member of the ICT team, identify four things you would inspect or record during the physical site survey at ABC Ltd.</w:t>
            </w:r>
          </w:p>
        </w:tc>
        <w:tc>
          <w:tcPr>
            <w:tcW w:w="1292" w:type="dxa"/>
          </w:tcPr>
          <w:p w14:paraId="57C7ECBE" w14:textId="77777777" w:rsidR="008E77FF" w:rsidRPr="008E77FF" w:rsidRDefault="008E77FF" w:rsidP="008E77FF">
            <w:pPr>
              <w:rPr>
                <w:rFonts w:ascii="Bookman Old Style" w:hAnsi="Bookman Old Style"/>
                <w:b/>
                <w:sz w:val="24"/>
                <w:szCs w:val="24"/>
              </w:rPr>
            </w:pPr>
          </w:p>
        </w:tc>
      </w:tr>
      <w:tr w:rsidR="008E77FF" w:rsidRPr="008E77FF" w14:paraId="4C9DAE20" w14:textId="77777777" w:rsidTr="00D06DE7">
        <w:trPr>
          <w:trHeight w:val="513"/>
        </w:trPr>
        <w:tc>
          <w:tcPr>
            <w:tcW w:w="533" w:type="dxa"/>
          </w:tcPr>
          <w:p w14:paraId="08561B47" w14:textId="753A5404" w:rsidR="008E77FF" w:rsidRDefault="008E77FF" w:rsidP="008E77FF">
            <w:pPr>
              <w:rPr>
                <w:rFonts w:ascii="Bookman Old Style" w:hAnsi="Bookman Old Style"/>
                <w:b/>
                <w:sz w:val="24"/>
                <w:szCs w:val="24"/>
              </w:rPr>
            </w:pPr>
            <w:r>
              <w:rPr>
                <w:rFonts w:ascii="Bookman Old Style" w:hAnsi="Bookman Old Style"/>
                <w:b/>
                <w:sz w:val="24"/>
                <w:szCs w:val="24"/>
              </w:rPr>
              <w:t>21</w:t>
            </w:r>
          </w:p>
        </w:tc>
        <w:tc>
          <w:tcPr>
            <w:tcW w:w="9150" w:type="dxa"/>
          </w:tcPr>
          <w:p w14:paraId="6A6124D8" w14:textId="77777777" w:rsidR="008E77FF" w:rsidRDefault="008E77FF" w:rsidP="008E77FF">
            <w:pPr>
              <w:rPr>
                <w:rFonts w:ascii="Bookman Old Style" w:hAnsi="Bookman Old Style"/>
                <w:b/>
                <w:bCs/>
                <w:sz w:val="24"/>
                <w:szCs w:val="24"/>
              </w:rPr>
            </w:pPr>
          </w:p>
        </w:tc>
        <w:tc>
          <w:tcPr>
            <w:tcW w:w="1292" w:type="dxa"/>
          </w:tcPr>
          <w:p w14:paraId="2BCF5932" w14:textId="77777777" w:rsidR="008E77FF" w:rsidRPr="008E77FF" w:rsidRDefault="008E77FF" w:rsidP="008E77FF">
            <w:pPr>
              <w:rPr>
                <w:rFonts w:ascii="Bookman Old Style" w:hAnsi="Bookman Old Style"/>
                <w:b/>
                <w:sz w:val="24"/>
                <w:szCs w:val="24"/>
              </w:rPr>
            </w:pPr>
          </w:p>
        </w:tc>
      </w:tr>
    </w:tbl>
    <w:p w14:paraId="39D63F88" w14:textId="77777777" w:rsidR="000019A2" w:rsidRDefault="000019A2"/>
    <w:sectPr w:rsidR="00001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BookmanOldStyleBold">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A56E76"/>
    <w:multiLevelType w:val="hybridMultilevel"/>
    <w:tmpl w:val="FFFFFFFF"/>
    <w:lvl w:ilvl="0" w:tplc="0C000015">
      <w:start w:val="1"/>
      <w:numFmt w:val="upperLetter"/>
      <w:lvlText w:val="%1."/>
      <w:lvlJc w:val="left"/>
      <w:pPr>
        <w:ind w:left="720" w:hanging="360"/>
      </w:pPr>
      <w:rPr>
        <w:rFonts w:cs="Times New Roman"/>
      </w:rPr>
    </w:lvl>
    <w:lvl w:ilvl="1" w:tplc="0C000019" w:tentative="1">
      <w:start w:val="1"/>
      <w:numFmt w:val="lowerLetter"/>
      <w:lvlText w:val="%2."/>
      <w:lvlJc w:val="left"/>
      <w:pPr>
        <w:ind w:left="1440" w:hanging="360"/>
      </w:pPr>
      <w:rPr>
        <w:rFonts w:cs="Times New Roman"/>
      </w:rPr>
    </w:lvl>
    <w:lvl w:ilvl="2" w:tplc="0C00001B" w:tentative="1">
      <w:start w:val="1"/>
      <w:numFmt w:val="lowerRoman"/>
      <w:lvlText w:val="%3."/>
      <w:lvlJc w:val="right"/>
      <w:pPr>
        <w:ind w:left="2160" w:hanging="180"/>
      </w:pPr>
      <w:rPr>
        <w:rFonts w:cs="Times New Roman"/>
      </w:rPr>
    </w:lvl>
    <w:lvl w:ilvl="3" w:tplc="0C00000F" w:tentative="1">
      <w:start w:val="1"/>
      <w:numFmt w:val="decimal"/>
      <w:lvlText w:val="%4."/>
      <w:lvlJc w:val="left"/>
      <w:pPr>
        <w:ind w:left="2880" w:hanging="360"/>
      </w:pPr>
      <w:rPr>
        <w:rFonts w:cs="Times New Roman"/>
      </w:rPr>
    </w:lvl>
    <w:lvl w:ilvl="4" w:tplc="0C000019" w:tentative="1">
      <w:start w:val="1"/>
      <w:numFmt w:val="lowerLetter"/>
      <w:lvlText w:val="%5."/>
      <w:lvlJc w:val="left"/>
      <w:pPr>
        <w:ind w:left="3600" w:hanging="360"/>
      </w:pPr>
      <w:rPr>
        <w:rFonts w:cs="Times New Roman"/>
      </w:rPr>
    </w:lvl>
    <w:lvl w:ilvl="5" w:tplc="0C00001B" w:tentative="1">
      <w:start w:val="1"/>
      <w:numFmt w:val="lowerRoman"/>
      <w:lvlText w:val="%6."/>
      <w:lvlJc w:val="right"/>
      <w:pPr>
        <w:ind w:left="4320" w:hanging="180"/>
      </w:pPr>
      <w:rPr>
        <w:rFonts w:cs="Times New Roman"/>
      </w:rPr>
    </w:lvl>
    <w:lvl w:ilvl="6" w:tplc="0C00000F" w:tentative="1">
      <w:start w:val="1"/>
      <w:numFmt w:val="decimal"/>
      <w:lvlText w:val="%7."/>
      <w:lvlJc w:val="left"/>
      <w:pPr>
        <w:ind w:left="5040" w:hanging="360"/>
      </w:pPr>
      <w:rPr>
        <w:rFonts w:cs="Times New Roman"/>
      </w:rPr>
    </w:lvl>
    <w:lvl w:ilvl="7" w:tplc="0C000019" w:tentative="1">
      <w:start w:val="1"/>
      <w:numFmt w:val="lowerLetter"/>
      <w:lvlText w:val="%8."/>
      <w:lvlJc w:val="left"/>
      <w:pPr>
        <w:ind w:left="5760" w:hanging="360"/>
      </w:pPr>
      <w:rPr>
        <w:rFonts w:cs="Times New Roman"/>
      </w:rPr>
    </w:lvl>
    <w:lvl w:ilvl="8" w:tplc="0C00001B" w:tentative="1">
      <w:start w:val="1"/>
      <w:numFmt w:val="lowerRoman"/>
      <w:lvlText w:val="%9."/>
      <w:lvlJc w:val="right"/>
      <w:pPr>
        <w:ind w:left="6480" w:hanging="180"/>
      </w:pPr>
      <w:rPr>
        <w:rFonts w:cs="Times New Roman"/>
      </w:rPr>
    </w:lvl>
  </w:abstractNum>
  <w:abstractNum w:abstractNumId="1" w15:restartNumberingAfterBreak="0">
    <w:nsid w:val="330467BC"/>
    <w:multiLevelType w:val="hybridMultilevel"/>
    <w:tmpl w:val="FFFFFFFF"/>
    <w:lvl w:ilvl="0" w:tplc="0C000015">
      <w:start w:val="1"/>
      <w:numFmt w:val="upperLetter"/>
      <w:lvlText w:val="%1."/>
      <w:lvlJc w:val="left"/>
      <w:pPr>
        <w:ind w:left="720" w:hanging="360"/>
      </w:pPr>
      <w:rPr>
        <w:rFonts w:cs="Times New Roman"/>
      </w:rPr>
    </w:lvl>
    <w:lvl w:ilvl="1" w:tplc="0C000019" w:tentative="1">
      <w:start w:val="1"/>
      <w:numFmt w:val="lowerLetter"/>
      <w:lvlText w:val="%2."/>
      <w:lvlJc w:val="left"/>
      <w:pPr>
        <w:ind w:left="1440" w:hanging="360"/>
      </w:pPr>
      <w:rPr>
        <w:rFonts w:cs="Times New Roman"/>
      </w:rPr>
    </w:lvl>
    <w:lvl w:ilvl="2" w:tplc="0C00001B" w:tentative="1">
      <w:start w:val="1"/>
      <w:numFmt w:val="lowerRoman"/>
      <w:lvlText w:val="%3."/>
      <w:lvlJc w:val="right"/>
      <w:pPr>
        <w:ind w:left="2160" w:hanging="180"/>
      </w:pPr>
      <w:rPr>
        <w:rFonts w:cs="Times New Roman"/>
      </w:rPr>
    </w:lvl>
    <w:lvl w:ilvl="3" w:tplc="0C00000F" w:tentative="1">
      <w:start w:val="1"/>
      <w:numFmt w:val="decimal"/>
      <w:lvlText w:val="%4."/>
      <w:lvlJc w:val="left"/>
      <w:pPr>
        <w:ind w:left="2880" w:hanging="360"/>
      </w:pPr>
      <w:rPr>
        <w:rFonts w:cs="Times New Roman"/>
      </w:rPr>
    </w:lvl>
    <w:lvl w:ilvl="4" w:tplc="0C000019" w:tentative="1">
      <w:start w:val="1"/>
      <w:numFmt w:val="lowerLetter"/>
      <w:lvlText w:val="%5."/>
      <w:lvlJc w:val="left"/>
      <w:pPr>
        <w:ind w:left="3600" w:hanging="360"/>
      </w:pPr>
      <w:rPr>
        <w:rFonts w:cs="Times New Roman"/>
      </w:rPr>
    </w:lvl>
    <w:lvl w:ilvl="5" w:tplc="0C00001B" w:tentative="1">
      <w:start w:val="1"/>
      <w:numFmt w:val="lowerRoman"/>
      <w:lvlText w:val="%6."/>
      <w:lvlJc w:val="right"/>
      <w:pPr>
        <w:ind w:left="4320" w:hanging="180"/>
      </w:pPr>
      <w:rPr>
        <w:rFonts w:cs="Times New Roman"/>
      </w:rPr>
    </w:lvl>
    <w:lvl w:ilvl="6" w:tplc="0C00000F" w:tentative="1">
      <w:start w:val="1"/>
      <w:numFmt w:val="decimal"/>
      <w:lvlText w:val="%7."/>
      <w:lvlJc w:val="left"/>
      <w:pPr>
        <w:ind w:left="5040" w:hanging="360"/>
      </w:pPr>
      <w:rPr>
        <w:rFonts w:cs="Times New Roman"/>
      </w:rPr>
    </w:lvl>
    <w:lvl w:ilvl="7" w:tplc="0C000019" w:tentative="1">
      <w:start w:val="1"/>
      <w:numFmt w:val="lowerLetter"/>
      <w:lvlText w:val="%8."/>
      <w:lvlJc w:val="left"/>
      <w:pPr>
        <w:ind w:left="5760" w:hanging="360"/>
      </w:pPr>
      <w:rPr>
        <w:rFonts w:cs="Times New Roman"/>
      </w:rPr>
    </w:lvl>
    <w:lvl w:ilvl="8" w:tplc="0C00001B" w:tentative="1">
      <w:start w:val="1"/>
      <w:numFmt w:val="lowerRoman"/>
      <w:lvlText w:val="%9."/>
      <w:lvlJc w:val="right"/>
      <w:pPr>
        <w:ind w:left="6480" w:hanging="180"/>
      </w:pPr>
      <w:rPr>
        <w:rFonts w:cs="Times New Roman"/>
      </w:rPr>
    </w:lvl>
  </w:abstractNum>
  <w:abstractNum w:abstractNumId="2" w15:restartNumberingAfterBreak="0">
    <w:nsid w:val="446B7B89"/>
    <w:multiLevelType w:val="hybridMultilevel"/>
    <w:tmpl w:val="FFFFFFFF"/>
    <w:lvl w:ilvl="0" w:tplc="0C000015">
      <w:start w:val="1"/>
      <w:numFmt w:val="upperLetter"/>
      <w:lvlText w:val="%1."/>
      <w:lvlJc w:val="left"/>
      <w:pPr>
        <w:ind w:left="720" w:hanging="360"/>
      </w:pPr>
      <w:rPr>
        <w:rFonts w:cs="Times New Roman" w:hint="default"/>
      </w:rPr>
    </w:lvl>
    <w:lvl w:ilvl="1" w:tplc="0C000019" w:tentative="1">
      <w:start w:val="1"/>
      <w:numFmt w:val="lowerLetter"/>
      <w:lvlText w:val="%2."/>
      <w:lvlJc w:val="left"/>
      <w:pPr>
        <w:ind w:left="1440" w:hanging="360"/>
      </w:pPr>
      <w:rPr>
        <w:rFonts w:cs="Times New Roman"/>
      </w:rPr>
    </w:lvl>
    <w:lvl w:ilvl="2" w:tplc="0C00001B" w:tentative="1">
      <w:start w:val="1"/>
      <w:numFmt w:val="lowerRoman"/>
      <w:lvlText w:val="%3."/>
      <w:lvlJc w:val="right"/>
      <w:pPr>
        <w:ind w:left="2160" w:hanging="180"/>
      </w:pPr>
      <w:rPr>
        <w:rFonts w:cs="Times New Roman"/>
      </w:rPr>
    </w:lvl>
    <w:lvl w:ilvl="3" w:tplc="0C00000F" w:tentative="1">
      <w:start w:val="1"/>
      <w:numFmt w:val="decimal"/>
      <w:lvlText w:val="%4."/>
      <w:lvlJc w:val="left"/>
      <w:pPr>
        <w:ind w:left="2880" w:hanging="360"/>
      </w:pPr>
      <w:rPr>
        <w:rFonts w:cs="Times New Roman"/>
      </w:rPr>
    </w:lvl>
    <w:lvl w:ilvl="4" w:tplc="0C000019" w:tentative="1">
      <w:start w:val="1"/>
      <w:numFmt w:val="lowerLetter"/>
      <w:lvlText w:val="%5."/>
      <w:lvlJc w:val="left"/>
      <w:pPr>
        <w:ind w:left="3600" w:hanging="360"/>
      </w:pPr>
      <w:rPr>
        <w:rFonts w:cs="Times New Roman"/>
      </w:rPr>
    </w:lvl>
    <w:lvl w:ilvl="5" w:tplc="0C00001B" w:tentative="1">
      <w:start w:val="1"/>
      <w:numFmt w:val="lowerRoman"/>
      <w:lvlText w:val="%6."/>
      <w:lvlJc w:val="right"/>
      <w:pPr>
        <w:ind w:left="4320" w:hanging="180"/>
      </w:pPr>
      <w:rPr>
        <w:rFonts w:cs="Times New Roman"/>
      </w:rPr>
    </w:lvl>
    <w:lvl w:ilvl="6" w:tplc="0C00000F" w:tentative="1">
      <w:start w:val="1"/>
      <w:numFmt w:val="decimal"/>
      <w:lvlText w:val="%7."/>
      <w:lvlJc w:val="left"/>
      <w:pPr>
        <w:ind w:left="5040" w:hanging="360"/>
      </w:pPr>
      <w:rPr>
        <w:rFonts w:cs="Times New Roman"/>
      </w:rPr>
    </w:lvl>
    <w:lvl w:ilvl="7" w:tplc="0C000019" w:tentative="1">
      <w:start w:val="1"/>
      <w:numFmt w:val="lowerLetter"/>
      <w:lvlText w:val="%8."/>
      <w:lvlJc w:val="left"/>
      <w:pPr>
        <w:ind w:left="5760" w:hanging="360"/>
      </w:pPr>
      <w:rPr>
        <w:rFonts w:cs="Times New Roman"/>
      </w:rPr>
    </w:lvl>
    <w:lvl w:ilvl="8" w:tplc="0C00001B" w:tentative="1">
      <w:start w:val="1"/>
      <w:numFmt w:val="lowerRoman"/>
      <w:lvlText w:val="%9."/>
      <w:lvlJc w:val="right"/>
      <w:pPr>
        <w:ind w:left="6480" w:hanging="180"/>
      </w:pPr>
      <w:rPr>
        <w:rFonts w:cs="Times New Roman"/>
      </w:rPr>
    </w:lvl>
  </w:abstractNum>
  <w:abstractNum w:abstractNumId="3" w15:restartNumberingAfterBreak="0">
    <w:nsid w:val="4A241B93"/>
    <w:multiLevelType w:val="hybridMultilevel"/>
    <w:tmpl w:val="FFFFFFFF"/>
    <w:lvl w:ilvl="0" w:tplc="0C000015">
      <w:start w:val="1"/>
      <w:numFmt w:val="upperLetter"/>
      <w:lvlText w:val="%1."/>
      <w:lvlJc w:val="left"/>
      <w:pPr>
        <w:ind w:left="720" w:hanging="360"/>
      </w:pPr>
      <w:rPr>
        <w:rFonts w:cs="Times New Roman"/>
      </w:rPr>
    </w:lvl>
    <w:lvl w:ilvl="1" w:tplc="0C000019" w:tentative="1">
      <w:start w:val="1"/>
      <w:numFmt w:val="lowerLetter"/>
      <w:lvlText w:val="%2."/>
      <w:lvlJc w:val="left"/>
      <w:pPr>
        <w:ind w:left="1440" w:hanging="360"/>
      </w:pPr>
      <w:rPr>
        <w:rFonts w:cs="Times New Roman"/>
      </w:rPr>
    </w:lvl>
    <w:lvl w:ilvl="2" w:tplc="0C00001B" w:tentative="1">
      <w:start w:val="1"/>
      <w:numFmt w:val="lowerRoman"/>
      <w:lvlText w:val="%3."/>
      <w:lvlJc w:val="right"/>
      <w:pPr>
        <w:ind w:left="2160" w:hanging="180"/>
      </w:pPr>
      <w:rPr>
        <w:rFonts w:cs="Times New Roman"/>
      </w:rPr>
    </w:lvl>
    <w:lvl w:ilvl="3" w:tplc="0C00000F" w:tentative="1">
      <w:start w:val="1"/>
      <w:numFmt w:val="decimal"/>
      <w:lvlText w:val="%4."/>
      <w:lvlJc w:val="left"/>
      <w:pPr>
        <w:ind w:left="2880" w:hanging="360"/>
      </w:pPr>
      <w:rPr>
        <w:rFonts w:cs="Times New Roman"/>
      </w:rPr>
    </w:lvl>
    <w:lvl w:ilvl="4" w:tplc="0C000019" w:tentative="1">
      <w:start w:val="1"/>
      <w:numFmt w:val="lowerLetter"/>
      <w:lvlText w:val="%5."/>
      <w:lvlJc w:val="left"/>
      <w:pPr>
        <w:ind w:left="3600" w:hanging="360"/>
      </w:pPr>
      <w:rPr>
        <w:rFonts w:cs="Times New Roman"/>
      </w:rPr>
    </w:lvl>
    <w:lvl w:ilvl="5" w:tplc="0C00001B" w:tentative="1">
      <w:start w:val="1"/>
      <w:numFmt w:val="lowerRoman"/>
      <w:lvlText w:val="%6."/>
      <w:lvlJc w:val="right"/>
      <w:pPr>
        <w:ind w:left="4320" w:hanging="180"/>
      </w:pPr>
      <w:rPr>
        <w:rFonts w:cs="Times New Roman"/>
      </w:rPr>
    </w:lvl>
    <w:lvl w:ilvl="6" w:tplc="0C00000F" w:tentative="1">
      <w:start w:val="1"/>
      <w:numFmt w:val="decimal"/>
      <w:lvlText w:val="%7."/>
      <w:lvlJc w:val="left"/>
      <w:pPr>
        <w:ind w:left="5040" w:hanging="360"/>
      </w:pPr>
      <w:rPr>
        <w:rFonts w:cs="Times New Roman"/>
      </w:rPr>
    </w:lvl>
    <w:lvl w:ilvl="7" w:tplc="0C000019" w:tentative="1">
      <w:start w:val="1"/>
      <w:numFmt w:val="lowerLetter"/>
      <w:lvlText w:val="%8."/>
      <w:lvlJc w:val="left"/>
      <w:pPr>
        <w:ind w:left="5760" w:hanging="360"/>
      </w:pPr>
      <w:rPr>
        <w:rFonts w:cs="Times New Roman"/>
      </w:rPr>
    </w:lvl>
    <w:lvl w:ilvl="8" w:tplc="0C00001B" w:tentative="1">
      <w:start w:val="1"/>
      <w:numFmt w:val="lowerRoman"/>
      <w:lvlText w:val="%9."/>
      <w:lvlJc w:val="right"/>
      <w:pPr>
        <w:ind w:left="6480" w:hanging="180"/>
      </w:pPr>
      <w:rPr>
        <w:rFonts w:cs="Times New Roman"/>
      </w:rPr>
    </w:lvl>
  </w:abstractNum>
  <w:abstractNum w:abstractNumId="4" w15:restartNumberingAfterBreak="0">
    <w:nsid w:val="7D462CDC"/>
    <w:multiLevelType w:val="multilevel"/>
    <w:tmpl w:val="C296702C"/>
    <w:lvl w:ilvl="0">
      <w:start w:val="1"/>
      <w:numFmt w:val="decimal"/>
      <w:lvlText w:val="%1."/>
      <w:lvlJc w:val="left"/>
      <w:pPr>
        <w:tabs>
          <w:tab w:val="num" w:pos="720"/>
        </w:tabs>
        <w:ind w:left="720" w:hanging="360"/>
      </w:pPr>
      <w:rPr>
        <w:rFonts w:cs="Times New Roman"/>
      </w:rPr>
    </w:lvl>
    <w:lvl w:ilvl="1">
      <w:start w:val="1"/>
      <w:numFmt w:val="lowerLetter"/>
      <w:lvlText w:val="%2)"/>
      <w:lvlJc w:val="left"/>
      <w:pPr>
        <w:ind w:left="1440" w:hanging="360"/>
      </w:pPr>
      <w:rPr>
        <w:rFonts w:asciiTheme="minorHAnsi" w:hAnsiTheme="minorHAnsi" w:hint="default"/>
        <w:sz w:val="22"/>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16cid:durableId="2037270652">
    <w:abstractNumId w:val="3"/>
  </w:num>
  <w:num w:numId="2" w16cid:durableId="17125467">
    <w:abstractNumId w:val="1"/>
  </w:num>
  <w:num w:numId="3" w16cid:durableId="118039118">
    <w:abstractNumId w:val="4"/>
  </w:num>
  <w:num w:numId="4" w16cid:durableId="887181257">
    <w:abstractNumId w:val="2"/>
  </w:num>
  <w:num w:numId="5" w16cid:durableId="690032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7FF"/>
    <w:rsid w:val="000019A2"/>
    <w:rsid w:val="00326F79"/>
    <w:rsid w:val="00431807"/>
    <w:rsid w:val="00442AD7"/>
    <w:rsid w:val="00854C29"/>
    <w:rsid w:val="008E77FF"/>
    <w:rsid w:val="00A47556"/>
    <w:rsid w:val="00D7462A"/>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02AD"/>
  <w15:chartTrackingRefBased/>
  <w15:docId w15:val="{DCE1E035-7704-4A1C-9A19-7B5E24F65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7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7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7FF"/>
    <w:rPr>
      <w:rFonts w:eastAsiaTheme="majorEastAsia" w:cstheme="majorBidi"/>
      <w:color w:val="272727" w:themeColor="text1" w:themeTint="D8"/>
    </w:rPr>
  </w:style>
  <w:style w:type="paragraph" w:styleId="Title">
    <w:name w:val="Title"/>
    <w:basedOn w:val="Normal"/>
    <w:next w:val="Normal"/>
    <w:link w:val="TitleChar"/>
    <w:uiPriority w:val="10"/>
    <w:qFormat/>
    <w:rsid w:val="008E7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7FF"/>
    <w:pPr>
      <w:spacing w:before="160"/>
      <w:jc w:val="center"/>
    </w:pPr>
    <w:rPr>
      <w:i/>
      <w:iCs/>
      <w:color w:val="404040" w:themeColor="text1" w:themeTint="BF"/>
    </w:rPr>
  </w:style>
  <w:style w:type="character" w:customStyle="1" w:styleId="QuoteChar">
    <w:name w:val="Quote Char"/>
    <w:basedOn w:val="DefaultParagraphFont"/>
    <w:link w:val="Quote"/>
    <w:uiPriority w:val="29"/>
    <w:rsid w:val="008E77FF"/>
    <w:rPr>
      <w:i/>
      <w:iCs/>
      <w:color w:val="404040" w:themeColor="text1" w:themeTint="BF"/>
    </w:rPr>
  </w:style>
  <w:style w:type="paragraph" w:styleId="ListParagraph">
    <w:name w:val="List Paragraph"/>
    <w:aliases w:val="List Bullet Mary,Numbered List Paragraph,Bullets,References,List Paragraph (numbered (a)),List Paragraph nowy,Liste 1,WB List Paragraph,Ha,Dot pt,F5 List Paragraph,No Spacing1,List Paragraph Char Char Char,Indicator Text,Numbered Para 1"/>
    <w:basedOn w:val="Normal"/>
    <w:link w:val="ListParagraphChar"/>
    <w:uiPriority w:val="34"/>
    <w:qFormat/>
    <w:rsid w:val="008E77FF"/>
    <w:pPr>
      <w:ind w:left="720"/>
      <w:contextualSpacing/>
    </w:pPr>
  </w:style>
  <w:style w:type="character" w:styleId="IntenseEmphasis">
    <w:name w:val="Intense Emphasis"/>
    <w:basedOn w:val="DefaultParagraphFont"/>
    <w:uiPriority w:val="21"/>
    <w:qFormat/>
    <w:rsid w:val="008E77FF"/>
    <w:rPr>
      <w:i/>
      <w:iCs/>
      <w:color w:val="0F4761" w:themeColor="accent1" w:themeShade="BF"/>
    </w:rPr>
  </w:style>
  <w:style w:type="paragraph" w:styleId="IntenseQuote">
    <w:name w:val="Intense Quote"/>
    <w:basedOn w:val="Normal"/>
    <w:next w:val="Normal"/>
    <w:link w:val="IntenseQuoteChar"/>
    <w:uiPriority w:val="30"/>
    <w:qFormat/>
    <w:rsid w:val="008E7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7FF"/>
    <w:rPr>
      <w:i/>
      <w:iCs/>
      <w:color w:val="0F4761" w:themeColor="accent1" w:themeShade="BF"/>
    </w:rPr>
  </w:style>
  <w:style w:type="character" w:styleId="IntenseReference">
    <w:name w:val="Intense Reference"/>
    <w:basedOn w:val="DefaultParagraphFont"/>
    <w:uiPriority w:val="32"/>
    <w:qFormat/>
    <w:rsid w:val="008E77FF"/>
    <w:rPr>
      <w:b/>
      <w:bCs/>
      <w:smallCaps/>
      <w:color w:val="0F4761" w:themeColor="accent1" w:themeShade="BF"/>
      <w:spacing w:val="5"/>
    </w:rPr>
  </w:style>
  <w:style w:type="table" w:styleId="TableGrid">
    <w:name w:val="Table Grid"/>
    <w:basedOn w:val="TableNormal"/>
    <w:uiPriority w:val="59"/>
    <w:rsid w:val="008E77FF"/>
    <w:pPr>
      <w:spacing w:after="0" w:line="240" w:lineRule="auto"/>
    </w:pPr>
    <w:rPr>
      <w:rFonts w:eastAsia="Times New Roman"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Bullet Mary Char,Numbered List Paragraph Char,Bullets Char,References Char,List Paragraph (numbered (a)) Char,List Paragraph nowy Char,Liste 1 Char,WB List Paragraph Char,Ha Char,Dot pt Char,F5 List Paragraph Char"/>
    <w:link w:val="ListParagraph"/>
    <w:uiPriority w:val="34"/>
    <w:qFormat/>
    <w:locked/>
    <w:rsid w:val="008E77FF"/>
  </w:style>
  <w:style w:type="character" w:styleId="Strong">
    <w:name w:val="Strong"/>
    <w:basedOn w:val="DefaultParagraphFont"/>
    <w:uiPriority w:val="22"/>
    <w:qFormat/>
    <w:rsid w:val="008E77FF"/>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Version="1"/>
</file>

<file path=customXml/itemProps1.xml><?xml version="1.0" encoding="utf-8"?>
<ds:datastoreItem xmlns:ds="http://schemas.openxmlformats.org/officeDocument/2006/customXml" ds:itemID="{D26937A3-06F4-4064-8708-06429371D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 camara</dc:creator>
  <cp:keywords/>
  <dc:description/>
  <cp:lastModifiedBy>tit camara</cp:lastModifiedBy>
  <cp:revision>1</cp:revision>
  <dcterms:created xsi:type="dcterms:W3CDTF">2026-09-16T10:32:00Z</dcterms:created>
  <dcterms:modified xsi:type="dcterms:W3CDTF">2026-09-16T13:04:00Z</dcterms:modified>
</cp:coreProperties>
</file>