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6A33A" w14:textId="5B4C0C08" w:rsidR="009E06FA" w:rsidRDefault="009E06FA" w:rsidP="009E06FA">
      <w:pPr>
        <w:pStyle w:val="1"/>
      </w:pPr>
      <w:r>
        <w:t>Поля к заполнению в заявке на участие в программе</w:t>
      </w:r>
    </w:p>
    <w:p w14:paraId="6572AE4C" w14:textId="77777777" w:rsidR="009E06FA" w:rsidRDefault="009E06FA" w:rsidP="009E06FA"/>
    <w:p w14:paraId="0F766EE5" w14:textId="2BB0B7FD" w:rsidR="009E06FA" w:rsidRDefault="009E06FA" w:rsidP="009E06FA">
      <w:pPr>
        <w:pStyle w:val="aa"/>
        <w:numPr>
          <w:ilvl w:val="0"/>
          <w:numId w:val="1"/>
        </w:numPr>
      </w:pPr>
      <w:r>
        <w:t>Запрос на работу с ментором</w:t>
      </w:r>
    </w:p>
    <w:p w14:paraId="2BAD5686" w14:textId="7B1E1E8B" w:rsidR="009E06FA" w:rsidRDefault="009E06FA" w:rsidP="009E06FA">
      <w:pPr>
        <w:pStyle w:val="aa"/>
        <w:numPr>
          <w:ilvl w:val="0"/>
          <w:numId w:val="1"/>
        </w:numPr>
      </w:pPr>
      <w:r>
        <w:t>Мотивационное письмо</w:t>
      </w:r>
    </w:p>
    <w:p w14:paraId="46A10821" w14:textId="188F7272" w:rsidR="009E06FA" w:rsidRDefault="009E06FA" w:rsidP="009E06FA">
      <w:r>
        <w:t>Пояснения к полям:</w:t>
      </w:r>
    </w:p>
    <w:p w14:paraId="40DB180F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9E06FA">
        <w:rPr>
          <w:rFonts w:ascii="Arial" w:eastAsia="Times New Roman" w:hAnsi="Arial" w:cs="Arial"/>
          <w:color w:val="002033"/>
          <w:sz w:val="21"/>
          <w:szCs w:val="21"/>
          <w:lang w:eastAsia="ru-RU"/>
        </w:rPr>
        <w:t> </w:t>
      </w:r>
    </w:p>
    <w:p w14:paraId="3036C0CE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9E06FA">
        <w:rPr>
          <w:rFonts w:ascii="Arial" w:eastAsia="Times New Roman" w:hAnsi="Arial" w:cs="Arial"/>
          <w:b/>
          <w:bCs/>
          <w:color w:val="002033"/>
          <w:sz w:val="21"/>
          <w:szCs w:val="21"/>
          <w:lang w:eastAsia="ru-RU"/>
        </w:rPr>
        <w:t>В рамках процесса отбора на программу менторства B-</w:t>
      </w:r>
      <w:proofErr w:type="spellStart"/>
      <w:r w:rsidRPr="009E06FA">
        <w:rPr>
          <w:rFonts w:ascii="Arial" w:eastAsia="Times New Roman" w:hAnsi="Arial" w:cs="Arial"/>
          <w:b/>
          <w:bCs/>
          <w:color w:val="002033"/>
          <w:sz w:val="21"/>
          <w:szCs w:val="21"/>
          <w:lang w:eastAsia="ru-RU"/>
        </w:rPr>
        <w:t>next</w:t>
      </w:r>
      <w:proofErr w:type="spellEnd"/>
      <w:r w:rsidRPr="009E06FA">
        <w:rPr>
          <w:rFonts w:ascii="Arial" w:eastAsia="Times New Roman" w:hAnsi="Arial" w:cs="Arial"/>
          <w:b/>
          <w:bCs/>
          <w:color w:val="002033"/>
          <w:sz w:val="21"/>
          <w:szCs w:val="21"/>
          <w:lang w:eastAsia="ru-RU"/>
        </w:rPr>
        <w:t xml:space="preserve"> выполните следующие задания:</w:t>
      </w:r>
    </w:p>
    <w:p w14:paraId="3F8F7202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</w:p>
    <w:p w14:paraId="7D158207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9E06FA">
        <w:rPr>
          <w:rFonts w:ascii="Arial" w:eastAsia="Times New Roman" w:hAnsi="Arial" w:cs="Arial"/>
          <w:b/>
          <w:bCs/>
          <w:color w:val="002033"/>
          <w:sz w:val="21"/>
          <w:szCs w:val="21"/>
          <w:lang w:eastAsia="ru-RU"/>
        </w:rPr>
        <w:t>В задаче заполните поля:</w:t>
      </w:r>
    </w:p>
    <w:p w14:paraId="3D2A3570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9E06FA">
        <w:rPr>
          <w:rFonts w:ascii="Arial" w:eastAsia="Times New Roman" w:hAnsi="Arial" w:cs="Arial"/>
          <w:b/>
          <w:bCs/>
          <w:color w:val="002033"/>
          <w:sz w:val="21"/>
          <w:szCs w:val="21"/>
          <w:lang w:eastAsia="ru-RU"/>
        </w:rPr>
        <w:t>1.Как составить запрос для работы с ментором?   </w:t>
      </w:r>
    </w:p>
    <w:p w14:paraId="1750DCF0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для работы с ментором — это ваши ответы на вопросы:</w:t>
      </w:r>
    </w:p>
    <w:p w14:paraId="14388F19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- Чего сейчас вам не хватает для усиления вашей позиции в роли лидера?</w:t>
      </w:r>
    </w:p>
    <w:p w14:paraId="58D6767E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- Что вы сделали уже со своей стороны, чтобы получить необходимые знания/навыки/опыт?</w:t>
      </w:r>
    </w:p>
    <w:p w14:paraId="368C9365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- Чего конкретно вы хотите достичь при совместной работе с ментором в рамках данной программы?</w:t>
      </w:r>
    </w:p>
    <w:p w14:paraId="49FF5871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 вы сможете оценить полученный результат по итогам программы?</w:t>
      </w:r>
    </w:p>
    <w:p w14:paraId="63F0BD37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</w:p>
    <w:p w14:paraId="2597E2D7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уже руководитель и я хочу развить навык ... (стратегического мышления, кросс-функционального влияния ...)</w:t>
      </w:r>
    </w:p>
    <w:p w14:paraId="4EE60F3F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будущий руководитель и я хочу научиться… (формировать эффективную команду</w:t>
      </w:r>
      <w:proofErr w:type="gramStart"/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</w:t>
      </w:r>
      <w:proofErr w:type="gramEnd"/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AE3C61E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начинающий руководитель и я хочу сделать … (настроить доверие ...)</w:t>
      </w:r>
    </w:p>
    <w:p w14:paraId="3F344BC2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</w:p>
    <w:p w14:paraId="544B29D1" w14:textId="77777777" w:rsidR="009E06FA" w:rsidRPr="009E06FA" w:rsidRDefault="009E06FA" w:rsidP="009E0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06FA">
        <w:rPr>
          <w:rFonts w:ascii="Times New Roman" w:eastAsia="Times New Roman" w:hAnsi="Times New Roman" w:cs="Times New Roman"/>
          <w:sz w:val="24"/>
          <w:szCs w:val="24"/>
          <w:lang w:eastAsia="ru-RU"/>
        </w:rPr>
        <w:t>*количество символов ограничено (до 2000), если ваш запрос превышает данное количество, то рекомендуем воспользоваться полем "комментарий".</w:t>
      </w:r>
    </w:p>
    <w:p w14:paraId="629016AF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</w:p>
    <w:p w14:paraId="4CC316A8" w14:textId="77777777" w:rsidR="009E06FA" w:rsidRPr="009E06FA" w:rsidRDefault="009E06FA" w:rsidP="009E06FA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9E06FA">
        <w:rPr>
          <w:rFonts w:ascii="Arial" w:eastAsia="Times New Roman" w:hAnsi="Arial" w:cs="Arial"/>
          <w:b/>
          <w:bCs/>
          <w:color w:val="002033"/>
          <w:sz w:val="21"/>
          <w:szCs w:val="21"/>
          <w:lang w:eastAsia="ru-RU"/>
        </w:rPr>
        <w:t>2.Мотивационное письмо</w:t>
      </w:r>
    </w:p>
    <w:p w14:paraId="61328C39" w14:textId="682A0992" w:rsidR="008E564F" w:rsidRPr="008E564F" w:rsidRDefault="009E06FA" w:rsidP="008E564F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9E06FA"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>Ответьте на вопрос "почему именно вы должны стать участником программы?". Более развернутая инструкция по составлению письма во вложениях к задаче.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br/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br/>
      </w:r>
      <w:r w:rsidRPr="008E564F">
        <w:rPr>
          <w:rStyle w:val="10"/>
        </w:rPr>
        <w:t xml:space="preserve">Моя </w:t>
      </w:r>
      <w:r w:rsidR="008E564F">
        <w:rPr>
          <w:rStyle w:val="10"/>
        </w:rPr>
        <w:t>должность</w:t>
      </w:r>
      <w:r w:rsidRPr="008E564F">
        <w:rPr>
          <w:rStyle w:val="10"/>
        </w:rPr>
        <w:t xml:space="preserve"> в компании </w:t>
      </w:r>
      <w:proofErr w:type="spellStart"/>
      <w:r w:rsidRPr="008E564F">
        <w:rPr>
          <w:rStyle w:val="10"/>
        </w:rPr>
        <w:t>Биокад</w:t>
      </w:r>
      <w:proofErr w:type="spellEnd"/>
      <w:r w:rsidRPr="008E564F">
        <w:rPr>
          <w:rStyle w:val="10"/>
        </w:rPr>
        <w:t>: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br/>
        <w:t>Младший Бизнес-консультант в департаменте внутреннего консалтинга «Департамент организационной трансформации»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br/>
        <w:t>Мои обязанности: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br/>
        <w:t xml:space="preserve">Запуск и реализация проектов консалтингового формата, направленных на развитие </w:t>
      </w:r>
      <w:proofErr w:type="spellStart"/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>Биокада</w:t>
      </w:r>
      <w:proofErr w:type="spellEnd"/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 xml:space="preserve">. Например, один из проектов у меня связан с автономизацией всего подразделения 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val="en-US" w:eastAsia="ru-RU"/>
        </w:rPr>
        <w:t>HR</w:t>
      </w:r>
      <w:r w:rsidRPr="009E06FA"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 xml:space="preserve">, 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 xml:space="preserve">в нем я руководитель проекта. Также у меня есть проекты по тиражированию 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val="en-US" w:eastAsia="ru-RU"/>
        </w:rPr>
        <w:t>ML</w:t>
      </w:r>
      <w:r w:rsidRPr="009E06FA"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 xml:space="preserve">сервисов на производство, автономизации производства, сокращению абсентеизма персонала. Также я владелец продукта 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val="en-US" w:eastAsia="ru-RU"/>
        </w:rPr>
        <w:t>B</w:t>
      </w:r>
      <w:r w:rsidRPr="009E06FA"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>-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val="en-US" w:eastAsia="ru-RU"/>
        </w:rPr>
        <w:t>Value</w:t>
      </w:r>
      <w:r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>, это фабрика инициатив, где сотрудники производства могут подавать инициативы</w:t>
      </w:r>
      <w:r w:rsidR="008E564F">
        <w:rPr>
          <w:rFonts w:ascii="Arial" w:eastAsia="Times New Roman" w:hAnsi="Arial" w:cs="Arial"/>
          <w:i/>
          <w:iCs/>
          <w:color w:val="002033"/>
          <w:sz w:val="21"/>
          <w:szCs w:val="21"/>
          <w:lang w:eastAsia="ru-RU"/>
        </w:rPr>
        <w:t xml:space="preserve">. Далее подробное описание этого продукта (программы). </w:t>
      </w:r>
    </w:p>
    <w:p w14:paraId="1457DE1A" w14:textId="6592A2FD" w:rsidR="008E564F" w:rsidRPr="008E564F" w:rsidRDefault="008E564F" w:rsidP="008E564F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8E564F">
        <w:rPr>
          <w:rFonts w:ascii="Arial" w:eastAsia="Times New Roman" w:hAnsi="Arial" w:cs="Arial"/>
          <w:color w:val="002033"/>
          <w:sz w:val="21"/>
          <w:szCs w:val="21"/>
          <w:lang w:eastAsia="ru-RU"/>
        </w:rPr>
        <w:t>Программа B—Value — это мотивационная программа для сотрудников по сбору идей, внедрение которых имеет экономический эффект и напрямую отражается на финансовых результатах компании.</w:t>
      </w:r>
      <w:r>
        <w:rPr>
          <w:rFonts w:ascii="Arial" w:eastAsia="Times New Roman" w:hAnsi="Arial" w:cs="Arial"/>
          <w:color w:val="002033"/>
          <w:sz w:val="21"/>
          <w:szCs w:val="21"/>
          <w:lang w:eastAsia="ru-RU"/>
        </w:rPr>
        <w:t xml:space="preserve"> </w:t>
      </w:r>
      <w:r w:rsidRPr="008E564F">
        <w:rPr>
          <w:rFonts w:ascii="Arial" w:eastAsia="Times New Roman" w:hAnsi="Arial" w:cs="Arial"/>
          <w:color w:val="002033"/>
          <w:sz w:val="21"/>
          <w:szCs w:val="21"/>
          <w:lang w:eastAsia="ru-RU"/>
        </w:rPr>
        <w:t>Мотивационная программа по сбору идей для оптимизации процессов и повышения эффективности.</w:t>
      </w:r>
    </w:p>
    <w:p w14:paraId="640BEE7A" w14:textId="77777777" w:rsidR="008E564F" w:rsidRPr="008E564F" w:rsidRDefault="008E564F" w:rsidP="008E564F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8E564F">
        <w:rPr>
          <w:rFonts w:ascii="Arial" w:eastAsia="Times New Roman" w:hAnsi="Arial" w:cs="Arial"/>
          <w:color w:val="002033"/>
          <w:sz w:val="21"/>
          <w:szCs w:val="21"/>
          <w:lang w:eastAsia="ru-RU"/>
        </w:rPr>
        <w:t>Задачи программы:</w:t>
      </w:r>
    </w:p>
    <w:p w14:paraId="4D474A22" w14:textId="1F9E59C2" w:rsidR="009E06FA" w:rsidRDefault="008E564F" w:rsidP="008E564F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  <w:r w:rsidRPr="008E564F">
        <w:rPr>
          <w:rFonts w:ascii="Arial" w:eastAsia="Times New Roman" w:hAnsi="Arial" w:cs="Arial"/>
          <w:color w:val="002033"/>
          <w:sz w:val="21"/>
          <w:szCs w:val="21"/>
          <w:lang w:eastAsia="ru-RU"/>
        </w:rPr>
        <w:t>Увеличивать выручку и снижать затраты за счет улучшения операционной эффективности</w:t>
      </w:r>
      <w:proofErr w:type="gramStart"/>
      <w:r>
        <w:rPr>
          <w:rFonts w:ascii="Arial" w:eastAsia="Times New Roman" w:hAnsi="Arial" w:cs="Arial"/>
          <w:color w:val="002033"/>
          <w:sz w:val="21"/>
          <w:szCs w:val="21"/>
          <w:lang w:eastAsia="ru-RU"/>
        </w:rPr>
        <w:t xml:space="preserve">, </w:t>
      </w:r>
      <w:r w:rsidRPr="008E564F">
        <w:rPr>
          <w:rFonts w:ascii="Arial" w:eastAsia="Times New Roman" w:hAnsi="Arial" w:cs="Arial"/>
          <w:color w:val="002033"/>
          <w:sz w:val="21"/>
          <w:szCs w:val="21"/>
          <w:lang w:eastAsia="ru-RU"/>
        </w:rPr>
        <w:t>Реализовывать</w:t>
      </w:r>
      <w:proofErr w:type="gramEnd"/>
      <w:r w:rsidRPr="008E564F">
        <w:rPr>
          <w:rFonts w:ascii="Arial" w:eastAsia="Times New Roman" w:hAnsi="Arial" w:cs="Arial"/>
          <w:color w:val="002033"/>
          <w:sz w:val="21"/>
          <w:szCs w:val="21"/>
          <w:lang w:eastAsia="ru-RU"/>
        </w:rPr>
        <w:t xml:space="preserve"> профессиональный потенциал сотрудников</w:t>
      </w:r>
    </w:p>
    <w:p w14:paraId="18E630C2" w14:textId="51E94EAE" w:rsidR="008E564F" w:rsidRDefault="008E564F" w:rsidP="008E564F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</w:p>
    <w:p w14:paraId="7E958D5E" w14:textId="77777777" w:rsidR="008E564F" w:rsidRDefault="008E564F" w:rsidP="008E564F">
      <w:pPr>
        <w:rPr>
          <w:rStyle w:val="10"/>
        </w:rPr>
      </w:pPr>
      <w:r w:rsidRPr="009E06FA">
        <w:rPr>
          <w:rStyle w:val="10"/>
        </w:rPr>
        <w:t>Менторы:</w:t>
      </w:r>
    </w:p>
    <w:p w14:paraId="4A5D4C5A" w14:textId="77777777" w:rsidR="008E564F" w:rsidRPr="009E06FA" w:rsidRDefault="008E564F" w:rsidP="008E564F">
      <w:r w:rsidRPr="009E06FA">
        <w:lastRenderedPageBreak/>
        <w:br/>
      </w:r>
      <w:r w:rsidRPr="009E06FA">
        <w:rPr>
          <w:rStyle w:val="20"/>
        </w:rPr>
        <w:t xml:space="preserve">1. Дмитрий </w:t>
      </w:r>
      <w:proofErr w:type="spellStart"/>
      <w:r w:rsidRPr="009E06FA">
        <w:rPr>
          <w:rStyle w:val="20"/>
        </w:rPr>
        <w:t>Сивокоз</w:t>
      </w:r>
      <w:proofErr w:type="spellEnd"/>
    </w:p>
    <w:p w14:paraId="7847069D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Трансформатор с 22-летним опытом в глобальном и локальном фарм рынке.</w:t>
      </w:r>
    </w:p>
    <w:p w14:paraId="57D5A0C8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Направление</w:t>
      </w:r>
    </w:p>
    <w:p w14:paraId="3985FA4A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Дирекция</w:t>
      </w:r>
    </w:p>
    <w:p w14:paraId="63DFB65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В портфеле:</w:t>
      </w:r>
    </w:p>
    <w:p w14:paraId="1863BA38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Гибридный бэкграунд: врач + продавец (</w:t>
      </w:r>
      <w:proofErr w:type="spellStart"/>
      <w:r w:rsidRPr="009E06FA">
        <w:rPr>
          <w:rFonts w:eastAsia="Times New Roman"/>
          <w:lang w:eastAsia="ru-RU"/>
        </w:rPr>
        <w:t>Solvay</w:t>
      </w:r>
      <w:proofErr w:type="spellEnd"/>
      <w:r w:rsidRPr="009E06FA">
        <w:rPr>
          <w:rFonts w:eastAsia="Times New Roman"/>
          <w:lang w:eastAsia="ru-RU"/>
        </w:rPr>
        <w:t>) + маркетолог (GSK/Roche) + стратег (BIOCAD)</w:t>
      </w:r>
    </w:p>
    <w:p w14:paraId="44EBC52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Внедрение </w:t>
      </w:r>
      <w:proofErr w:type="spellStart"/>
      <w:r w:rsidRPr="009E06FA">
        <w:rPr>
          <w:rFonts w:eastAsia="Times New Roman"/>
          <w:lang w:eastAsia="ru-RU"/>
        </w:rPr>
        <w:t>Agile</w:t>
      </w:r>
      <w:proofErr w:type="spellEnd"/>
      <w:r w:rsidRPr="009E06FA">
        <w:rPr>
          <w:rFonts w:eastAsia="Times New Roman"/>
          <w:lang w:eastAsia="ru-RU"/>
        </w:rPr>
        <w:t xml:space="preserve"> в Roche, </w:t>
      </w:r>
      <w:proofErr w:type="spellStart"/>
      <w:r w:rsidRPr="009E06FA">
        <w:rPr>
          <w:rFonts w:eastAsia="Times New Roman"/>
          <w:lang w:eastAsia="ru-RU"/>
        </w:rPr>
        <w:t>стратегиz</w:t>
      </w:r>
      <w:proofErr w:type="spellEnd"/>
      <w:r w:rsidRPr="009E06FA">
        <w:rPr>
          <w:rFonts w:eastAsia="Times New Roman"/>
          <w:lang w:eastAsia="ru-RU"/>
        </w:rPr>
        <w:t xml:space="preserve"> продвижения оригинальных препаратов в условиях конкуренции с </w:t>
      </w:r>
      <w:proofErr w:type="spellStart"/>
      <w:r w:rsidRPr="009E06FA">
        <w:rPr>
          <w:rFonts w:eastAsia="Times New Roman"/>
          <w:lang w:eastAsia="ru-RU"/>
        </w:rPr>
        <w:t>биосимилярами</w:t>
      </w:r>
      <w:proofErr w:type="spellEnd"/>
      <w:r w:rsidRPr="009E06FA">
        <w:rPr>
          <w:rFonts w:eastAsia="Times New Roman"/>
          <w:lang w:eastAsia="ru-RU"/>
        </w:rPr>
        <w:t xml:space="preserve"> (награда «Лидер трансформации»)</w:t>
      </w:r>
    </w:p>
    <w:p w14:paraId="23F7DFC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Ориентация на пациентов – глубокое понимание медицинских потребностей, построение </w:t>
      </w:r>
      <w:proofErr w:type="spellStart"/>
      <w:r w:rsidRPr="009E06FA">
        <w:rPr>
          <w:rFonts w:eastAsia="Times New Roman"/>
          <w:lang w:eastAsia="ru-RU"/>
        </w:rPr>
        <w:t>patient-centric</w:t>
      </w:r>
      <w:proofErr w:type="spellEnd"/>
      <w:r w:rsidRPr="009E06FA">
        <w:rPr>
          <w:rFonts w:eastAsia="Times New Roman"/>
          <w:lang w:eastAsia="ru-RU"/>
        </w:rPr>
        <w:t xml:space="preserve"> бизнес-моделей</w:t>
      </w:r>
    </w:p>
    <w:p w14:paraId="774FE6D8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Построение индикативной матрицы успешного бренда</w:t>
      </w:r>
    </w:p>
    <w:p w14:paraId="4F57F6B6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Разработка стратегии продвижения оригинальных инновационных препаратов через доказательную медицину</w:t>
      </w:r>
    </w:p>
    <w:p w14:paraId="7CA082E6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Внедрение инновационных инструментов управления эффективностью</w:t>
      </w:r>
    </w:p>
    <w:p w14:paraId="34CAA924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Навыки проведения сложных интервью</w:t>
      </w:r>
    </w:p>
    <w:p w14:paraId="5DC7A005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Навык принимать решения на стыке медицины и бизнеса</w:t>
      </w:r>
    </w:p>
    <w:p w14:paraId="4E52C6C4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Антикризисное мышление: в период санкций перевел 70% поставок на </w:t>
      </w:r>
      <w:proofErr w:type="spellStart"/>
      <w:r w:rsidRPr="009E06FA">
        <w:rPr>
          <w:rFonts w:eastAsia="Times New Roman"/>
          <w:lang w:eastAsia="ru-RU"/>
        </w:rPr>
        <w:t>pre-paid</w:t>
      </w:r>
      <w:proofErr w:type="spellEnd"/>
      <w:r w:rsidRPr="009E06FA">
        <w:rPr>
          <w:rFonts w:eastAsia="Times New Roman"/>
          <w:lang w:eastAsia="ru-RU"/>
        </w:rPr>
        <w:t xml:space="preserve"> модель, избежав дефицита</w:t>
      </w:r>
    </w:p>
    <w:p w14:paraId="58A03D1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Построение различных коммерческих моделей бизнеса</w:t>
      </w:r>
    </w:p>
    <w:p w14:paraId="1653BCA6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Запросы для работы с </w:t>
      </w:r>
      <w:proofErr w:type="spellStart"/>
      <w:r w:rsidRPr="009E06FA">
        <w:rPr>
          <w:rFonts w:eastAsia="Times New Roman"/>
          <w:lang w:eastAsia="ru-RU"/>
        </w:rPr>
        <w:t>менти</w:t>
      </w:r>
      <w:proofErr w:type="spellEnd"/>
      <w:r w:rsidRPr="009E06FA">
        <w:rPr>
          <w:rFonts w:eastAsia="Times New Roman"/>
          <w:lang w:eastAsia="ru-RU"/>
        </w:rPr>
        <w:t>:</w:t>
      </w:r>
    </w:p>
    <w:p w14:paraId="2578EF5E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принимать стратегические решения в условиях неопределенности?</w:t>
      </w:r>
    </w:p>
    <w:p w14:paraId="2B83B26E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адаптировать бизнес-модель под меняющийся рынок?</w:t>
      </w:r>
    </w:p>
    <w:p w14:paraId="7660F229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строить бизнес-модели, где пациент в центре принятия решений?</w:t>
      </w:r>
    </w:p>
    <w:p w14:paraId="003704B0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Как сформировать бизнес-модель для </w:t>
      </w:r>
      <w:proofErr w:type="spellStart"/>
      <w:r w:rsidRPr="009E06FA">
        <w:rPr>
          <w:rFonts w:eastAsia="Times New Roman"/>
          <w:lang w:eastAsia="ru-RU"/>
        </w:rPr>
        <w:t>rare</w:t>
      </w:r>
      <w:proofErr w:type="spellEnd"/>
      <w:r w:rsidRPr="009E06FA">
        <w:rPr>
          <w:rFonts w:eastAsia="Times New Roman"/>
          <w:lang w:eastAsia="ru-RU"/>
        </w:rPr>
        <w:t xml:space="preserve"> </w:t>
      </w:r>
      <w:proofErr w:type="spellStart"/>
      <w:r w:rsidRPr="009E06FA">
        <w:rPr>
          <w:rFonts w:eastAsia="Times New Roman"/>
          <w:lang w:eastAsia="ru-RU"/>
        </w:rPr>
        <w:t>diseases</w:t>
      </w:r>
      <w:proofErr w:type="spellEnd"/>
      <w:r w:rsidRPr="009E06FA">
        <w:rPr>
          <w:rFonts w:eastAsia="Times New Roman"/>
          <w:lang w:eastAsia="ru-RU"/>
        </w:rPr>
        <w:t>?</w:t>
      </w:r>
    </w:p>
    <w:p w14:paraId="59BB75BB" w14:textId="77777777" w:rsidR="008E564F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Финансовая инженерия с </w:t>
      </w:r>
      <w:proofErr w:type="spellStart"/>
      <w:r w:rsidRPr="009E06FA">
        <w:rPr>
          <w:rFonts w:eastAsia="Times New Roman"/>
          <w:lang w:eastAsia="ru-RU"/>
        </w:rPr>
        <w:t>пациентоцентричностью</w:t>
      </w:r>
      <w:proofErr w:type="spellEnd"/>
      <w:r w:rsidRPr="009E06FA">
        <w:rPr>
          <w:rFonts w:eastAsia="Times New Roman"/>
          <w:lang w:eastAsia="ru-RU"/>
        </w:rPr>
        <w:t>: как найти баланс?</w:t>
      </w:r>
    </w:p>
    <w:p w14:paraId="07A05DB5" w14:textId="77777777" w:rsidR="008E564F" w:rsidRDefault="008E564F" w:rsidP="008E564F">
      <w:pPr>
        <w:rPr>
          <w:rFonts w:eastAsia="Times New Roman"/>
          <w:lang w:eastAsia="ru-RU"/>
        </w:rPr>
      </w:pPr>
    </w:p>
    <w:p w14:paraId="2E37914B" w14:textId="77777777" w:rsidR="008E564F" w:rsidRPr="009E06FA" w:rsidRDefault="008E564F" w:rsidP="008E564F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2. </w:t>
      </w:r>
      <w:r w:rsidRPr="009E06FA">
        <w:rPr>
          <w:rFonts w:eastAsia="Times New Roman"/>
          <w:lang w:eastAsia="ru-RU"/>
        </w:rPr>
        <w:t>Александр Амосов</w:t>
      </w:r>
    </w:p>
    <w:p w14:paraId="24CDA7FD" w14:textId="77777777" w:rsidR="008E564F" w:rsidRPr="009E06FA" w:rsidRDefault="008E564F" w:rsidP="008E564F">
      <w:pPr>
        <w:rPr>
          <w:rFonts w:eastAsia="Times New Roman"/>
          <w:lang w:eastAsia="ru-RU"/>
        </w:rPr>
      </w:pPr>
    </w:p>
    <w:p w14:paraId="00B2622A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Практик трансформаций с уникальным опытом на стыке функций: управление персоналом, стратегический консалтинг, IT. Сила – прорыв через барьеры, видение уязвимостей системы и создание решений там, где другие видят тупик.</w:t>
      </w:r>
    </w:p>
    <w:p w14:paraId="566CA326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Направление</w:t>
      </w:r>
    </w:p>
    <w:p w14:paraId="20BBC3FF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Организационная трансформация и HR</w:t>
      </w:r>
    </w:p>
    <w:p w14:paraId="5E5ACEBF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В его портфеле:</w:t>
      </w:r>
    </w:p>
    <w:p w14:paraId="5CBA6FA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lastRenderedPageBreak/>
        <w:t>Опыт крупных трансформационных проектов почти во всех функциях компании</w:t>
      </w:r>
    </w:p>
    <w:p w14:paraId="775ADDBE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Экспертиза не только в менеджменте, но и в разработке ПО и управлении персоналом</w:t>
      </w:r>
    </w:p>
    <w:p w14:paraId="73F9AE11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Опыт внедрения AI в бизнес-процессы и AI-</w:t>
      </w:r>
      <w:proofErr w:type="spellStart"/>
      <w:r w:rsidRPr="009E06FA">
        <w:rPr>
          <w:rFonts w:eastAsia="Times New Roman"/>
          <w:lang w:eastAsia="ru-RU"/>
        </w:rPr>
        <w:t>driven</w:t>
      </w:r>
      <w:proofErr w:type="spellEnd"/>
      <w:r w:rsidRPr="009E06FA">
        <w:rPr>
          <w:rFonts w:eastAsia="Times New Roman"/>
          <w:lang w:eastAsia="ru-RU"/>
        </w:rPr>
        <w:t xml:space="preserve"> разработки программных продуктов</w:t>
      </w:r>
    </w:p>
    <w:p w14:paraId="4C97BFAE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Собственная школа менеджмента на более чем 600 часов, почти десять лет тренерского опыта для любых аудиторий, от стажеров до акционеров</w:t>
      </w:r>
    </w:p>
    <w:p w14:paraId="74A159A3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Опыт консультирования и коучинга топ-руководителей и собственников бизнеса</w:t>
      </w:r>
    </w:p>
    <w:p w14:paraId="6CF8C3D7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Три управленческих образования</w:t>
      </w:r>
    </w:p>
    <w:p w14:paraId="1E7DF23D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Запросы для работы с </w:t>
      </w:r>
      <w:proofErr w:type="spellStart"/>
      <w:r w:rsidRPr="009E06FA">
        <w:rPr>
          <w:rFonts w:eastAsia="Times New Roman"/>
          <w:lang w:eastAsia="ru-RU"/>
        </w:rPr>
        <w:t>менти</w:t>
      </w:r>
      <w:proofErr w:type="spellEnd"/>
      <w:r w:rsidRPr="009E06FA">
        <w:rPr>
          <w:rFonts w:eastAsia="Times New Roman"/>
          <w:lang w:eastAsia="ru-RU"/>
        </w:rPr>
        <w:t>:</w:t>
      </w:r>
    </w:p>
    <w:p w14:paraId="60C2CD9F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определить проблему, которая на самом деле ограничивает эффективность вашего подразделения?</w:t>
      </w:r>
    </w:p>
    <w:p w14:paraId="2C57473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применить AI для своего подразделения и повысить эффективность работы?</w:t>
      </w:r>
    </w:p>
    <w:p w14:paraId="2B531B5D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создать и транслировать миссию, видение и стратегию для подразделения, продукта или проекта, вдохновляющие сотрудников?</w:t>
      </w:r>
    </w:p>
    <w:p w14:paraId="2E4D7C3A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Как найти новое решение в сложной ситуации, бросить вызов </w:t>
      </w:r>
      <w:proofErr w:type="spellStart"/>
      <w:r w:rsidRPr="009E06FA">
        <w:rPr>
          <w:rFonts w:eastAsia="Times New Roman"/>
          <w:lang w:eastAsia="ru-RU"/>
        </w:rPr>
        <w:t>status</w:t>
      </w:r>
      <w:proofErr w:type="spellEnd"/>
      <w:r w:rsidRPr="009E06FA">
        <w:rPr>
          <w:rFonts w:eastAsia="Times New Roman"/>
          <w:lang w:eastAsia="ru-RU"/>
        </w:rPr>
        <w:t xml:space="preserve"> </w:t>
      </w:r>
      <w:proofErr w:type="spellStart"/>
      <w:r w:rsidRPr="009E06FA">
        <w:rPr>
          <w:rFonts w:eastAsia="Times New Roman"/>
          <w:lang w:eastAsia="ru-RU"/>
        </w:rPr>
        <w:t>quo</w:t>
      </w:r>
      <w:proofErr w:type="spellEnd"/>
      <w:r w:rsidRPr="009E06FA">
        <w:rPr>
          <w:rFonts w:eastAsia="Times New Roman"/>
          <w:lang w:eastAsia="ru-RU"/>
        </w:rPr>
        <w:t xml:space="preserve"> и выйти победителем?</w:t>
      </w:r>
    </w:p>
    <w:p w14:paraId="6DA394CF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перестроить процессы, культуру и команду под изменения?</w:t>
      </w:r>
    </w:p>
    <w:p w14:paraId="3790BDF0" w14:textId="77777777" w:rsidR="008E564F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внедрить масштабное изменение без сильной поддержки?</w:t>
      </w:r>
    </w:p>
    <w:p w14:paraId="46D37A07" w14:textId="77777777" w:rsidR="008E564F" w:rsidRDefault="008E564F" w:rsidP="008E564F">
      <w:pPr>
        <w:rPr>
          <w:rFonts w:eastAsia="Times New Roman"/>
          <w:lang w:eastAsia="ru-RU"/>
        </w:rPr>
      </w:pPr>
    </w:p>
    <w:p w14:paraId="39FD3037" w14:textId="77777777" w:rsidR="008E564F" w:rsidRPr="009E06FA" w:rsidRDefault="008E564F" w:rsidP="008E564F">
      <w:pPr>
        <w:pStyle w:val="3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3. </w:t>
      </w:r>
      <w:r w:rsidRPr="009E06FA">
        <w:rPr>
          <w:rFonts w:eastAsia="Times New Roman"/>
          <w:lang w:eastAsia="ru-RU"/>
        </w:rPr>
        <w:t xml:space="preserve">Ирина </w:t>
      </w:r>
      <w:proofErr w:type="spellStart"/>
      <w:r w:rsidRPr="009E06FA">
        <w:rPr>
          <w:rFonts w:eastAsia="Times New Roman"/>
          <w:lang w:eastAsia="ru-RU"/>
        </w:rPr>
        <w:t>Кенюхова</w:t>
      </w:r>
      <w:proofErr w:type="spellEnd"/>
    </w:p>
    <w:p w14:paraId="412F875F" w14:textId="77777777" w:rsidR="008E564F" w:rsidRPr="009E06FA" w:rsidRDefault="008E564F" w:rsidP="008E564F">
      <w:pPr>
        <w:rPr>
          <w:rFonts w:eastAsia="Times New Roman"/>
          <w:lang w:eastAsia="ru-RU"/>
        </w:rPr>
      </w:pPr>
    </w:p>
    <w:p w14:paraId="576915BC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Эксперт по корпоративному маркетингу и коммуникациям на стыке бизнеса, репутации и стратегии. Сильная сторона — умение превращать репутацию в стратегический актив бизнеса. Видеть, где идея может стать сильной публичной историей, а где — драйвером для отрасли. Соединять стратегию, коммуникации и людей так, чтобы компания становилась заметнее, влиятельнее и сильнее на рынке.</w:t>
      </w:r>
    </w:p>
    <w:p w14:paraId="7573BF69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Направление</w:t>
      </w:r>
    </w:p>
    <w:p w14:paraId="7483117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GR, PR и корпоративный маркетинг</w:t>
      </w:r>
    </w:p>
    <w:p w14:paraId="6342A314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В её портфеле:</w:t>
      </w:r>
    </w:p>
    <w:p w14:paraId="0E7718CD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Вывод компании BIOCAD в число лидеров медийного пространства среди фармацевтических компаний</w:t>
      </w:r>
    </w:p>
    <w:p w14:paraId="09FF1E7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Развитие сильного профессионального сообщества и партнерство с ключевыми отраслевыми площадками и сообществами</w:t>
      </w:r>
    </w:p>
    <w:p w14:paraId="1B411C64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Спикер крупнейших деловых форумов: Петербургский международный экономический форум, </w:t>
      </w:r>
      <w:proofErr w:type="spellStart"/>
      <w:r w:rsidRPr="009E06FA">
        <w:rPr>
          <w:rFonts w:eastAsia="Times New Roman"/>
          <w:lang w:eastAsia="ru-RU"/>
        </w:rPr>
        <w:t>Биотехмед</w:t>
      </w:r>
      <w:proofErr w:type="spellEnd"/>
      <w:r w:rsidRPr="009E06FA">
        <w:rPr>
          <w:rFonts w:eastAsia="Times New Roman"/>
          <w:lang w:eastAsia="ru-RU"/>
        </w:rPr>
        <w:t>, конференции РБК, форум Репутация</w:t>
      </w:r>
    </w:p>
    <w:p w14:paraId="2BEAFBA6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Член жюри ведущих отраслевых премий: </w:t>
      </w:r>
      <w:proofErr w:type="spellStart"/>
      <w:r w:rsidRPr="009E06FA">
        <w:rPr>
          <w:rFonts w:eastAsia="Times New Roman"/>
          <w:lang w:eastAsia="ru-RU"/>
        </w:rPr>
        <w:t>Proba</w:t>
      </w:r>
      <w:proofErr w:type="spellEnd"/>
      <w:r w:rsidRPr="009E06FA">
        <w:rPr>
          <w:rFonts w:eastAsia="Times New Roman"/>
          <w:lang w:eastAsia="ru-RU"/>
        </w:rPr>
        <w:t xml:space="preserve"> Awards, Серебряный Лучник, Silver Mercury</w:t>
      </w:r>
    </w:p>
    <w:p w14:paraId="70C4E88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Признание профессионального сообщества: входит в тройку лучших директоров по общественным и корпоративным связям в России по версии Ассоциация менеджеров России и Коммерсантъ (2017, 2018, 2020–2023)</w:t>
      </w:r>
    </w:p>
    <w:p w14:paraId="4D1A0326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lastRenderedPageBreak/>
        <w:t xml:space="preserve">Победитель премии Pharma </w:t>
      </w:r>
      <w:proofErr w:type="spellStart"/>
      <w:r w:rsidRPr="009E06FA">
        <w:rPr>
          <w:rFonts w:eastAsia="Times New Roman"/>
          <w:lang w:eastAsia="ru-RU"/>
        </w:rPr>
        <w:t>Leadership</w:t>
      </w:r>
      <w:proofErr w:type="spellEnd"/>
      <w:r w:rsidRPr="009E06FA">
        <w:rPr>
          <w:rFonts w:eastAsia="Times New Roman"/>
          <w:lang w:eastAsia="ru-RU"/>
        </w:rPr>
        <w:t xml:space="preserve"> Awards 2022 в номинации «PR и коммуникации»</w:t>
      </w:r>
    </w:p>
    <w:p w14:paraId="79F79CF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Премия «</w:t>
      </w:r>
      <w:proofErr w:type="spellStart"/>
      <w:r w:rsidRPr="009E06FA">
        <w:rPr>
          <w:rFonts w:eastAsia="Times New Roman"/>
          <w:lang w:eastAsia="ru-RU"/>
        </w:rPr>
        <w:t>Хэдлайнер</w:t>
      </w:r>
      <w:proofErr w:type="spellEnd"/>
      <w:r w:rsidRPr="009E06FA">
        <w:rPr>
          <w:rFonts w:eastAsia="Times New Roman"/>
          <w:lang w:eastAsia="ru-RU"/>
        </w:rPr>
        <w:t xml:space="preserve"> ESG-принципов» за развитие ESG-коммуникаций (2023)</w:t>
      </w:r>
    </w:p>
    <w:p w14:paraId="2B4CEF7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 xml:space="preserve">Запросы для работы с </w:t>
      </w:r>
      <w:proofErr w:type="spellStart"/>
      <w:r w:rsidRPr="009E06FA">
        <w:rPr>
          <w:rFonts w:eastAsia="Times New Roman"/>
          <w:lang w:eastAsia="ru-RU"/>
        </w:rPr>
        <w:t>менти</w:t>
      </w:r>
      <w:proofErr w:type="spellEnd"/>
      <w:r w:rsidRPr="009E06FA">
        <w:rPr>
          <w:rFonts w:eastAsia="Times New Roman"/>
          <w:lang w:eastAsia="ru-RU"/>
        </w:rPr>
        <w:t>:</w:t>
      </w:r>
    </w:p>
    <w:p w14:paraId="418AA1E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выстроить медийное лидерство для компании в конкурентной отрасли?</w:t>
      </w:r>
    </w:p>
    <w:p w14:paraId="7E714127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выступать спикером на крупных отраслевых мероприятиях?</w:t>
      </w:r>
    </w:p>
    <w:p w14:paraId="59DD5E24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развивать личный бренд и экспертность в профессиональном сообществе?</w:t>
      </w:r>
    </w:p>
    <w:p w14:paraId="1C71775A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держать фокус на результате при постоянных изменениях вводных?</w:t>
      </w:r>
    </w:p>
    <w:p w14:paraId="47FC7D3B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доносить сложные идеи простым языком?</w:t>
      </w:r>
    </w:p>
    <w:p w14:paraId="3C5D097D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действовать в ситуации давления, турбулентности и репутационных рисков?</w:t>
      </w:r>
    </w:p>
    <w:p w14:paraId="5841DE12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синхронизировать разные функции и интересы?</w:t>
      </w:r>
    </w:p>
    <w:p w14:paraId="71F13453" w14:textId="77777777" w:rsidR="008E564F" w:rsidRPr="009E06FA" w:rsidRDefault="008E564F" w:rsidP="008E564F">
      <w:pPr>
        <w:rPr>
          <w:rFonts w:eastAsia="Times New Roman"/>
          <w:lang w:eastAsia="ru-RU"/>
        </w:rPr>
      </w:pPr>
      <w:r w:rsidRPr="009E06FA">
        <w:rPr>
          <w:rFonts w:eastAsia="Times New Roman"/>
          <w:lang w:eastAsia="ru-RU"/>
        </w:rPr>
        <w:t>Как усиливать свой профессиональный вес без формальной власти?</w:t>
      </w:r>
    </w:p>
    <w:p w14:paraId="7E7C38A2" w14:textId="77777777" w:rsidR="008E564F" w:rsidRPr="009E06FA" w:rsidRDefault="008E564F" w:rsidP="008E564F">
      <w:pPr>
        <w:shd w:val="clear" w:color="auto" w:fill="FDFEFE"/>
        <w:spacing w:after="0" w:line="240" w:lineRule="auto"/>
        <w:rPr>
          <w:rFonts w:ascii="Arial" w:eastAsia="Times New Roman" w:hAnsi="Arial" w:cs="Arial"/>
          <w:color w:val="002033"/>
          <w:sz w:val="21"/>
          <w:szCs w:val="21"/>
          <w:lang w:eastAsia="ru-RU"/>
        </w:rPr>
      </w:pPr>
    </w:p>
    <w:sectPr w:rsidR="008E564F" w:rsidRPr="009E0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76A82" w14:textId="77777777" w:rsidR="00F73DCF" w:rsidRDefault="00F73DCF" w:rsidP="009E06FA">
      <w:pPr>
        <w:spacing w:after="0" w:line="240" w:lineRule="auto"/>
      </w:pPr>
      <w:r>
        <w:separator/>
      </w:r>
    </w:p>
  </w:endnote>
  <w:endnote w:type="continuationSeparator" w:id="0">
    <w:p w14:paraId="509FF651" w14:textId="77777777" w:rsidR="00F73DCF" w:rsidRDefault="00F73DCF" w:rsidP="009E0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CCE5C" w14:textId="77777777" w:rsidR="00F73DCF" w:rsidRDefault="00F73DCF" w:rsidP="009E06FA">
      <w:pPr>
        <w:spacing w:after="0" w:line="240" w:lineRule="auto"/>
      </w:pPr>
      <w:r>
        <w:separator/>
      </w:r>
    </w:p>
  </w:footnote>
  <w:footnote w:type="continuationSeparator" w:id="0">
    <w:p w14:paraId="370B4A7A" w14:textId="77777777" w:rsidR="00F73DCF" w:rsidRDefault="00F73DCF" w:rsidP="009E0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60963"/>
    <w:multiLevelType w:val="hybridMultilevel"/>
    <w:tmpl w:val="A7A4A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FA"/>
    <w:rsid w:val="00666FC2"/>
    <w:rsid w:val="008E257B"/>
    <w:rsid w:val="008E564F"/>
    <w:rsid w:val="009E06FA"/>
    <w:rsid w:val="00B806CF"/>
    <w:rsid w:val="00D125A8"/>
    <w:rsid w:val="00F7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7698F"/>
  <w15:chartTrackingRefBased/>
  <w15:docId w15:val="{4A0D15A6-6207-42C2-8489-A42B78E8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6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06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06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E06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link w:val="60"/>
    <w:uiPriority w:val="9"/>
    <w:qFormat/>
    <w:rsid w:val="009E06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E06F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9E06FA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header"/>
    <w:basedOn w:val="a"/>
    <w:link w:val="a4"/>
    <w:uiPriority w:val="99"/>
    <w:unhideWhenUsed/>
    <w:rsid w:val="009E06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06FA"/>
  </w:style>
  <w:style w:type="paragraph" w:styleId="a5">
    <w:name w:val="footer"/>
    <w:basedOn w:val="a"/>
    <w:link w:val="a6"/>
    <w:uiPriority w:val="99"/>
    <w:unhideWhenUsed/>
    <w:rsid w:val="009E06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06FA"/>
  </w:style>
  <w:style w:type="character" w:customStyle="1" w:styleId="10">
    <w:name w:val="Заголовок 1 Знак"/>
    <w:basedOn w:val="a0"/>
    <w:link w:val="1"/>
    <w:uiPriority w:val="9"/>
    <w:rsid w:val="009E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E06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E06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9E0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E06FA"/>
    <w:rPr>
      <w:b/>
      <w:bCs/>
    </w:rPr>
  </w:style>
  <w:style w:type="character" w:styleId="a9">
    <w:name w:val="Emphasis"/>
    <w:basedOn w:val="a0"/>
    <w:uiPriority w:val="20"/>
    <w:qFormat/>
    <w:rsid w:val="009E06FA"/>
    <w:rPr>
      <w:i/>
      <w:iCs/>
    </w:rPr>
  </w:style>
  <w:style w:type="paragraph" w:styleId="aa">
    <w:name w:val="List Paragraph"/>
    <w:basedOn w:val="a"/>
    <w:uiPriority w:val="34"/>
    <w:qFormat/>
    <w:rsid w:val="009E0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8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3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32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8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1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4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66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8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01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6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7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3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7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2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8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48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8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7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30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4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0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7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04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43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7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4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3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2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9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Iatsunov Kirill</dc:creator>
  <cp:keywords/>
  <dc:description/>
  <cp:lastModifiedBy>Iatsunov Kirill</cp:lastModifiedBy>
  <cp:revision>1</cp:revision>
  <dcterms:created xsi:type="dcterms:W3CDTF">2026-04-04T11:41:00Z</dcterms:created>
  <dcterms:modified xsi:type="dcterms:W3CDTF">2026-04-04T11:55:00Z</dcterms:modified>
</cp:coreProperties>
</file>