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1clara"/>
        <w:tblpPr w:leftFromText="141" w:rightFromText="141" w:horzAnchor="margin" w:tblpX="-1281" w:tblpY="-1410"/>
        <w:tblW w:w="11761" w:type="dxa"/>
        <w:tblLayout w:type="fixed"/>
        <w:tblLook w:val="04A0" w:firstRow="1" w:lastRow="0" w:firstColumn="1" w:lastColumn="0" w:noHBand="0" w:noVBand="1"/>
      </w:tblPr>
      <w:tblGrid>
        <w:gridCol w:w="2552"/>
        <w:gridCol w:w="2835"/>
        <w:gridCol w:w="1271"/>
        <w:gridCol w:w="1417"/>
        <w:gridCol w:w="3686"/>
      </w:tblGrid>
      <w:tr w:rsidR="00A12A82" w:rsidRPr="009D5641" w14:paraId="456F4535" w14:textId="77777777" w:rsidTr="00E511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76F0AF6F" w14:textId="77777777" w:rsidR="00A12A82" w:rsidRPr="009D5641" w:rsidRDefault="00A12A82" w:rsidP="00073E9C">
            <w:pPr>
              <w:spacing w:after="160" w:line="278" w:lineRule="auto"/>
            </w:pPr>
            <w:r w:rsidRPr="009D5641">
              <w:t>Sitio</w:t>
            </w:r>
          </w:p>
        </w:tc>
        <w:tc>
          <w:tcPr>
            <w:tcW w:w="2835" w:type="dxa"/>
          </w:tcPr>
          <w:p w14:paraId="0A871E74" w14:textId="77777777" w:rsidR="00A12A82" w:rsidRPr="009D5641" w:rsidRDefault="00A12A82" w:rsidP="00073E9C">
            <w:pPr>
              <w:cnfStyle w:val="100000000000" w:firstRow="1" w:lastRow="0" w:firstColumn="0" w:lastColumn="0" w:oddVBand="0" w:evenVBand="0" w:oddHBand="0" w:evenHBand="0" w:firstRowFirstColumn="0" w:firstRowLastColumn="0" w:lastRowFirstColumn="0" w:lastRowLastColumn="0"/>
            </w:pPr>
            <w:r>
              <w:t>Imagen</w:t>
            </w:r>
          </w:p>
        </w:tc>
        <w:tc>
          <w:tcPr>
            <w:tcW w:w="1271" w:type="dxa"/>
            <w:hideMark/>
          </w:tcPr>
          <w:p w14:paraId="7CA7F59E" w14:textId="77777777" w:rsidR="00A12A82" w:rsidRPr="009D5641" w:rsidRDefault="00A12A82" w:rsidP="00073E9C">
            <w:pPr>
              <w:spacing w:after="160" w:line="278" w:lineRule="auto"/>
              <w:cnfStyle w:val="100000000000" w:firstRow="1" w:lastRow="0" w:firstColumn="0" w:lastColumn="0" w:oddVBand="0" w:evenVBand="0" w:oddHBand="0" w:evenHBand="0" w:firstRowFirstColumn="0" w:firstRowLastColumn="0" w:lastRowFirstColumn="0" w:lastRowLastColumn="0"/>
            </w:pPr>
            <w:r w:rsidRPr="009D5641">
              <w:t>Latitud</w:t>
            </w:r>
          </w:p>
        </w:tc>
        <w:tc>
          <w:tcPr>
            <w:tcW w:w="1417" w:type="dxa"/>
            <w:hideMark/>
          </w:tcPr>
          <w:p w14:paraId="5286B86A" w14:textId="77777777" w:rsidR="00A12A82" w:rsidRPr="009D5641" w:rsidRDefault="00A12A82" w:rsidP="00073E9C">
            <w:pPr>
              <w:spacing w:after="160" w:line="278" w:lineRule="auto"/>
              <w:cnfStyle w:val="100000000000" w:firstRow="1" w:lastRow="0" w:firstColumn="0" w:lastColumn="0" w:oddVBand="0" w:evenVBand="0" w:oddHBand="0" w:evenHBand="0" w:firstRowFirstColumn="0" w:firstRowLastColumn="0" w:lastRowFirstColumn="0" w:lastRowLastColumn="0"/>
            </w:pPr>
            <w:r w:rsidRPr="009D5641">
              <w:t>Longitud</w:t>
            </w:r>
          </w:p>
        </w:tc>
        <w:tc>
          <w:tcPr>
            <w:tcW w:w="3686" w:type="dxa"/>
            <w:hideMark/>
          </w:tcPr>
          <w:p w14:paraId="155DAAD4" w14:textId="77777777" w:rsidR="00A12A82" w:rsidRPr="009D5641" w:rsidRDefault="00A12A82" w:rsidP="00073E9C">
            <w:pPr>
              <w:spacing w:after="160" w:line="278" w:lineRule="auto"/>
              <w:cnfStyle w:val="100000000000" w:firstRow="1" w:lastRow="0" w:firstColumn="0" w:lastColumn="0" w:oddVBand="0" w:evenVBand="0" w:oddHBand="0" w:evenHBand="0" w:firstRowFirstColumn="0" w:firstRowLastColumn="0" w:lastRowFirstColumn="0" w:lastRowLastColumn="0"/>
            </w:pPr>
            <w:r w:rsidRPr="009D5641">
              <w:t>Descripción</w:t>
            </w:r>
          </w:p>
        </w:tc>
      </w:tr>
      <w:tr w:rsidR="00A12A82" w:rsidRPr="009D5641" w14:paraId="5F4374A3" w14:textId="77777777" w:rsidTr="00E5111C">
        <w:trPr>
          <w:trHeight w:val="7971"/>
        </w:trPr>
        <w:tc>
          <w:tcPr>
            <w:cnfStyle w:val="001000000000" w:firstRow="0" w:lastRow="0" w:firstColumn="1" w:lastColumn="0" w:oddVBand="0" w:evenVBand="0" w:oddHBand="0" w:evenHBand="0" w:firstRowFirstColumn="0" w:firstRowLastColumn="0" w:lastRowFirstColumn="0" w:lastRowLastColumn="0"/>
            <w:tcW w:w="2552" w:type="dxa"/>
            <w:hideMark/>
          </w:tcPr>
          <w:p w14:paraId="58BED2F3" w14:textId="1E4D3D81" w:rsidR="00A12A82" w:rsidRPr="009D5641" w:rsidRDefault="00A12A82" w:rsidP="00073E9C">
            <w:pPr>
              <w:spacing w:after="160" w:line="278" w:lineRule="auto"/>
            </w:pPr>
            <w:r w:rsidRPr="00ED3EE7">
              <w:rPr>
                <w:rFonts w:ascii="Times New Roman" w:hAnsi="Times New Roman" w:cs="Times New Roman"/>
              </w:rPr>
              <w:t>Sitio Arqueológico Las Pintadas</w:t>
            </w:r>
          </w:p>
        </w:tc>
        <w:tc>
          <w:tcPr>
            <w:tcW w:w="2835" w:type="dxa"/>
          </w:tcPr>
          <w:p w14:paraId="2BAFA62B" w14:textId="5095B804" w:rsidR="00A12A82" w:rsidRPr="009D5641" w:rsidRDefault="00C070B0"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87936" behindDoc="0" locked="0" layoutInCell="1" allowOverlap="1" wp14:anchorId="40C8C1B3" wp14:editId="6331D6BF">
                  <wp:simplePos x="0" y="0"/>
                  <wp:positionH relativeFrom="column">
                    <wp:posOffset>76085</wp:posOffset>
                  </wp:positionH>
                  <wp:positionV relativeFrom="paragraph">
                    <wp:posOffset>56284</wp:posOffset>
                  </wp:positionV>
                  <wp:extent cx="1511300" cy="1136650"/>
                  <wp:effectExtent l="0" t="0" r="0" b="6350"/>
                  <wp:wrapSquare wrapText="bothSides"/>
                  <wp:docPr id="2" name="Imagen 2" descr="Galería fotográfica del Parque Arqueológico Piedras Pintadas, ubicado en Villa Sandino, Cho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alería fotográfica del Parque Arqueológico Piedras Pintadas, ubicado en Villa Sandino, Chontale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11300" cy="1136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4539" w:rsidRPr="00814539">
              <w:rPr>
                <w:noProof/>
              </w:rPr>
              <w:drawing>
                <wp:anchor distT="0" distB="0" distL="114300" distR="114300" simplePos="0" relativeHeight="251691008" behindDoc="0" locked="0" layoutInCell="1" allowOverlap="1" wp14:anchorId="1E600DF5" wp14:editId="15D81E8E">
                  <wp:simplePos x="0" y="0"/>
                  <wp:positionH relativeFrom="column">
                    <wp:posOffset>635</wp:posOffset>
                  </wp:positionH>
                  <wp:positionV relativeFrom="paragraph">
                    <wp:posOffset>4189788</wp:posOffset>
                  </wp:positionV>
                  <wp:extent cx="1663065" cy="1250950"/>
                  <wp:effectExtent l="0" t="0" r="0" b="6350"/>
                  <wp:wrapSquare wrapText="bothSides"/>
                  <wp:docPr id="11" name="Imagen 11" descr="Petroglifos de Estelí, Barrio Las Joyas. 👇 Representan a los Danzantes que eran los guías espirituales guardadores de saberes ancestrales. 🙏 Crédito de imágenes a quien corresponda y nuestros agra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etroglifos de Estelí, Barrio Las Joyas. 👇 Representan a los Danzantes que eran los guías espirituales guardadores de saberes ancestrales. 🙏 Crédito de imágenes a quien corresponda y nuestros agrade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63065" cy="1250950"/>
                          </a:xfrm>
                          <a:prstGeom prst="rect">
                            <a:avLst/>
                          </a:prstGeom>
                          <a:noFill/>
                          <a:ln>
                            <a:noFill/>
                          </a:ln>
                        </pic:spPr>
                      </pic:pic>
                    </a:graphicData>
                  </a:graphic>
                </wp:anchor>
              </w:drawing>
            </w:r>
            <w:r w:rsidR="00814539" w:rsidRPr="00814539">
              <w:rPr>
                <w:noProof/>
              </w:rPr>
              <w:drawing>
                <wp:anchor distT="0" distB="0" distL="114300" distR="114300" simplePos="0" relativeHeight="251689984" behindDoc="0" locked="0" layoutInCell="1" allowOverlap="1" wp14:anchorId="6EEE0CB5" wp14:editId="1C249BB1">
                  <wp:simplePos x="0" y="0"/>
                  <wp:positionH relativeFrom="column">
                    <wp:posOffset>107513</wp:posOffset>
                  </wp:positionH>
                  <wp:positionV relativeFrom="paragraph">
                    <wp:posOffset>2444552</wp:posOffset>
                  </wp:positionV>
                  <wp:extent cx="1306195" cy="1638935"/>
                  <wp:effectExtent l="0" t="0" r="8255" b="0"/>
                  <wp:wrapSquare wrapText="bothSides"/>
                  <wp:docPr id="9" name="Imagen 9" descr="Petroglifos de Estelí, Barrio Las Joyas. 👇 Representan a los Danzantes que eran los guías espirituales guardadores de saberes ancestrales. 🙏 Crédito de imágenes a quien corresponda y nuestros agra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etroglifos de Estelí, Barrio Las Joyas. 👇 Representan a los Danzantes que eran los guías espirituales guardadores de saberes ancestrales. 🙏 Crédito de imágenes a quien corresponda y nuestros agrade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06195" cy="1638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4539" w:rsidRPr="00814539">
              <w:rPr>
                <w:noProof/>
              </w:rPr>
              <w:drawing>
                <wp:anchor distT="0" distB="0" distL="114300" distR="114300" simplePos="0" relativeHeight="251688960" behindDoc="0" locked="0" layoutInCell="1" allowOverlap="1" wp14:anchorId="636F051D" wp14:editId="3D23A959">
                  <wp:simplePos x="0" y="0"/>
                  <wp:positionH relativeFrom="column">
                    <wp:posOffset>1089</wp:posOffset>
                  </wp:positionH>
                  <wp:positionV relativeFrom="paragraph">
                    <wp:posOffset>1257094</wp:posOffset>
                  </wp:positionV>
                  <wp:extent cx="1663065" cy="1109980"/>
                  <wp:effectExtent l="0" t="0" r="0" b="0"/>
                  <wp:wrapSquare wrapText="bothSides"/>
                  <wp:docPr id="4" name="Imagen 4" descr="Parque arqueológico “Piedras Pintadas”, sitio lleno de naturaleza e historia | Policía Nacional de Nicar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rque arqueológico “Piedras Pintadas”, sitio lleno de naturaleza e historia | Policía Nacional de Nicaragu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63065" cy="1109980"/>
                          </a:xfrm>
                          <a:prstGeom prst="rect">
                            <a:avLst/>
                          </a:prstGeom>
                          <a:noFill/>
                          <a:ln>
                            <a:noFill/>
                          </a:ln>
                        </pic:spPr>
                      </pic:pic>
                    </a:graphicData>
                  </a:graphic>
                </wp:anchor>
              </w:drawing>
            </w:r>
            <w:r w:rsidR="00814539" w:rsidRPr="00814539">
              <w:t xml:space="preserve">     </w:t>
            </w:r>
            <w:r w:rsidR="00B866C9">
              <w:t xml:space="preserve"> </w:t>
            </w:r>
            <w:r w:rsidR="00B866C9">
              <w:rPr>
                <w:noProof/>
              </w:rPr>
              <w:drawing>
                <wp:inline distT="0" distB="0" distL="0" distR="0" wp14:anchorId="1244788D" wp14:editId="44564862">
                  <wp:extent cx="1663065" cy="1252855"/>
                  <wp:effectExtent l="0" t="0" r="0" b="4445"/>
                  <wp:docPr id="1" name="Imagen 1" descr="Parque arqueológico “Piedras Pintadas”, sitio lleno de naturaleza e historia | Policía Nacional de Nicar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que arqueológico “Piedras Pintadas”, sitio lleno de naturaleza e historia | Policía Nacional de Nicaragu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3065" cy="1252855"/>
                          </a:xfrm>
                          <a:prstGeom prst="rect">
                            <a:avLst/>
                          </a:prstGeom>
                          <a:noFill/>
                          <a:ln>
                            <a:noFill/>
                          </a:ln>
                        </pic:spPr>
                      </pic:pic>
                    </a:graphicData>
                  </a:graphic>
                </wp:inline>
              </w:drawing>
            </w:r>
          </w:p>
        </w:tc>
        <w:tc>
          <w:tcPr>
            <w:tcW w:w="1271" w:type="dxa"/>
            <w:hideMark/>
          </w:tcPr>
          <w:p w14:paraId="0C869D0F" w14:textId="4FCC6D23" w:rsidR="00A12A82" w:rsidRPr="009D5641" w:rsidRDefault="00814539"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814539">
              <w:t>13° 04′ 60</w:t>
            </w:r>
          </w:p>
        </w:tc>
        <w:tc>
          <w:tcPr>
            <w:tcW w:w="1417" w:type="dxa"/>
            <w:hideMark/>
          </w:tcPr>
          <w:p w14:paraId="23440F55" w14:textId="0CD025E9" w:rsidR="00A12A82" w:rsidRPr="009D5641" w:rsidRDefault="00814539"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814539">
              <w:t>86° 24′ 00</w:t>
            </w:r>
          </w:p>
        </w:tc>
        <w:tc>
          <w:tcPr>
            <w:tcW w:w="3686" w:type="dxa"/>
            <w:hideMark/>
          </w:tcPr>
          <w:p w14:paraId="004B2417" w14:textId="1FDF77FC" w:rsidR="00814539" w:rsidRDefault="00814539" w:rsidP="00073E9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4539">
              <w:rPr>
                <w:rFonts w:ascii="Times New Roman" w:hAnsi="Times New Roman" w:cs="Times New Roman"/>
              </w:rPr>
              <w:t xml:space="preserve">El Valle de </w:t>
            </w:r>
            <w:proofErr w:type="spellStart"/>
            <w:r w:rsidRPr="00814539">
              <w:rPr>
                <w:rFonts w:ascii="Times New Roman" w:hAnsi="Times New Roman" w:cs="Times New Roman"/>
              </w:rPr>
              <w:t>Michigüiste</w:t>
            </w:r>
            <w:proofErr w:type="spellEnd"/>
            <w:r w:rsidRPr="00814539">
              <w:rPr>
                <w:rFonts w:ascii="Times New Roman" w:hAnsi="Times New Roman" w:cs="Times New Roman"/>
              </w:rPr>
              <w:t xml:space="preserve"> fue un territorio amplio, </w:t>
            </w:r>
            <w:proofErr w:type="spellStart"/>
            <w:r w:rsidRPr="00814539">
              <w:rPr>
                <w:rFonts w:ascii="Times New Roman" w:hAnsi="Times New Roman" w:cs="Times New Roman"/>
              </w:rPr>
              <w:t>fongoso</w:t>
            </w:r>
            <w:proofErr w:type="spellEnd"/>
            <w:r w:rsidRPr="00814539">
              <w:rPr>
                <w:rFonts w:ascii="Times New Roman" w:hAnsi="Times New Roman" w:cs="Times New Roman"/>
              </w:rPr>
              <w:t xml:space="preserve">, de </w:t>
            </w:r>
            <w:proofErr w:type="spellStart"/>
            <w:r w:rsidRPr="00814539">
              <w:rPr>
                <w:rFonts w:ascii="Times New Roman" w:hAnsi="Times New Roman" w:cs="Times New Roman"/>
              </w:rPr>
              <w:t>sonsocuite</w:t>
            </w:r>
            <w:proofErr w:type="spellEnd"/>
            <w:r w:rsidRPr="00814539">
              <w:rPr>
                <w:rFonts w:ascii="Times New Roman" w:hAnsi="Times New Roman" w:cs="Times New Roman"/>
              </w:rPr>
              <w:t>, en las formaciones de la época terciaria. En 1974, se encontraron restos fósiles de grandes mamíferos, precisamente en el barrio Juno Rodríguez del casco urbano de Estelí.</w:t>
            </w:r>
            <w:r w:rsidRPr="00814539">
              <w:rPr>
                <w:rFonts w:ascii="Times New Roman" w:hAnsi="Times New Roman" w:cs="Times New Roman"/>
              </w:rPr>
              <w:br/>
              <w:t xml:space="preserve">Cercano a este valle, a 4 km. al oeste se ubica la montaña de </w:t>
            </w:r>
            <w:proofErr w:type="spellStart"/>
            <w:r w:rsidRPr="00814539">
              <w:rPr>
                <w:rFonts w:ascii="Times New Roman" w:hAnsi="Times New Roman" w:cs="Times New Roman"/>
              </w:rPr>
              <w:t>Guasgualí</w:t>
            </w:r>
            <w:proofErr w:type="spellEnd"/>
            <w:r w:rsidRPr="00814539">
              <w:rPr>
                <w:rFonts w:ascii="Times New Roman" w:hAnsi="Times New Roman" w:cs="Times New Roman"/>
              </w:rPr>
              <w:t xml:space="preserve"> y el sitio conocido popularmente como "Las Pintadas" rodeado de la base de sus cerros por la quebrada que lleva el mismo nombre. Se ha considerado este sitio como antiguo asentamiento aborigen, por la gran cantidad de petroglifos encontrados, varios de ellos con una orientación Este.</w:t>
            </w:r>
            <w:r>
              <w:t xml:space="preserve"> </w:t>
            </w:r>
            <w:hyperlink r:id="rId9" w:history="1">
              <w:r w:rsidRPr="00095292">
                <w:rPr>
                  <w:rStyle w:val="Hipervnculo"/>
                  <w:rFonts w:ascii="Times New Roman" w:hAnsi="Times New Roman" w:cs="Times New Roman"/>
                </w:rPr>
                <w:t>https://bayardogamez.blogspot.com/2007/04/los-petroglifos-de-las-pintadas-bayardo.html</w:t>
              </w:r>
            </w:hyperlink>
          </w:p>
          <w:p w14:paraId="050D0347" w14:textId="6C376BDC" w:rsidR="00814539" w:rsidRPr="00814539" w:rsidRDefault="00814539" w:rsidP="00073E9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12A82" w:rsidRPr="009D5641" w14:paraId="66BDAA1C" w14:textId="77777777" w:rsidTr="00E5111C">
        <w:tc>
          <w:tcPr>
            <w:cnfStyle w:val="001000000000" w:firstRow="0" w:lastRow="0" w:firstColumn="1" w:lastColumn="0" w:oddVBand="0" w:evenVBand="0" w:oddHBand="0" w:evenHBand="0" w:firstRowFirstColumn="0" w:firstRowLastColumn="0" w:lastRowFirstColumn="0" w:lastRowLastColumn="0"/>
            <w:tcW w:w="2552" w:type="dxa"/>
          </w:tcPr>
          <w:p w14:paraId="39DE73BF" w14:textId="77777777" w:rsidR="00A12A82" w:rsidRPr="009D5641" w:rsidRDefault="00A12A82" w:rsidP="00073E9C"/>
        </w:tc>
        <w:tc>
          <w:tcPr>
            <w:tcW w:w="2835" w:type="dxa"/>
          </w:tcPr>
          <w:p w14:paraId="260B3AC2" w14:textId="2A727233" w:rsidR="00A12A82" w:rsidRDefault="00A12A82" w:rsidP="00073E9C">
            <w:pPr>
              <w:cnfStyle w:val="000000000000" w:firstRow="0" w:lastRow="0" w:firstColumn="0" w:lastColumn="0" w:oddVBand="0" w:evenVBand="0" w:oddHBand="0" w:evenHBand="0" w:firstRowFirstColumn="0" w:firstRowLastColumn="0" w:lastRowFirstColumn="0" w:lastRowLastColumn="0"/>
              <w:rPr>
                <w:noProof/>
              </w:rPr>
            </w:pPr>
          </w:p>
        </w:tc>
        <w:tc>
          <w:tcPr>
            <w:tcW w:w="1271" w:type="dxa"/>
          </w:tcPr>
          <w:p w14:paraId="17D9EC30" w14:textId="77777777" w:rsidR="00A12A82" w:rsidRPr="009D5641" w:rsidRDefault="00A12A82" w:rsidP="00073E9C">
            <w:pPr>
              <w:cnfStyle w:val="000000000000" w:firstRow="0" w:lastRow="0" w:firstColumn="0" w:lastColumn="0" w:oddVBand="0" w:evenVBand="0" w:oddHBand="0" w:evenHBand="0" w:firstRowFirstColumn="0" w:firstRowLastColumn="0" w:lastRowFirstColumn="0" w:lastRowLastColumn="0"/>
            </w:pPr>
          </w:p>
        </w:tc>
        <w:tc>
          <w:tcPr>
            <w:tcW w:w="1417" w:type="dxa"/>
          </w:tcPr>
          <w:p w14:paraId="1E469A66" w14:textId="77777777" w:rsidR="00A12A82" w:rsidRPr="009D5641" w:rsidRDefault="00A12A82" w:rsidP="00073E9C">
            <w:pPr>
              <w:cnfStyle w:val="000000000000" w:firstRow="0" w:lastRow="0" w:firstColumn="0" w:lastColumn="0" w:oddVBand="0" w:evenVBand="0" w:oddHBand="0" w:evenHBand="0" w:firstRowFirstColumn="0" w:firstRowLastColumn="0" w:lastRowFirstColumn="0" w:lastRowLastColumn="0"/>
            </w:pPr>
          </w:p>
        </w:tc>
        <w:tc>
          <w:tcPr>
            <w:tcW w:w="3686" w:type="dxa"/>
          </w:tcPr>
          <w:p w14:paraId="159DEDEF" w14:textId="77777777" w:rsidR="00A12A82" w:rsidRPr="009D5641" w:rsidRDefault="00A12A82" w:rsidP="00073E9C">
            <w:pPr>
              <w:cnfStyle w:val="000000000000" w:firstRow="0" w:lastRow="0" w:firstColumn="0" w:lastColumn="0" w:oddVBand="0" w:evenVBand="0" w:oddHBand="0" w:evenHBand="0" w:firstRowFirstColumn="0" w:firstRowLastColumn="0" w:lastRowFirstColumn="0" w:lastRowLastColumn="0"/>
            </w:pPr>
          </w:p>
        </w:tc>
      </w:tr>
      <w:tr w:rsidR="00A12A82" w:rsidRPr="009D5641" w14:paraId="2BD9E8E1" w14:textId="77777777" w:rsidTr="00E5111C">
        <w:trPr>
          <w:trHeight w:val="6794"/>
        </w:trPr>
        <w:tc>
          <w:tcPr>
            <w:cnfStyle w:val="001000000000" w:firstRow="0" w:lastRow="0" w:firstColumn="1" w:lastColumn="0" w:oddVBand="0" w:evenVBand="0" w:oddHBand="0" w:evenHBand="0" w:firstRowFirstColumn="0" w:firstRowLastColumn="0" w:lastRowFirstColumn="0" w:lastRowLastColumn="0"/>
            <w:tcW w:w="2552" w:type="dxa"/>
            <w:hideMark/>
          </w:tcPr>
          <w:p w14:paraId="1533EE88" w14:textId="31F6E3AE" w:rsidR="00A12A82" w:rsidRPr="009D5641" w:rsidRDefault="00814539" w:rsidP="00073E9C">
            <w:pPr>
              <w:spacing w:after="160" w:line="278" w:lineRule="auto"/>
            </w:pPr>
            <w:r w:rsidRPr="00ED3EE7">
              <w:rPr>
                <w:rFonts w:ascii="Times New Roman" w:hAnsi="Times New Roman" w:cs="Times New Roman"/>
              </w:rPr>
              <w:lastRenderedPageBreak/>
              <w:t>Museo de Historia de Estelí "Alejandro Dávila Bolaños"</w:t>
            </w:r>
          </w:p>
        </w:tc>
        <w:tc>
          <w:tcPr>
            <w:tcW w:w="2835" w:type="dxa"/>
          </w:tcPr>
          <w:p w14:paraId="0452A2A3" w14:textId="0B07FC95" w:rsidR="00A12A82" w:rsidRDefault="001D7ADC"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92032" behindDoc="0" locked="0" layoutInCell="1" allowOverlap="1" wp14:anchorId="3BE7449D" wp14:editId="7DB5D917">
                  <wp:simplePos x="0" y="0"/>
                  <wp:positionH relativeFrom="column">
                    <wp:posOffset>237927</wp:posOffset>
                  </wp:positionH>
                  <wp:positionV relativeFrom="paragraph">
                    <wp:posOffset>35362</wp:posOffset>
                  </wp:positionV>
                  <wp:extent cx="1068705" cy="1423670"/>
                  <wp:effectExtent l="0" t="0" r="0" b="5080"/>
                  <wp:wrapSquare wrapText="bothSides"/>
                  <wp:docPr id="12" name="Imagen 12" descr="el chaman: fotografía de Museo de Historia y Arqueologia Alejandro Davila Bolanos, Esteli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l chaman: fotografía de Museo de Historia y Arqueologia Alejandro Davila Bolanos, Esteli - Tripadviso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8705" cy="1423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3608C6" w14:textId="77777777" w:rsidR="00A12A82" w:rsidRDefault="00A12A82" w:rsidP="00073E9C">
            <w:pPr>
              <w:cnfStyle w:val="000000000000" w:firstRow="0" w:lastRow="0" w:firstColumn="0" w:lastColumn="0" w:oddVBand="0" w:evenVBand="0" w:oddHBand="0" w:evenHBand="0" w:firstRowFirstColumn="0" w:firstRowLastColumn="0" w:lastRowFirstColumn="0" w:lastRowLastColumn="0"/>
            </w:pPr>
          </w:p>
          <w:p w14:paraId="40FB91A9" w14:textId="77777777" w:rsidR="00A12A82" w:rsidRDefault="00A12A82" w:rsidP="00073E9C">
            <w:pPr>
              <w:cnfStyle w:val="000000000000" w:firstRow="0" w:lastRow="0" w:firstColumn="0" w:lastColumn="0" w:oddVBand="0" w:evenVBand="0" w:oddHBand="0" w:evenHBand="0" w:firstRowFirstColumn="0" w:firstRowLastColumn="0" w:lastRowFirstColumn="0" w:lastRowLastColumn="0"/>
            </w:pPr>
          </w:p>
          <w:p w14:paraId="0E0FD272" w14:textId="77777777" w:rsidR="00A12A82" w:rsidRDefault="00A12A82" w:rsidP="00073E9C">
            <w:pPr>
              <w:cnfStyle w:val="000000000000" w:firstRow="0" w:lastRow="0" w:firstColumn="0" w:lastColumn="0" w:oddVBand="0" w:evenVBand="0" w:oddHBand="0" w:evenHBand="0" w:firstRowFirstColumn="0" w:firstRowLastColumn="0" w:lastRowFirstColumn="0" w:lastRowLastColumn="0"/>
            </w:pPr>
          </w:p>
          <w:p w14:paraId="10090EEC" w14:textId="77777777" w:rsidR="00A12A82" w:rsidRDefault="00A12A82" w:rsidP="00073E9C">
            <w:pPr>
              <w:cnfStyle w:val="000000000000" w:firstRow="0" w:lastRow="0" w:firstColumn="0" w:lastColumn="0" w:oddVBand="0" w:evenVBand="0" w:oddHBand="0" w:evenHBand="0" w:firstRowFirstColumn="0" w:firstRowLastColumn="0" w:lastRowFirstColumn="0" w:lastRowLastColumn="0"/>
            </w:pPr>
          </w:p>
          <w:p w14:paraId="468E2D5B" w14:textId="77777777" w:rsidR="00A12A82" w:rsidRDefault="00A12A82" w:rsidP="00073E9C">
            <w:pPr>
              <w:cnfStyle w:val="000000000000" w:firstRow="0" w:lastRow="0" w:firstColumn="0" w:lastColumn="0" w:oddVBand="0" w:evenVBand="0" w:oddHBand="0" w:evenHBand="0" w:firstRowFirstColumn="0" w:firstRowLastColumn="0" w:lastRowFirstColumn="0" w:lastRowLastColumn="0"/>
            </w:pPr>
          </w:p>
          <w:p w14:paraId="576EC9AF" w14:textId="1EA0BAC3" w:rsidR="00A12A82" w:rsidRDefault="00A12A82" w:rsidP="00073E9C">
            <w:pPr>
              <w:cnfStyle w:val="000000000000" w:firstRow="0" w:lastRow="0" w:firstColumn="0" w:lastColumn="0" w:oddVBand="0" w:evenVBand="0" w:oddHBand="0" w:evenHBand="0" w:firstRowFirstColumn="0" w:firstRowLastColumn="0" w:lastRowFirstColumn="0" w:lastRowLastColumn="0"/>
            </w:pPr>
          </w:p>
          <w:p w14:paraId="503C1F4E" w14:textId="49929D9D" w:rsidR="00A12A82" w:rsidRDefault="001D7ADC"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94080" behindDoc="0" locked="0" layoutInCell="1" allowOverlap="1" wp14:anchorId="7D4A8CC7" wp14:editId="36E1563B">
                  <wp:simplePos x="0" y="0"/>
                  <wp:positionH relativeFrom="column">
                    <wp:posOffset>-46990</wp:posOffset>
                  </wp:positionH>
                  <wp:positionV relativeFrom="paragraph">
                    <wp:posOffset>1448435</wp:posOffset>
                  </wp:positionV>
                  <wp:extent cx="1663065" cy="935355"/>
                  <wp:effectExtent l="0" t="0" r="0" b="0"/>
                  <wp:wrapSquare wrapText="bothSides"/>
                  <wp:docPr id="14" name="Imagen 14" descr="Museo de Historia y Arqueología Dr. Alejandro Dávila Bolaños: fotografía de Museo de Historia y Arqueologia Alejandro Davila Bolanos, Esteli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useo de Historia y Arqueología Dr. Alejandro Dávila Bolaños: fotografía de Museo de Historia y Arqueologia Alejandro Davila Bolanos, Esteli - Tripadvis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3065" cy="935355"/>
                          </a:xfrm>
                          <a:prstGeom prst="rect">
                            <a:avLst/>
                          </a:prstGeom>
                          <a:noFill/>
                          <a:ln>
                            <a:noFill/>
                          </a:ln>
                        </pic:spPr>
                      </pic:pic>
                    </a:graphicData>
                  </a:graphic>
                </wp:anchor>
              </w:drawing>
            </w:r>
            <w:r>
              <w:rPr>
                <w:noProof/>
              </w:rPr>
              <w:drawing>
                <wp:anchor distT="0" distB="0" distL="114300" distR="114300" simplePos="0" relativeHeight="251693056" behindDoc="0" locked="0" layoutInCell="1" allowOverlap="1" wp14:anchorId="18E9C4B7" wp14:editId="0EADA22A">
                  <wp:simplePos x="0" y="0"/>
                  <wp:positionH relativeFrom="column">
                    <wp:posOffset>701</wp:posOffset>
                  </wp:positionH>
                  <wp:positionV relativeFrom="paragraph">
                    <wp:posOffset>237103</wp:posOffset>
                  </wp:positionV>
                  <wp:extent cx="1663065" cy="1101725"/>
                  <wp:effectExtent l="0" t="0" r="0" b="3175"/>
                  <wp:wrapSquare wrapText="bothSides"/>
                  <wp:docPr id="13" name="Imagen 13" descr="Visita al Museo de Historia y Arqueología “Dr. Alejandro Dávila Bolaños Una delegación de docentes de FAREM-Estelí visitó el Museo de Historia y Arqueología “Dr. Alejandro Dávila Bolaños”, donde se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Visita al Museo de Historia y Arqueología “Dr. Alejandro Dávila Bolaños Una delegación de docentes de FAREM-Estelí visitó el Museo de Historia y Arqueología “Dr. Alejandro Dávila Bolaños”, donde se 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3065" cy="1101725"/>
                          </a:xfrm>
                          <a:prstGeom prst="rect">
                            <a:avLst/>
                          </a:prstGeom>
                          <a:noFill/>
                          <a:ln>
                            <a:noFill/>
                          </a:ln>
                        </pic:spPr>
                      </pic:pic>
                    </a:graphicData>
                  </a:graphic>
                </wp:anchor>
              </w:drawing>
            </w:r>
          </w:p>
          <w:p w14:paraId="2D89E048" w14:textId="1BB350B8" w:rsidR="00A12A82" w:rsidRDefault="00A12A82" w:rsidP="00073E9C">
            <w:pPr>
              <w:cnfStyle w:val="000000000000" w:firstRow="0" w:lastRow="0" w:firstColumn="0" w:lastColumn="0" w:oddVBand="0" w:evenVBand="0" w:oddHBand="0" w:evenHBand="0" w:firstRowFirstColumn="0" w:firstRowLastColumn="0" w:lastRowFirstColumn="0" w:lastRowLastColumn="0"/>
            </w:pPr>
          </w:p>
          <w:p w14:paraId="1D6E080B" w14:textId="270397FE" w:rsidR="00A12A82" w:rsidRDefault="00A12A82" w:rsidP="00073E9C">
            <w:pPr>
              <w:cnfStyle w:val="000000000000" w:firstRow="0" w:lastRow="0" w:firstColumn="0" w:lastColumn="0" w:oddVBand="0" w:evenVBand="0" w:oddHBand="0" w:evenHBand="0" w:firstRowFirstColumn="0" w:firstRowLastColumn="0" w:lastRowFirstColumn="0" w:lastRowLastColumn="0"/>
            </w:pPr>
          </w:p>
          <w:p w14:paraId="21375854" w14:textId="5B9B42D4" w:rsidR="00A12A82" w:rsidRDefault="001D7ADC"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95104" behindDoc="0" locked="0" layoutInCell="1" allowOverlap="1" wp14:anchorId="3FED0B81" wp14:editId="7ED47033">
                  <wp:simplePos x="0" y="0"/>
                  <wp:positionH relativeFrom="column">
                    <wp:posOffset>1089</wp:posOffset>
                  </wp:positionH>
                  <wp:positionV relativeFrom="paragraph">
                    <wp:posOffset>-544</wp:posOffset>
                  </wp:positionV>
                  <wp:extent cx="1663065" cy="1106805"/>
                  <wp:effectExtent l="0" t="0" r="0" b="0"/>
                  <wp:wrapSquare wrapText="bothSides"/>
                  <wp:docPr id="15" name="Imagen 15" descr="Visita al Museo de Historia y Arqueología “Dr. Alejandro Dávila Bolaños Una delegación de docentes de FAREM-Estelí visitó el Museo de Historia y Arqueología “Dr. Alejandro Dávila Bolaños”, donde se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Visita al Museo de Historia y Arqueología “Dr. Alejandro Dávila Bolaños Una delegación de docentes de FAREM-Estelí visitó el Museo de Historia y Arqueología “Dr. Alejandro Dávila Bolaños”, donde se 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3065" cy="1106805"/>
                          </a:xfrm>
                          <a:prstGeom prst="rect">
                            <a:avLst/>
                          </a:prstGeom>
                          <a:noFill/>
                          <a:ln>
                            <a:noFill/>
                          </a:ln>
                        </pic:spPr>
                      </pic:pic>
                    </a:graphicData>
                  </a:graphic>
                </wp:anchor>
              </w:drawing>
            </w:r>
          </w:p>
          <w:p w14:paraId="6344492F" w14:textId="0AA3D0EC" w:rsidR="00A12A82" w:rsidRDefault="00A12A82" w:rsidP="00073E9C">
            <w:pPr>
              <w:cnfStyle w:val="000000000000" w:firstRow="0" w:lastRow="0" w:firstColumn="0" w:lastColumn="0" w:oddVBand="0" w:evenVBand="0" w:oddHBand="0" w:evenHBand="0" w:firstRowFirstColumn="0" w:firstRowLastColumn="0" w:lastRowFirstColumn="0" w:lastRowLastColumn="0"/>
            </w:pPr>
          </w:p>
          <w:p w14:paraId="4DB87288" w14:textId="77777777" w:rsidR="00A12A82" w:rsidRDefault="00A12A82" w:rsidP="00073E9C">
            <w:pPr>
              <w:cnfStyle w:val="000000000000" w:firstRow="0" w:lastRow="0" w:firstColumn="0" w:lastColumn="0" w:oddVBand="0" w:evenVBand="0" w:oddHBand="0" w:evenHBand="0" w:firstRowFirstColumn="0" w:firstRowLastColumn="0" w:lastRowFirstColumn="0" w:lastRowLastColumn="0"/>
            </w:pPr>
          </w:p>
          <w:p w14:paraId="380E98CF" w14:textId="7CEA037B" w:rsidR="00A12A82" w:rsidRPr="009D5641" w:rsidRDefault="00B866C9" w:rsidP="00073E9C">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9150C38" wp14:editId="51B0986D">
                  <wp:extent cx="1663065" cy="1663065"/>
                  <wp:effectExtent l="0" t="0" r="0" b="0"/>
                  <wp:docPr id="3" name="Imagen 3" descr="MUSEO DE HISTORIA Y ARQUEOLOGIA ALEJANDRO DAVILA BOLANOS (Esteli) - Qué SABER antes de 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SEO DE HISTORIA Y ARQUEOLOGIA ALEJANDRO DAVILA BOLANOS (Esteli) - Qué SABER antes de i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63065" cy="1663065"/>
                          </a:xfrm>
                          <a:prstGeom prst="rect">
                            <a:avLst/>
                          </a:prstGeom>
                          <a:noFill/>
                          <a:ln>
                            <a:noFill/>
                          </a:ln>
                        </pic:spPr>
                      </pic:pic>
                    </a:graphicData>
                  </a:graphic>
                </wp:inline>
              </w:drawing>
            </w:r>
          </w:p>
        </w:tc>
        <w:tc>
          <w:tcPr>
            <w:tcW w:w="1271" w:type="dxa"/>
            <w:hideMark/>
          </w:tcPr>
          <w:p w14:paraId="23090907" w14:textId="11243272" w:rsidR="00A12A82" w:rsidRPr="009D5641" w:rsidRDefault="001D7ADC"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1D7ADC">
              <w:t>13° 5' 50</w:t>
            </w:r>
          </w:p>
        </w:tc>
        <w:tc>
          <w:tcPr>
            <w:tcW w:w="1417" w:type="dxa"/>
            <w:hideMark/>
          </w:tcPr>
          <w:p w14:paraId="2CAC247D" w14:textId="5400D5C9" w:rsidR="00A12A82" w:rsidRPr="009D5641" w:rsidRDefault="001D7ADC"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1D7ADC">
              <w:t>86° 21' 13</w:t>
            </w:r>
          </w:p>
        </w:tc>
        <w:tc>
          <w:tcPr>
            <w:tcW w:w="3686" w:type="dxa"/>
            <w:hideMark/>
          </w:tcPr>
          <w:p w14:paraId="72EECBBF" w14:textId="77777777" w:rsidR="001D7ADC" w:rsidRPr="001D7ADC" w:rsidRDefault="001D7ADC" w:rsidP="001D7AD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A"/>
              </w:rPr>
            </w:pPr>
            <w:r w:rsidRPr="001D7ADC">
              <w:rPr>
                <w:rFonts w:ascii="Times New Roman" w:hAnsi="Times New Roman" w:cs="Times New Roman"/>
                <w:lang w:val="es-PA"/>
              </w:rPr>
              <w:t>Fundado el 12 de diciembre de 1995. Contiene cuatro salas de exposiciones: Arqueología, Tradiciones y Costumbres, Historia Colonial e Historia Contemporánea.</w:t>
            </w:r>
          </w:p>
          <w:p w14:paraId="4E0B5D77" w14:textId="77777777" w:rsidR="001D7ADC" w:rsidRPr="001D7ADC" w:rsidRDefault="001D7ADC" w:rsidP="001D7AD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A"/>
              </w:rPr>
            </w:pPr>
            <w:r w:rsidRPr="001D7ADC">
              <w:rPr>
                <w:rFonts w:ascii="Times New Roman" w:hAnsi="Times New Roman" w:cs="Times New Roman"/>
                <w:lang w:val="es-PA"/>
              </w:rPr>
              <w:t xml:space="preserve">Se exponen cerámicas, petroglifos, morteros precolombinos, metales, colección de monedas y billetes de </w:t>
            </w:r>
            <w:proofErr w:type="gramStart"/>
            <w:r w:rsidRPr="001D7ADC">
              <w:rPr>
                <w:rFonts w:ascii="Times New Roman" w:hAnsi="Times New Roman" w:cs="Times New Roman"/>
                <w:lang w:val="es-PA"/>
              </w:rPr>
              <w:t>Nicaragua</w:t>
            </w:r>
            <w:proofErr w:type="gramEnd"/>
            <w:r w:rsidRPr="001D7ADC">
              <w:rPr>
                <w:rFonts w:ascii="Times New Roman" w:hAnsi="Times New Roman" w:cs="Times New Roman"/>
                <w:lang w:val="es-PA"/>
              </w:rPr>
              <w:t xml:space="preserve"> así como objetos, documentos y fotos de distintas épocas de la historia de los estilianos.</w:t>
            </w:r>
          </w:p>
          <w:p w14:paraId="4A05B2AD" w14:textId="78E4DC2D" w:rsidR="00A12A82" w:rsidRDefault="00000000" w:rsidP="00073E9C">
            <w:pPr>
              <w:spacing w:after="160" w:line="278" w:lineRule="auto"/>
              <w:cnfStyle w:val="000000000000" w:firstRow="0" w:lastRow="0" w:firstColumn="0" w:lastColumn="0" w:oddVBand="0" w:evenVBand="0" w:oddHBand="0" w:evenHBand="0" w:firstRowFirstColumn="0" w:firstRowLastColumn="0" w:lastRowFirstColumn="0" w:lastRowLastColumn="0"/>
            </w:pPr>
            <w:hyperlink r:id="rId15" w:history="1">
              <w:r w:rsidR="001D7ADC" w:rsidRPr="00095292">
                <w:rPr>
                  <w:rStyle w:val="Hipervnculo"/>
                </w:rPr>
                <w:t>https://www.inc.gob.ni/museos/</w:t>
              </w:r>
            </w:hyperlink>
          </w:p>
          <w:p w14:paraId="6300AC2B" w14:textId="4D9EAA71" w:rsidR="001D7ADC" w:rsidRPr="009D5641" w:rsidRDefault="001D7ADC" w:rsidP="00073E9C">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A12A82" w:rsidRPr="009D5641" w14:paraId="111CB017" w14:textId="77777777" w:rsidTr="00E5111C">
        <w:trPr>
          <w:trHeight w:val="11189"/>
        </w:trPr>
        <w:tc>
          <w:tcPr>
            <w:cnfStyle w:val="001000000000" w:firstRow="0" w:lastRow="0" w:firstColumn="1" w:lastColumn="0" w:oddVBand="0" w:evenVBand="0" w:oddHBand="0" w:evenHBand="0" w:firstRowFirstColumn="0" w:firstRowLastColumn="0" w:lastRowFirstColumn="0" w:lastRowLastColumn="0"/>
            <w:tcW w:w="2552" w:type="dxa"/>
            <w:hideMark/>
          </w:tcPr>
          <w:p w14:paraId="61C7D1DC" w14:textId="79368DBF" w:rsidR="00A12A82" w:rsidRPr="009D5641" w:rsidRDefault="001D7ADC" w:rsidP="00073E9C">
            <w:pPr>
              <w:spacing w:after="160" w:line="278" w:lineRule="auto"/>
            </w:pPr>
            <w:r w:rsidRPr="00ED3EE7">
              <w:rPr>
                <w:rFonts w:ascii="Times New Roman" w:hAnsi="Times New Roman" w:cs="Times New Roman"/>
              </w:rPr>
              <w:t>Murales Históricos e Insurreccionales del Centro Urbano</w:t>
            </w:r>
          </w:p>
        </w:tc>
        <w:tc>
          <w:tcPr>
            <w:tcW w:w="2835" w:type="dxa"/>
          </w:tcPr>
          <w:p w14:paraId="49CAC1C2" w14:textId="26C7AECE" w:rsidR="00A12A82" w:rsidRPr="009D5641" w:rsidRDefault="00BD1D6F" w:rsidP="00073E9C">
            <w:pPr>
              <w:cnfStyle w:val="000000000000" w:firstRow="0" w:lastRow="0" w:firstColumn="0" w:lastColumn="0" w:oddVBand="0" w:evenVBand="0" w:oddHBand="0" w:evenHBand="0" w:firstRowFirstColumn="0" w:firstRowLastColumn="0" w:lastRowFirstColumn="0" w:lastRowLastColumn="0"/>
            </w:pPr>
            <w:r w:rsidRPr="00BD1D6F">
              <w:drawing>
                <wp:anchor distT="0" distB="0" distL="114300" distR="114300" simplePos="0" relativeHeight="251715584" behindDoc="0" locked="0" layoutInCell="1" allowOverlap="1" wp14:anchorId="01CB121D" wp14:editId="547C7EF3">
                  <wp:simplePos x="0" y="0"/>
                  <wp:positionH relativeFrom="column">
                    <wp:posOffset>22860</wp:posOffset>
                  </wp:positionH>
                  <wp:positionV relativeFrom="paragraph">
                    <wp:posOffset>6828155</wp:posOffset>
                  </wp:positionV>
                  <wp:extent cx="1663065" cy="878840"/>
                  <wp:effectExtent l="0" t="0" r="0" b="0"/>
                  <wp:wrapSquare wrapText="bothSides"/>
                  <wp:docPr id="6" name="Imagen 6" descr="Restauran histórico mural en Estelí - abceste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stauran histórico mural en Estelí - abcestere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63065" cy="878840"/>
                          </a:xfrm>
                          <a:prstGeom prst="rect">
                            <a:avLst/>
                          </a:prstGeom>
                          <a:noFill/>
                          <a:ln>
                            <a:noFill/>
                          </a:ln>
                        </pic:spPr>
                      </pic:pic>
                    </a:graphicData>
                  </a:graphic>
                </wp:anchor>
              </w:drawing>
            </w:r>
            <w:r w:rsidR="000B544B">
              <w:rPr>
                <w:noProof/>
              </w:rPr>
              <w:drawing>
                <wp:anchor distT="0" distB="0" distL="114300" distR="114300" simplePos="0" relativeHeight="251698176" behindDoc="0" locked="0" layoutInCell="1" allowOverlap="1" wp14:anchorId="28D553BC" wp14:editId="55199687">
                  <wp:simplePos x="0" y="0"/>
                  <wp:positionH relativeFrom="column">
                    <wp:posOffset>-11241</wp:posOffset>
                  </wp:positionH>
                  <wp:positionV relativeFrom="paragraph">
                    <wp:posOffset>3950640</wp:posOffset>
                  </wp:positionV>
                  <wp:extent cx="1663065" cy="1244600"/>
                  <wp:effectExtent l="0" t="0" r="0" b="0"/>
                  <wp:wrapSquare wrapText="bothSides"/>
                  <wp:docPr id="19" name="Imagen 19" descr="Estelí, la ciudad del muralismo que siempre es atractiva para los visi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stelí, la ciudad del muralismo que siempre es atractiva para los visitant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63065" cy="1244600"/>
                          </a:xfrm>
                          <a:prstGeom prst="rect">
                            <a:avLst/>
                          </a:prstGeom>
                          <a:noFill/>
                          <a:ln>
                            <a:noFill/>
                          </a:ln>
                        </pic:spPr>
                      </pic:pic>
                    </a:graphicData>
                  </a:graphic>
                </wp:anchor>
              </w:drawing>
            </w:r>
            <w:r w:rsidR="000B544B" w:rsidRPr="000B544B">
              <w:rPr>
                <w:noProof/>
              </w:rPr>
              <w:drawing>
                <wp:anchor distT="0" distB="0" distL="114300" distR="114300" simplePos="0" relativeHeight="251697152" behindDoc="0" locked="0" layoutInCell="1" allowOverlap="1" wp14:anchorId="4600B039" wp14:editId="16BFBF46">
                  <wp:simplePos x="0" y="0"/>
                  <wp:positionH relativeFrom="column">
                    <wp:posOffset>-11240</wp:posOffset>
                  </wp:positionH>
                  <wp:positionV relativeFrom="paragraph">
                    <wp:posOffset>2715335</wp:posOffset>
                  </wp:positionV>
                  <wp:extent cx="1663065" cy="1102360"/>
                  <wp:effectExtent l="0" t="0" r="0" b="2540"/>
                  <wp:wrapSquare wrapText="bothSides"/>
                  <wp:docPr id="18" name="Imagen 18" descr="25 DE AGOSTO DE 2014, ESTELI, NICARAGUA - Un Mural Sandinista Frente A La Sede De FSNL En Estelí Que Muestra La Fuerte Historia Socialista De La Ciudad Fotos, retratos, imágenes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25 DE AGOSTO DE 2014, ESTELI, NICARAGUA - Un Mural Sandinista Frente A La Sede De FSNL En Estelí Que Muestra La Fuerte Historia Socialista De La Ciudad Fotos, retratos, imágenes 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63065" cy="1102360"/>
                          </a:xfrm>
                          <a:prstGeom prst="rect">
                            <a:avLst/>
                          </a:prstGeom>
                          <a:noFill/>
                          <a:ln>
                            <a:noFill/>
                          </a:ln>
                        </pic:spPr>
                      </pic:pic>
                    </a:graphicData>
                  </a:graphic>
                </wp:anchor>
              </w:drawing>
            </w:r>
            <w:r w:rsidR="000B544B" w:rsidRPr="000B544B">
              <w:rPr>
                <w:noProof/>
              </w:rPr>
              <w:t xml:space="preserve"> </w:t>
            </w:r>
            <w:r w:rsidR="001D7ADC">
              <w:rPr>
                <w:noProof/>
              </w:rPr>
              <w:drawing>
                <wp:anchor distT="0" distB="0" distL="114300" distR="114300" simplePos="0" relativeHeight="251696128" behindDoc="0" locked="0" layoutInCell="1" allowOverlap="1" wp14:anchorId="44FDD394" wp14:editId="698B0EB2">
                  <wp:simplePos x="0" y="0"/>
                  <wp:positionH relativeFrom="column">
                    <wp:posOffset>635</wp:posOffset>
                  </wp:positionH>
                  <wp:positionV relativeFrom="paragraph">
                    <wp:posOffset>67294</wp:posOffset>
                  </wp:positionV>
                  <wp:extent cx="1663065" cy="2499360"/>
                  <wp:effectExtent l="0" t="0" r="0" b="0"/>
                  <wp:wrapSquare wrapText="bothSides"/>
                  <wp:docPr id="16" name="Imagen 16" descr="Estelí, una explosión de cultura, poesía y muralismo gracias a las Escuelas de A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stelí, una explosión de cultura, poesía y muralismo gracias a las Escuelas de Art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63065" cy="2499360"/>
                          </a:xfrm>
                          <a:prstGeom prst="rect">
                            <a:avLst/>
                          </a:prstGeom>
                          <a:noFill/>
                          <a:ln>
                            <a:noFill/>
                          </a:ln>
                        </pic:spPr>
                      </pic:pic>
                    </a:graphicData>
                  </a:graphic>
                </wp:anchor>
              </w:drawing>
            </w:r>
            <w:r w:rsidR="00A12A82">
              <w:rPr>
                <w:noProof/>
              </w:rPr>
              <mc:AlternateContent>
                <mc:Choice Requires="wps">
                  <w:drawing>
                    <wp:inline distT="0" distB="0" distL="0" distR="0" wp14:anchorId="448A08FB" wp14:editId="359D78FA">
                      <wp:extent cx="304800" cy="304800"/>
                      <wp:effectExtent l="0" t="0" r="0" b="0"/>
                      <wp:docPr id="1907131737" name="Rectángulo 5" descr="Apanás: 60 años del primer lago artificial de Nicaragu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C20A2" id="Rectángulo 5" o:spid="_x0000_s1026" alt="Apanás: 60 años del primer lago artificial de Nicaragu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12A82">
              <w:rPr>
                <w:noProof/>
              </w:rPr>
              <w:t xml:space="preserve">    </w:t>
            </w:r>
            <w:r w:rsidR="001D7ADC">
              <w:t xml:space="preserve"> </w:t>
            </w:r>
            <w:r w:rsidR="000B544B">
              <w:t xml:space="preserve">  </w:t>
            </w:r>
            <w:r w:rsidRPr="00BD1D6F">
              <w:t xml:space="preserve">  </w:t>
            </w:r>
            <w:r w:rsidR="000B544B">
              <w:rPr>
                <w:noProof/>
              </w:rPr>
              <w:drawing>
                <wp:anchor distT="0" distB="0" distL="114300" distR="114300" simplePos="0" relativeHeight="251714560" behindDoc="0" locked="0" layoutInCell="1" allowOverlap="1" wp14:anchorId="5511DCAB" wp14:editId="7671099F">
                  <wp:simplePos x="0" y="0"/>
                  <wp:positionH relativeFrom="column">
                    <wp:posOffset>3810</wp:posOffset>
                  </wp:positionH>
                  <wp:positionV relativeFrom="paragraph">
                    <wp:posOffset>5504180</wp:posOffset>
                  </wp:positionV>
                  <wp:extent cx="1663065" cy="1250315"/>
                  <wp:effectExtent l="0" t="0" r="0" b="6985"/>
                  <wp:wrapSquare wrapText="bothSides"/>
                  <wp:docPr id="21" name="Imagen 21" descr="Trocaire, el fin de una organización que promovía el muralismo en Estel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Trocaire, el fin de una organización que promovía el muralismo en Estelí"/>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63065" cy="1250315"/>
                          </a:xfrm>
                          <a:prstGeom prst="rect">
                            <a:avLst/>
                          </a:prstGeom>
                          <a:noFill/>
                          <a:ln>
                            <a:noFill/>
                          </a:ln>
                        </pic:spPr>
                      </pic:pic>
                    </a:graphicData>
                  </a:graphic>
                </wp:anchor>
              </w:drawing>
            </w:r>
          </w:p>
        </w:tc>
        <w:tc>
          <w:tcPr>
            <w:tcW w:w="1271" w:type="dxa"/>
            <w:hideMark/>
          </w:tcPr>
          <w:p w14:paraId="02780B58" w14:textId="7E72667E" w:rsidR="00A12A82" w:rsidRPr="009D5641" w:rsidRDefault="001D7ADC"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1D7ADC">
              <w:t>12.1534°</w:t>
            </w:r>
          </w:p>
        </w:tc>
        <w:tc>
          <w:tcPr>
            <w:tcW w:w="1417" w:type="dxa"/>
            <w:hideMark/>
          </w:tcPr>
          <w:p w14:paraId="5257D69B" w14:textId="59AC75C3" w:rsidR="00A12A82" w:rsidRPr="009D5641" w:rsidRDefault="001D7ADC"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1D7ADC">
              <w:t>86.2714°</w:t>
            </w:r>
          </w:p>
        </w:tc>
        <w:tc>
          <w:tcPr>
            <w:tcW w:w="3686" w:type="dxa"/>
            <w:hideMark/>
          </w:tcPr>
          <w:p w14:paraId="0ED0D586" w14:textId="561FCFF3" w:rsidR="00A12A82" w:rsidRDefault="00A12A82" w:rsidP="00073E9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5C3C">
              <w:rPr>
                <w:rFonts w:ascii="Times New Roman" w:hAnsi="Times New Roman" w:cs="Times New Roman"/>
              </w:rPr>
              <w:t xml:space="preserve"> </w:t>
            </w:r>
            <w:r w:rsidR="001D7ADC" w:rsidRPr="001D7ADC">
              <w:rPr>
                <w:rFonts w:ascii="Times New Roman" w:hAnsi="Times New Roman" w:cs="Times New Roman"/>
              </w:rPr>
              <w:t>Estelí es reconocida como la Ciudad del Muralismo y sus calles funcionan como una galería al aire libre donde paredes, escuelas, centros culturales y espacios públicos cuentan episodios de historia, luchas sociales, vida comunitaria y cultura del norte de Nicaragua. La mejor forma de entender esta experiencia es caminar el centro con tiempo para observar los temas y estilos, no buscar un único mural famoso.</w:t>
            </w:r>
            <w:r w:rsidR="001D7ADC">
              <w:rPr>
                <w:rFonts w:ascii="Times New Roman" w:hAnsi="Times New Roman" w:cs="Times New Roman"/>
              </w:rPr>
              <w:t xml:space="preserve"> </w:t>
            </w:r>
            <w:hyperlink r:id="rId21" w:history="1">
              <w:r w:rsidR="001D7ADC" w:rsidRPr="00095292">
                <w:rPr>
                  <w:rStyle w:val="Hipervnculo"/>
                  <w:rFonts w:ascii="Times New Roman" w:hAnsi="Times New Roman" w:cs="Times New Roman"/>
                </w:rPr>
                <w:t>https://www.nicaragua-travelguide.com/que-hacer/murales-esteli/</w:t>
              </w:r>
            </w:hyperlink>
          </w:p>
          <w:p w14:paraId="7E0BE180" w14:textId="77777777" w:rsidR="001D7ADC" w:rsidRPr="00475C3C" w:rsidRDefault="001D7ADC" w:rsidP="00073E9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C9C3EA8" w14:textId="77777777" w:rsidR="00A12A82" w:rsidRPr="009D5641" w:rsidRDefault="00A12A82" w:rsidP="00073E9C">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A12A82" w:rsidRPr="009D5641" w14:paraId="011CC6B7" w14:textId="77777777" w:rsidTr="00E5111C">
        <w:trPr>
          <w:trHeight w:val="12890"/>
        </w:trPr>
        <w:tc>
          <w:tcPr>
            <w:cnfStyle w:val="001000000000" w:firstRow="0" w:lastRow="0" w:firstColumn="1" w:lastColumn="0" w:oddVBand="0" w:evenVBand="0" w:oddHBand="0" w:evenHBand="0" w:firstRowFirstColumn="0" w:firstRowLastColumn="0" w:lastRowFirstColumn="0" w:lastRowLastColumn="0"/>
            <w:tcW w:w="2552" w:type="dxa"/>
            <w:hideMark/>
          </w:tcPr>
          <w:p w14:paraId="149C1BFA" w14:textId="4DA29D04" w:rsidR="00A12A82" w:rsidRPr="009D5641" w:rsidRDefault="000B544B" w:rsidP="00073E9C">
            <w:pPr>
              <w:spacing w:after="160" w:line="278" w:lineRule="auto"/>
            </w:pPr>
            <w:r w:rsidRPr="00ED3EE7">
              <w:rPr>
                <w:rFonts w:ascii="Times New Roman" w:hAnsi="Times New Roman" w:cs="Times New Roman"/>
              </w:rPr>
              <w:t>Parroquia de La Trinidad</w:t>
            </w:r>
          </w:p>
        </w:tc>
        <w:tc>
          <w:tcPr>
            <w:tcW w:w="2835" w:type="dxa"/>
          </w:tcPr>
          <w:p w14:paraId="43EA1372" w14:textId="6A30EBE7" w:rsidR="00A12A82" w:rsidRPr="009D5641" w:rsidRDefault="00BD1D6F"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16608" behindDoc="0" locked="0" layoutInCell="1" allowOverlap="1" wp14:anchorId="33F61B89" wp14:editId="7DE1A4CE">
                  <wp:simplePos x="0" y="0"/>
                  <wp:positionH relativeFrom="column">
                    <wp:posOffset>222885</wp:posOffset>
                  </wp:positionH>
                  <wp:positionV relativeFrom="paragraph">
                    <wp:posOffset>4989830</wp:posOffset>
                  </wp:positionV>
                  <wp:extent cx="1076325" cy="1614170"/>
                  <wp:effectExtent l="0" t="0" r="9525" b="5080"/>
                  <wp:wrapSquare wrapText="bothSides"/>
                  <wp:docPr id="7" name="Imagen 7" descr="La Trinidad | Estelí (Municipio) | Page 2 | SkyscraperCity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a Trinidad | Estelí (Municipio) | Page 2 | SkyscraperCity Foru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76325" cy="1614170"/>
                          </a:xfrm>
                          <a:prstGeom prst="rect">
                            <a:avLst/>
                          </a:prstGeom>
                          <a:noFill/>
                          <a:ln>
                            <a:noFill/>
                          </a:ln>
                        </pic:spPr>
                      </pic:pic>
                    </a:graphicData>
                  </a:graphic>
                </wp:anchor>
              </w:drawing>
            </w:r>
            <w:r w:rsidR="000B544B">
              <w:rPr>
                <w:noProof/>
              </w:rPr>
              <w:drawing>
                <wp:anchor distT="0" distB="0" distL="114300" distR="114300" simplePos="0" relativeHeight="251702272" behindDoc="0" locked="0" layoutInCell="1" allowOverlap="1" wp14:anchorId="1B3EACFC" wp14:editId="0D9E70F9">
                  <wp:simplePos x="0" y="0"/>
                  <wp:positionH relativeFrom="column">
                    <wp:posOffset>24386</wp:posOffset>
                  </wp:positionH>
                  <wp:positionV relativeFrom="paragraph">
                    <wp:posOffset>3712738</wp:posOffset>
                  </wp:positionV>
                  <wp:extent cx="1663065" cy="932815"/>
                  <wp:effectExtent l="0" t="0" r="0" b="635"/>
                  <wp:wrapSquare wrapText="bothSides"/>
                  <wp:docPr id="26" name="Imagen 26" descr="Parroquia nuestra señora de candelaria, municipio de La Trinidad, Esteli ⛪📿 #NicaraguaÚnicaOriginal #LaTrin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arroquia nuestra señora de candelaria, municipio de La Trinidad, Esteli ⛪📿 #NicaraguaÚnicaOriginal #LaTrinida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63065" cy="932815"/>
                          </a:xfrm>
                          <a:prstGeom prst="rect">
                            <a:avLst/>
                          </a:prstGeom>
                          <a:noFill/>
                          <a:ln>
                            <a:noFill/>
                          </a:ln>
                        </pic:spPr>
                      </pic:pic>
                    </a:graphicData>
                  </a:graphic>
                </wp:anchor>
              </w:drawing>
            </w:r>
            <w:r w:rsidR="000B544B">
              <w:rPr>
                <w:noProof/>
              </w:rPr>
              <w:drawing>
                <wp:anchor distT="0" distB="0" distL="114300" distR="114300" simplePos="0" relativeHeight="251701248" behindDoc="0" locked="0" layoutInCell="1" allowOverlap="1" wp14:anchorId="24E17D05" wp14:editId="4634E63A">
                  <wp:simplePos x="0" y="0"/>
                  <wp:positionH relativeFrom="column">
                    <wp:posOffset>635</wp:posOffset>
                  </wp:positionH>
                  <wp:positionV relativeFrom="paragraph">
                    <wp:posOffset>2323918</wp:posOffset>
                  </wp:positionV>
                  <wp:extent cx="1663065" cy="1101725"/>
                  <wp:effectExtent l="0" t="0" r="0" b="3175"/>
                  <wp:wrapSquare wrapText="bothSides"/>
                  <wp:docPr id="25" name="Imagen 25" descr="Municipio de La Trinidad - Mapa Nacional de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Municipio de La Trinidad - Mapa Nacional de Turism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3065" cy="1101725"/>
                          </a:xfrm>
                          <a:prstGeom prst="rect">
                            <a:avLst/>
                          </a:prstGeom>
                          <a:noFill/>
                          <a:ln>
                            <a:noFill/>
                          </a:ln>
                        </pic:spPr>
                      </pic:pic>
                    </a:graphicData>
                  </a:graphic>
                </wp:anchor>
              </w:drawing>
            </w:r>
            <w:r w:rsidR="000B544B">
              <w:rPr>
                <w:noProof/>
              </w:rPr>
              <w:drawing>
                <wp:anchor distT="0" distB="0" distL="114300" distR="114300" simplePos="0" relativeHeight="251700224" behindDoc="0" locked="0" layoutInCell="1" allowOverlap="1" wp14:anchorId="262245D7" wp14:editId="7169DFE3">
                  <wp:simplePos x="0" y="0"/>
                  <wp:positionH relativeFrom="column">
                    <wp:posOffset>12510</wp:posOffset>
                  </wp:positionH>
                  <wp:positionV relativeFrom="paragraph">
                    <wp:posOffset>1432824</wp:posOffset>
                  </wp:positionV>
                  <wp:extent cx="1663065" cy="763905"/>
                  <wp:effectExtent l="0" t="0" r="0" b="0"/>
                  <wp:wrapSquare wrapText="bothSides"/>
                  <wp:docPr id="24" name="Imagen 24" descr="Parroquia nuestra señora de candelaria, municipio de La Trinidad, Esteli ⛪📿 #NicaraguaÚnicaOriginal #LaTrin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arroquia nuestra señora de candelaria, municipio de La Trinidad, Esteli ⛪📿 #NicaraguaÚnicaOriginal #LaTrinida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63065" cy="763905"/>
                          </a:xfrm>
                          <a:prstGeom prst="rect">
                            <a:avLst/>
                          </a:prstGeom>
                          <a:noFill/>
                          <a:ln>
                            <a:noFill/>
                          </a:ln>
                        </pic:spPr>
                      </pic:pic>
                    </a:graphicData>
                  </a:graphic>
                </wp:anchor>
              </w:drawing>
            </w:r>
            <w:r w:rsidR="000B544B" w:rsidRPr="000B544B">
              <w:rPr>
                <w:noProof/>
              </w:rPr>
              <w:drawing>
                <wp:anchor distT="0" distB="0" distL="114300" distR="114300" simplePos="0" relativeHeight="251699200" behindDoc="0" locked="0" layoutInCell="1" allowOverlap="1" wp14:anchorId="27BE1E2C" wp14:editId="4F77E910">
                  <wp:simplePos x="0" y="0"/>
                  <wp:positionH relativeFrom="column">
                    <wp:posOffset>12511</wp:posOffset>
                  </wp:positionH>
                  <wp:positionV relativeFrom="paragraph">
                    <wp:posOffset>190005</wp:posOffset>
                  </wp:positionV>
                  <wp:extent cx="1663065" cy="1102360"/>
                  <wp:effectExtent l="0" t="0" r="0" b="2540"/>
                  <wp:wrapSquare wrapText="bothSides"/>
                  <wp:docPr id="23" name="Imagen 23" descr="Municipio de La Trinidad - Mapa Nacional de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Municipio de La Trinidad - Mapa Nacional de Turism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63065" cy="1102360"/>
                          </a:xfrm>
                          <a:prstGeom prst="rect">
                            <a:avLst/>
                          </a:prstGeom>
                          <a:noFill/>
                          <a:ln>
                            <a:noFill/>
                          </a:ln>
                        </pic:spPr>
                      </pic:pic>
                    </a:graphicData>
                  </a:graphic>
                </wp:anchor>
              </w:drawing>
            </w:r>
            <w:r w:rsidR="000B544B" w:rsidRPr="000B544B">
              <w:t xml:space="preserve"> </w:t>
            </w:r>
            <w:r w:rsidR="00A12A82" w:rsidRPr="008D5905">
              <w:t xml:space="preserve">     </w:t>
            </w:r>
            <w:r w:rsidR="000B544B">
              <w:t xml:space="preserve">   </w:t>
            </w:r>
            <w:r>
              <w:t xml:space="preserve"> </w:t>
            </w:r>
          </w:p>
        </w:tc>
        <w:tc>
          <w:tcPr>
            <w:tcW w:w="1271" w:type="dxa"/>
            <w:hideMark/>
          </w:tcPr>
          <w:p w14:paraId="05F8DD26" w14:textId="2DE9CF85" w:rsidR="00A12A82" w:rsidRPr="009D5641" w:rsidRDefault="000B544B"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0B544B">
              <w:t>12.96832°</w:t>
            </w:r>
          </w:p>
        </w:tc>
        <w:tc>
          <w:tcPr>
            <w:tcW w:w="1417" w:type="dxa"/>
            <w:hideMark/>
          </w:tcPr>
          <w:p w14:paraId="3748C163" w14:textId="48962EE2" w:rsidR="00A12A82" w:rsidRPr="009D5641" w:rsidRDefault="000B544B"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0B544B">
              <w:t>-86.23518°</w:t>
            </w:r>
          </w:p>
        </w:tc>
        <w:tc>
          <w:tcPr>
            <w:tcW w:w="3686" w:type="dxa"/>
            <w:hideMark/>
          </w:tcPr>
          <w:p w14:paraId="1EABCFF2" w14:textId="0AC47D54" w:rsidR="00A12A82" w:rsidRDefault="000B544B" w:rsidP="000B544B">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3EE7">
              <w:rPr>
                <w:rFonts w:ascii="Times New Roman" w:hAnsi="Times New Roman" w:cs="Times New Roman"/>
              </w:rPr>
              <w:t>Templo de estilo colonial sobrio situado en el pintoresco municipio de La Trinidad, famoso por su historia panadera y sus antiguas construcciones de adobe.</w:t>
            </w:r>
            <w:r>
              <w:rPr>
                <w:rFonts w:ascii="Times New Roman" w:hAnsi="Times New Roman" w:cs="Times New Roman"/>
              </w:rPr>
              <w:t xml:space="preserve"> </w:t>
            </w:r>
            <w:r>
              <w:t xml:space="preserve"> </w:t>
            </w:r>
            <w:hyperlink r:id="rId27" w:history="1">
              <w:r w:rsidRPr="00095292">
                <w:rPr>
                  <w:rStyle w:val="Hipervnculo"/>
                  <w:rFonts w:ascii="Times New Roman" w:hAnsi="Times New Roman" w:cs="Times New Roman"/>
                </w:rPr>
                <w:t>https://www.mapanicaragua.com/municipio-de-la-trinidad/</w:t>
              </w:r>
            </w:hyperlink>
          </w:p>
          <w:p w14:paraId="2E6C0587" w14:textId="69F5AA69" w:rsidR="000B544B" w:rsidRPr="009D5641" w:rsidRDefault="000B544B" w:rsidP="000B544B">
            <w:pPr>
              <w:spacing w:after="160" w:line="480" w:lineRule="auto"/>
              <w:cnfStyle w:val="000000000000" w:firstRow="0" w:lastRow="0" w:firstColumn="0" w:lastColumn="0" w:oddVBand="0" w:evenVBand="0" w:oddHBand="0" w:evenHBand="0" w:firstRowFirstColumn="0" w:firstRowLastColumn="0" w:lastRowFirstColumn="0" w:lastRowLastColumn="0"/>
            </w:pPr>
          </w:p>
        </w:tc>
      </w:tr>
      <w:tr w:rsidR="00A12A82" w:rsidRPr="009D5641" w14:paraId="7AE8A3CE" w14:textId="77777777" w:rsidTr="00E5111C">
        <w:trPr>
          <w:trHeight w:val="12323"/>
        </w:trPr>
        <w:tc>
          <w:tcPr>
            <w:cnfStyle w:val="001000000000" w:firstRow="0" w:lastRow="0" w:firstColumn="1" w:lastColumn="0" w:oddVBand="0" w:evenVBand="0" w:oddHBand="0" w:evenHBand="0" w:firstRowFirstColumn="0" w:firstRowLastColumn="0" w:lastRowFirstColumn="0" w:lastRowLastColumn="0"/>
            <w:tcW w:w="2552" w:type="dxa"/>
            <w:hideMark/>
          </w:tcPr>
          <w:p w14:paraId="48001693" w14:textId="586F2A90" w:rsidR="00A12A82" w:rsidRPr="009D5641" w:rsidRDefault="00E5111C" w:rsidP="00073E9C">
            <w:pPr>
              <w:spacing w:after="160" w:line="278" w:lineRule="auto"/>
            </w:pPr>
            <w:r w:rsidRPr="00ED3EE7">
              <w:rPr>
                <w:rFonts w:ascii="Times New Roman" w:hAnsi="Times New Roman" w:cs="Times New Roman"/>
              </w:rPr>
              <w:t>Sitio Arqueológico de Condega</w:t>
            </w:r>
          </w:p>
        </w:tc>
        <w:tc>
          <w:tcPr>
            <w:tcW w:w="2835" w:type="dxa"/>
          </w:tcPr>
          <w:p w14:paraId="466ED2CE" w14:textId="57B5AEEA" w:rsidR="00A12A82" w:rsidRPr="009D5641" w:rsidRDefault="00E5111C" w:rsidP="00073E9C">
            <w:pPr>
              <w:cnfStyle w:val="000000000000" w:firstRow="0" w:lastRow="0" w:firstColumn="0" w:lastColumn="0" w:oddVBand="0" w:evenVBand="0" w:oddHBand="0" w:evenHBand="0" w:firstRowFirstColumn="0" w:firstRowLastColumn="0" w:lastRowFirstColumn="0" w:lastRowLastColumn="0"/>
            </w:pPr>
            <w:r w:rsidRPr="00E5111C">
              <w:rPr>
                <w:noProof/>
              </w:rPr>
              <w:drawing>
                <wp:anchor distT="0" distB="0" distL="114300" distR="114300" simplePos="0" relativeHeight="251704320" behindDoc="0" locked="0" layoutInCell="1" allowOverlap="1" wp14:anchorId="13DD0485" wp14:editId="4DFF1FE8">
                  <wp:simplePos x="0" y="0"/>
                  <wp:positionH relativeFrom="column">
                    <wp:posOffset>24707</wp:posOffset>
                  </wp:positionH>
                  <wp:positionV relativeFrom="paragraph">
                    <wp:posOffset>1207135</wp:posOffset>
                  </wp:positionV>
                  <wp:extent cx="1663065" cy="932815"/>
                  <wp:effectExtent l="0" t="0" r="0" b="635"/>
                  <wp:wrapSquare wrapText="bothSides"/>
                  <wp:docPr id="29" name="Imagen 29" descr="Conozca 6 Rutas de Santuarios y Sitios Precolombinos en Estel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onozca 6 Rutas de Santuarios y Sitios Precolombinos en Estelí"/>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3065" cy="932815"/>
                          </a:xfrm>
                          <a:prstGeom prst="rect">
                            <a:avLst/>
                          </a:prstGeom>
                          <a:noFill/>
                          <a:ln>
                            <a:noFill/>
                          </a:ln>
                        </pic:spPr>
                      </pic:pic>
                    </a:graphicData>
                  </a:graphic>
                </wp:anchor>
              </w:drawing>
            </w:r>
            <w:r w:rsidRPr="00E5111C">
              <w:t xml:space="preserve">  </w:t>
            </w:r>
            <w:r w:rsidRPr="00E5111C">
              <w:rPr>
                <w:noProof/>
              </w:rPr>
              <w:drawing>
                <wp:anchor distT="0" distB="0" distL="114300" distR="114300" simplePos="0" relativeHeight="251705344" behindDoc="0" locked="0" layoutInCell="1" allowOverlap="1" wp14:anchorId="6AF61F1E" wp14:editId="00522E5F">
                  <wp:simplePos x="0" y="0"/>
                  <wp:positionH relativeFrom="column">
                    <wp:posOffset>635</wp:posOffset>
                  </wp:positionH>
                  <wp:positionV relativeFrom="paragraph">
                    <wp:posOffset>2323465</wp:posOffset>
                  </wp:positionV>
                  <wp:extent cx="1663065" cy="1175385"/>
                  <wp:effectExtent l="0" t="0" r="0" b="5715"/>
                  <wp:wrapSquare wrapText="bothSides"/>
                  <wp:docPr id="31" name="Imagen 31" descr="Municipio de Condega - Mapa Nacional de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Municipio de Condega - Mapa Nacional de Turism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63065" cy="1175385"/>
                          </a:xfrm>
                          <a:prstGeom prst="rect">
                            <a:avLst/>
                          </a:prstGeom>
                          <a:noFill/>
                          <a:ln>
                            <a:noFill/>
                          </a:ln>
                        </pic:spPr>
                      </pic:pic>
                    </a:graphicData>
                  </a:graphic>
                </wp:anchor>
              </w:drawing>
            </w:r>
            <w:r w:rsidRPr="00E5111C">
              <w:t xml:space="preserve">  </w:t>
            </w:r>
            <w:r w:rsidRPr="00E5111C">
              <w:rPr>
                <w:noProof/>
              </w:rPr>
              <w:drawing>
                <wp:anchor distT="0" distB="0" distL="114300" distR="114300" simplePos="0" relativeHeight="251706368" behindDoc="0" locked="0" layoutInCell="1" allowOverlap="1" wp14:anchorId="47864A2C" wp14:editId="088413FA">
                  <wp:simplePos x="0" y="0"/>
                  <wp:positionH relativeFrom="column">
                    <wp:posOffset>635</wp:posOffset>
                  </wp:positionH>
                  <wp:positionV relativeFrom="paragraph">
                    <wp:posOffset>3689350</wp:posOffset>
                  </wp:positionV>
                  <wp:extent cx="1663065" cy="1040765"/>
                  <wp:effectExtent l="0" t="0" r="0" b="6985"/>
                  <wp:wrapSquare wrapText="bothSides"/>
                  <wp:docPr id="44" name="Imagen 44" descr="Conozca 6 Rutas de Santuarios y Sitios Precolombinos en Estel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onozca 6 Rutas de Santuarios y Sitios Precolombinos en Estelí"/>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63065" cy="1040765"/>
                          </a:xfrm>
                          <a:prstGeom prst="rect">
                            <a:avLst/>
                          </a:prstGeom>
                          <a:noFill/>
                          <a:ln>
                            <a:noFill/>
                          </a:ln>
                        </pic:spPr>
                      </pic:pic>
                    </a:graphicData>
                  </a:graphic>
                </wp:anchor>
              </w:drawing>
            </w:r>
            <w:r w:rsidRPr="00E5111C">
              <w:t xml:space="preserve"> </w:t>
            </w:r>
            <w:r w:rsidR="00BD1D6F" w:rsidRPr="00BD1D6F">
              <w:t xml:space="preserve"> </w:t>
            </w:r>
            <w:r w:rsidR="00BD1D6F" w:rsidRPr="00BD1D6F">
              <w:drawing>
                <wp:inline distT="0" distB="0" distL="0" distR="0" wp14:anchorId="6A20165F" wp14:editId="64BE9186">
                  <wp:extent cx="1663065" cy="926465"/>
                  <wp:effectExtent l="0" t="0" r="0" b="6985"/>
                  <wp:docPr id="10" name="Imagen 10" descr="Conozca 6 Rutas de Santuarios y Sitios Precolombinos en Estel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nozca 6 Rutas de Santuarios y Sitios Precolombinos en Estelí"/>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63065" cy="926465"/>
                          </a:xfrm>
                          <a:prstGeom prst="rect">
                            <a:avLst/>
                          </a:prstGeom>
                          <a:noFill/>
                          <a:ln>
                            <a:noFill/>
                          </a:ln>
                        </pic:spPr>
                      </pic:pic>
                    </a:graphicData>
                  </a:graphic>
                </wp:inline>
              </w:drawing>
            </w:r>
            <w:r w:rsidR="00BD1D6F" w:rsidRPr="00BD1D6F">
              <w:t xml:space="preserve"> </w:t>
            </w:r>
            <w:r>
              <w:rPr>
                <w:noProof/>
              </w:rPr>
              <w:drawing>
                <wp:anchor distT="0" distB="0" distL="114300" distR="114300" simplePos="0" relativeHeight="251703296" behindDoc="0" locked="0" layoutInCell="1" allowOverlap="1" wp14:anchorId="25FCB938" wp14:editId="0FFA1854">
                  <wp:simplePos x="0" y="0"/>
                  <wp:positionH relativeFrom="column">
                    <wp:posOffset>1089</wp:posOffset>
                  </wp:positionH>
                  <wp:positionV relativeFrom="paragraph">
                    <wp:posOffset>190</wp:posOffset>
                  </wp:positionV>
                  <wp:extent cx="1663065" cy="1101725"/>
                  <wp:effectExtent l="0" t="0" r="0" b="3175"/>
                  <wp:wrapSquare wrapText="bothSides"/>
                  <wp:docPr id="27" name="Imagen 27" descr="Municipio de Condega - Mapa Nacional de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Municipio de Condega - Mapa Nacional de Turism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63065" cy="1101725"/>
                          </a:xfrm>
                          <a:prstGeom prst="rect">
                            <a:avLst/>
                          </a:prstGeom>
                          <a:noFill/>
                          <a:ln>
                            <a:noFill/>
                          </a:ln>
                        </pic:spPr>
                      </pic:pic>
                    </a:graphicData>
                  </a:graphic>
                </wp:anchor>
              </w:drawing>
            </w:r>
          </w:p>
        </w:tc>
        <w:tc>
          <w:tcPr>
            <w:tcW w:w="1271" w:type="dxa"/>
            <w:hideMark/>
          </w:tcPr>
          <w:p w14:paraId="249A0021" w14:textId="3512B703" w:rsidR="00A12A82" w:rsidRPr="009D5641" w:rsidRDefault="00E5111C"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E5111C">
              <w:t>13.3650°</w:t>
            </w:r>
          </w:p>
        </w:tc>
        <w:tc>
          <w:tcPr>
            <w:tcW w:w="1417" w:type="dxa"/>
            <w:hideMark/>
          </w:tcPr>
          <w:p w14:paraId="4303BCEB" w14:textId="11946FC6" w:rsidR="00A12A82" w:rsidRPr="009D5641" w:rsidRDefault="00E5111C"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E5111C">
              <w:t>-86.3985°</w:t>
            </w:r>
          </w:p>
        </w:tc>
        <w:tc>
          <w:tcPr>
            <w:tcW w:w="3686" w:type="dxa"/>
            <w:hideMark/>
          </w:tcPr>
          <w:p w14:paraId="3FBACA16" w14:textId="49126AD1" w:rsidR="00A12A82" w:rsidRDefault="00E5111C" w:rsidP="00073E9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3EE7">
              <w:rPr>
                <w:rFonts w:ascii="Times New Roman" w:hAnsi="Times New Roman" w:cs="Times New Roman"/>
              </w:rPr>
              <w:t>Municipio septentrional que alberga un museo arqueológico con urnas funerarias complejas y herramientas líticas que demuestran la interacción de las culturas del norte de Nicaragua con Honduras.</w:t>
            </w:r>
            <w:r>
              <w:rPr>
                <w:rFonts w:ascii="Times New Roman" w:hAnsi="Times New Roman" w:cs="Times New Roman"/>
              </w:rPr>
              <w:t xml:space="preserve"> </w:t>
            </w:r>
            <w:r>
              <w:t xml:space="preserve"> </w:t>
            </w:r>
            <w:hyperlink r:id="rId33" w:history="1">
              <w:r w:rsidRPr="00095292">
                <w:rPr>
                  <w:rStyle w:val="Hipervnculo"/>
                  <w:rFonts w:ascii="Times New Roman" w:hAnsi="Times New Roman" w:cs="Times New Roman"/>
                </w:rPr>
                <w:t>https://www.mapanicaragua.com/municipio-de-condega/</w:t>
              </w:r>
            </w:hyperlink>
          </w:p>
          <w:p w14:paraId="0B1279A5" w14:textId="77777777" w:rsidR="00E5111C" w:rsidRDefault="00E5111C" w:rsidP="00073E9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BE77E63" w14:textId="77777777" w:rsidR="00A12A82" w:rsidRPr="004A3709" w:rsidRDefault="00A12A82" w:rsidP="00073E9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12A82" w:rsidRPr="009D5641" w14:paraId="6E5A73AD" w14:textId="77777777" w:rsidTr="00E5111C">
        <w:trPr>
          <w:trHeight w:val="13031"/>
        </w:trPr>
        <w:tc>
          <w:tcPr>
            <w:cnfStyle w:val="001000000000" w:firstRow="0" w:lastRow="0" w:firstColumn="1" w:lastColumn="0" w:oddVBand="0" w:evenVBand="0" w:oddHBand="0" w:evenHBand="0" w:firstRowFirstColumn="0" w:firstRowLastColumn="0" w:lastRowFirstColumn="0" w:lastRowLastColumn="0"/>
            <w:tcW w:w="2552" w:type="dxa"/>
            <w:hideMark/>
          </w:tcPr>
          <w:p w14:paraId="5CE8FA6D" w14:textId="5DA09865" w:rsidR="00A12A82" w:rsidRPr="009D5641" w:rsidRDefault="00E5111C" w:rsidP="00073E9C">
            <w:pPr>
              <w:spacing w:after="160" w:line="278" w:lineRule="auto"/>
            </w:pPr>
            <w:r w:rsidRPr="00ED3EE7">
              <w:rPr>
                <w:rFonts w:ascii="Times New Roman" w:hAnsi="Times New Roman" w:cs="Times New Roman"/>
              </w:rPr>
              <w:t>Zona de Reserva y Patrimonio Rural de Miraflor</w:t>
            </w:r>
            <w:r w:rsidRPr="009D5641">
              <w:t xml:space="preserve"> </w:t>
            </w:r>
          </w:p>
        </w:tc>
        <w:tc>
          <w:tcPr>
            <w:tcW w:w="2835" w:type="dxa"/>
          </w:tcPr>
          <w:p w14:paraId="70DC1EE1" w14:textId="13DB26F0" w:rsidR="00A12A82" w:rsidRPr="009D5641" w:rsidRDefault="0053638A" w:rsidP="00073E9C">
            <w:pPr>
              <w:cnfStyle w:val="000000000000" w:firstRow="0" w:lastRow="0" w:firstColumn="0" w:lastColumn="0" w:oddVBand="0" w:evenVBand="0" w:oddHBand="0" w:evenHBand="0" w:firstRowFirstColumn="0" w:firstRowLastColumn="0" w:lastRowFirstColumn="0" w:lastRowLastColumn="0"/>
            </w:pPr>
            <w:r w:rsidRPr="0053638A">
              <w:drawing>
                <wp:anchor distT="0" distB="0" distL="114300" distR="114300" simplePos="0" relativeHeight="251717632" behindDoc="0" locked="0" layoutInCell="1" allowOverlap="1" wp14:anchorId="636836E5" wp14:editId="21934280">
                  <wp:simplePos x="0" y="0"/>
                  <wp:positionH relativeFrom="column">
                    <wp:posOffset>308610</wp:posOffset>
                  </wp:positionH>
                  <wp:positionV relativeFrom="paragraph">
                    <wp:posOffset>6751955</wp:posOffset>
                  </wp:positionV>
                  <wp:extent cx="1009650" cy="1407795"/>
                  <wp:effectExtent l="0" t="0" r="0" b="1905"/>
                  <wp:wrapSquare wrapText="bothSides"/>
                  <wp:docPr id="20" name="Imagen 20" descr="Reserva Miraflores, destino turístico para abrazar a la Madre Tie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serva Miraflores, destino turístico para abrazar a la Madre Tierra"/>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09650" cy="1407795"/>
                          </a:xfrm>
                          <a:prstGeom prst="rect">
                            <a:avLst/>
                          </a:prstGeom>
                          <a:noFill/>
                          <a:ln>
                            <a:noFill/>
                          </a:ln>
                        </pic:spPr>
                      </pic:pic>
                    </a:graphicData>
                  </a:graphic>
                </wp:anchor>
              </w:drawing>
            </w:r>
            <w:r w:rsidR="00D61E90" w:rsidRPr="00D61E90">
              <w:rPr>
                <w:noProof/>
              </w:rPr>
              <w:drawing>
                <wp:anchor distT="0" distB="0" distL="114300" distR="114300" simplePos="0" relativeHeight="251710464" behindDoc="0" locked="0" layoutInCell="1" allowOverlap="1" wp14:anchorId="766CD61F" wp14:editId="7E78360D">
                  <wp:simplePos x="0" y="0"/>
                  <wp:positionH relativeFrom="column">
                    <wp:posOffset>108585</wp:posOffset>
                  </wp:positionH>
                  <wp:positionV relativeFrom="paragraph">
                    <wp:posOffset>4932680</wp:posOffset>
                  </wp:positionV>
                  <wp:extent cx="1409700" cy="1765935"/>
                  <wp:effectExtent l="0" t="0" r="0" b="5715"/>
                  <wp:wrapSquare wrapText="bothSides"/>
                  <wp:docPr id="1907131713" name="Imagen 1907131713" descr="Reserva de Miraflor Estelí Nicar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Reserva de Miraflor Estelí Nicaragu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09700" cy="1765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111C" w:rsidRPr="00E5111C">
              <w:rPr>
                <w:noProof/>
              </w:rPr>
              <w:drawing>
                <wp:anchor distT="0" distB="0" distL="114300" distR="114300" simplePos="0" relativeHeight="251708416" behindDoc="0" locked="0" layoutInCell="1" allowOverlap="1" wp14:anchorId="12BFECED" wp14:editId="17CF17DE">
                  <wp:simplePos x="0" y="0"/>
                  <wp:positionH relativeFrom="column">
                    <wp:posOffset>65537</wp:posOffset>
                  </wp:positionH>
                  <wp:positionV relativeFrom="paragraph">
                    <wp:posOffset>1254891</wp:posOffset>
                  </wp:positionV>
                  <wp:extent cx="1663065" cy="1663065"/>
                  <wp:effectExtent l="0" t="0" r="0" b="0"/>
                  <wp:wrapSquare wrapText="bothSides"/>
                  <wp:docPr id="50" name="Imagen 50" descr="RESERVA NATURAL MIRAFLOR (Esteli) - Qué SABER antes de 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RESERVA NATURAL MIRAFLOR (Esteli) - Qué SABER antes de i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63065" cy="1663065"/>
                          </a:xfrm>
                          <a:prstGeom prst="rect">
                            <a:avLst/>
                          </a:prstGeom>
                          <a:noFill/>
                          <a:ln>
                            <a:noFill/>
                          </a:ln>
                        </pic:spPr>
                      </pic:pic>
                    </a:graphicData>
                  </a:graphic>
                </wp:anchor>
              </w:drawing>
            </w:r>
            <w:r w:rsidR="00E5111C" w:rsidRPr="00E5111C">
              <w:t xml:space="preserve">  </w:t>
            </w:r>
            <w:r w:rsidR="00E5111C" w:rsidRPr="00E5111C">
              <w:rPr>
                <w:noProof/>
              </w:rPr>
              <w:drawing>
                <wp:anchor distT="0" distB="0" distL="114300" distR="114300" simplePos="0" relativeHeight="251709440" behindDoc="0" locked="0" layoutInCell="1" allowOverlap="1" wp14:anchorId="39760239" wp14:editId="37461CE4">
                  <wp:simplePos x="0" y="0"/>
                  <wp:positionH relativeFrom="column">
                    <wp:posOffset>635</wp:posOffset>
                  </wp:positionH>
                  <wp:positionV relativeFrom="paragraph">
                    <wp:posOffset>3107690</wp:posOffset>
                  </wp:positionV>
                  <wp:extent cx="1663065" cy="1711960"/>
                  <wp:effectExtent l="0" t="0" r="0" b="2540"/>
                  <wp:wrapSquare wrapText="bothSides"/>
                  <wp:docPr id="61" name="Imagen 61" descr="🥰Reserva Miraflor 🥰 Somos un país rico con abundantes ríos, lagos, lagunas y hermosos paisajes que nos llenan el alma de mucha paz 🇳🇮🇳🇮 Está ubicado a 30 km de Esteli aproximadamente #MiNicaragu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Reserva Miraflor 🥰 Somos un país rico con abundantes ríos, lagos, lagunas y hermosos paisajes que nos llenan el alma de mucha paz 🇳🇮🇳🇮 Está ubicado a 30 km de Esteli aproximadamente #MiNicaragua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63065" cy="1711960"/>
                          </a:xfrm>
                          <a:prstGeom prst="rect">
                            <a:avLst/>
                          </a:prstGeom>
                          <a:noFill/>
                          <a:ln>
                            <a:noFill/>
                          </a:ln>
                        </pic:spPr>
                      </pic:pic>
                    </a:graphicData>
                  </a:graphic>
                </wp:anchor>
              </w:drawing>
            </w:r>
            <w:r w:rsidR="00E5111C" w:rsidRPr="00E5111C">
              <w:t xml:space="preserve"> </w:t>
            </w:r>
            <w:r w:rsidR="00D61E90" w:rsidRPr="00D61E90">
              <w:t xml:space="preserve">  </w:t>
            </w:r>
            <w:r w:rsidRPr="0053638A">
              <w:t xml:space="preserve">  </w:t>
            </w:r>
            <w:r w:rsidR="00E5111C">
              <w:rPr>
                <w:noProof/>
              </w:rPr>
              <w:drawing>
                <wp:anchor distT="0" distB="0" distL="114300" distR="114300" simplePos="0" relativeHeight="251707392" behindDoc="0" locked="0" layoutInCell="1" allowOverlap="1" wp14:anchorId="0F4E4130" wp14:editId="18BD7534">
                  <wp:simplePos x="0" y="0"/>
                  <wp:positionH relativeFrom="column">
                    <wp:posOffset>24386</wp:posOffset>
                  </wp:positionH>
                  <wp:positionV relativeFrom="paragraph">
                    <wp:posOffset>83127</wp:posOffset>
                  </wp:positionV>
                  <wp:extent cx="1663065" cy="1106805"/>
                  <wp:effectExtent l="0" t="0" r="0" b="0"/>
                  <wp:wrapSquare wrapText="bothSides"/>
                  <wp:docPr id="46" name="Imagen 46" descr="Paisaje terrestre Mesas de Miraflor - Moropo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aisaje terrestre Mesas de Miraflor - Moropotent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63065" cy="1106805"/>
                          </a:xfrm>
                          <a:prstGeom prst="rect">
                            <a:avLst/>
                          </a:prstGeom>
                          <a:noFill/>
                          <a:ln>
                            <a:noFill/>
                          </a:ln>
                        </pic:spPr>
                      </pic:pic>
                    </a:graphicData>
                  </a:graphic>
                </wp:anchor>
              </w:drawing>
            </w:r>
          </w:p>
        </w:tc>
        <w:tc>
          <w:tcPr>
            <w:tcW w:w="1271" w:type="dxa"/>
            <w:hideMark/>
          </w:tcPr>
          <w:p w14:paraId="6C49ECEA" w14:textId="377A4F26" w:rsidR="00A12A82" w:rsidRDefault="00D61E90"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D61E90">
              <w:t xml:space="preserve">13° 12′ 36 </w:t>
            </w:r>
          </w:p>
          <w:p w14:paraId="6B12C258" w14:textId="77777777" w:rsidR="00A12A82" w:rsidRDefault="00A12A82"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49B69531" w14:textId="77777777" w:rsidR="00A12A82" w:rsidRDefault="00A12A82"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7C864FF0" w14:textId="77777777" w:rsidR="00A12A82" w:rsidRDefault="00A12A82"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47B5B3E8" w14:textId="77777777" w:rsidR="00A12A82" w:rsidRDefault="00A12A82"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20C39FBA" w14:textId="77777777" w:rsidR="00A12A82" w:rsidRDefault="00A12A82"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0BD37140" w14:textId="77777777" w:rsidR="00A12A82" w:rsidRDefault="00A12A82"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49AC4D16" w14:textId="77777777" w:rsidR="00A12A82" w:rsidRDefault="00A12A82"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72161E9B" w14:textId="77777777" w:rsidR="00A12A82" w:rsidRDefault="00A12A82"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55A10370" w14:textId="77777777" w:rsidR="00A12A82" w:rsidRDefault="00A12A82"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1D0DC584" w14:textId="77777777" w:rsidR="00A12A82" w:rsidRPr="009D5641" w:rsidRDefault="00A12A82" w:rsidP="00073E9C">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1417" w:type="dxa"/>
            <w:hideMark/>
          </w:tcPr>
          <w:p w14:paraId="345F2D06" w14:textId="0BDDFD53" w:rsidR="00A12A82" w:rsidRPr="009D5641" w:rsidRDefault="00D61E90"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D61E90">
              <w:t>86° 16′ 48</w:t>
            </w:r>
          </w:p>
        </w:tc>
        <w:tc>
          <w:tcPr>
            <w:tcW w:w="3686" w:type="dxa"/>
            <w:hideMark/>
          </w:tcPr>
          <w:p w14:paraId="6821473A" w14:textId="77777777" w:rsidR="00E5111C" w:rsidRPr="00E5111C" w:rsidRDefault="00E5111C" w:rsidP="00E5111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A"/>
              </w:rPr>
            </w:pPr>
            <w:r w:rsidRPr="00E5111C">
              <w:rPr>
                <w:rFonts w:ascii="Times New Roman" w:hAnsi="Times New Roman" w:cs="Times New Roman"/>
                <w:lang w:val="es-PA"/>
              </w:rPr>
              <w:t>La geografía de Miraflor, articulada por su laguna y una extensa red de senderos, se descubre a través de cabalgatas y recorridos guiados que revelan la esencia del paisaje montañoso. Dicha propuesta se fortalece con el dinamismo de comunidades rurales dedicadas al cultivo de café orgánico, brindando la oportunidad de conocer la cultura local y las prácticas sostenibles que definen la identidad productiva de la región.</w:t>
            </w:r>
          </w:p>
          <w:p w14:paraId="424F1160" w14:textId="1FB20AEC" w:rsidR="00E5111C" w:rsidRPr="00E5111C" w:rsidRDefault="00E5111C" w:rsidP="00073E9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A"/>
              </w:rPr>
            </w:pPr>
            <w:r w:rsidRPr="00E5111C">
              <w:rPr>
                <w:rFonts w:ascii="Times New Roman" w:hAnsi="Times New Roman" w:cs="Times New Roman"/>
                <w:lang w:val="es-PA"/>
              </w:rPr>
              <w:t>Ubicada a 30 kilómetros al noreste de Estelí, la reserva es un referente estratégico del sistema nacional de áreas protegidas. Con una extensión cercana a los 200 km², se caracteriza por su diversidad ecológica, con la presencia de zonas secas hasta bosques nubosos en las áreas más elevadas.</w:t>
            </w:r>
            <w:r>
              <w:t xml:space="preserve"> </w:t>
            </w:r>
            <w:hyperlink r:id="rId39" w:history="1">
              <w:r w:rsidRPr="00095292">
                <w:rPr>
                  <w:rStyle w:val="Hipervnculo"/>
                  <w:rFonts w:ascii="Times New Roman" w:hAnsi="Times New Roman" w:cs="Times New Roman"/>
                  <w:lang w:val="es-PA"/>
                </w:rPr>
                <w:t>https://www.visitanicaragua.com/espacios-naturales/reserva-natural-miraflor/</w:t>
              </w:r>
            </w:hyperlink>
          </w:p>
        </w:tc>
      </w:tr>
      <w:tr w:rsidR="00A12A82" w:rsidRPr="009D5641" w14:paraId="7D948ACE" w14:textId="77777777" w:rsidTr="00E5111C">
        <w:trPr>
          <w:trHeight w:val="8921"/>
        </w:trPr>
        <w:tc>
          <w:tcPr>
            <w:cnfStyle w:val="001000000000" w:firstRow="0" w:lastRow="0" w:firstColumn="1" w:lastColumn="0" w:oddVBand="0" w:evenVBand="0" w:oddHBand="0" w:evenHBand="0" w:firstRowFirstColumn="0" w:firstRowLastColumn="0" w:lastRowFirstColumn="0" w:lastRowLastColumn="0"/>
            <w:tcW w:w="2552" w:type="dxa"/>
            <w:hideMark/>
          </w:tcPr>
          <w:p w14:paraId="1F14B1F4" w14:textId="01513F6E" w:rsidR="00A12A82" w:rsidRPr="009D5641" w:rsidRDefault="00622219" w:rsidP="00073E9C">
            <w:pPr>
              <w:spacing w:after="160" w:line="278" w:lineRule="auto"/>
            </w:pPr>
            <w:r w:rsidRPr="00622219">
              <w:rPr>
                <w:rFonts w:ascii="Times New Roman" w:hAnsi="Times New Roman" w:cs="Times New Roman"/>
              </w:rPr>
              <w:t>Monumento La Bomba</w:t>
            </w:r>
          </w:p>
        </w:tc>
        <w:tc>
          <w:tcPr>
            <w:tcW w:w="2835" w:type="dxa"/>
          </w:tcPr>
          <w:p w14:paraId="77FBAC16" w14:textId="4FF22F18" w:rsidR="00A12A82" w:rsidRPr="009D5641" w:rsidRDefault="0053638A" w:rsidP="00073E9C">
            <w:pPr>
              <w:cnfStyle w:val="000000000000" w:firstRow="0" w:lastRow="0" w:firstColumn="0" w:lastColumn="0" w:oddVBand="0" w:evenVBand="0" w:oddHBand="0" w:evenHBand="0" w:firstRowFirstColumn="0" w:firstRowLastColumn="0" w:lastRowFirstColumn="0" w:lastRowLastColumn="0"/>
            </w:pPr>
            <w:r w:rsidRPr="0053638A">
              <w:drawing>
                <wp:anchor distT="0" distB="0" distL="114300" distR="114300" simplePos="0" relativeHeight="251718656" behindDoc="0" locked="0" layoutInCell="1" allowOverlap="1" wp14:anchorId="600431EE" wp14:editId="251E96FE">
                  <wp:simplePos x="0" y="0"/>
                  <wp:positionH relativeFrom="column">
                    <wp:posOffset>156210</wp:posOffset>
                  </wp:positionH>
                  <wp:positionV relativeFrom="paragraph">
                    <wp:posOffset>5904230</wp:posOffset>
                  </wp:positionV>
                  <wp:extent cx="847725" cy="1515110"/>
                  <wp:effectExtent l="0" t="0" r="9525" b="8890"/>
                  <wp:wrapSquare wrapText="bothSides"/>
                  <wp:docPr id="28" name="Imagen 28" descr="La bomba Estelí – Lo casual de lo inu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a bomba Estelí – Lo casual de lo inusual"/>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47725" cy="1515110"/>
                          </a:xfrm>
                          <a:prstGeom prst="rect">
                            <a:avLst/>
                          </a:prstGeom>
                          <a:noFill/>
                          <a:ln>
                            <a:noFill/>
                          </a:ln>
                        </pic:spPr>
                      </pic:pic>
                    </a:graphicData>
                  </a:graphic>
                </wp:anchor>
              </w:drawing>
            </w:r>
            <w:r w:rsidRPr="00622219">
              <w:rPr>
                <w:noProof/>
              </w:rPr>
              <w:drawing>
                <wp:anchor distT="0" distB="0" distL="114300" distR="114300" simplePos="0" relativeHeight="251713536" behindDoc="0" locked="0" layoutInCell="1" allowOverlap="1" wp14:anchorId="35535629" wp14:editId="5C28D274">
                  <wp:simplePos x="0" y="0"/>
                  <wp:positionH relativeFrom="column">
                    <wp:posOffset>80010</wp:posOffset>
                  </wp:positionH>
                  <wp:positionV relativeFrom="paragraph">
                    <wp:posOffset>3970655</wp:posOffset>
                  </wp:positionV>
                  <wp:extent cx="990600" cy="1784985"/>
                  <wp:effectExtent l="0" t="0" r="0" b="5715"/>
                  <wp:wrapSquare wrapText="bothSides"/>
                  <wp:docPr id="1907131718" name="Imagen 1907131718" descr="Esteli| ¿Sabes cual es la historia detrás del Monumento la bomba del Calvario? #CulturaJ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Esteli| ¿Sabes cual es la historia detrás del Monumento la bomba del Calvario? #CulturaJove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90600" cy="1784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0" locked="0" layoutInCell="1" allowOverlap="1" wp14:anchorId="0D7C85EB" wp14:editId="056DB0EB">
                  <wp:simplePos x="0" y="0"/>
                  <wp:positionH relativeFrom="column">
                    <wp:posOffset>-5715</wp:posOffset>
                  </wp:positionH>
                  <wp:positionV relativeFrom="paragraph">
                    <wp:posOffset>2151380</wp:posOffset>
                  </wp:positionV>
                  <wp:extent cx="1257300" cy="1701800"/>
                  <wp:effectExtent l="0" t="0" r="0" b="0"/>
                  <wp:wrapSquare wrapText="bothSides"/>
                  <wp:docPr id="1907131716" name="Imagen 1907131716" descr="Esteli| ¿Sabes cual es la historia detrás del Monumento la bomba del Calvario? #CulturaJ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Esteli| ¿Sabes cual es la historia detrás del Monumento la bomba del Calvario? #CulturaJove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57300" cy="1701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1488" behindDoc="0" locked="0" layoutInCell="1" allowOverlap="1" wp14:anchorId="4A58010A" wp14:editId="2F8E6962">
                  <wp:simplePos x="0" y="0"/>
                  <wp:positionH relativeFrom="column">
                    <wp:posOffset>3810</wp:posOffset>
                  </wp:positionH>
                  <wp:positionV relativeFrom="paragraph">
                    <wp:posOffset>55880</wp:posOffset>
                  </wp:positionV>
                  <wp:extent cx="1204595" cy="1971675"/>
                  <wp:effectExtent l="0" t="0" r="0" b="9525"/>
                  <wp:wrapSquare wrapText="bothSides"/>
                  <wp:docPr id="1907131715" name="Imagen 1907131715" descr="MAPA DE PATRIMONIOS ARTÍSTICOS Y CULTURALES DEL DEPARTAMENTO DE EST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MAPA DE PATRIMONIOS ARTÍSTICOS Y CULTURALES DEL DEPARTAMENTO DE ESTELI"/>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04595" cy="1971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2A82" w:rsidRPr="00E459D9">
              <w:t xml:space="preserve"> </w:t>
            </w:r>
            <w:r w:rsidR="00A12A82" w:rsidRPr="008341A1">
              <w:t xml:space="preserve">   </w:t>
            </w:r>
            <w:r w:rsidRPr="0053638A">
              <w:t xml:space="preserve">  </w:t>
            </w:r>
            <w:r w:rsidR="00A12A82" w:rsidRPr="008341A1">
              <w:t xml:space="preserve"> </w:t>
            </w:r>
            <w:r w:rsidR="00622219">
              <w:t xml:space="preserve">  </w:t>
            </w:r>
            <w:r w:rsidR="00622219" w:rsidRPr="00622219">
              <w:t xml:space="preserve">  </w:t>
            </w:r>
          </w:p>
        </w:tc>
        <w:tc>
          <w:tcPr>
            <w:tcW w:w="1271" w:type="dxa"/>
            <w:hideMark/>
          </w:tcPr>
          <w:p w14:paraId="0D05CF04" w14:textId="7982A636" w:rsidR="00A12A82" w:rsidRPr="009D5641" w:rsidRDefault="00622219"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622219">
              <w:t>11.97934°</w:t>
            </w:r>
          </w:p>
        </w:tc>
        <w:tc>
          <w:tcPr>
            <w:tcW w:w="1417" w:type="dxa"/>
            <w:hideMark/>
          </w:tcPr>
          <w:p w14:paraId="32E38C38" w14:textId="38BCFD30" w:rsidR="00A12A82" w:rsidRPr="009D5641" w:rsidRDefault="00622219"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622219">
              <w:t>-86.09753°</w:t>
            </w:r>
          </w:p>
        </w:tc>
        <w:tc>
          <w:tcPr>
            <w:tcW w:w="3686" w:type="dxa"/>
            <w:hideMark/>
          </w:tcPr>
          <w:p w14:paraId="748DE71A" w14:textId="199D33E5" w:rsidR="00A12A82" w:rsidRDefault="00622219" w:rsidP="00073E9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2219">
              <w:rPr>
                <w:rFonts w:ascii="Times New Roman" w:hAnsi="Times New Roman" w:cs="Times New Roman"/>
              </w:rPr>
              <w:t xml:space="preserve">En la lucha de liberación del pueblo </w:t>
            </w:r>
            <w:proofErr w:type="spellStart"/>
            <w:r w:rsidRPr="00622219">
              <w:rPr>
                <w:rFonts w:ascii="Times New Roman" w:hAnsi="Times New Roman" w:cs="Times New Roman"/>
              </w:rPr>
              <w:t>esteliano</w:t>
            </w:r>
            <w:proofErr w:type="spellEnd"/>
            <w:r w:rsidRPr="00622219">
              <w:rPr>
                <w:rFonts w:ascii="Times New Roman" w:hAnsi="Times New Roman" w:cs="Times New Roman"/>
              </w:rPr>
              <w:t>, la Guardia Somocista cercó y devastó la ciudad, lanzando por parte de miembros de la Escuela de Entrenamiento Básico de Infantería (EEBI), bombas de hasta 500 libras. En el Barrio llamado “El Calvario”, se puede apreciar los restos de uno de estos artefactos, como testimonio de la crueldad somocista contra el pueblo nicaragüense.</w:t>
            </w:r>
            <w:r>
              <w:rPr>
                <w:rFonts w:ascii="Times New Roman" w:hAnsi="Times New Roman" w:cs="Times New Roman"/>
              </w:rPr>
              <w:t xml:space="preserve"> </w:t>
            </w:r>
            <w:r>
              <w:t xml:space="preserve"> </w:t>
            </w:r>
            <w:hyperlink r:id="rId44" w:history="1">
              <w:r w:rsidRPr="00095292">
                <w:rPr>
                  <w:rStyle w:val="Hipervnculo"/>
                  <w:rFonts w:ascii="Times New Roman" w:hAnsi="Times New Roman" w:cs="Times New Roman"/>
                </w:rPr>
                <w:t>https://www.inc.gob.ni/wp-content/uploads/2023/03/ESTELÍ-31-03-23.pdf</w:t>
              </w:r>
            </w:hyperlink>
          </w:p>
          <w:p w14:paraId="5E8709EC" w14:textId="6055FB4D" w:rsidR="00622219" w:rsidRPr="009D5641" w:rsidRDefault="00622219" w:rsidP="00073E9C">
            <w:pPr>
              <w:spacing w:after="160" w:line="480" w:lineRule="auto"/>
              <w:cnfStyle w:val="000000000000" w:firstRow="0" w:lastRow="0" w:firstColumn="0" w:lastColumn="0" w:oddVBand="0" w:evenVBand="0" w:oddHBand="0" w:evenHBand="0" w:firstRowFirstColumn="0" w:firstRowLastColumn="0" w:lastRowFirstColumn="0" w:lastRowLastColumn="0"/>
            </w:pPr>
          </w:p>
        </w:tc>
      </w:tr>
    </w:tbl>
    <w:p w14:paraId="7B1E18D0" w14:textId="77777777" w:rsidR="00033CDB" w:rsidRDefault="00033CDB"/>
    <w:sectPr w:rsidR="00033C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A82"/>
    <w:rsid w:val="00033CDB"/>
    <w:rsid w:val="000B544B"/>
    <w:rsid w:val="001D7ADC"/>
    <w:rsid w:val="0022280B"/>
    <w:rsid w:val="00486248"/>
    <w:rsid w:val="0053638A"/>
    <w:rsid w:val="00622219"/>
    <w:rsid w:val="00814539"/>
    <w:rsid w:val="009A199E"/>
    <w:rsid w:val="00A12A82"/>
    <w:rsid w:val="00B866C9"/>
    <w:rsid w:val="00BD1D6F"/>
    <w:rsid w:val="00C070B0"/>
    <w:rsid w:val="00D61E90"/>
    <w:rsid w:val="00E5111C"/>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C7EEC"/>
  <w15:chartTrackingRefBased/>
  <w15:docId w15:val="{5F9157F7-CC61-409C-AB8F-322B21B0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A82"/>
    <w:rPr>
      <w:lang w:val="es-MX"/>
    </w:rPr>
  </w:style>
  <w:style w:type="paragraph" w:styleId="Ttulo1">
    <w:name w:val="heading 1"/>
    <w:basedOn w:val="Normal"/>
    <w:next w:val="Normal"/>
    <w:link w:val="Ttulo1Car"/>
    <w:uiPriority w:val="9"/>
    <w:qFormat/>
    <w:rsid w:val="00A12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2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2A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2A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2A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2A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A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A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A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A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2A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2A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2A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2A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2A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A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A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A82"/>
    <w:rPr>
      <w:rFonts w:eastAsiaTheme="majorEastAsia" w:cstheme="majorBidi"/>
      <w:color w:val="272727" w:themeColor="text1" w:themeTint="D8"/>
    </w:rPr>
  </w:style>
  <w:style w:type="paragraph" w:styleId="Ttulo">
    <w:name w:val="Title"/>
    <w:basedOn w:val="Normal"/>
    <w:next w:val="Normal"/>
    <w:link w:val="TtuloCar"/>
    <w:uiPriority w:val="10"/>
    <w:qFormat/>
    <w:rsid w:val="00A12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A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A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A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A82"/>
    <w:pPr>
      <w:spacing w:before="160"/>
      <w:jc w:val="center"/>
    </w:pPr>
    <w:rPr>
      <w:i/>
      <w:iCs/>
      <w:color w:val="404040" w:themeColor="text1" w:themeTint="BF"/>
    </w:rPr>
  </w:style>
  <w:style w:type="character" w:customStyle="1" w:styleId="CitaCar">
    <w:name w:val="Cita Car"/>
    <w:basedOn w:val="Fuentedeprrafopredeter"/>
    <w:link w:val="Cita"/>
    <w:uiPriority w:val="29"/>
    <w:rsid w:val="00A12A82"/>
    <w:rPr>
      <w:i/>
      <w:iCs/>
      <w:color w:val="404040" w:themeColor="text1" w:themeTint="BF"/>
    </w:rPr>
  </w:style>
  <w:style w:type="paragraph" w:styleId="Prrafodelista">
    <w:name w:val="List Paragraph"/>
    <w:basedOn w:val="Normal"/>
    <w:uiPriority w:val="34"/>
    <w:qFormat/>
    <w:rsid w:val="00A12A82"/>
    <w:pPr>
      <w:ind w:left="720"/>
      <w:contextualSpacing/>
    </w:pPr>
  </w:style>
  <w:style w:type="character" w:styleId="nfasisintenso">
    <w:name w:val="Intense Emphasis"/>
    <w:basedOn w:val="Fuentedeprrafopredeter"/>
    <w:uiPriority w:val="21"/>
    <w:qFormat/>
    <w:rsid w:val="00A12A82"/>
    <w:rPr>
      <w:i/>
      <w:iCs/>
      <w:color w:val="0F4761" w:themeColor="accent1" w:themeShade="BF"/>
    </w:rPr>
  </w:style>
  <w:style w:type="paragraph" w:styleId="Citadestacada">
    <w:name w:val="Intense Quote"/>
    <w:basedOn w:val="Normal"/>
    <w:next w:val="Normal"/>
    <w:link w:val="CitadestacadaCar"/>
    <w:uiPriority w:val="30"/>
    <w:qFormat/>
    <w:rsid w:val="00A12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2A82"/>
    <w:rPr>
      <w:i/>
      <w:iCs/>
      <w:color w:val="0F4761" w:themeColor="accent1" w:themeShade="BF"/>
    </w:rPr>
  </w:style>
  <w:style w:type="character" w:styleId="Referenciaintensa">
    <w:name w:val="Intense Reference"/>
    <w:basedOn w:val="Fuentedeprrafopredeter"/>
    <w:uiPriority w:val="32"/>
    <w:qFormat/>
    <w:rsid w:val="00A12A82"/>
    <w:rPr>
      <w:b/>
      <w:bCs/>
      <w:smallCaps/>
      <w:color w:val="0F4761" w:themeColor="accent1" w:themeShade="BF"/>
      <w:spacing w:val="5"/>
    </w:rPr>
  </w:style>
  <w:style w:type="table" w:styleId="Tablaconcuadrcula1clara">
    <w:name w:val="Grid Table 1 Light"/>
    <w:basedOn w:val="Tablanormal"/>
    <w:uiPriority w:val="46"/>
    <w:rsid w:val="00A12A82"/>
    <w:pPr>
      <w:spacing w:after="0" w:line="240" w:lineRule="auto"/>
    </w:pPr>
    <w:rPr>
      <w:lang w:val="es-MX"/>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A12A82"/>
    <w:rPr>
      <w:color w:val="467886" w:themeColor="hyperlink"/>
      <w:u w:val="single"/>
    </w:rPr>
  </w:style>
  <w:style w:type="character" w:styleId="Mencinsinresolver">
    <w:name w:val="Unresolved Mention"/>
    <w:basedOn w:val="Fuentedeprrafopredeter"/>
    <w:uiPriority w:val="99"/>
    <w:semiHidden/>
    <w:unhideWhenUsed/>
    <w:rsid w:val="00814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788101">
      <w:bodyDiv w:val="1"/>
      <w:marLeft w:val="0"/>
      <w:marRight w:val="0"/>
      <w:marTop w:val="0"/>
      <w:marBottom w:val="0"/>
      <w:divBdr>
        <w:top w:val="none" w:sz="0" w:space="0" w:color="auto"/>
        <w:left w:val="none" w:sz="0" w:space="0" w:color="auto"/>
        <w:bottom w:val="none" w:sz="0" w:space="0" w:color="auto"/>
        <w:right w:val="none" w:sz="0" w:space="0" w:color="auto"/>
      </w:divBdr>
    </w:div>
    <w:div w:id="1263879838">
      <w:bodyDiv w:val="1"/>
      <w:marLeft w:val="0"/>
      <w:marRight w:val="0"/>
      <w:marTop w:val="0"/>
      <w:marBottom w:val="0"/>
      <w:divBdr>
        <w:top w:val="none" w:sz="0" w:space="0" w:color="auto"/>
        <w:left w:val="none" w:sz="0" w:space="0" w:color="auto"/>
        <w:bottom w:val="none" w:sz="0" w:space="0" w:color="auto"/>
        <w:right w:val="none" w:sz="0" w:space="0" w:color="auto"/>
      </w:divBdr>
    </w:div>
    <w:div w:id="1798570814">
      <w:bodyDiv w:val="1"/>
      <w:marLeft w:val="0"/>
      <w:marRight w:val="0"/>
      <w:marTop w:val="0"/>
      <w:marBottom w:val="0"/>
      <w:divBdr>
        <w:top w:val="none" w:sz="0" w:space="0" w:color="auto"/>
        <w:left w:val="none" w:sz="0" w:space="0" w:color="auto"/>
        <w:bottom w:val="none" w:sz="0" w:space="0" w:color="auto"/>
        <w:right w:val="none" w:sz="0" w:space="0" w:color="auto"/>
      </w:divBdr>
    </w:div>
    <w:div w:id="181706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3.jpeg"/><Relationship Id="rId26" Type="http://schemas.openxmlformats.org/officeDocument/2006/relationships/image" Target="media/image20.jpeg"/><Relationship Id="rId39" Type="http://schemas.openxmlformats.org/officeDocument/2006/relationships/hyperlink" Target="https://www.visitanicaragua.com/espacios-naturales/reserva-natural-miraflor/" TargetMode="External"/><Relationship Id="rId21" Type="http://schemas.openxmlformats.org/officeDocument/2006/relationships/hyperlink" Target="https://www.nicaragua-travelguide.com/que-hacer/murales-esteli/" TargetMode="External"/><Relationship Id="rId34" Type="http://schemas.openxmlformats.org/officeDocument/2006/relationships/image" Target="media/image26.jpeg"/><Relationship Id="rId42" Type="http://schemas.openxmlformats.org/officeDocument/2006/relationships/image" Target="media/image33.jpeg"/><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1.jpeg"/><Relationship Id="rId29" Type="http://schemas.openxmlformats.org/officeDocument/2006/relationships/image" Target="media/image22.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7.jpeg"/><Relationship Id="rId24" Type="http://schemas.openxmlformats.org/officeDocument/2006/relationships/image" Target="media/image18.jpeg"/><Relationship Id="rId32" Type="http://schemas.openxmlformats.org/officeDocument/2006/relationships/image" Target="media/image25.jpeg"/><Relationship Id="rId37" Type="http://schemas.openxmlformats.org/officeDocument/2006/relationships/image" Target="media/image29.jpeg"/><Relationship Id="rId40" Type="http://schemas.openxmlformats.org/officeDocument/2006/relationships/image" Target="media/image31.jpeg"/><Relationship Id="rId45"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hyperlink" Target="https://www.inc.gob.ni/museos/" TargetMode="External"/><Relationship Id="rId23" Type="http://schemas.openxmlformats.org/officeDocument/2006/relationships/image" Target="media/image17.jpeg"/><Relationship Id="rId28" Type="http://schemas.openxmlformats.org/officeDocument/2006/relationships/image" Target="media/image21.jpeg"/><Relationship Id="rId36" Type="http://schemas.openxmlformats.org/officeDocument/2006/relationships/image" Target="media/image28.jpeg"/><Relationship Id="rId10" Type="http://schemas.openxmlformats.org/officeDocument/2006/relationships/image" Target="media/image6.jpeg"/><Relationship Id="rId19" Type="http://schemas.openxmlformats.org/officeDocument/2006/relationships/image" Target="media/image14.jpeg"/><Relationship Id="rId31" Type="http://schemas.openxmlformats.org/officeDocument/2006/relationships/image" Target="media/image24.jpeg"/><Relationship Id="rId44" Type="http://schemas.openxmlformats.org/officeDocument/2006/relationships/hyperlink" Target="https://www.inc.gob.ni/wp-content/uploads/2023/03/ESTEL&#205;-31-03-23.pdf" TargetMode="External"/><Relationship Id="rId4" Type="http://schemas.openxmlformats.org/officeDocument/2006/relationships/image" Target="media/image1.jpeg"/><Relationship Id="rId9" Type="http://schemas.openxmlformats.org/officeDocument/2006/relationships/hyperlink" Target="https://bayardogamez.blogspot.com/2007/04/los-petroglifos-de-las-pintadas-bayardo.html" TargetMode="External"/><Relationship Id="rId14" Type="http://schemas.openxmlformats.org/officeDocument/2006/relationships/image" Target="media/image10.jpeg"/><Relationship Id="rId22" Type="http://schemas.openxmlformats.org/officeDocument/2006/relationships/image" Target="media/image16.jpeg"/><Relationship Id="rId27" Type="http://schemas.openxmlformats.org/officeDocument/2006/relationships/hyperlink" Target="https://www.mapanicaragua.com/municipio-de-la-trinidad/" TargetMode="External"/><Relationship Id="rId30" Type="http://schemas.openxmlformats.org/officeDocument/2006/relationships/image" Target="media/image23.jpeg"/><Relationship Id="rId35" Type="http://schemas.openxmlformats.org/officeDocument/2006/relationships/image" Target="media/image27.jpeg"/><Relationship Id="rId43" Type="http://schemas.openxmlformats.org/officeDocument/2006/relationships/image" Target="media/image34.jpeg"/><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image" Target="media/image19.jpeg"/><Relationship Id="rId33" Type="http://schemas.openxmlformats.org/officeDocument/2006/relationships/hyperlink" Target="https://www.mapanicaragua.com/municipio-de-condega/" TargetMode="External"/><Relationship Id="rId38" Type="http://schemas.openxmlformats.org/officeDocument/2006/relationships/image" Target="media/image30.jpeg"/><Relationship Id="rId46" Type="http://schemas.openxmlformats.org/officeDocument/2006/relationships/theme" Target="theme/theme1.xml"/><Relationship Id="rId20" Type="http://schemas.openxmlformats.org/officeDocument/2006/relationships/image" Target="media/image15.jpeg"/><Relationship Id="rId41" Type="http://schemas.openxmlformats.org/officeDocument/2006/relationships/image" Target="media/image3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676</Words>
  <Characters>3721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 Martinez</dc:creator>
  <cp:keywords/>
  <dc:description/>
  <cp:lastModifiedBy>Jamil Martinez</cp:lastModifiedBy>
  <cp:revision>4</cp:revision>
  <dcterms:created xsi:type="dcterms:W3CDTF">2026-10-24T20:18:00Z</dcterms:created>
  <dcterms:modified xsi:type="dcterms:W3CDTF">2026-10-25T02:10:00Z</dcterms:modified>
</cp:coreProperties>
</file>