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21"/>
          <w:szCs w:val="21"/>
        </w:rPr>
      </w:pPr>
      <w:r>
        <w:rPr>
          <w:lang w:val="en-US"/>
        </w:rPr>
        <w:drawing>
          <wp:anchor distT="0" distB="0" distL="114300" distR="114300" simplePos="0" relativeHeight="251659264" behindDoc="1" locked="0" layoutInCell="1" allowOverlap="1">
            <wp:simplePos x="0" y="0"/>
            <wp:positionH relativeFrom="column">
              <wp:posOffset>3715385</wp:posOffset>
            </wp:positionH>
            <wp:positionV relativeFrom="paragraph">
              <wp:posOffset>40640</wp:posOffset>
            </wp:positionV>
            <wp:extent cx="1495425" cy="1542415"/>
            <wp:effectExtent l="0" t="0" r="9525" b="635"/>
            <wp:wrapThrough wrapText="bothSides">
              <wp:wrapPolygon>
                <wp:start x="0" y="0"/>
                <wp:lineTo x="0" y="21342"/>
                <wp:lineTo x="21462" y="21342"/>
                <wp:lineTo x="21462" y="0"/>
                <wp:lineTo x="0" y="0"/>
              </wp:wrapPolygon>
            </wp:wrapThrough>
            <wp:docPr id="4" name="Picture 4" descr="45200-O4SO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5200-O4SOEU"/>
                    <pic:cNvPicPr>
                      <a:picLocks noChangeAspect="1"/>
                    </pic:cNvPicPr>
                  </pic:nvPicPr>
                  <pic:blipFill>
                    <a:blip r:embed="rId5"/>
                    <a:stretch>
                      <a:fillRect/>
                    </a:stretch>
                  </pic:blipFill>
                  <pic:spPr>
                    <a:xfrm>
                      <a:off x="0" y="0"/>
                      <a:ext cx="1495425" cy="1542415"/>
                    </a:xfrm>
                    <a:prstGeom prst="rect">
                      <a:avLst/>
                    </a:prstGeom>
                  </pic:spPr>
                </pic:pic>
              </a:graphicData>
            </a:graphic>
          </wp:anchor>
        </w:drawing>
      </w:r>
      <w:r>
        <w:rPr>
          <w:rFonts w:hint="default" w:asciiTheme="minorAscii"/>
          <w:sz w:val="21"/>
          <w:szCs w:val="21"/>
          <w:lang w:val="en-US"/>
        </w:rPr>
        <w:t>February xx, 2020</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lang w:val="en-US"/>
        </w:rPr>
      </w:pPr>
      <w:r>
        <w:rPr>
          <w:rFonts w:hint="default" w:asciiTheme="minorAscii"/>
          <w:sz w:val="21"/>
          <w:szCs w:val="21"/>
          <w:lang w:val="en-US"/>
        </w:rPr>
        <w:t>xxxxxxxxxx</w:t>
      </w:r>
      <w:r>
        <w:rPr>
          <w:rFonts w:hint="default" w:asciiTheme="minorAscii"/>
          <w:sz w:val="21"/>
          <w:szCs w:val="21"/>
        </w:rPr>
        <w:t xml:space="preserve">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r>
    </w:p>
    <w:p>
      <w:pPr>
        <w:rPr>
          <w:rFonts w:hint="default" w:asciiTheme="minorAscii"/>
          <w:sz w:val="21"/>
          <w:szCs w:val="21"/>
        </w:rPr>
      </w:pPr>
      <w:r>
        <w:rPr>
          <w:rFonts w:hint="default" w:asciiTheme="minorAscii"/>
          <w:sz w:val="21"/>
          <w:szCs w:val="21"/>
          <w:lang w:val="en-US"/>
        </w:rPr>
        <w:t>Manager</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lang w:val="en-US"/>
        </w:rPr>
        <w:t>xxxxxxxxxxx</w:t>
      </w:r>
      <w:r>
        <w:rPr>
          <w:rFonts w:hint="default" w:asciiTheme="minorAscii"/>
          <w:sz w:val="21"/>
          <w:szCs w:val="21"/>
        </w:rPr>
        <w:t xml:space="preserve"> Restaurants, </w:t>
      </w:r>
    </w:p>
    <w:p>
      <w:pPr>
        <w:rPr>
          <w:rFonts w:hint="default" w:asciiTheme="minorAscii"/>
          <w:sz w:val="21"/>
          <w:szCs w:val="21"/>
        </w:rPr>
      </w:pPr>
      <w:r>
        <w:rPr>
          <w:rFonts w:hint="default" w:asciiTheme="minorAscii"/>
          <w:sz w:val="21"/>
          <w:szCs w:val="21"/>
          <w:lang w:val="en-US"/>
        </w:rPr>
        <w:t>xxxxxxxxxxxxxxxxxxxxxxxxxx.</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Dear Mr</w:t>
      </w:r>
      <w:r>
        <w:rPr>
          <w:rFonts w:hint="default" w:asciiTheme="minorAscii"/>
          <w:sz w:val="21"/>
          <w:szCs w:val="21"/>
          <w:lang w:val="en-US"/>
        </w:rPr>
        <w:t xml:space="preserve"> xxxxxxxxxxxxxxx</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We love the </w:t>
      </w:r>
      <w:r>
        <w:rPr>
          <w:rFonts w:hint="default" w:asciiTheme="minorAscii"/>
          <w:sz w:val="21"/>
          <w:szCs w:val="21"/>
          <w:lang w:val="en-US"/>
        </w:rPr>
        <w:t>xxxxxxxxxx</w:t>
      </w:r>
      <w:r>
        <w:rPr>
          <w:rFonts w:hint="default" w:asciiTheme="minorAscii"/>
          <w:sz w:val="21"/>
          <w:szCs w:val="21"/>
        </w:rPr>
        <w:t xml:space="preserve"> Restaurant in </w:t>
      </w:r>
      <w:r>
        <w:rPr>
          <w:rFonts w:hint="default" w:asciiTheme="minorAscii"/>
          <w:sz w:val="21"/>
          <w:szCs w:val="21"/>
          <w:lang w:val="en-US"/>
        </w:rPr>
        <w:t>xxxxxxx</w:t>
      </w:r>
      <w:r>
        <w:rPr>
          <w:rFonts w:hint="default" w:asciiTheme="minorAscii"/>
          <w:sz w:val="21"/>
          <w:szCs w:val="21"/>
        </w:rPr>
        <w:t xml:space="preserve">, </w:t>
      </w:r>
      <w:r>
        <w:rPr>
          <w:rFonts w:hint="default" w:asciiTheme="minorAscii"/>
          <w:sz w:val="21"/>
          <w:szCs w:val="21"/>
          <w:lang w:val="en-US"/>
        </w:rPr>
        <w:t>xxxxxxxxxxx</w:t>
      </w:r>
      <w:r>
        <w:rPr>
          <w:rFonts w:hint="default" w:asciiTheme="minorAscii"/>
          <w:sz w:val="21"/>
          <w:szCs w:val="21"/>
        </w:rPr>
        <w:t xml:space="preserve">, and we’ve visited two of the other four in </w:t>
      </w:r>
      <w:r>
        <w:rPr>
          <w:rFonts w:hint="default" w:asciiTheme="minorAscii"/>
          <w:sz w:val="21"/>
          <w:szCs w:val="21"/>
          <w:lang w:val="en-US"/>
        </w:rPr>
        <w:t>xxxxxxxxx</w:t>
      </w:r>
      <w:r>
        <w:rPr>
          <w:rFonts w:hint="default" w:asciiTheme="minorAscii"/>
          <w:sz w:val="21"/>
          <w:szCs w:val="21"/>
        </w:rPr>
        <w:t xml:space="preserve">, too. The homey atmosphere and emphasis on healthy foods in your restaurants fits perfectly into our community values in this region.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However, we noticed that you</w:t>
      </w:r>
      <w:r>
        <w:rPr>
          <w:rFonts w:hint="default" w:asciiTheme="minorAscii"/>
          <w:sz w:val="21"/>
          <w:szCs w:val="21"/>
          <w:lang w:val="en-US"/>
        </w:rPr>
        <w:t xml:space="preserve"> purchase your</w:t>
      </w:r>
      <w:r>
        <w:rPr>
          <w:rFonts w:hint="default" w:asciiTheme="minorAscii"/>
          <w:sz w:val="21"/>
          <w:szCs w:val="21"/>
        </w:rPr>
        <w:t xml:space="preserve"> products f</w:t>
      </w:r>
      <w:r>
        <w:rPr>
          <w:rFonts w:hint="default" w:asciiTheme="minorAscii"/>
          <w:sz w:val="21"/>
          <w:szCs w:val="21"/>
          <w:lang w:val="en-US"/>
        </w:rPr>
        <w:t>or as high as</w:t>
      </w:r>
      <w:r>
        <w:rPr>
          <w:rFonts w:hint="default" w:asciiTheme="minorAscii"/>
          <w:sz w:val="21"/>
          <w:szCs w:val="21"/>
        </w:rPr>
        <w:t xml:space="preserve"> </w:t>
      </w:r>
      <w:r>
        <w:rPr>
          <w:rFonts w:hint="default" w:asciiTheme="minorAscii"/>
          <w:sz w:val="21"/>
          <w:szCs w:val="21"/>
          <w:lang w:val="en-US"/>
        </w:rPr>
        <w:t>xxxxxxxxx</w:t>
      </w:r>
      <w:r>
        <w:rPr>
          <w:rFonts w:hint="default" w:asciiTheme="minorAscii"/>
          <w:sz w:val="21"/>
          <w:szCs w:val="21"/>
        </w:rPr>
        <w:t xml:space="preserve">. Perhaps you’ve never realized that our 100% organic, family-owned </w:t>
      </w:r>
      <w:r>
        <w:rPr>
          <w:rFonts w:hint="default" w:asciiTheme="minorAscii"/>
          <w:sz w:val="21"/>
          <w:szCs w:val="21"/>
          <w:lang w:val="en-US"/>
        </w:rPr>
        <w:t>Agro Acres</w:t>
      </w:r>
      <w:r>
        <w:rPr>
          <w:rFonts w:hint="default" w:asciiTheme="minorAscii"/>
          <w:sz w:val="21"/>
          <w:szCs w:val="21"/>
        </w:rPr>
        <w:t xml:space="preserve"> Farm can supply many of your meat and produce needs</w:t>
      </w:r>
      <w:r>
        <w:rPr>
          <w:rFonts w:hint="default" w:asciiTheme="minorAscii"/>
          <w:sz w:val="21"/>
          <w:szCs w:val="21"/>
          <w:lang w:val="en-US"/>
        </w:rPr>
        <w:t>, at an even cheaper rate.</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The partnership </w:t>
      </w:r>
      <w:r>
        <w:rPr>
          <w:rFonts w:hint="default" w:asciiTheme="minorAscii"/>
          <w:sz w:val="21"/>
          <w:szCs w:val="21"/>
          <w:lang w:val="en-US"/>
        </w:rPr>
        <w:t>of Agro Acres Farm</w:t>
      </w:r>
      <w:r>
        <w:rPr>
          <w:rFonts w:hint="default" w:asciiTheme="minorAscii"/>
          <w:sz w:val="21"/>
          <w:szCs w:val="21"/>
        </w:rPr>
        <w:t xml:space="preserve"> and </w:t>
      </w:r>
      <w:r>
        <w:rPr>
          <w:rFonts w:hint="default" w:asciiTheme="minorAscii"/>
          <w:sz w:val="21"/>
          <w:szCs w:val="21"/>
          <w:lang w:val="en-US"/>
        </w:rPr>
        <w:t>xxxxxxxxxxxx</w:t>
      </w:r>
      <w:r>
        <w:rPr>
          <w:rFonts w:hint="default" w:asciiTheme="minorAscii"/>
          <w:sz w:val="21"/>
          <w:szCs w:val="21"/>
        </w:rPr>
        <w:t xml:space="preserve"> Restaurants seems to us like a natural pairing. We’re sure that after reading this proposal, you’ll agree.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Please call to schedule a face-to-face meeting to discuss more details and set up a relationship that will benefit </w:t>
      </w:r>
      <w:r>
        <w:rPr>
          <w:rFonts w:hint="default" w:asciiTheme="minorAscii"/>
          <w:sz w:val="21"/>
          <w:szCs w:val="21"/>
          <w:lang w:val="en-US"/>
        </w:rPr>
        <w:t>xxxxxxxxxxxxxxxxx</w:t>
      </w:r>
      <w:r>
        <w:rPr>
          <w:rFonts w:hint="default" w:asciiTheme="minorAscii"/>
          <w:sz w:val="21"/>
          <w:szCs w:val="21"/>
        </w:rPr>
        <w:t xml:space="preserve"> Restaurants, </w:t>
      </w:r>
      <w:r>
        <w:rPr>
          <w:rFonts w:hint="default" w:asciiTheme="minorAscii"/>
          <w:sz w:val="21"/>
          <w:szCs w:val="21"/>
          <w:lang w:val="en-US"/>
        </w:rPr>
        <w:t>Agro Acres</w:t>
      </w:r>
      <w:r>
        <w:rPr>
          <w:rFonts w:hint="default" w:asciiTheme="minorAscii"/>
          <w:sz w:val="21"/>
          <w:szCs w:val="21"/>
        </w:rPr>
        <w:t xml:space="preserve"> Farm, and all your customers. We can’t wait to meet you in person.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Sincerely,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lang w:val="en-US"/>
        </w:rPr>
      </w:pPr>
      <w:r>
        <w:rPr>
          <w:rFonts w:hint="default" w:asciiTheme="minorAscii"/>
          <w:sz w:val="21"/>
          <w:szCs w:val="21"/>
          <w:lang w:val="en-US"/>
        </w:rPr>
        <w:t>Ubesie Kenechukwu (+234 901 312 8268)</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Obi-Nwosu Chris (+234 706 761 8147)</w:t>
      </w:r>
    </w:p>
    <w:p>
      <w:pPr>
        <w:rPr>
          <w:rFonts w:hint="default" w:asciiTheme="minorAscii"/>
          <w:sz w:val="21"/>
          <w:szCs w:val="21"/>
          <w:lang w:val="en-US"/>
        </w:rPr>
      </w:pPr>
      <w:r>
        <w:rPr>
          <w:rFonts w:hint="default" w:asciiTheme="minorAscii"/>
          <w:sz w:val="21"/>
          <w:szCs w:val="21"/>
        </w:rPr>
        <w:t>Product Sales</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
      </w:r>
      <w:r>
        <w:rPr>
          <w:rFonts w:hint="default" w:asciiTheme="minorAscii"/>
          <w:sz w:val="21"/>
          <w:szCs w:val="21"/>
          <w:lang w:val="en-US"/>
        </w:rPr>
        <w:tab/>
        <w:t>C.E.O</w:t>
      </w:r>
    </w:p>
    <w:p>
      <w:pPr>
        <w:rPr>
          <w:rFonts w:hint="default" w:asciiTheme="minorAscii"/>
          <w:sz w:val="21"/>
          <w:szCs w:val="21"/>
          <w:lang w:val="en-US"/>
        </w:rPr>
      </w:pPr>
    </w:p>
    <w:p>
      <w:pPr>
        <w:jc w:val="center"/>
        <w:rPr>
          <w:rFonts w:hint="default" w:asciiTheme="minorAscii"/>
          <w:sz w:val="21"/>
          <w:szCs w:val="21"/>
          <w:lang w:val="en-US"/>
        </w:rPr>
      </w:pPr>
      <w:r>
        <w:rPr>
          <w:rFonts w:hint="default" w:asciiTheme="minorAscii"/>
          <w:sz w:val="21"/>
          <w:szCs w:val="21"/>
          <w:lang w:val="en-US"/>
        </w:rPr>
        <w:t>Agro Acres</w:t>
      </w:r>
      <w:r>
        <w:rPr>
          <w:rFonts w:hint="default" w:asciiTheme="minorAscii"/>
          <w:sz w:val="21"/>
          <w:szCs w:val="21"/>
        </w:rPr>
        <w:t xml:space="preserve"> Farm,</w:t>
      </w:r>
      <w:r>
        <w:rPr>
          <w:rFonts w:hint="default" w:asciiTheme="minorAscii"/>
          <w:sz w:val="21"/>
          <w:szCs w:val="21"/>
          <w:lang w:val="en-US"/>
        </w:rPr>
        <w:t xml:space="preserve"> Enugu.</w:t>
      </w:r>
    </w:p>
    <w:p>
      <w:pPr>
        <w:jc w:val="center"/>
        <w:rPr>
          <w:rFonts w:hint="default" w:asciiTheme="minorAscii"/>
          <w:sz w:val="21"/>
          <w:szCs w:val="21"/>
          <w:lang w:val="en-US"/>
        </w:rPr>
      </w:pPr>
      <w:r>
        <w:rPr>
          <w:rFonts w:hint="default" w:asciiTheme="minorAscii"/>
          <w:sz w:val="21"/>
          <w:szCs w:val="21"/>
          <w:lang w:val="en-US"/>
        </w:rPr>
        <w:t>Drive 5 Prince and Princess Estate, Kaura District, Abuja.</w:t>
      </w:r>
    </w:p>
    <w:p>
      <w:pPr>
        <w:jc w:val="center"/>
        <w:rPr>
          <w:rFonts w:hint="default" w:asciiTheme="minorAscii"/>
          <w:sz w:val="21"/>
          <w:szCs w:val="21"/>
          <w:lang w:val="en-US"/>
        </w:rPr>
      </w:pPr>
      <w:r>
        <w:rPr>
          <w:rFonts w:hint="default" w:asciiTheme="minorAscii"/>
          <w:sz w:val="21"/>
          <w:szCs w:val="21"/>
          <w:lang w:val="en-US"/>
        </w:rPr>
        <w:t>(ltdagroacres@gmail.com)</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r>
        <w:rPr>
          <w:lang w:val="en-US"/>
        </w:rPr>
        <w:drawing>
          <wp:anchor distT="0" distB="0" distL="114300" distR="114300" simplePos="0" relativeHeight="251658240" behindDoc="1" locked="0" layoutInCell="1" allowOverlap="1">
            <wp:simplePos x="0" y="0"/>
            <wp:positionH relativeFrom="column">
              <wp:posOffset>3695700</wp:posOffset>
            </wp:positionH>
            <wp:positionV relativeFrom="paragraph">
              <wp:posOffset>22860</wp:posOffset>
            </wp:positionV>
            <wp:extent cx="1640205" cy="1691640"/>
            <wp:effectExtent l="0" t="0" r="17145" b="3810"/>
            <wp:wrapThrough wrapText="bothSides">
              <wp:wrapPolygon>
                <wp:start x="0" y="0"/>
                <wp:lineTo x="0" y="21405"/>
                <wp:lineTo x="21324" y="21405"/>
                <wp:lineTo x="21324" y="0"/>
                <wp:lineTo x="0" y="0"/>
              </wp:wrapPolygon>
            </wp:wrapThrough>
            <wp:docPr id="1" name="Picture 1" descr="45200-O4SO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5200-O4SOEU"/>
                    <pic:cNvPicPr>
                      <a:picLocks noChangeAspect="1"/>
                    </pic:cNvPicPr>
                  </pic:nvPicPr>
                  <pic:blipFill>
                    <a:blip r:embed="rId5"/>
                    <a:stretch>
                      <a:fillRect/>
                    </a:stretch>
                  </pic:blipFill>
                  <pic:spPr>
                    <a:xfrm>
                      <a:off x="0" y="0"/>
                      <a:ext cx="1640205" cy="1691640"/>
                    </a:xfrm>
                    <a:prstGeom prst="rect">
                      <a:avLst/>
                    </a:prstGeom>
                  </pic:spPr>
                </pic:pic>
              </a:graphicData>
            </a:graphic>
          </wp:anchor>
        </w:drawing>
      </w: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p>
    <w:p>
      <w:pPr>
        <w:rPr>
          <w:rFonts w:hint="default" w:asciiTheme="minorAscii"/>
          <w:sz w:val="21"/>
          <w:szCs w:val="21"/>
        </w:rPr>
      </w:pPr>
      <w:r>
        <w:rPr>
          <w:rFonts w:hint="default" w:asciiTheme="minorAscii"/>
          <w:sz w:val="21"/>
          <w:szCs w:val="21"/>
          <w:lang w:val="en-US"/>
        </w:rPr>
        <w:t>Agro Acres</w:t>
      </w:r>
      <w:r>
        <w:rPr>
          <w:rFonts w:hint="default" w:asciiTheme="minorAscii"/>
          <w:sz w:val="21"/>
          <w:szCs w:val="21"/>
        </w:rPr>
        <w:t xml:space="preserve"> Farm, </w:t>
      </w:r>
      <w:r>
        <w:rPr>
          <w:rFonts w:hint="default" w:asciiTheme="minorAscii"/>
          <w:sz w:val="21"/>
          <w:szCs w:val="21"/>
          <w:lang w:val="en-US"/>
        </w:rPr>
        <w:t>xxxxxxxxxxxxx, Abuja</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lang w:val="en-US"/>
        </w:rPr>
        <w:t>ltdagroaccres@gmail.com</w:t>
      </w:r>
      <w:r>
        <w:rPr>
          <w:rFonts w:hint="default" w:asciiTheme="minorAscii"/>
          <w:sz w:val="21"/>
          <w:szCs w:val="21"/>
        </w:rPr>
        <w:t xml:space="preserve"> </w:t>
      </w:r>
    </w:p>
    <w:p>
      <w:pPr>
        <w:jc w:val="center"/>
        <w:rPr>
          <w:rFonts w:hint="default" w:asciiTheme="minorAscii"/>
          <w:b/>
          <w:bCs/>
          <w:color w:val="843C0B" w:themeColor="accent2" w:themeShade="80"/>
          <w:sz w:val="32"/>
          <w:szCs w:val="32"/>
        </w:rPr>
      </w:pPr>
    </w:p>
    <w:p>
      <w:pPr>
        <w:ind w:left="1680" w:leftChars="0" w:firstLine="420" w:firstLineChars="0"/>
        <w:jc w:val="center"/>
        <w:rPr>
          <w:rFonts w:hint="default" w:asciiTheme="minorAscii"/>
          <w:b/>
          <w:bCs/>
          <w:color w:val="843C0B" w:themeColor="accent2" w:themeShade="80"/>
          <w:sz w:val="32"/>
          <w:szCs w:val="32"/>
          <w:lang w:val="en-US"/>
        </w:rPr>
      </w:pPr>
    </w:p>
    <w:p>
      <w:pPr>
        <w:ind w:left="1680" w:leftChars="0" w:firstLine="420" w:firstLineChars="0"/>
        <w:jc w:val="center"/>
        <w:rPr>
          <w:rFonts w:hint="default" w:asciiTheme="minorAscii"/>
          <w:b/>
          <w:bCs/>
          <w:color w:val="843C0B" w:themeColor="accent2" w:themeShade="80"/>
          <w:sz w:val="32"/>
          <w:szCs w:val="32"/>
          <w:lang w:val="en-US"/>
        </w:rPr>
      </w:pPr>
      <w:r>
        <w:rPr>
          <w:rFonts w:hint="default" w:asciiTheme="minorAscii"/>
          <w:b/>
          <w:bCs/>
          <w:color w:val="843C0B" w:themeColor="accent2" w:themeShade="80"/>
          <w:sz w:val="32"/>
          <w:szCs w:val="32"/>
          <w:lang w:val="en-US"/>
        </w:rPr>
        <w:t>Proposal</w:t>
      </w:r>
    </w:p>
    <w:p>
      <w:pPr>
        <w:jc w:val="center"/>
        <w:rPr>
          <w:rFonts w:hint="default" w:asciiTheme="minorAscii"/>
          <w:sz w:val="21"/>
          <w:szCs w:val="21"/>
        </w:rPr>
      </w:pPr>
      <w:r>
        <w:rPr>
          <w:rFonts w:hint="default" w:asciiTheme="minorAscii"/>
          <w:b/>
          <w:bCs/>
          <w:color w:val="843C0B" w:themeColor="accent2" w:themeShade="80"/>
          <w:sz w:val="32"/>
          <w:szCs w:val="32"/>
        </w:rPr>
        <w:t xml:space="preserve">Supplying Organic Products to </w:t>
      </w:r>
      <w:r>
        <w:rPr>
          <w:rFonts w:hint="default" w:asciiTheme="minorAscii"/>
          <w:b/>
          <w:bCs/>
          <w:color w:val="843C0B" w:themeColor="accent2" w:themeShade="80"/>
          <w:sz w:val="32"/>
          <w:szCs w:val="32"/>
          <w:lang w:val="en-US"/>
        </w:rPr>
        <w:t>xxxxxxxxxxx</w:t>
      </w:r>
      <w:r>
        <w:rPr>
          <w:rFonts w:hint="default" w:asciiTheme="minorAscii"/>
          <w:b/>
          <w:bCs/>
          <w:color w:val="843C0B" w:themeColor="accent2" w:themeShade="80"/>
          <w:sz w:val="32"/>
          <w:szCs w:val="32"/>
        </w:rPr>
        <w:t xml:space="preserve"> Restaurants</w:t>
      </w:r>
    </w:p>
    <w:p>
      <w:pPr>
        <w:rPr>
          <w:rFonts w:hint="default" w:asciiTheme="minorAscii"/>
          <w:sz w:val="21"/>
          <w:szCs w:val="21"/>
        </w:rPr>
      </w:pPr>
      <w:r>
        <w:rPr>
          <w:rFonts w:hint="default" w:asciiTheme="minorAscii"/>
          <w:sz w:val="21"/>
          <w:szCs w:val="21"/>
        </w:rPr>
        <w:t xml:space="preserve">Prepared for: </w:t>
      </w:r>
      <w:r>
        <w:rPr>
          <w:rFonts w:hint="default" w:asciiTheme="minorAscii"/>
          <w:sz w:val="21"/>
          <w:szCs w:val="21"/>
          <w:lang w:val="en-US"/>
        </w:rPr>
        <w:t>xxxxxxxxxxxxxxxxxxx</w:t>
      </w:r>
      <w:r>
        <w:rPr>
          <w:rFonts w:hint="default" w:asciiTheme="minorAscii"/>
          <w:sz w:val="21"/>
          <w:szCs w:val="21"/>
        </w:rPr>
        <w:t xml:space="preserve"> </w:t>
      </w:r>
      <w:r>
        <w:rPr>
          <w:rFonts w:hint="default" w:asciiTheme="minorAscii"/>
          <w:sz w:val="21"/>
          <w:szCs w:val="21"/>
          <w:lang w:val="en-US"/>
        </w:rPr>
        <w:t>(Manager)</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Prepared by:  </w:t>
      </w:r>
      <w:r>
        <w:rPr>
          <w:rFonts w:hint="default" w:asciiTheme="minorAscii"/>
          <w:sz w:val="21"/>
          <w:szCs w:val="21"/>
          <w:lang w:val="en-US"/>
        </w:rPr>
        <w:t>Ubesie Kenechukwu</w:t>
      </w:r>
      <w:r>
        <w:rPr>
          <w:rFonts w:hint="default" w:asciiTheme="minorAscii"/>
          <w:sz w:val="21"/>
          <w:szCs w:val="21"/>
        </w:rPr>
        <w:t xml:space="preserve"> </w:t>
      </w:r>
      <w:r>
        <w:rPr>
          <w:rFonts w:hint="default" w:asciiTheme="minorAscii"/>
          <w:sz w:val="21"/>
          <w:szCs w:val="21"/>
          <w:lang w:val="en-US"/>
        </w:rPr>
        <w:t>(</w:t>
      </w:r>
      <w:r>
        <w:rPr>
          <w:rFonts w:hint="default" w:asciiTheme="minorAscii"/>
          <w:sz w:val="21"/>
          <w:szCs w:val="21"/>
        </w:rPr>
        <w:t>Product Sales</w:t>
      </w:r>
      <w:r>
        <w:rPr>
          <w:rFonts w:hint="default" w:asciiTheme="minorAscii"/>
          <w:sz w:val="21"/>
          <w:szCs w:val="21"/>
          <w:lang w:val="en-US"/>
        </w:rPr>
        <w:t>)</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lang w:val="en-US"/>
        </w:rPr>
        <w:t>February xx</w:t>
      </w:r>
      <w:r>
        <w:rPr>
          <w:rFonts w:hint="default" w:asciiTheme="minorAscii"/>
          <w:sz w:val="21"/>
          <w:szCs w:val="21"/>
        </w:rPr>
        <w:t>, 20</w:t>
      </w:r>
      <w:r>
        <w:rPr>
          <w:rFonts w:hint="default" w:asciiTheme="minorAscii"/>
          <w:sz w:val="21"/>
          <w:szCs w:val="21"/>
          <w:lang w:val="en-US"/>
        </w:rPr>
        <w:t>20</w:t>
      </w:r>
      <w:r>
        <w:rPr>
          <w:rFonts w:hint="default" w:asciiTheme="minorAscii"/>
          <w:sz w:val="21"/>
          <w:szCs w:val="21"/>
        </w:rPr>
        <w:t xml:space="preserve"> </w:t>
      </w:r>
    </w:p>
    <w:p>
      <w:pPr>
        <w:rPr>
          <w:rFonts w:hint="default" w:asciiTheme="minorAscii"/>
          <w:sz w:val="21"/>
          <w:szCs w:val="21"/>
        </w:rPr>
      </w:pPr>
    </w:p>
    <w:p>
      <w:pPr>
        <w:rPr>
          <w:rFonts w:hint="default" w:asciiTheme="minorAscii"/>
          <w:b/>
          <w:bCs/>
          <w:color w:val="843C0B" w:themeColor="accent2" w:themeShade="80"/>
          <w:sz w:val="21"/>
          <w:szCs w:val="21"/>
          <w:lang w:val="en-US"/>
        </w:rPr>
      </w:pPr>
      <w:r>
        <w:rPr>
          <w:rFonts w:hint="default" w:asciiTheme="minorAscii"/>
          <w:b/>
          <w:bCs/>
          <w:color w:val="843C0B" w:themeColor="accent2" w:themeShade="80"/>
          <w:sz w:val="21"/>
          <w:szCs w:val="21"/>
          <w:lang w:val="en-US"/>
        </w:rPr>
        <w:t>Description</w:t>
      </w:r>
    </w:p>
    <w:p>
      <w:pPr>
        <w:rPr>
          <w:rFonts w:hint="default" w:asciiTheme="minorAscii"/>
          <w:sz w:val="21"/>
          <w:szCs w:val="21"/>
        </w:rPr>
      </w:pPr>
      <w:r>
        <w:rPr>
          <w:rFonts w:hint="default" w:asciiTheme="minorAscii"/>
          <w:sz w:val="21"/>
          <w:szCs w:val="21"/>
        </w:rPr>
        <w:t xml:space="preserve">The 100% organic meat and produce available from </w:t>
      </w:r>
      <w:r>
        <w:rPr>
          <w:rFonts w:hint="default" w:asciiTheme="minorAscii"/>
          <w:sz w:val="21"/>
          <w:szCs w:val="21"/>
          <w:lang w:val="en-US"/>
        </w:rPr>
        <w:t>Agro Acres</w:t>
      </w:r>
      <w:r>
        <w:rPr>
          <w:rFonts w:hint="default" w:asciiTheme="minorAscii"/>
          <w:sz w:val="21"/>
          <w:szCs w:val="21"/>
        </w:rPr>
        <w:t xml:space="preserve"> Farm, would be a great pairing with the </w:t>
      </w:r>
      <w:r>
        <w:rPr>
          <w:rFonts w:hint="default" w:asciiTheme="minorAscii"/>
          <w:sz w:val="21"/>
          <w:szCs w:val="21"/>
          <w:lang w:val="en-US"/>
        </w:rPr>
        <w:t>xxxxxxxxx</w:t>
      </w:r>
      <w:r>
        <w:rPr>
          <w:rFonts w:hint="default" w:asciiTheme="minorAscii"/>
          <w:sz w:val="21"/>
          <w:szCs w:val="21"/>
        </w:rPr>
        <w:t xml:space="preserve"> Restaurant. We can decrease your food costs while also increasing the quality of food presented to your customers.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843C0B" w:themeColor="accent2" w:themeShade="80"/>
          <w:sz w:val="21"/>
          <w:szCs w:val="21"/>
          <w:lang w:val="en-US"/>
        </w:rPr>
        <w:t>Opportunities</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The </w:t>
      </w:r>
      <w:r>
        <w:rPr>
          <w:rFonts w:hint="default" w:asciiTheme="minorAscii"/>
          <w:sz w:val="21"/>
          <w:szCs w:val="21"/>
          <w:lang w:val="en-US"/>
        </w:rPr>
        <w:t>xxxxxxxxxx</w:t>
      </w:r>
      <w:r>
        <w:rPr>
          <w:rFonts w:hint="default" w:asciiTheme="minorAscii"/>
          <w:sz w:val="21"/>
          <w:szCs w:val="21"/>
        </w:rPr>
        <w:t xml:space="preserve"> Restaurants chain has a number of opportunities to benefit from purchasing products and forming a relationship with </w:t>
      </w:r>
      <w:r>
        <w:rPr>
          <w:rFonts w:hint="default" w:asciiTheme="minorAscii"/>
          <w:sz w:val="21"/>
          <w:szCs w:val="21"/>
          <w:lang w:val="en-US"/>
        </w:rPr>
        <w:t>Agro Acres</w:t>
      </w:r>
      <w:r>
        <w:rPr>
          <w:rFonts w:hint="default" w:asciiTheme="minorAscii"/>
          <w:sz w:val="21"/>
          <w:szCs w:val="21"/>
        </w:rPr>
        <w:t xml:space="preserve"> Farm.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We’re neighb</w:t>
      </w:r>
      <w:r>
        <w:rPr>
          <w:rFonts w:hint="default" w:asciiTheme="minorAscii"/>
          <w:sz w:val="21"/>
          <w:szCs w:val="21"/>
          <w:lang w:val="en-US"/>
        </w:rPr>
        <w:t>ours</w:t>
      </w:r>
      <w:r>
        <w:rPr>
          <w:rFonts w:hint="default" w:asciiTheme="minorAscii"/>
          <w:sz w:val="21"/>
          <w:szCs w:val="21"/>
        </w:rPr>
        <w:t xml:space="preserve">! Like you, we take pride in our community and in promoting local businesses.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We know that right now </w:t>
      </w:r>
      <w:r>
        <w:rPr>
          <w:rFonts w:hint="default" w:asciiTheme="minorAscii"/>
          <w:sz w:val="21"/>
          <w:szCs w:val="21"/>
          <w:lang w:val="en-US"/>
        </w:rPr>
        <w:t>xxxxxxxxxx</w:t>
      </w:r>
      <w:r>
        <w:rPr>
          <w:rFonts w:hint="default" w:asciiTheme="minorAscii"/>
          <w:sz w:val="21"/>
          <w:szCs w:val="21"/>
        </w:rPr>
        <w:t xml:space="preserve"> has produce shipped in from</w:t>
      </w:r>
      <w:r>
        <w:rPr>
          <w:rFonts w:hint="default" w:asciiTheme="minorAscii"/>
          <w:sz w:val="21"/>
          <w:szCs w:val="21"/>
          <w:lang w:val="en-US"/>
        </w:rPr>
        <w:t xml:space="preserve"> others states as a financial rate significantly higher than what we offer</w:t>
      </w:r>
      <w:r>
        <w:rPr>
          <w:rFonts w:hint="default" w:asciiTheme="minorAscii"/>
          <w:sz w:val="21"/>
          <w:szCs w:val="21"/>
        </w:rPr>
        <w:t>. But you should know that most of the items you</w:t>
      </w:r>
      <w:r>
        <w:rPr>
          <w:rFonts w:hint="default" w:asciiTheme="minorAscii"/>
          <w:sz w:val="21"/>
          <w:szCs w:val="21"/>
          <w:lang w:val="en-US"/>
        </w:rPr>
        <w:t xml:space="preserve"> </w:t>
      </w:r>
      <w:r>
        <w:rPr>
          <w:rFonts w:hint="default" w:asciiTheme="minorAscii"/>
          <w:sz w:val="21"/>
          <w:szCs w:val="21"/>
        </w:rPr>
        <w:t xml:space="preserve">currently use are available from </w:t>
      </w:r>
      <w:r>
        <w:rPr>
          <w:rFonts w:hint="default" w:asciiTheme="minorAscii"/>
          <w:sz w:val="21"/>
          <w:szCs w:val="21"/>
          <w:lang w:val="en-US"/>
        </w:rPr>
        <w:t>Agro Acres</w:t>
      </w:r>
      <w:r>
        <w:rPr>
          <w:rFonts w:hint="default" w:asciiTheme="minorAscii"/>
          <w:sz w:val="21"/>
          <w:szCs w:val="21"/>
        </w:rPr>
        <w:t xml:space="preserve"> Farm, can be supplied more cheaply, and will arrive in the freshest condition possible. The “Buy Local” trend is big with the patrons of your restaurants, and so is the attraction of organic foods. We meet both those criteria, and you would benefit from cashing in on that. </w:t>
      </w:r>
    </w:p>
    <w:p>
      <w:pPr>
        <w:rPr>
          <w:rFonts w:hint="default" w:asciiTheme="minorAscii"/>
          <w:sz w:val="21"/>
          <w:szCs w:val="21"/>
        </w:rPr>
      </w:pPr>
      <w:r>
        <w:rPr>
          <w:rFonts w:hint="default" w:asciiTheme="minorAscii"/>
          <w:sz w:val="21"/>
          <w:szCs w:val="21"/>
        </w:rPr>
        <w:t xml:space="preserve"> </w:t>
      </w:r>
    </w:p>
    <w:p>
      <w:pPr>
        <w:jc w:val="center"/>
        <w:rPr>
          <w:rFonts w:hint="default" w:asciiTheme="minorAscii"/>
          <w:sz w:val="21"/>
          <w:szCs w:val="21"/>
        </w:rPr>
      </w:pPr>
      <w:r>
        <w:rPr>
          <w:rFonts w:hint="default" w:asciiTheme="minorAscii"/>
          <w:b/>
          <w:bCs/>
          <w:color w:val="843C0B" w:themeColor="accent2" w:themeShade="80"/>
          <w:sz w:val="21"/>
          <w:szCs w:val="21"/>
        </w:rPr>
        <w:t>Your customers value healthy food, and we are a 100% organic farm.</w:t>
      </w:r>
    </w:p>
    <w:p>
      <w:pPr>
        <w:rPr>
          <w:rFonts w:hint="default" w:asciiTheme="minorAscii"/>
          <w:sz w:val="21"/>
          <w:szCs w:val="21"/>
        </w:rPr>
      </w:pPr>
      <w:r>
        <w:rPr>
          <w:rFonts w:hint="default" w:asciiTheme="minorAscii"/>
          <w:sz w:val="21"/>
          <w:szCs w:val="21"/>
        </w:rPr>
        <w:t xml:space="preserve">You won’t find a more wholesome, community-minded company than </w:t>
      </w:r>
      <w:r>
        <w:rPr>
          <w:rFonts w:hint="default" w:asciiTheme="minorAscii"/>
          <w:sz w:val="21"/>
          <w:szCs w:val="21"/>
          <w:lang w:val="en-US"/>
        </w:rPr>
        <w:t>Agro Acres</w:t>
      </w:r>
      <w:r>
        <w:rPr>
          <w:rFonts w:hint="default" w:asciiTheme="minorAscii"/>
          <w:sz w:val="21"/>
          <w:szCs w:val="21"/>
        </w:rPr>
        <w:t xml:space="preserve"> Farm. Our reputation will help promote your restaurants. It’s a natural relationship. The money you spend with us stays in our community. </w:t>
      </w:r>
    </w:p>
    <w:p>
      <w:pPr>
        <w:rPr>
          <w:rFonts w:hint="default" w:asciiTheme="minorAscii"/>
          <w:sz w:val="21"/>
          <w:szCs w:val="21"/>
        </w:rPr>
      </w:pPr>
    </w:p>
    <w:p>
      <w:pPr>
        <w:jc w:val="center"/>
        <w:rPr>
          <w:rFonts w:hint="default" w:asciiTheme="minorAscii"/>
          <w:sz w:val="21"/>
          <w:szCs w:val="21"/>
        </w:rPr>
      </w:pPr>
      <w:r>
        <w:rPr>
          <w:rFonts w:hint="default" w:asciiTheme="minorAscii"/>
          <w:b/>
          <w:bCs/>
          <w:color w:val="843C0B" w:themeColor="accent2" w:themeShade="80"/>
          <w:sz w:val="21"/>
          <w:szCs w:val="21"/>
        </w:rPr>
        <w:t>Your customers value protecting the environment, and we can help you reduce your carbon imprint.</w:t>
      </w:r>
    </w:p>
    <w:p>
      <w:pPr>
        <w:rPr>
          <w:rFonts w:hint="default" w:asciiTheme="minorAscii"/>
          <w:sz w:val="21"/>
          <w:szCs w:val="21"/>
        </w:rPr>
      </w:pPr>
      <w:r>
        <w:rPr>
          <w:rFonts w:hint="default" w:asciiTheme="minorAscii"/>
          <w:sz w:val="21"/>
          <w:szCs w:val="21"/>
        </w:rPr>
        <w:t xml:space="preserve">By buying locally, not only do you save money in transportation costs and guarantee fresher produce, but you’ll be helping to protect the environment. We are committed to running a sustainable business.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843C0B" w:themeColor="accent2" w:themeShade="80"/>
          <w:sz w:val="21"/>
          <w:szCs w:val="21"/>
        </w:rPr>
        <w:t>Summary</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We believe that all of the points cited above are marketing themes that your customers will appreciate. Contracting with</w:t>
      </w:r>
      <w:r>
        <w:rPr>
          <w:rFonts w:hint="default" w:asciiTheme="minorAscii"/>
          <w:sz w:val="21"/>
          <w:szCs w:val="21"/>
          <w:lang w:val="en-US"/>
        </w:rPr>
        <w:t xml:space="preserve"> Agro Acres</w:t>
      </w:r>
      <w:r>
        <w:rPr>
          <w:rFonts w:hint="default" w:asciiTheme="minorAscii"/>
          <w:sz w:val="21"/>
          <w:szCs w:val="21"/>
        </w:rPr>
        <w:t xml:space="preserve"> Farm for your produce needs is a win-win proposition.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p>
    <w:p>
      <w:pPr>
        <w:rPr>
          <w:rFonts w:hint="default" w:asciiTheme="minorAscii"/>
          <w:sz w:val="21"/>
          <w:szCs w:val="21"/>
        </w:rPr>
      </w:pPr>
    </w:p>
    <w:p>
      <w:pPr>
        <w:rPr>
          <w:rFonts w:hint="default" w:asciiTheme="minorAscii"/>
          <w:b/>
          <w:bCs/>
          <w:color w:val="843C0B" w:themeColor="accent2" w:themeShade="80"/>
          <w:sz w:val="24"/>
          <w:szCs w:val="24"/>
          <w:lang w:val="en-US"/>
        </w:rPr>
      </w:pPr>
      <w:r>
        <w:rPr>
          <w:rFonts w:hint="default" w:asciiTheme="minorAscii"/>
          <w:b/>
          <w:bCs/>
          <w:color w:val="843C0B" w:themeColor="accent2" w:themeShade="80"/>
          <w:sz w:val="24"/>
          <w:szCs w:val="24"/>
          <w:lang w:val="en-US"/>
        </w:rPr>
        <w:t>Products</w:t>
      </w:r>
    </w:p>
    <w:p>
      <w:pPr>
        <w:rPr>
          <w:rFonts w:hint="default" w:asciiTheme="minorAscii"/>
          <w:sz w:val="21"/>
          <w:szCs w:val="21"/>
        </w:rPr>
      </w:pPr>
      <w:r>
        <w:rPr>
          <w:rFonts w:hint="default" w:asciiTheme="minorAscii"/>
          <w:sz w:val="21"/>
          <w:szCs w:val="21"/>
          <w:lang w:val="en-US"/>
        </w:rPr>
        <w:t>Agro Acres</w:t>
      </w:r>
      <w:r>
        <w:rPr>
          <w:rFonts w:hint="default" w:asciiTheme="minorAscii"/>
          <w:sz w:val="21"/>
          <w:szCs w:val="21"/>
        </w:rPr>
        <w:t xml:space="preserve"> Farms is proud to offer </w:t>
      </w:r>
      <w:r>
        <w:rPr>
          <w:rFonts w:hint="default" w:asciiTheme="minorAscii"/>
          <w:sz w:val="21"/>
          <w:szCs w:val="21"/>
          <w:lang w:val="en-US"/>
        </w:rPr>
        <w:t>xxxxxxxxxx</w:t>
      </w:r>
      <w:r>
        <w:rPr>
          <w:rFonts w:hint="default" w:asciiTheme="minorAscii"/>
          <w:sz w:val="21"/>
          <w:szCs w:val="21"/>
        </w:rPr>
        <w:t xml:space="preserve"> Restaurants the following products: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00B050"/>
          <w:sz w:val="21"/>
          <w:szCs w:val="21"/>
        </w:rPr>
        <w:t>Organic poultry and eggs</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lang w:val="en-US"/>
        </w:rPr>
        <w:t>Agro Acres</w:t>
      </w:r>
      <w:r>
        <w:rPr>
          <w:rFonts w:hint="default" w:asciiTheme="minorAscii"/>
          <w:sz w:val="21"/>
          <w:szCs w:val="21"/>
        </w:rPr>
        <w:t xml:space="preserve"> Farm raises </w:t>
      </w:r>
      <w:r>
        <w:rPr>
          <w:rFonts w:hint="default" w:asciiTheme="minorAscii"/>
          <w:sz w:val="21"/>
          <w:szCs w:val="21"/>
          <w:lang w:val="en-US"/>
        </w:rPr>
        <w:t>quite the eye-raising flock of birds</w:t>
      </w:r>
      <w:r>
        <w:rPr>
          <w:rFonts w:hint="default" w:asciiTheme="minorAscii"/>
          <w:sz w:val="21"/>
          <w:szCs w:val="21"/>
        </w:rPr>
        <w:t>. All these birds are allowed to wander freely in large pens, leading healthy lives in open-air environments, and feeding on organic grains, proteins, and greens. As well as providing all cuts of fresh free-range, antibiotic-free poultry, we regularly package and supply fresh chicken eggs to our many customers. If desired, we can add</w:t>
      </w:r>
      <w:r>
        <w:rPr>
          <w:rFonts w:hint="default" w:asciiTheme="minorAscii"/>
          <w:sz w:val="21"/>
          <w:szCs w:val="21"/>
          <w:lang w:val="en-US"/>
        </w:rPr>
        <w:t xml:space="preserve"> turkey and quail</w:t>
      </w:r>
      <w:r>
        <w:rPr>
          <w:rFonts w:hint="default" w:asciiTheme="minorAscii"/>
          <w:sz w:val="21"/>
          <w:szCs w:val="21"/>
        </w:rPr>
        <w:t xml:space="preserve"> to our poultry stock.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00B050"/>
          <w:sz w:val="21"/>
          <w:szCs w:val="21"/>
        </w:rPr>
        <w:t>Garden fresh produce</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In season, we can supply the following fresh produce to your restaurants: lettuce, peppers, tomatoes, corn, green beans, green onions, garlic</w:t>
      </w:r>
      <w:r>
        <w:rPr>
          <w:rFonts w:hint="default" w:asciiTheme="minorAscii"/>
          <w:sz w:val="21"/>
          <w:szCs w:val="21"/>
          <w:lang w:val="en-US"/>
        </w:rPr>
        <w:t>.</w:t>
      </w:r>
      <w:r>
        <w:rPr>
          <w:rFonts w:hint="default" w:asciiTheme="minorAscii"/>
          <w:sz w:val="21"/>
          <w:szCs w:val="21"/>
        </w:rPr>
        <w:t xml:space="preserve"> We can also supply fresh flowers in the summer if desired. </w:t>
      </w:r>
    </w:p>
    <w:p>
      <w:pPr>
        <w:rPr>
          <w:rFonts w:hint="default" w:asciiTheme="minorAscii"/>
          <w:sz w:val="21"/>
          <w:szCs w:val="21"/>
          <w:lang w:val="en-US"/>
        </w:rPr>
      </w:pPr>
      <w:r>
        <w:rPr>
          <w:rFonts w:hint="default" w:asciiTheme="minorAscii"/>
          <w:sz w:val="21"/>
          <w:szCs w:val="21"/>
        </w:rPr>
        <w:t xml:space="preserve">We take great pride in picking crops only when they are ripe and ready for harvest. Farming has its seasons, and not all products are available at all times of year. Although our seasons fluctuate somewhat each year due to variable weather conditions, </w:t>
      </w:r>
      <w:r>
        <w:rPr>
          <w:rFonts w:hint="default" w:asciiTheme="minorAscii"/>
          <w:sz w:val="21"/>
          <w:szCs w:val="21"/>
          <w:lang w:val="en-US"/>
        </w:rPr>
        <w:t>due to our enviable supply chain, we’d be able to meet any and all agricultural produce supply needs that might arise.</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00B050"/>
          <w:sz w:val="21"/>
          <w:szCs w:val="21"/>
        </w:rPr>
        <w:t>Summary</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We frequently add new varieties to our list of produce, so this list may change from year to year. We can grow crops on demand as well, so if you do not see an item on our list that you’d like to have, just ask.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843C0B" w:themeColor="accent2" w:themeShade="80"/>
          <w:sz w:val="21"/>
          <w:szCs w:val="21"/>
          <w:lang w:val="en-US"/>
        </w:rPr>
        <w:t>Delivery Details</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Both </w:t>
      </w:r>
      <w:r>
        <w:rPr>
          <w:rFonts w:hint="default" w:asciiTheme="minorAscii"/>
          <w:sz w:val="21"/>
          <w:szCs w:val="21"/>
          <w:lang w:val="en-US"/>
        </w:rPr>
        <w:t>Agro Acres</w:t>
      </w:r>
      <w:r>
        <w:rPr>
          <w:rFonts w:hint="default" w:asciiTheme="minorAscii"/>
          <w:sz w:val="21"/>
          <w:szCs w:val="21"/>
        </w:rPr>
        <w:t xml:space="preserve"> Farm and </w:t>
      </w:r>
      <w:r>
        <w:rPr>
          <w:rFonts w:hint="default" w:asciiTheme="minorAscii"/>
          <w:sz w:val="21"/>
          <w:szCs w:val="21"/>
          <w:lang w:val="en-US"/>
        </w:rPr>
        <w:t>xxxxxxxxxx</w:t>
      </w:r>
      <w:r>
        <w:rPr>
          <w:rFonts w:hint="default" w:asciiTheme="minorAscii"/>
          <w:sz w:val="21"/>
          <w:szCs w:val="21"/>
        </w:rPr>
        <w:t xml:space="preserve"> Restaurants place a high value on the freshness of produce. So you’ll be happy to know that we can provide delivery service directly to your restaurants.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843C0B" w:themeColor="accent2" w:themeShade="80"/>
          <w:sz w:val="21"/>
          <w:szCs w:val="21"/>
        </w:rPr>
        <w:t>Benefits of Our Service</w:t>
      </w: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The biggest benefit of our service is farm-to-table freshness! Although we can freeze meat products if you desire, we typically deliver fresh </w:t>
      </w:r>
      <w:r>
        <w:rPr>
          <w:rFonts w:hint="default" w:asciiTheme="minorAscii"/>
          <w:sz w:val="21"/>
          <w:szCs w:val="21"/>
          <w:lang w:val="en-US"/>
        </w:rPr>
        <w:t>or frozen chicken</w:t>
      </w:r>
      <w:r>
        <w:rPr>
          <w:rFonts w:hint="default" w:asciiTheme="minorAscii"/>
          <w:sz w:val="21"/>
          <w:szCs w:val="21"/>
        </w:rPr>
        <w:t xml:space="preserve">, and poultry products in our refrigerated trucks so you can advertise that your meals contain ingredients that have “never been frozen.”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b/>
          <w:bCs/>
          <w:color w:val="843C0B" w:themeColor="accent2" w:themeShade="80"/>
          <w:sz w:val="21"/>
          <w:szCs w:val="21"/>
        </w:rPr>
        <w:t xml:space="preserve">Costs </w:t>
      </w:r>
    </w:p>
    <w:p>
      <w:pPr>
        <w:rPr>
          <w:rFonts w:hint="default" w:asciiTheme="minorAscii"/>
          <w:sz w:val="21"/>
          <w:szCs w:val="21"/>
        </w:rPr>
      </w:pPr>
      <w:r>
        <w:rPr>
          <w:rFonts w:hint="default" w:asciiTheme="minorAscii"/>
          <w:sz w:val="21"/>
          <w:szCs w:val="21"/>
        </w:rPr>
        <w:t xml:space="preserve">The cost of delivery varies by the amount of produce ordered, and should you want a special delivery on days other than Monday or Friday, we must charge extra for that. If you typically order a variety of products on our regular delivery days, we think you’ll be pleasantly surprised at how inexpensive our delivery service is.  </w:t>
      </w:r>
    </w:p>
    <w:p>
      <w:pPr>
        <w:rPr>
          <w:rFonts w:hint="default" w:asciiTheme="minorAscii"/>
          <w:sz w:val="21"/>
          <w:szCs w:val="21"/>
        </w:rPr>
      </w:pPr>
      <w:r>
        <w:rPr>
          <w:rFonts w:hint="default" w:asciiTheme="minorAscii"/>
          <w:sz w:val="21"/>
          <w:szCs w:val="21"/>
        </w:rPr>
        <w:t xml:space="preserve"> </w:t>
      </w:r>
    </w:p>
    <w:p>
      <w:pPr>
        <w:rPr>
          <w:rFonts w:hint="default" w:asciiTheme="minorAscii"/>
          <w:sz w:val="21"/>
          <w:szCs w:val="21"/>
        </w:rPr>
      </w:pPr>
      <w:r>
        <w:rPr>
          <w:rFonts w:hint="default" w:asciiTheme="minorAscii"/>
          <w:sz w:val="21"/>
          <w:szCs w:val="21"/>
        </w:rPr>
        <w:t xml:space="preserve">Call us for details. We are confident in our ability to work out an arrangement that will suit every budget and meet every establishment’s needs. </w:t>
      </w:r>
    </w:p>
    <w:p>
      <w:pPr>
        <w:rPr>
          <w:rFonts w:hint="default" w:asciiTheme="minorAscii"/>
          <w:sz w:val="21"/>
          <w:szCs w:val="21"/>
        </w:rPr>
      </w:pPr>
    </w:p>
    <w:p>
      <w:pPr>
        <w:rPr>
          <w:rFonts w:hint="default" w:asciiTheme="minorAscii"/>
          <w:sz w:val="21"/>
          <w:szCs w:val="21"/>
          <w:lang w:val="en-US"/>
        </w:rPr>
      </w:pPr>
      <w:r>
        <w:rPr>
          <w:rFonts w:hint="default" w:asciiTheme="minorAscii"/>
          <w:sz w:val="21"/>
          <w:szCs w:val="21"/>
          <w:lang w:val="en-US"/>
        </w:rPr>
        <w:t>Ubesie Kenechukwu (+234 901 312 8268)</w:t>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Obi-Nwosu Chris (+234 706 761 8147)</w:t>
      </w:r>
    </w:p>
    <w:p>
      <w:pPr>
        <w:rPr>
          <w:rFonts w:hint="default" w:asciiTheme="minorAscii"/>
          <w:sz w:val="21"/>
          <w:szCs w:val="21"/>
          <w:lang w:val="en-US"/>
        </w:rPr>
      </w:pPr>
      <w:r>
        <w:rPr>
          <w:rFonts w:hint="default" w:asciiTheme="minorAscii"/>
          <w:sz w:val="21"/>
          <w:szCs w:val="21"/>
        </w:rPr>
        <w:t>Product Sales</w:t>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ab/>
      </w:r>
      <w:r>
        <w:rPr>
          <w:rFonts w:hint="default" w:asciiTheme="minorAscii"/>
          <w:sz w:val="21"/>
          <w:szCs w:val="21"/>
          <w:lang w:val="en-US"/>
        </w:rPr>
        <w:t>C.E.O</w:t>
      </w:r>
    </w:p>
    <w:p>
      <w:pPr>
        <w:rPr>
          <w:rFonts w:hint="default" w:asciiTheme="minorAscii"/>
          <w:sz w:val="21"/>
          <w:szCs w:val="21"/>
          <w:lang w:val="en-US"/>
        </w:rPr>
      </w:pPr>
    </w:p>
    <w:p>
      <w:pPr>
        <w:jc w:val="center"/>
        <w:rPr>
          <w:rFonts w:hint="default" w:asciiTheme="minorAscii"/>
          <w:sz w:val="21"/>
          <w:szCs w:val="21"/>
          <w:lang w:val="en-US"/>
        </w:rPr>
      </w:pPr>
      <w:r>
        <w:rPr>
          <w:rFonts w:hint="default" w:asciiTheme="minorAscii"/>
          <w:sz w:val="21"/>
          <w:szCs w:val="21"/>
          <w:lang w:val="en-US"/>
        </w:rPr>
        <w:t>Agro Acres</w:t>
      </w:r>
      <w:r>
        <w:rPr>
          <w:rFonts w:hint="default" w:asciiTheme="minorAscii"/>
          <w:sz w:val="21"/>
          <w:szCs w:val="21"/>
        </w:rPr>
        <w:t xml:space="preserve"> Farm,</w:t>
      </w:r>
      <w:r>
        <w:rPr>
          <w:rFonts w:hint="default" w:asciiTheme="minorAscii"/>
          <w:sz w:val="21"/>
          <w:szCs w:val="21"/>
          <w:lang w:val="en-US"/>
        </w:rPr>
        <w:t xml:space="preserve"> Enugu.</w:t>
      </w:r>
    </w:p>
    <w:p>
      <w:pPr>
        <w:jc w:val="center"/>
        <w:rPr>
          <w:rFonts w:hint="default" w:asciiTheme="minorAscii"/>
          <w:sz w:val="21"/>
          <w:szCs w:val="21"/>
          <w:lang w:val="en-US"/>
        </w:rPr>
      </w:pPr>
      <w:r>
        <w:rPr>
          <w:rFonts w:hint="default" w:asciiTheme="minorAscii"/>
          <w:sz w:val="21"/>
          <w:szCs w:val="21"/>
          <w:lang w:val="en-US"/>
        </w:rPr>
        <w:t>Drive 5 Prince and Princess Estate, Kaura District, Abuja.</w:t>
      </w:r>
    </w:p>
    <w:p>
      <w:pPr>
        <w:jc w:val="center"/>
        <w:rPr>
          <w:rFonts w:asciiTheme="minorAscii"/>
          <w:sz w:val="21"/>
          <w:szCs w:val="21"/>
          <w:lang w:val="en-US"/>
        </w:rPr>
      </w:pPr>
      <w:bookmarkStart w:id="0" w:name="_GoBack"/>
      <w:bookmarkEnd w:id="0"/>
      <w:r>
        <w:rPr>
          <w:rFonts w:hint="default" w:asciiTheme="minorAscii"/>
          <w:sz w:val="21"/>
          <w:szCs w:val="21"/>
          <w:lang w:val="en-US"/>
        </w:rPr>
        <w:t>(ltdagroacres@gmail.com)</w:t>
      </w:r>
    </w:p>
    <w:sectPr>
      <w:headerReference r:id="rId3" w:type="default"/>
      <w:pgSz w:w="11906" w:h="16838"/>
      <w:pgMar w:top="1440" w:right="1800" w:bottom="1440" w:left="1800" w:header="720" w:footer="720" w:gutter="0"/>
      <w:pgBorders>
        <w:top w:val="single" w:color="843C0B" w:sz="18" w:space="1"/>
        <w:left w:val="none" w:sz="0" w:space="0"/>
        <w:bottom w:val="single" w:color="843C0B" w:sz="18" w:space="1"/>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Century Gothic">
    <w:panose1 w:val="020B0502020202020204"/>
    <w:charset w:val="00"/>
    <w:family w:val="auto"/>
    <w:pitch w:val="default"/>
    <w:sig w:usb0="00000287" w:usb1="000000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435600"/>
          <wp:effectExtent l="0" t="0" r="2540" b="12700"/>
          <wp:wrapNone/>
          <wp:docPr id="3" name="WordPictureWatermark26568" descr="45200-O4SO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6568" descr="45200-O4SOEU"/>
                  <pic:cNvPicPr>
                    <a:picLocks noChangeAspect="1"/>
                  </pic:cNvPicPr>
                </pic:nvPicPr>
                <pic:blipFill>
                  <a:blip r:embed="rId1">
                    <a:lum bright="70000" contrast="-70000"/>
                  </a:blip>
                  <a:stretch>
                    <a:fillRect/>
                  </a:stretch>
                </pic:blipFill>
                <pic:spPr>
                  <a:xfrm>
                    <a:off x="0" y="0"/>
                    <a:ext cx="5274310" cy="5435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44EC2"/>
    <w:rsid w:val="09540BA4"/>
    <w:rsid w:val="0D9100F4"/>
    <w:rsid w:val="109B547C"/>
    <w:rsid w:val="12D44EC2"/>
    <w:rsid w:val="16D54D9C"/>
    <w:rsid w:val="1FAA5C81"/>
    <w:rsid w:val="25AA44F3"/>
    <w:rsid w:val="2EC0786B"/>
    <w:rsid w:val="36EB1751"/>
    <w:rsid w:val="3B792E4D"/>
    <w:rsid w:val="47FD733F"/>
    <w:rsid w:val="49571485"/>
    <w:rsid w:val="4E574833"/>
    <w:rsid w:val="4F3D7D79"/>
    <w:rsid w:val="4FBF5AF0"/>
    <w:rsid w:val="5A305060"/>
    <w:rsid w:val="66263CE6"/>
    <w:rsid w:val="671B71B2"/>
    <w:rsid w:val="68E36720"/>
    <w:rsid w:val="6A393DBB"/>
    <w:rsid w:val="76B34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2020-02-03T09:37:00Z</dcterms:created>
  <dc:creator>UBESIE KENECHUKWU</dc:creator>
  <cp:lastModifiedBy>UBESIE KENECHUKWU</cp:lastModifiedBy>
  <dcterms:modified xsi:type="dcterms:W3CDTF">2020-02-03T11:38:28Z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