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1A5" w:rsidRPr="000221ED" w:rsidRDefault="007507AD" w:rsidP="000111A5">
      <w:pPr>
        <w:rPr>
          <w:b/>
          <w:u w:val="single"/>
        </w:rPr>
      </w:pPr>
      <w:r w:rsidRPr="000221ED">
        <w:rPr>
          <w:b/>
          <w:u w:val="single"/>
        </w:rPr>
        <w:t>INTERACTION PRACTICAL:</w:t>
      </w:r>
      <w:r w:rsidR="005E1F21">
        <w:rPr>
          <w:b/>
          <w:u w:val="single"/>
        </w:rPr>
        <w:t xml:space="preserve"> Logistic regression</w:t>
      </w:r>
    </w:p>
    <w:p w:rsidR="00626A2F" w:rsidRDefault="00626A2F" w:rsidP="000111A5">
      <w:r>
        <w:t xml:space="preserve">Generate data </w:t>
      </w:r>
      <w:r w:rsidR="006225F5">
        <w:t xml:space="preserve">on gender admission patterns into a school’s departments A to F </w:t>
      </w:r>
      <w:r>
        <w:t>using the following code:</w:t>
      </w:r>
    </w:p>
    <w:p w:rsidR="000111A5" w:rsidRDefault="000111A5" w:rsidP="000111A5">
      <w:r>
        <w:t>data.logistic = data.frame(gender=rep(c("Male","Female"),c(6,6)), dept=rep(LETTERS[1:6],2),yes=c(512,353,120,138,53,22,89,17,202,131,94,24),no=c(313,207,205,279,138,351,19,8,391,244,299,317))</w:t>
      </w:r>
    </w:p>
    <w:p w:rsidR="00BE3F95" w:rsidRDefault="00BE3F95" w:rsidP="00BE3F95">
      <w:pPr>
        <w:pStyle w:val="ListParagraph"/>
        <w:numPr>
          <w:ilvl w:val="0"/>
          <w:numId w:val="1"/>
        </w:numPr>
      </w:pPr>
      <w:r>
        <w:t>Model the admission probability using a logistic regression</w:t>
      </w:r>
      <w:r w:rsidR="00F60633">
        <w:t xml:space="preserve"> with an interaction. The codes below will help in this:</w:t>
      </w:r>
    </w:p>
    <w:p w:rsidR="000111A5" w:rsidRDefault="00F60633" w:rsidP="000111A5">
      <w:r>
        <w:t xml:space="preserve">               </w:t>
      </w:r>
      <w:r w:rsidR="000111A5">
        <w:t>mod.form = "cbind(yes,no) ~ gender * dept"</w:t>
      </w:r>
    </w:p>
    <w:p w:rsidR="000111A5" w:rsidRDefault="00F60633" w:rsidP="000111A5">
      <w:r>
        <w:t xml:space="preserve">               </w:t>
      </w:r>
      <w:r w:rsidR="000111A5">
        <w:t>glm.out = glm(mod.form, family=binomial(logit), data=data.logistic )</w:t>
      </w:r>
    </w:p>
    <w:p w:rsidR="000111A5" w:rsidRDefault="00F60633" w:rsidP="000111A5">
      <w:r>
        <w:t xml:space="preserve">               </w:t>
      </w:r>
      <w:r w:rsidR="000111A5">
        <w:t>summary(glm.out)</w:t>
      </w:r>
    </w:p>
    <w:p w:rsidR="00E424C9" w:rsidRDefault="00E424C9" w:rsidP="000111A5"/>
    <w:p w:rsidR="00E424C9" w:rsidRDefault="00E424C9" w:rsidP="00E424C9">
      <w:pPr>
        <w:pStyle w:val="ListParagraph"/>
        <w:numPr>
          <w:ilvl w:val="0"/>
          <w:numId w:val="1"/>
        </w:numPr>
      </w:pPr>
      <w:r>
        <w:t>Where possible, interpret all the model coefficients</w:t>
      </w:r>
      <w:r w:rsidR="00171199">
        <w:t>.</w:t>
      </w:r>
      <w:r>
        <w:t xml:space="preserve"> </w:t>
      </w:r>
      <w:r w:rsidR="00302F67">
        <w:t>May use the code :</w:t>
      </w:r>
    </w:p>
    <w:p w:rsidR="00F60633" w:rsidRDefault="00302F67" w:rsidP="00302F67">
      <w:pPr>
        <w:pStyle w:val="ListParagraph"/>
      </w:pPr>
      <w:r>
        <w:t xml:space="preserve">exp(coef(glm.out)) </w:t>
      </w:r>
      <w:r w:rsidR="001B279A">
        <w:t xml:space="preserve"> to obtain the odds ratios.</w:t>
      </w:r>
    </w:p>
    <w:p w:rsidR="00302F67" w:rsidRDefault="00302F67" w:rsidP="00302F67">
      <w:pPr>
        <w:pStyle w:val="ListParagraph"/>
      </w:pPr>
    </w:p>
    <w:p w:rsidR="00F60633" w:rsidRDefault="00F60633" w:rsidP="00F60633">
      <w:pPr>
        <w:pStyle w:val="ListParagraph"/>
        <w:numPr>
          <w:ilvl w:val="0"/>
          <w:numId w:val="1"/>
        </w:numPr>
      </w:pPr>
      <w:r>
        <w:t xml:space="preserve">Fit a model without an </w:t>
      </w:r>
      <w:r w:rsidR="00E424C9">
        <w:t xml:space="preserve">interaction term. Use </w:t>
      </w:r>
      <w:r w:rsidR="002220EC">
        <w:t>Likelihood Ratio Test to check the need for interaction term.</w:t>
      </w:r>
    </w:p>
    <w:p w:rsidR="000111A5" w:rsidRDefault="000111A5" w:rsidP="000111A5"/>
    <w:sectPr w:rsidR="000111A5" w:rsidSect="008A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56646"/>
    <w:multiLevelType w:val="hybridMultilevel"/>
    <w:tmpl w:val="2D2C74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D1154"/>
    <w:rsid w:val="000111A5"/>
    <w:rsid w:val="000221ED"/>
    <w:rsid w:val="000C6BBD"/>
    <w:rsid w:val="00171199"/>
    <w:rsid w:val="001B279A"/>
    <w:rsid w:val="002220EC"/>
    <w:rsid w:val="00302F67"/>
    <w:rsid w:val="004F4041"/>
    <w:rsid w:val="005454B9"/>
    <w:rsid w:val="005D1154"/>
    <w:rsid w:val="005E1F21"/>
    <w:rsid w:val="006225F5"/>
    <w:rsid w:val="00626A2F"/>
    <w:rsid w:val="007507AD"/>
    <w:rsid w:val="008A0496"/>
    <w:rsid w:val="00A30172"/>
    <w:rsid w:val="00BE3F95"/>
    <w:rsid w:val="00CF480E"/>
    <w:rsid w:val="00E424C9"/>
    <w:rsid w:val="00EF399F"/>
    <w:rsid w:val="00F60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F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lmalla</dc:creator>
  <cp:lastModifiedBy>lmalla</cp:lastModifiedBy>
  <cp:revision>18</cp:revision>
  <dcterms:created xsi:type="dcterms:W3CDTF">2014-02-15T21:19:00Z</dcterms:created>
  <dcterms:modified xsi:type="dcterms:W3CDTF">2014-02-16T04:27:00Z</dcterms:modified>
</cp:coreProperties>
</file>