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7C4A4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  <w:bookmarkStart w:id="0" w:name="_Hlk518659570"/>
      <w:bookmarkEnd w:id="0"/>
    </w:p>
    <w:p w14:paraId="7362CBA6" w14:textId="147C1103" w:rsidR="00E64EBF" w:rsidRPr="00A71E8A" w:rsidRDefault="00243A4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A71E8A">
        <w:rPr>
          <w:rFonts w:ascii="Times New Roman" w:eastAsia="宋体" w:hAnsi="Times New Roman" w:cs="Times New Roman"/>
          <w:noProof/>
        </w:rPr>
        <w:drawing>
          <wp:inline distT="0" distB="0" distL="0" distR="0" wp14:anchorId="553ACC09" wp14:editId="4BB26A02">
            <wp:extent cx="2947670" cy="2817386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92" cy="28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4B0" w14:textId="263FE781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7CA10A0A" w14:textId="490B1B17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4A1B2C21" w14:textId="0F78C19D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26A84C6C" w14:textId="77777777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60194D75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45BD7C63" w14:textId="2F63A49E" w:rsidR="00243A4F" w:rsidRPr="00A71E8A" w:rsidRDefault="000A0315" w:rsidP="00DA5B98">
      <w:pPr>
        <w:pStyle w:val="aa"/>
        <w:spacing w:line="360" w:lineRule="auto"/>
        <w:outlineLvl w:val="9"/>
        <w:rPr>
          <w:rFonts w:ascii="Times New Roman" w:eastAsia="宋体" w:hAnsi="Times New Roman" w:cs="Times New Roman"/>
          <w:sz w:val="52"/>
          <w:szCs w:val="52"/>
        </w:rPr>
      </w:pPr>
      <w:r w:rsidRPr="000A0315">
        <w:rPr>
          <w:rFonts w:ascii="Times New Roman" w:eastAsia="宋体" w:hAnsi="Times New Roman" w:cs="Times New Roman"/>
          <w:sz w:val="52"/>
          <w:szCs w:val="52"/>
        </w:rPr>
        <w:t>芯仑光电</w:t>
      </w:r>
      <w:r w:rsidRPr="000A0315">
        <w:rPr>
          <w:rFonts w:ascii="Times New Roman" w:eastAsia="宋体" w:hAnsi="Times New Roman" w:cs="Times New Roman"/>
          <w:sz w:val="52"/>
          <w:szCs w:val="52"/>
        </w:rPr>
        <w:t>IMU</w:t>
      </w:r>
      <w:r w:rsidRPr="000A0315">
        <w:rPr>
          <w:rFonts w:ascii="Times New Roman" w:eastAsia="宋体" w:hAnsi="Times New Roman" w:cs="Times New Roman"/>
          <w:sz w:val="52"/>
          <w:szCs w:val="52"/>
        </w:rPr>
        <w:t>标定操作手册</w:t>
      </w:r>
      <w:bookmarkStart w:id="1" w:name="_GoBack"/>
      <w:bookmarkEnd w:id="1"/>
    </w:p>
    <w:p w14:paraId="1159B79C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9E5A6C0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A3AEDBD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1BF4B46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22B76737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70FF77F4" w14:textId="6A6785A0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207E3620" w14:textId="24EF2BCA" w:rsidR="00E64EBF" w:rsidRPr="00A71E8A" w:rsidRDefault="00E64EB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E916288" w14:textId="77777777" w:rsidR="00E64EBF" w:rsidRPr="00A71E8A" w:rsidRDefault="00E64EB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32E1D2A" w14:textId="48606462" w:rsidR="000E3DBE" w:rsidRPr="00A71E8A" w:rsidRDefault="00243A4F" w:rsidP="000A117E">
      <w:pPr>
        <w:pStyle w:val="ac"/>
        <w:spacing w:line="360" w:lineRule="auto"/>
        <w:outlineLvl w:val="9"/>
        <w:rPr>
          <w:rFonts w:ascii="Times New Roman" w:eastAsia="宋体" w:hAnsi="Times New Roman" w:cs="Times New Roman"/>
          <w:b w:val="0"/>
        </w:rPr>
      </w:pPr>
      <w:bookmarkStart w:id="2" w:name="_Toc521508411"/>
      <w:bookmarkStart w:id="3" w:name="_Toc521673701"/>
      <w:r w:rsidRPr="00A71E8A">
        <w:rPr>
          <w:rFonts w:ascii="Times New Roman" w:eastAsia="宋体" w:hAnsi="Times New Roman" w:cs="Times New Roman"/>
          <w:b w:val="0"/>
        </w:rPr>
        <w:t>上海芯仑光电科技有限公司</w:t>
      </w:r>
      <w:bookmarkEnd w:id="2"/>
      <w:bookmarkEnd w:id="3"/>
      <w:r w:rsidR="000E3DBE" w:rsidRPr="00A71E8A">
        <w:rPr>
          <w:rFonts w:ascii="Times New Roman" w:eastAsia="宋体" w:hAnsi="Times New Roman" w:cs="Times New Roman"/>
        </w:rPr>
        <w:t xml:space="preserve">                                                                                                                            </w:t>
      </w:r>
    </w:p>
    <w:p w14:paraId="4DF69BBF" w14:textId="439E3869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785420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13B5DC" w14:textId="42EBFD14" w:rsidR="000E3DBE" w:rsidRPr="00A71E8A" w:rsidRDefault="000E3DBE" w:rsidP="00A71E8A">
          <w:pPr>
            <w:pStyle w:val="TOC"/>
            <w:spacing w:line="360" w:lineRule="auto"/>
            <w:ind w:firstLineChars="100" w:firstLine="210"/>
            <w:jc w:val="center"/>
            <w:rPr>
              <w:rFonts w:ascii="黑体" w:eastAsia="黑体" w:hAnsi="黑体" w:cs="Times New Roman"/>
              <w:color w:val="auto"/>
            </w:rPr>
          </w:pPr>
          <w:r w:rsidRPr="00A71E8A">
            <w:rPr>
              <w:rFonts w:ascii="黑体" w:eastAsia="黑体" w:hAnsi="黑体" w:cs="Times New Roman"/>
              <w:color w:val="auto"/>
              <w:lang w:val="zh-CN"/>
            </w:rPr>
            <w:t>目</w:t>
          </w:r>
          <w:r w:rsidR="002C61D5" w:rsidRPr="00A71E8A">
            <w:rPr>
              <w:rFonts w:ascii="黑体" w:eastAsia="黑体" w:hAnsi="黑体" w:cs="Times New Roman"/>
              <w:color w:val="auto"/>
              <w:lang w:val="zh-CN"/>
            </w:rPr>
            <w:t xml:space="preserve"> </w:t>
          </w:r>
          <w:r w:rsidRPr="00A71E8A">
            <w:rPr>
              <w:rFonts w:ascii="黑体" w:eastAsia="黑体" w:hAnsi="黑体" w:cs="Times New Roman"/>
              <w:color w:val="auto"/>
              <w:lang w:val="zh-CN"/>
            </w:rPr>
            <w:t>录</w:t>
          </w:r>
        </w:p>
        <w:p w14:paraId="556C1A44" w14:textId="727BA778" w:rsidR="00D56BD4" w:rsidRDefault="004C0DC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fldChar w:fldCharType="begin"/>
          </w: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instrText xml:space="preserve"> TOC \o "1-4" \h \z \u </w:instrText>
          </w: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fldChar w:fldCharType="separate"/>
          </w:r>
          <w:hyperlink w:anchor="_Toc529534099" w:history="1"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、</w:t>
            </w:r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IMU</w:t>
            </w:r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标定工具和标定文件使用说明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_Toc529534099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3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2F387A25" w14:textId="66CB6303" w:rsidR="00D56BD4" w:rsidRDefault="0086171B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534100" w:history="1"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1.1 </w:t>
            </w:r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标定工具使用说明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_Toc529534100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3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24B2B64F" w14:textId="5639C48D" w:rsidR="00D56BD4" w:rsidRDefault="0086171B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534101" w:history="1"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1.2 </w:t>
            </w:r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标定文件使用说明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_Toc529534101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3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7708B882" w14:textId="706FEE00" w:rsidR="00D56BD4" w:rsidRDefault="0086171B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529534102" w:history="1"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、标定流程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_Toc529534102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4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249B3BD4" w14:textId="1D092CBC" w:rsidR="00D56BD4" w:rsidRDefault="0086171B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534103" w:history="1"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2.1 </w:t>
            </w:r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标定流程介绍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_Toc529534103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4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7252FD5E" w14:textId="515E97A7" w:rsidR="00D56BD4" w:rsidRDefault="0086171B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534104" w:history="1"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2.2 </w:t>
            </w:r>
            <w:r w:rsidR="00D56BD4" w:rsidRPr="0057078A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标定注意事项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_Toc529534104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5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74CEF8AE" w14:textId="35C8559F" w:rsidR="00D56BD4" w:rsidRDefault="0086171B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529534105" w:history="1"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附录一：常见问题解决方法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_Toc529534105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7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43271D07" w14:textId="4AD404CB" w:rsidR="00D56BD4" w:rsidRDefault="0086171B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529534106" w:history="1">
            <w:r w:rsidR="00D56BD4" w:rsidRPr="0057078A">
              <w:rPr>
                <w:rStyle w:val="ae"/>
                <w:rFonts w:ascii="Times New Roman" w:hAnsi="Times New Roman" w:cs="Times New Roman"/>
                <w:noProof/>
              </w:rPr>
              <w:t>附录二：版本说明</w:t>
            </w:r>
            <w:r w:rsidR="00D56BD4">
              <w:rPr>
                <w:noProof/>
                <w:webHidden/>
              </w:rPr>
              <w:tab/>
            </w:r>
            <w:r w:rsidR="00D56BD4">
              <w:rPr>
                <w:noProof/>
                <w:webHidden/>
              </w:rPr>
              <w:fldChar w:fldCharType="begin"/>
            </w:r>
            <w:r w:rsidR="00D56BD4">
              <w:rPr>
                <w:noProof/>
                <w:webHidden/>
              </w:rPr>
              <w:instrText xml:space="preserve"> PAGEREF _Toc529534106 \h </w:instrText>
            </w:r>
            <w:r w:rsidR="00D56BD4">
              <w:rPr>
                <w:noProof/>
                <w:webHidden/>
              </w:rPr>
            </w:r>
            <w:r w:rsidR="00D56BD4">
              <w:rPr>
                <w:noProof/>
                <w:webHidden/>
              </w:rPr>
              <w:fldChar w:fldCharType="separate"/>
            </w:r>
            <w:r w:rsidR="00D56BD4">
              <w:rPr>
                <w:noProof/>
                <w:webHidden/>
              </w:rPr>
              <w:t>8</w:t>
            </w:r>
            <w:r w:rsidR="00D56BD4">
              <w:rPr>
                <w:noProof/>
                <w:webHidden/>
              </w:rPr>
              <w:fldChar w:fldCharType="end"/>
            </w:r>
          </w:hyperlink>
        </w:p>
        <w:p w14:paraId="1D349A7B" w14:textId="7F074842" w:rsidR="000E3DBE" w:rsidRPr="00A71E8A" w:rsidRDefault="004C0DC4" w:rsidP="00A71E8A">
          <w:pPr>
            <w:spacing w:line="360" w:lineRule="auto"/>
            <w:rPr>
              <w:rFonts w:ascii="Times New Roman" w:eastAsia="宋体" w:hAnsi="Times New Roman" w:cs="Times New Roman"/>
            </w:rPr>
          </w:pPr>
          <w:r w:rsidRPr="00A71E8A">
            <w:rPr>
              <w:rFonts w:ascii="Times New Roman" w:eastAsia="宋体" w:hAnsi="Times New Roman" w:cs="Times New Roman"/>
              <w:caps/>
              <w:smallCaps/>
              <w:szCs w:val="21"/>
              <w:lang w:val="zh-CN"/>
            </w:rPr>
            <w:fldChar w:fldCharType="end"/>
          </w:r>
        </w:p>
      </w:sdtContent>
    </w:sdt>
    <w:p w14:paraId="27E6E3CC" w14:textId="3DC625F2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75AA933F" w14:textId="5D045947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AE1CF30" w14:textId="14F47F71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2C9BFFC" w14:textId="34A5773C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4ADC19E7" w14:textId="7B4C5499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A567562" w14:textId="4402F026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FC3C4C9" w14:textId="76F6068F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0798BE7" w14:textId="77777777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63C1D1FE" w14:textId="77777777" w:rsidR="00CA6116" w:rsidRDefault="00CA6116">
      <w:pPr>
        <w:widowControl/>
        <w:jc w:val="left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FBB5EE0" w14:textId="3F68C8C6" w:rsidR="0032561E" w:rsidRPr="00A71E8A" w:rsidRDefault="00F5045B" w:rsidP="00F5045B">
      <w:pPr>
        <w:pStyle w:val="2"/>
        <w:rPr>
          <w:rFonts w:ascii="Times New Roman" w:hAnsi="Times New Roman" w:cs="Times New Roman"/>
        </w:rPr>
      </w:pPr>
      <w:bookmarkStart w:id="4" w:name="_Toc529534099"/>
      <w:r w:rsidRPr="00A71E8A">
        <w:rPr>
          <w:rFonts w:ascii="Times New Roman" w:hAnsi="Times New Roman" w:cs="Times New Roman"/>
        </w:rPr>
        <w:lastRenderedPageBreak/>
        <w:t>1</w:t>
      </w:r>
      <w:r w:rsidRPr="00A71E8A">
        <w:rPr>
          <w:rFonts w:ascii="Times New Roman" w:hAnsi="Times New Roman" w:cs="Times New Roman"/>
        </w:rPr>
        <w:t>、</w:t>
      </w:r>
      <w:r w:rsidR="00A56E71">
        <w:rPr>
          <w:rFonts w:ascii="Times New Roman" w:hAnsi="Times New Roman" w:cs="Times New Roman"/>
        </w:rPr>
        <w:t>IMU</w:t>
      </w:r>
      <w:r w:rsidR="00A56E71">
        <w:rPr>
          <w:rFonts w:ascii="Times New Roman" w:hAnsi="Times New Roman" w:cs="Times New Roman" w:hint="eastAsia"/>
        </w:rPr>
        <w:t>标定工具</w:t>
      </w:r>
      <w:r w:rsidR="00EE25A9">
        <w:rPr>
          <w:rFonts w:ascii="Times New Roman" w:hAnsi="Times New Roman" w:cs="Times New Roman" w:hint="eastAsia"/>
        </w:rPr>
        <w:t>和标定文件使用</w:t>
      </w:r>
      <w:r w:rsidR="00A56E71">
        <w:rPr>
          <w:rFonts w:ascii="Times New Roman" w:hAnsi="Times New Roman" w:cs="Times New Roman" w:hint="eastAsia"/>
        </w:rPr>
        <w:t>说明</w:t>
      </w:r>
      <w:bookmarkEnd w:id="4"/>
    </w:p>
    <w:p w14:paraId="02B38F32" w14:textId="644AA10C" w:rsidR="004A28AA" w:rsidRPr="00A71E8A" w:rsidRDefault="00684B64" w:rsidP="00B1611B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5" w:name="_Toc529534100"/>
      <w:r>
        <w:rPr>
          <w:rFonts w:ascii="Times New Roman" w:eastAsia="宋体" w:hAnsi="Times New Roman" w:cs="Times New Roman"/>
          <w:b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1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标定</w:t>
      </w:r>
      <w:r w:rsidR="00270228">
        <w:rPr>
          <w:rFonts w:ascii="Times New Roman" w:eastAsia="宋体" w:hAnsi="Times New Roman" w:cs="Times New Roman" w:hint="eastAsia"/>
          <w:b/>
          <w:sz w:val="24"/>
          <w:szCs w:val="24"/>
        </w:rPr>
        <w:t>工具使用说明</w:t>
      </w:r>
      <w:bookmarkEnd w:id="5"/>
    </w:p>
    <w:p w14:paraId="2FB7C5D5" w14:textId="782D5D92" w:rsidR="00D95B5F" w:rsidRDefault="00A743C4" w:rsidP="00D95B5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bookmarkStart w:id="6" w:name="_Toc521673590"/>
      <w:r>
        <w:rPr>
          <w:rFonts w:ascii="Times New Roman" w:eastAsia="宋体" w:hAnsi="Times New Roman" w:cs="Times New Roman" w:hint="eastAsia"/>
        </w:rPr>
        <w:t>打开</w:t>
      </w:r>
      <w:r w:rsidR="0070589A" w:rsidRPr="0070589A">
        <w:rPr>
          <w:rFonts w:ascii="Times New Roman" w:eastAsia="宋体" w:hAnsi="Times New Roman" w:cs="Times New Roman"/>
        </w:rPr>
        <w:t>IMUCalibTool_v2.</w:t>
      </w:r>
      <w:r w:rsidR="009939B4">
        <w:rPr>
          <w:rFonts w:ascii="Times New Roman" w:eastAsia="宋体" w:hAnsi="Times New Roman" w:cs="Times New Roman" w:hint="eastAsia"/>
        </w:rPr>
        <w:t>1</w:t>
      </w:r>
      <w:r w:rsidR="0070589A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标定程序</w:t>
      </w:r>
      <w:r w:rsidR="00053CF2" w:rsidRPr="00053CF2">
        <w:rPr>
          <w:rFonts w:ascii="Times New Roman" w:eastAsia="宋体" w:hAnsi="Times New Roman" w:cs="Times New Roman"/>
        </w:rPr>
        <w:t>IMU_Calibration</w:t>
      </w:r>
      <w:r w:rsidRPr="00A743C4">
        <w:rPr>
          <w:rFonts w:ascii="Times New Roman" w:eastAsia="宋体" w:hAnsi="Times New Roman" w:cs="Times New Roman"/>
        </w:rPr>
        <w:t>.exe</w:t>
      </w:r>
      <w:r>
        <w:rPr>
          <w:rFonts w:ascii="Times New Roman" w:eastAsia="宋体" w:hAnsi="Times New Roman" w:cs="Times New Roman" w:hint="eastAsia"/>
        </w:rPr>
        <w:t>，根据控制台提示即可完成标定操作。标定完成后参数保存在</w:t>
      </w:r>
      <w:r w:rsidRPr="00DC6F9E">
        <w:rPr>
          <w:rFonts w:ascii="Times New Roman" w:eastAsia="宋体" w:hAnsi="Times New Roman" w:cs="Times New Roman"/>
        </w:rPr>
        <w:t>IMUCalibParams</w:t>
      </w:r>
      <w:r>
        <w:rPr>
          <w:rFonts w:ascii="Times New Roman" w:eastAsia="宋体" w:hAnsi="Times New Roman" w:cs="Times New Roman" w:hint="eastAsia"/>
        </w:rPr>
        <w:t>.ini</w:t>
      </w:r>
      <w:r>
        <w:rPr>
          <w:rFonts w:ascii="Times New Roman" w:eastAsia="宋体" w:hAnsi="Times New Roman" w:cs="Times New Roman" w:hint="eastAsia"/>
        </w:rPr>
        <w:t>文件。</w:t>
      </w:r>
    </w:p>
    <w:p w14:paraId="6D89135B" w14:textId="79C841D3" w:rsidR="00D95B5F" w:rsidRDefault="00D95B5F" w:rsidP="00D95B5F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注意：每次运行</w:t>
      </w:r>
      <w:r w:rsidRPr="00A743C4">
        <w:rPr>
          <w:rFonts w:ascii="Times New Roman" w:eastAsia="宋体" w:hAnsi="Times New Roman" w:cs="Times New Roman"/>
        </w:rPr>
        <w:t>Calibration_IMU.exe</w:t>
      </w:r>
      <w:r>
        <w:rPr>
          <w:rFonts w:ascii="Times New Roman" w:eastAsia="宋体" w:hAnsi="Times New Roman" w:cs="Times New Roman" w:hint="eastAsia"/>
        </w:rPr>
        <w:t>，</w:t>
      </w:r>
      <w:r w:rsidRPr="00DC6F9E">
        <w:rPr>
          <w:rFonts w:ascii="Times New Roman" w:eastAsia="宋体" w:hAnsi="Times New Roman" w:cs="Times New Roman"/>
        </w:rPr>
        <w:t>IMUCalibParams</w:t>
      </w:r>
      <w:r>
        <w:rPr>
          <w:rFonts w:ascii="Times New Roman" w:eastAsia="宋体" w:hAnsi="Times New Roman" w:cs="Times New Roman" w:hint="eastAsia"/>
        </w:rPr>
        <w:t>.ini</w:t>
      </w:r>
      <w:r>
        <w:rPr>
          <w:rFonts w:ascii="Times New Roman" w:eastAsia="宋体" w:hAnsi="Times New Roman" w:cs="Times New Roman" w:hint="eastAsia"/>
        </w:rPr>
        <w:t>都会被删除，请提前保存好</w:t>
      </w:r>
      <w:r>
        <w:rPr>
          <w:rFonts w:ascii="Times New Roman" w:eastAsia="宋体" w:hAnsi="Times New Roman" w:cs="Times New Roman" w:hint="eastAsia"/>
        </w:rPr>
        <w:t>.</w:t>
      </w:r>
      <w:proofErr w:type="spellStart"/>
      <w:r>
        <w:rPr>
          <w:rFonts w:ascii="Times New Roman" w:eastAsia="宋体" w:hAnsi="Times New Roman" w:cs="Times New Roman"/>
        </w:rPr>
        <w:t>ini</w:t>
      </w:r>
      <w:proofErr w:type="spellEnd"/>
      <w:r>
        <w:rPr>
          <w:rFonts w:ascii="Times New Roman" w:eastAsia="宋体" w:hAnsi="Times New Roman" w:cs="Times New Roman" w:hint="eastAsia"/>
        </w:rPr>
        <w:t>文件。</w:t>
      </w:r>
    </w:p>
    <w:p w14:paraId="4B9B0B99" w14:textId="77777777" w:rsidR="00A743C4" w:rsidRDefault="00A743C4" w:rsidP="00EE25A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1618D376" w14:textId="3C9456E4" w:rsidR="00A743C4" w:rsidRPr="00A71E8A" w:rsidRDefault="00A743C4" w:rsidP="00270228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7" w:name="_Toc529534101"/>
      <w:r>
        <w:rPr>
          <w:rFonts w:ascii="Times New Roman" w:eastAsia="宋体" w:hAnsi="Times New Roman" w:cs="Times New Roman"/>
          <w:b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2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标定文件使用说明</w:t>
      </w:r>
      <w:bookmarkEnd w:id="7"/>
    </w:p>
    <w:p w14:paraId="51751867" w14:textId="5879F9E0" w:rsidR="00A743C4" w:rsidRPr="00270228" w:rsidRDefault="00A743C4" w:rsidP="00EE25A9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标定结束后需要把新建的</w:t>
      </w:r>
      <w:r w:rsidRPr="00DC6F9E">
        <w:rPr>
          <w:rFonts w:ascii="Times New Roman" w:eastAsia="宋体" w:hAnsi="Times New Roman" w:cs="Times New Roman"/>
        </w:rPr>
        <w:t>IMUCalibParams</w:t>
      </w:r>
      <w:r>
        <w:rPr>
          <w:rFonts w:ascii="Times New Roman" w:eastAsia="宋体" w:hAnsi="Times New Roman" w:cs="Times New Roman" w:hint="eastAsia"/>
        </w:rPr>
        <w:t>.ini</w:t>
      </w:r>
      <w:r>
        <w:rPr>
          <w:rFonts w:ascii="Times New Roman" w:eastAsia="宋体" w:hAnsi="Times New Roman" w:cs="Times New Roman" w:hint="eastAsia"/>
        </w:rPr>
        <w:t>文件放入</w:t>
      </w:r>
      <w:r w:rsidR="002B5164">
        <w:rPr>
          <w:rFonts w:ascii="Times New Roman" w:eastAsia="宋体" w:hAnsi="Times New Roman" w:cs="Times New Roman" w:hint="eastAsia"/>
        </w:rPr>
        <w:t>需要的</w:t>
      </w:r>
      <w:r>
        <w:rPr>
          <w:rFonts w:ascii="Times New Roman" w:eastAsia="宋体" w:hAnsi="Times New Roman" w:cs="Times New Roman" w:hint="eastAsia"/>
        </w:rPr>
        <w:t>目录下，</w:t>
      </w:r>
      <w:r w:rsidR="00052469">
        <w:rPr>
          <w:rFonts w:ascii="Times New Roman" w:eastAsia="宋体" w:hAnsi="Times New Roman" w:cs="Times New Roman" w:hint="eastAsia"/>
        </w:rPr>
        <w:t>以供其他</w:t>
      </w:r>
      <w:r>
        <w:rPr>
          <w:rFonts w:ascii="Times New Roman" w:eastAsia="宋体" w:hAnsi="Times New Roman" w:cs="Times New Roman" w:hint="eastAsia"/>
        </w:rPr>
        <w:t>程序调用。</w:t>
      </w:r>
    </w:p>
    <w:p w14:paraId="14360CA6" w14:textId="77777777" w:rsidR="00A743C4" w:rsidRPr="00270228" w:rsidRDefault="00A743C4" w:rsidP="00270228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 w:rsidRPr="00270228">
        <w:rPr>
          <w:rFonts w:ascii="Times New Roman" w:eastAsia="宋体" w:hAnsi="Times New Roman" w:cs="Times New Roman"/>
        </w:rPr>
        <w:br w:type="page"/>
      </w:r>
    </w:p>
    <w:p w14:paraId="21754064" w14:textId="788FFEFD" w:rsidR="00146CB8" w:rsidRDefault="00A743C4" w:rsidP="00AE35BA">
      <w:pPr>
        <w:pStyle w:val="2"/>
        <w:rPr>
          <w:rFonts w:ascii="Times New Roman" w:hAnsi="Times New Roman" w:cs="Times New Roman"/>
        </w:rPr>
      </w:pPr>
      <w:bookmarkStart w:id="8" w:name="_Toc529534102"/>
      <w:r w:rsidRPr="00A71E8A">
        <w:rPr>
          <w:rFonts w:ascii="Times New Roman" w:hAnsi="Times New Roman" w:cs="Times New Roman"/>
        </w:rPr>
        <w:lastRenderedPageBreak/>
        <w:t>2</w:t>
      </w:r>
      <w:r w:rsidRPr="00A71E8A">
        <w:rPr>
          <w:rFonts w:ascii="Times New Roman" w:hAnsi="Times New Roman" w:cs="Times New Roman"/>
        </w:rPr>
        <w:t>、</w:t>
      </w:r>
      <w:bookmarkEnd w:id="6"/>
      <w:r>
        <w:rPr>
          <w:rFonts w:ascii="Times New Roman" w:hAnsi="Times New Roman" w:cs="Times New Roman" w:hint="eastAsia"/>
        </w:rPr>
        <w:t>标定流程</w:t>
      </w:r>
      <w:bookmarkEnd w:id="8"/>
    </w:p>
    <w:p w14:paraId="35110B7A" w14:textId="44ADBEEE" w:rsidR="00146CB8" w:rsidRPr="00A71E8A" w:rsidRDefault="00146CB8" w:rsidP="00146CB8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9" w:name="_Toc529534103"/>
      <w:r>
        <w:rPr>
          <w:rFonts w:ascii="Times New Roman" w:eastAsia="宋体" w:hAnsi="Times New Roman" w:cs="Times New Roman"/>
          <w:b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1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标定</w:t>
      </w:r>
      <w:r w:rsidR="00677A27">
        <w:rPr>
          <w:rFonts w:ascii="Times New Roman" w:eastAsia="宋体" w:hAnsi="Times New Roman" w:cs="Times New Roman" w:hint="eastAsia"/>
          <w:b/>
          <w:sz w:val="24"/>
          <w:szCs w:val="24"/>
        </w:rPr>
        <w:t>流程介绍</w:t>
      </w:r>
      <w:bookmarkEnd w:id="9"/>
    </w:p>
    <w:p w14:paraId="1870059E" w14:textId="07D5AC5B" w:rsidR="00C12D53" w:rsidRDefault="000126BE" w:rsidP="00C12D5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64981EA" wp14:editId="7897CD5D">
            <wp:extent cx="2160000" cy="41345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34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FE7D" w14:textId="5E86623D" w:rsidR="00677A27" w:rsidRDefault="00677A27" w:rsidP="00C12D5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 2-1 </w:t>
      </w:r>
      <w:r w:rsidRPr="00677A27">
        <w:rPr>
          <w:rFonts w:ascii="Times New Roman" w:eastAsia="宋体" w:hAnsi="Times New Roman" w:cs="Times New Roman"/>
        </w:rPr>
        <w:t>IMU</w:t>
      </w:r>
      <w:r w:rsidRPr="00677A27">
        <w:rPr>
          <w:rFonts w:ascii="Times New Roman" w:eastAsia="宋体" w:hAnsi="Times New Roman" w:cs="Times New Roman"/>
        </w:rPr>
        <w:t>标定流程框图</w:t>
      </w:r>
    </w:p>
    <w:p w14:paraId="64AD85F3" w14:textId="3570B57C" w:rsidR="005D7208" w:rsidRDefault="005D7208" w:rsidP="00C12D53">
      <w:pPr>
        <w:spacing w:line="360" w:lineRule="auto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2-1</w:t>
      </w:r>
      <w:r>
        <w:rPr>
          <w:rFonts w:ascii="Times New Roman" w:eastAsia="宋体" w:hAnsi="Times New Roman" w:cs="Times New Roman" w:hint="eastAsia"/>
        </w:rPr>
        <w:t>是</w:t>
      </w:r>
      <w:r w:rsidRPr="00677A27">
        <w:rPr>
          <w:rFonts w:ascii="Times New Roman" w:eastAsia="宋体" w:hAnsi="Times New Roman" w:cs="Times New Roman"/>
        </w:rPr>
        <w:t>标定流程框图</w:t>
      </w:r>
      <w:r>
        <w:rPr>
          <w:rFonts w:ascii="Times New Roman" w:eastAsia="宋体" w:hAnsi="Times New Roman" w:cs="Times New Roman" w:hint="eastAsia"/>
        </w:rPr>
        <w:t>。</w:t>
      </w:r>
      <w:r w:rsidR="004C37B1">
        <w:rPr>
          <w:rFonts w:ascii="Times New Roman" w:eastAsia="宋体" w:hAnsi="Times New Roman" w:cs="Times New Roman" w:hint="eastAsia"/>
        </w:rPr>
        <w:t>整个流程大约需要</w:t>
      </w:r>
      <w:r w:rsidR="00E30961">
        <w:rPr>
          <w:rFonts w:ascii="Times New Roman" w:eastAsia="宋体" w:hAnsi="Times New Roman" w:cs="Times New Roman" w:hint="eastAsia"/>
        </w:rPr>
        <w:t>5</w:t>
      </w:r>
      <w:r w:rsidR="004C37B1">
        <w:rPr>
          <w:rFonts w:ascii="Times New Roman" w:eastAsia="宋体" w:hAnsi="Times New Roman" w:cs="Times New Roman" w:hint="eastAsia"/>
        </w:rPr>
        <w:t>分钟。</w:t>
      </w:r>
      <w:r w:rsidR="00646E1A">
        <w:rPr>
          <w:rFonts w:ascii="Times New Roman" w:eastAsia="宋体" w:hAnsi="Times New Roman" w:cs="Times New Roman" w:hint="eastAsia"/>
        </w:rPr>
        <w:t>详细</w:t>
      </w:r>
      <w:r>
        <w:rPr>
          <w:rFonts w:ascii="Times New Roman" w:eastAsia="宋体" w:hAnsi="Times New Roman" w:cs="Times New Roman" w:hint="eastAsia"/>
        </w:rPr>
        <w:t>标定操作如下</w:t>
      </w:r>
    </w:p>
    <w:p w14:paraId="0D832468" w14:textId="4DFB7CFF" w:rsidR="00646E1A" w:rsidRDefault="00F41638" w:rsidP="008B6B07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 w:rsidRPr="005D7208">
        <w:rPr>
          <w:rFonts w:ascii="Times New Roman" w:eastAsia="宋体" w:hAnsi="Times New Roman" w:cs="Times New Roman" w:hint="eastAsia"/>
        </w:rPr>
        <w:t>首先</w:t>
      </w:r>
      <w:r w:rsidR="00054646" w:rsidRPr="005D7208">
        <w:rPr>
          <w:rFonts w:ascii="Times New Roman" w:eastAsia="宋体" w:hAnsi="Times New Roman" w:cs="Times New Roman" w:hint="eastAsia"/>
        </w:rPr>
        <w:t>启动标定程序</w:t>
      </w:r>
      <w:r w:rsidR="008A3F14">
        <w:rPr>
          <w:rFonts w:ascii="Times New Roman" w:eastAsia="宋体" w:hAnsi="Times New Roman" w:cs="Times New Roman" w:hint="eastAsia"/>
        </w:rPr>
        <w:t>“</w:t>
      </w:r>
      <w:r w:rsidR="008A3F14">
        <w:rPr>
          <w:rFonts w:ascii="Times New Roman" w:eastAsia="宋体" w:hAnsi="Times New Roman" w:cs="Times New Roman" w:hint="eastAsia"/>
        </w:rPr>
        <w:t>Calibration</w:t>
      </w:r>
      <w:r w:rsidR="008A3F14">
        <w:rPr>
          <w:rFonts w:ascii="Times New Roman" w:eastAsia="宋体" w:hAnsi="Times New Roman" w:cs="Times New Roman"/>
        </w:rPr>
        <w:t>_IMU.exe</w:t>
      </w:r>
      <w:r w:rsidR="008A3F14">
        <w:rPr>
          <w:rFonts w:ascii="Times New Roman" w:eastAsia="宋体" w:hAnsi="Times New Roman" w:cs="Times New Roman" w:hint="eastAsia"/>
        </w:rPr>
        <w:t>”</w:t>
      </w:r>
      <w:r w:rsidR="00054646" w:rsidRPr="005D7208">
        <w:rPr>
          <w:rFonts w:ascii="Times New Roman" w:eastAsia="宋体" w:hAnsi="Times New Roman" w:cs="Times New Roman" w:hint="eastAsia"/>
        </w:rPr>
        <w:t>，</w:t>
      </w:r>
      <w:r w:rsidR="00054646" w:rsidRPr="005D7208">
        <w:rPr>
          <w:rFonts w:ascii="Times New Roman" w:eastAsia="宋体" w:hAnsi="Times New Roman" w:cs="Times New Roman" w:hint="eastAsia"/>
        </w:rPr>
        <w:t>Sensor</w:t>
      </w:r>
      <w:r w:rsidR="00054646" w:rsidRPr="005D7208">
        <w:rPr>
          <w:rFonts w:ascii="Times New Roman" w:eastAsia="宋体" w:hAnsi="Times New Roman" w:cs="Times New Roman" w:hint="eastAsia"/>
        </w:rPr>
        <w:t>正常启动后</w:t>
      </w:r>
      <w:r w:rsidR="005D7208" w:rsidRPr="005D7208">
        <w:rPr>
          <w:rFonts w:ascii="Times New Roman" w:eastAsia="宋体" w:hAnsi="Times New Roman" w:cs="Times New Roman" w:hint="eastAsia"/>
        </w:rPr>
        <w:t>Sensor</w:t>
      </w:r>
      <w:r w:rsidR="005D7208" w:rsidRPr="005D7208">
        <w:rPr>
          <w:rFonts w:ascii="Times New Roman" w:eastAsia="宋体" w:hAnsi="Times New Roman" w:cs="Times New Roman" w:hint="eastAsia"/>
        </w:rPr>
        <w:t>图像窗口有图像数据</w:t>
      </w:r>
      <w:r w:rsidR="006E4647">
        <w:rPr>
          <w:rFonts w:ascii="Times New Roman" w:eastAsia="宋体" w:hAnsi="Times New Roman" w:cs="Times New Roman" w:hint="eastAsia"/>
        </w:rPr>
        <w:t>，</w:t>
      </w:r>
      <w:r w:rsidR="008B6B07">
        <w:rPr>
          <w:rFonts w:ascii="Times New Roman" w:eastAsia="宋体" w:hAnsi="Times New Roman" w:cs="Times New Roman" w:hint="eastAsia"/>
        </w:rPr>
        <w:t>控制台</w:t>
      </w:r>
      <w:r w:rsidR="006E4647">
        <w:rPr>
          <w:rFonts w:ascii="Times New Roman" w:eastAsia="宋体" w:hAnsi="Times New Roman" w:cs="Times New Roman" w:hint="eastAsia"/>
        </w:rPr>
        <w:t>提示</w:t>
      </w:r>
      <w:r w:rsidR="008B6B07">
        <w:rPr>
          <w:rFonts w:ascii="Times New Roman" w:eastAsia="宋体" w:hAnsi="Times New Roman" w:cs="Times New Roman" w:hint="eastAsia"/>
        </w:rPr>
        <w:t>“</w:t>
      </w:r>
      <w:r w:rsidR="008B6B07" w:rsidRPr="008B6B07">
        <w:rPr>
          <w:rFonts w:ascii="Times New Roman" w:eastAsia="宋体" w:hAnsi="Times New Roman" w:cs="Times New Roman"/>
        </w:rPr>
        <w:t>Sensor ok!</w:t>
      </w:r>
      <w:r w:rsidR="008B6B07">
        <w:rPr>
          <w:rFonts w:ascii="Times New Roman" w:eastAsia="宋体" w:hAnsi="Times New Roman" w:cs="Times New Roman" w:hint="eastAsia"/>
        </w:rPr>
        <w:t>”</w:t>
      </w:r>
      <w:r w:rsidR="00146CB8" w:rsidRPr="005D7208">
        <w:rPr>
          <w:rFonts w:ascii="Times New Roman" w:eastAsia="宋体" w:hAnsi="Times New Roman" w:cs="Times New Roman"/>
        </w:rPr>
        <w:t>。</w:t>
      </w:r>
    </w:p>
    <w:p w14:paraId="1A35E7E6" w14:textId="26AD29A5" w:rsidR="00B46B28" w:rsidRDefault="00D11F99" w:rsidP="008B6B07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静止</w:t>
      </w:r>
      <w:r w:rsidR="00E30961">
        <w:rPr>
          <w:rFonts w:ascii="Times New Roman" w:eastAsia="宋体" w:hAnsi="Times New Roman" w:cs="Times New Roman" w:hint="eastAsia"/>
        </w:rPr>
        <w:t>1</w:t>
      </w:r>
      <w:r w:rsidR="00E30961">
        <w:rPr>
          <w:rFonts w:ascii="Times New Roman" w:eastAsia="宋体" w:hAnsi="Times New Roman" w:cs="Times New Roman" w:hint="eastAsia"/>
        </w:rPr>
        <w:t>秒</w:t>
      </w:r>
      <w:r>
        <w:rPr>
          <w:rFonts w:ascii="Times New Roman" w:eastAsia="宋体" w:hAnsi="Times New Roman" w:cs="Times New Roman" w:hint="eastAsia"/>
        </w:rPr>
        <w:t>，控制台提示语“</w:t>
      </w:r>
      <w:r w:rsidR="00E30961">
        <w:rPr>
          <w:rFonts w:ascii="Times New Roman" w:eastAsia="宋体" w:hAnsi="Times New Roman" w:cs="Times New Roman"/>
        </w:rPr>
        <w:t>No. (Total:36) S</w:t>
      </w:r>
      <w:r w:rsidRPr="008B6B07">
        <w:rPr>
          <w:rFonts w:ascii="Times New Roman" w:eastAsia="宋体" w:hAnsi="Times New Roman" w:cs="Times New Roman"/>
        </w:rPr>
        <w:t>tationary.</w:t>
      </w:r>
      <w:r>
        <w:rPr>
          <w:rFonts w:ascii="Times New Roman" w:eastAsia="宋体" w:hAnsi="Times New Roman" w:cs="Times New Roman" w:hint="eastAsia"/>
        </w:rPr>
        <w:t>”。</w:t>
      </w:r>
      <w:r w:rsidR="00D9321D">
        <w:rPr>
          <w:rFonts w:ascii="Times New Roman" w:eastAsia="宋体" w:hAnsi="Times New Roman" w:cs="Times New Roman" w:hint="eastAsia"/>
        </w:rPr>
        <w:t>序号代表已经静止的次数，括号里是标定需要的总静止次数。</w:t>
      </w:r>
    </w:p>
    <w:p w14:paraId="60C0ED7F" w14:textId="5C237602" w:rsidR="00E05337" w:rsidRDefault="00D11F99" w:rsidP="00D9321D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随后需要</w:t>
      </w:r>
      <w:r w:rsidR="00E05337">
        <w:rPr>
          <w:rFonts w:ascii="Times New Roman" w:eastAsia="宋体" w:hAnsi="Times New Roman" w:cs="Times New Roman" w:hint="eastAsia"/>
        </w:rPr>
        <w:t>旋转一定角度后停止。控制台提示语</w:t>
      </w:r>
      <w:r w:rsidR="00A3148E">
        <w:rPr>
          <w:rFonts w:ascii="Times New Roman" w:eastAsia="宋体" w:hAnsi="Times New Roman" w:cs="Times New Roman" w:hint="eastAsia"/>
        </w:rPr>
        <w:t>“</w:t>
      </w:r>
      <w:r w:rsidR="00764841" w:rsidRPr="00764841">
        <w:rPr>
          <w:rFonts w:ascii="Times New Roman" w:eastAsia="宋体" w:hAnsi="Times New Roman" w:cs="Times New Roman"/>
        </w:rPr>
        <w:t>Rotation and stop.</w:t>
      </w:r>
      <w:r w:rsidR="00A3148E">
        <w:rPr>
          <w:rFonts w:ascii="Times New Roman" w:eastAsia="宋体" w:hAnsi="Times New Roman" w:cs="Times New Roman" w:hint="eastAsia"/>
        </w:rPr>
        <w:t>”</w:t>
      </w:r>
      <w:r w:rsidR="00E05337">
        <w:rPr>
          <w:rFonts w:ascii="Times New Roman" w:eastAsia="宋体" w:hAnsi="Times New Roman" w:cs="Times New Roman" w:hint="eastAsia"/>
        </w:rPr>
        <w:t>。</w:t>
      </w:r>
    </w:p>
    <w:p w14:paraId="13E6FDC8" w14:textId="77777777" w:rsidR="007E02ED" w:rsidRDefault="00B94991" w:rsidP="00F0385E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 w:rsidRPr="00F0385E">
        <w:rPr>
          <w:rFonts w:ascii="Times New Roman" w:eastAsia="宋体" w:hAnsi="Times New Roman" w:cs="Times New Roman" w:hint="eastAsia"/>
        </w:rPr>
        <w:t>重复</w:t>
      </w:r>
      <w:r w:rsidRPr="00F0385E">
        <w:rPr>
          <w:rFonts w:ascii="Times New Roman" w:eastAsia="宋体" w:hAnsi="Times New Roman" w:cs="Times New Roman" w:hint="eastAsia"/>
        </w:rPr>
        <w:t>c</w:t>
      </w:r>
      <w:r w:rsidRPr="00F0385E">
        <w:rPr>
          <w:rFonts w:ascii="Times New Roman" w:eastAsia="宋体" w:hAnsi="Times New Roman" w:cs="Times New Roman"/>
        </w:rPr>
        <w:t xml:space="preserve">) </w:t>
      </w:r>
      <w:r w:rsidRPr="00F0385E">
        <w:rPr>
          <w:rFonts w:ascii="Times New Roman" w:eastAsia="宋体" w:hAnsi="Times New Roman" w:cs="Times New Roman" w:hint="eastAsia"/>
        </w:rPr>
        <w:t>和</w:t>
      </w:r>
      <w:r w:rsidRPr="00F0385E">
        <w:rPr>
          <w:rFonts w:ascii="Times New Roman" w:eastAsia="宋体" w:hAnsi="Times New Roman" w:cs="Times New Roman"/>
        </w:rPr>
        <w:t>d)</w:t>
      </w:r>
      <w:r w:rsidRPr="00F0385E">
        <w:rPr>
          <w:rFonts w:ascii="Times New Roman" w:eastAsia="宋体" w:hAnsi="Times New Roman" w:cs="Times New Roman" w:hint="eastAsia"/>
        </w:rPr>
        <w:t>步骤</w:t>
      </w:r>
      <w:r w:rsidRPr="00F0385E">
        <w:rPr>
          <w:rFonts w:ascii="Times New Roman" w:eastAsia="宋体" w:hAnsi="Times New Roman" w:cs="Times New Roman" w:hint="eastAsia"/>
        </w:rPr>
        <w:t>N</w:t>
      </w:r>
      <w:r w:rsidRPr="00F0385E">
        <w:rPr>
          <w:rFonts w:ascii="Times New Roman" w:eastAsia="宋体" w:hAnsi="Times New Roman" w:cs="Times New Roman" w:hint="eastAsia"/>
        </w:rPr>
        <w:t>次（</w:t>
      </w:r>
      <w:r w:rsidR="00D9321D">
        <w:rPr>
          <w:rFonts w:ascii="Times New Roman" w:eastAsia="宋体" w:hAnsi="Times New Roman" w:cs="Times New Roman" w:hint="eastAsia"/>
        </w:rPr>
        <w:t>36</w:t>
      </w:r>
      <w:r w:rsidRPr="00F0385E">
        <w:rPr>
          <w:rFonts w:ascii="Times New Roman" w:eastAsia="宋体" w:hAnsi="Times New Roman" w:cs="Times New Roman" w:hint="eastAsia"/>
        </w:rPr>
        <w:t>次）</w:t>
      </w:r>
      <w:r w:rsidR="00D606B7" w:rsidRPr="00F0385E">
        <w:rPr>
          <w:rFonts w:ascii="Times New Roman" w:eastAsia="宋体" w:hAnsi="Times New Roman" w:cs="Times New Roman" w:hint="eastAsia"/>
        </w:rPr>
        <w:t>，完成标定</w:t>
      </w:r>
      <w:r w:rsidR="001D3C3E" w:rsidRPr="00F0385E">
        <w:rPr>
          <w:rFonts w:ascii="Times New Roman" w:eastAsia="宋体" w:hAnsi="Times New Roman" w:cs="Times New Roman" w:hint="eastAsia"/>
        </w:rPr>
        <w:t>人</w:t>
      </w:r>
      <w:r w:rsidR="00655666">
        <w:rPr>
          <w:rFonts w:ascii="Times New Roman" w:eastAsia="宋体" w:hAnsi="Times New Roman" w:cs="Times New Roman" w:hint="eastAsia"/>
        </w:rPr>
        <w:t>工</w:t>
      </w:r>
      <w:r w:rsidR="00D606B7" w:rsidRPr="00F0385E">
        <w:rPr>
          <w:rFonts w:ascii="Times New Roman" w:eastAsia="宋体" w:hAnsi="Times New Roman" w:cs="Times New Roman" w:hint="eastAsia"/>
        </w:rPr>
        <w:t>操作</w:t>
      </w:r>
      <w:r w:rsidR="001D3C3E" w:rsidRPr="00F0385E">
        <w:rPr>
          <w:rFonts w:ascii="Times New Roman" w:eastAsia="宋体" w:hAnsi="Times New Roman" w:cs="Times New Roman" w:hint="eastAsia"/>
        </w:rPr>
        <w:t>，之后的参数解算环节程序自动完成</w:t>
      </w:r>
      <w:r w:rsidR="00006F11">
        <w:rPr>
          <w:rFonts w:ascii="Times New Roman" w:eastAsia="宋体" w:hAnsi="Times New Roman" w:cs="Times New Roman" w:hint="eastAsia"/>
        </w:rPr>
        <w:t>，提示“</w:t>
      </w:r>
      <w:r w:rsidR="00D9321D" w:rsidRPr="00D9321D">
        <w:rPr>
          <w:rFonts w:ascii="Times New Roman" w:eastAsia="宋体" w:hAnsi="Times New Roman" w:cs="Times New Roman"/>
        </w:rPr>
        <w:t>Please remain stationary and press ‘q’ to calibrate Gyro.</w:t>
      </w:r>
      <w:r w:rsidR="00006F11">
        <w:rPr>
          <w:rFonts w:ascii="Times New Roman" w:eastAsia="宋体" w:hAnsi="Times New Roman" w:cs="Times New Roman" w:hint="eastAsia"/>
        </w:rPr>
        <w:t>”</w:t>
      </w:r>
      <w:r w:rsidR="00D606B7" w:rsidRPr="00F0385E">
        <w:rPr>
          <w:rFonts w:ascii="Times New Roman" w:eastAsia="宋体" w:hAnsi="Times New Roman" w:cs="Times New Roman" w:hint="eastAsia"/>
        </w:rPr>
        <w:t>。</w:t>
      </w:r>
    </w:p>
    <w:p w14:paraId="4FA46E01" w14:textId="5B25D009" w:rsidR="00336245" w:rsidRPr="00F0385E" w:rsidRDefault="00D9321D" w:rsidP="00F0385E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保持相机静止，按</w:t>
      </w:r>
      <w:r>
        <w:rPr>
          <w:rFonts w:ascii="Times New Roman" w:eastAsia="宋体" w:hAnsi="Times New Roman" w:cs="Times New Roman" w:hint="eastAsia"/>
        </w:rPr>
        <w:t>q</w:t>
      </w:r>
      <w:proofErr w:type="gramStart"/>
      <w:r>
        <w:rPr>
          <w:rFonts w:ascii="Times New Roman" w:eastAsia="宋体" w:hAnsi="Times New Roman" w:cs="Times New Roman" w:hint="eastAsia"/>
        </w:rPr>
        <w:t>键</w:t>
      </w:r>
      <w:r w:rsidR="00C804F5">
        <w:rPr>
          <w:rFonts w:ascii="Times New Roman" w:eastAsia="宋体" w:hAnsi="Times New Roman" w:cs="Times New Roman" w:hint="eastAsia"/>
        </w:rPr>
        <w:t>程序</w:t>
      </w:r>
      <w:proofErr w:type="gramEnd"/>
      <w:r w:rsidR="00C804F5">
        <w:rPr>
          <w:rFonts w:ascii="Times New Roman" w:eastAsia="宋体" w:hAnsi="Times New Roman" w:cs="Times New Roman" w:hint="eastAsia"/>
        </w:rPr>
        <w:t>自动进行陀螺仪标定</w:t>
      </w:r>
      <w:r>
        <w:rPr>
          <w:rFonts w:ascii="Times New Roman" w:eastAsia="宋体" w:hAnsi="Times New Roman" w:cs="Times New Roman" w:hint="eastAsia"/>
        </w:rPr>
        <w:t>，等待一段时间（</w:t>
      </w:r>
      <w:r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>秒）。</w:t>
      </w:r>
    </w:p>
    <w:p w14:paraId="72B66858" w14:textId="410F4398" w:rsidR="00B94991" w:rsidRPr="004C0EBE" w:rsidRDefault="00A6586F" w:rsidP="004C0EBE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程序</w:t>
      </w:r>
      <w:r w:rsidR="002E6D82" w:rsidRPr="00A85C13">
        <w:rPr>
          <w:rFonts w:ascii="Times New Roman" w:eastAsia="宋体" w:hAnsi="Times New Roman" w:cs="Times New Roman" w:hint="eastAsia"/>
        </w:rPr>
        <w:t>最后</w:t>
      </w:r>
      <w:r w:rsidR="00A85C13" w:rsidRPr="00A85C13">
        <w:rPr>
          <w:rFonts w:ascii="Times New Roman" w:eastAsia="宋体" w:hAnsi="Times New Roman" w:cs="Times New Roman" w:hint="eastAsia"/>
        </w:rPr>
        <w:t>自动</w:t>
      </w:r>
      <w:r w:rsidR="002E6D82" w:rsidRPr="00A85C13">
        <w:rPr>
          <w:rFonts w:ascii="Times New Roman" w:eastAsia="宋体" w:hAnsi="Times New Roman" w:cs="Times New Roman" w:hint="eastAsia"/>
        </w:rPr>
        <w:t>输出标定结果</w:t>
      </w:r>
      <w:r w:rsidR="009D5225">
        <w:rPr>
          <w:rFonts w:ascii="Times New Roman" w:eastAsia="宋体" w:hAnsi="Times New Roman" w:cs="Times New Roman" w:hint="eastAsia"/>
        </w:rPr>
        <w:t>。</w:t>
      </w:r>
      <w:r w:rsidR="00606021">
        <w:rPr>
          <w:rFonts w:ascii="Times New Roman" w:eastAsia="宋体" w:hAnsi="Times New Roman" w:cs="Times New Roman" w:hint="eastAsia"/>
        </w:rPr>
        <w:t>如果正常</w:t>
      </w:r>
      <w:r w:rsidR="00BC4B0A">
        <w:rPr>
          <w:rFonts w:ascii="Times New Roman" w:eastAsia="宋体" w:hAnsi="Times New Roman" w:cs="Times New Roman" w:hint="eastAsia"/>
        </w:rPr>
        <w:t>完成标定</w:t>
      </w:r>
      <w:r w:rsidR="009D5225">
        <w:rPr>
          <w:rFonts w:ascii="Times New Roman" w:eastAsia="宋体" w:hAnsi="Times New Roman" w:cs="Times New Roman" w:hint="eastAsia"/>
        </w:rPr>
        <w:t>，</w:t>
      </w:r>
      <w:r w:rsidR="00677CC8">
        <w:rPr>
          <w:rFonts w:ascii="Times New Roman" w:eastAsia="宋体" w:hAnsi="Times New Roman" w:cs="Times New Roman" w:hint="eastAsia"/>
        </w:rPr>
        <w:t>控制台提示语</w:t>
      </w:r>
      <w:r w:rsidR="00AA2FEB">
        <w:rPr>
          <w:rFonts w:ascii="Times New Roman" w:eastAsia="宋体" w:hAnsi="Times New Roman" w:cs="Times New Roman" w:hint="eastAsia"/>
        </w:rPr>
        <w:t>“</w:t>
      </w:r>
      <w:r w:rsidR="00AA2FEB" w:rsidRPr="00AA2FEB">
        <w:rPr>
          <w:rFonts w:ascii="Times New Roman" w:eastAsia="宋体" w:hAnsi="Times New Roman" w:cs="Times New Roman"/>
        </w:rPr>
        <w:t>Create IMUCalibParams.ini.</w:t>
      </w:r>
      <w:r w:rsidR="00AA2FEB">
        <w:rPr>
          <w:rFonts w:ascii="Times New Roman" w:eastAsia="宋体" w:hAnsi="Times New Roman" w:cs="Times New Roman" w:hint="eastAsia"/>
        </w:rPr>
        <w:t>”和</w:t>
      </w:r>
      <w:r w:rsidR="00006F11">
        <w:rPr>
          <w:rFonts w:ascii="Times New Roman" w:eastAsia="宋体" w:hAnsi="Times New Roman" w:cs="Times New Roman" w:hint="eastAsia"/>
        </w:rPr>
        <w:t>“</w:t>
      </w:r>
      <w:r w:rsidR="00006F11" w:rsidRPr="00006F11">
        <w:rPr>
          <w:rFonts w:ascii="Times New Roman" w:eastAsia="宋体" w:hAnsi="Times New Roman" w:cs="Times New Roman"/>
        </w:rPr>
        <w:t>Finish calibration!</w:t>
      </w:r>
      <w:r w:rsidR="00006F11">
        <w:rPr>
          <w:rFonts w:ascii="Times New Roman" w:eastAsia="宋体" w:hAnsi="Times New Roman" w:cs="Times New Roman" w:hint="eastAsia"/>
        </w:rPr>
        <w:t>”</w:t>
      </w:r>
      <w:r w:rsidR="00677CC8">
        <w:rPr>
          <w:rFonts w:ascii="Times New Roman" w:eastAsia="宋体" w:hAnsi="Times New Roman" w:cs="Times New Roman" w:hint="eastAsia"/>
        </w:rPr>
        <w:t>。</w:t>
      </w:r>
      <w:r w:rsidR="00606021">
        <w:rPr>
          <w:rFonts w:ascii="Times New Roman" w:eastAsia="宋体" w:hAnsi="Times New Roman" w:cs="Times New Roman" w:hint="eastAsia"/>
        </w:rPr>
        <w:t>如果误差较大</w:t>
      </w:r>
      <w:r w:rsidR="00BA6ACF">
        <w:rPr>
          <w:rFonts w:ascii="Times New Roman" w:eastAsia="宋体" w:hAnsi="Times New Roman" w:cs="Times New Roman" w:hint="eastAsia"/>
        </w:rPr>
        <w:t>（自动判断）</w:t>
      </w:r>
      <w:r w:rsidR="00606021" w:rsidRPr="004C0EBE">
        <w:rPr>
          <w:rFonts w:ascii="Times New Roman" w:eastAsia="宋体" w:hAnsi="Times New Roman" w:cs="Times New Roman" w:hint="eastAsia"/>
        </w:rPr>
        <w:t>，</w:t>
      </w:r>
      <w:r w:rsidR="0015216A">
        <w:rPr>
          <w:rFonts w:ascii="Times New Roman" w:eastAsia="宋体" w:hAnsi="Times New Roman" w:cs="Times New Roman" w:hint="eastAsia"/>
        </w:rPr>
        <w:t>控制台</w:t>
      </w:r>
      <w:r w:rsidR="00606021" w:rsidRPr="004C0EBE">
        <w:rPr>
          <w:rFonts w:ascii="Times New Roman" w:eastAsia="宋体" w:hAnsi="Times New Roman" w:cs="Times New Roman" w:hint="eastAsia"/>
        </w:rPr>
        <w:t>提示“</w:t>
      </w:r>
      <w:r w:rsidR="00606021" w:rsidRPr="004C0EBE">
        <w:rPr>
          <w:rFonts w:ascii="Times New Roman" w:eastAsia="宋体" w:hAnsi="Times New Roman" w:cs="Times New Roman"/>
        </w:rPr>
        <w:t xml:space="preserve">Calibration might be error! The error of the calibration is too large. </w:t>
      </w:r>
      <w:r w:rsidR="00606021" w:rsidRPr="004C0EBE">
        <w:rPr>
          <w:rFonts w:ascii="Times New Roman" w:eastAsia="宋体" w:hAnsi="Times New Roman" w:cs="Times New Roman"/>
        </w:rPr>
        <w:lastRenderedPageBreak/>
        <w:t>please calibrate again.</w:t>
      </w:r>
      <w:r w:rsidR="00606021" w:rsidRPr="004C0EBE">
        <w:rPr>
          <w:rFonts w:ascii="Times New Roman" w:eastAsia="宋体" w:hAnsi="Times New Roman" w:cs="Times New Roman" w:hint="eastAsia"/>
        </w:rPr>
        <w:t>”，需要回到</w:t>
      </w:r>
      <w:r w:rsidR="00606021" w:rsidRPr="004C0EBE">
        <w:rPr>
          <w:rFonts w:ascii="Times New Roman" w:eastAsia="宋体" w:hAnsi="Times New Roman" w:cs="Times New Roman" w:hint="eastAsia"/>
        </w:rPr>
        <w:t>a</w:t>
      </w:r>
      <w:r w:rsidR="00606021" w:rsidRPr="004C0EBE">
        <w:rPr>
          <w:rFonts w:ascii="Times New Roman" w:eastAsia="宋体" w:hAnsi="Times New Roman" w:cs="Times New Roman"/>
        </w:rPr>
        <w:t>)</w:t>
      </w:r>
      <w:r w:rsidR="00606021" w:rsidRPr="004C0EBE">
        <w:rPr>
          <w:rFonts w:ascii="Times New Roman" w:eastAsia="宋体" w:hAnsi="Times New Roman" w:cs="Times New Roman" w:hint="eastAsia"/>
        </w:rPr>
        <w:t>重新标定一次。</w:t>
      </w:r>
    </w:p>
    <w:p w14:paraId="0A3DE87E" w14:textId="1F5AF6EC" w:rsidR="00DD16CD" w:rsidRDefault="00101F71" w:rsidP="00606021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="00761BA5">
        <w:rPr>
          <w:rFonts w:ascii="Times New Roman" w:eastAsia="宋体" w:hAnsi="Times New Roman" w:cs="Times New Roman" w:hint="eastAsia"/>
        </w:rPr>
        <w:t>b</w:t>
      </w:r>
      <w:r w:rsidR="00761BA5"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过程</w:t>
      </w:r>
      <w:r w:rsidR="00036A3E">
        <w:rPr>
          <w:rFonts w:ascii="Times New Roman" w:eastAsia="宋体" w:hAnsi="Times New Roman" w:cs="Times New Roman" w:hint="eastAsia"/>
        </w:rPr>
        <w:t>传感器</w:t>
      </w:r>
      <w:r>
        <w:rPr>
          <w:rFonts w:ascii="Times New Roman" w:eastAsia="宋体" w:hAnsi="Times New Roman" w:cs="Times New Roman" w:hint="eastAsia"/>
        </w:rPr>
        <w:t>不稳定，会提示</w:t>
      </w:r>
      <w:r w:rsidR="00006F11">
        <w:rPr>
          <w:rFonts w:ascii="Times New Roman" w:eastAsia="宋体" w:hAnsi="Times New Roman" w:cs="Times New Roman" w:hint="eastAsia"/>
        </w:rPr>
        <w:t>“</w:t>
      </w:r>
      <w:r w:rsidR="007C3CDF" w:rsidRPr="007C3CDF">
        <w:rPr>
          <w:rFonts w:ascii="Times New Roman" w:eastAsia="宋体" w:hAnsi="Times New Roman" w:cs="Times New Roman"/>
        </w:rPr>
        <w:t>Unstably! Please remain stationary.</w:t>
      </w:r>
      <w:r w:rsidR="00006F11">
        <w:rPr>
          <w:rFonts w:ascii="Times New Roman" w:eastAsia="宋体" w:hAnsi="Times New Roman" w:cs="Times New Roman" w:hint="eastAsia"/>
        </w:rPr>
        <w:t>”</w:t>
      </w:r>
      <w:r w:rsidR="004013C4">
        <w:rPr>
          <w:rFonts w:ascii="Times New Roman" w:eastAsia="宋体" w:hAnsi="Times New Roman" w:cs="Times New Roman" w:hint="eastAsia"/>
        </w:rPr>
        <w:t>。此时</w:t>
      </w:r>
      <w:r>
        <w:rPr>
          <w:rFonts w:ascii="Times New Roman" w:eastAsia="宋体" w:hAnsi="Times New Roman" w:cs="Times New Roman" w:hint="eastAsia"/>
        </w:rPr>
        <w:t>需要</w:t>
      </w:r>
      <w:r w:rsidR="004013C4">
        <w:rPr>
          <w:rFonts w:ascii="Times New Roman" w:eastAsia="宋体" w:hAnsi="Times New Roman" w:cs="Times New Roman" w:hint="eastAsia"/>
        </w:rPr>
        <w:t>静止</w:t>
      </w:r>
      <w:r w:rsidR="007A18EC">
        <w:rPr>
          <w:rFonts w:ascii="Times New Roman" w:eastAsia="宋体" w:hAnsi="Times New Roman" w:cs="Times New Roman" w:hint="eastAsia"/>
        </w:rPr>
        <w:t>稳定下来，</w:t>
      </w:r>
      <w:r w:rsidR="004013C4">
        <w:rPr>
          <w:rFonts w:ascii="Times New Roman" w:eastAsia="宋体" w:hAnsi="Times New Roman" w:cs="Times New Roman" w:hint="eastAsia"/>
        </w:rPr>
        <w:t>等待稳定数据被获取，再进行下一次旋转</w:t>
      </w:r>
      <w:r w:rsidR="007A18EC">
        <w:rPr>
          <w:rFonts w:ascii="Times New Roman" w:eastAsia="宋体" w:hAnsi="Times New Roman" w:cs="Times New Roman" w:hint="eastAsia"/>
        </w:rPr>
        <w:t>。</w:t>
      </w:r>
    </w:p>
    <w:p w14:paraId="556C25F4" w14:textId="77777777" w:rsidR="00606021" w:rsidRDefault="00606021" w:rsidP="00606021">
      <w:pPr>
        <w:pStyle w:val="a3"/>
        <w:spacing w:line="360" w:lineRule="auto"/>
        <w:ind w:left="1140" w:firstLineChars="0" w:firstLine="0"/>
        <w:jc w:val="left"/>
        <w:rPr>
          <w:rFonts w:ascii="Times New Roman" w:eastAsia="宋体" w:hAnsi="Times New Roman" w:cs="Times New Roman"/>
        </w:rPr>
      </w:pPr>
    </w:p>
    <w:p w14:paraId="74BAA57D" w14:textId="5837D79B" w:rsidR="00684B64" w:rsidRPr="00664EA9" w:rsidRDefault="00747312" w:rsidP="00664EA9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10" w:name="_Toc529534104"/>
      <w:bookmarkStart w:id="11" w:name="_Toc521508418"/>
      <w:r>
        <w:rPr>
          <w:rFonts w:ascii="Times New Roman" w:eastAsia="宋体" w:hAnsi="Times New Roman" w:cs="Times New Roman"/>
          <w:b/>
          <w:sz w:val="24"/>
          <w:szCs w:val="24"/>
        </w:rPr>
        <w:t>2.</w:t>
      </w:r>
      <w:r w:rsidR="00DC1658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标定注意事项</w:t>
      </w:r>
      <w:bookmarkEnd w:id="10"/>
    </w:p>
    <w:p w14:paraId="318C8682" w14:textId="2A5C1777" w:rsidR="00D9321D" w:rsidRDefault="00D9321D" w:rsidP="00200D0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相机坐标系</w:t>
      </w:r>
      <w:r w:rsidR="00200D0A" w:rsidRPr="00200D0A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2-2</w:t>
      </w:r>
      <w:r>
        <w:rPr>
          <w:rFonts w:ascii="Times New Roman" w:eastAsia="宋体" w:hAnsi="Times New Roman" w:cs="Times New Roman" w:hint="eastAsia"/>
        </w:rPr>
        <w:t>所示为相机坐标系</w:t>
      </w:r>
      <w:r w:rsidR="00D56BD4">
        <w:rPr>
          <w:rFonts w:ascii="Times New Roman" w:eastAsia="宋体" w:hAnsi="Times New Roman" w:cs="Times New Roman" w:hint="eastAsia"/>
        </w:rPr>
        <w:t>。</w:t>
      </w:r>
    </w:p>
    <w:p w14:paraId="59D94BB9" w14:textId="74F416C3" w:rsidR="00070A53" w:rsidRPr="002A286F" w:rsidRDefault="0003720E" w:rsidP="002A286F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31A1A1F" wp14:editId="2B68F034">
            <wp:extent cx="3443372" cy="322239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24" cy="3228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D7B6D6" w14:textId="411EC115" w:rsidR="0003720E" w:rsidRDefault="00875781" w:rsidP="00875781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2-</w:t>
      </w:r>
      <w:r w:rsidR="00D9321D">
        <w:rPr>
          <w:rFonts w:ascii="Times New Roman" w:eastAsia="宋体" w:hAnsi="Times New Roman" w:cs="Times New Roman"/>
        </w:rPr>
        <w:t>2</w:t>
      </w:r>
      <w:r w:rsidR="002A286F">
        <w:rPr>
          <w:rFonts w:ascii="Times New Roman" w:eastAsia="宋体" w:hAnsi="Times New Roman" w:cs="Times New Roman" w:hint="eastAsia"/>
        </w:rPr>
        <w:t>相机坐标系</w:t>
      </w:r>
    </w:p>
    <w:p w14:paraId="400633C9" w14:textId="23367825" w:rsidR="00D9321D" w:rsidRDefault="00D9321D" w:rsidP="00D9321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200D0A">
        <w:rPr>
          <w:rFonts w:ascii="Times New Roman" w:eastAsia="宋体" w:hAnsi="Times New Roman" w:cs="Times New Roman" w:hint="eastAsia"/>
        </w:rPr>
        <w:t>旋转规则</w:t>
      </w:r>
      <w:r>
        <w:rPr>
          <w:rFonts w:ascii="Times New Roman" w:eastAsia="宋体" w:hAnsi="Times New Roman" w:cs="Times New Roman" w:hint="eastAsia"/>
        </w:rPr>
        <w:t>：</w:t>
      </w:r>
    </w:p>
    <w:p w14:paraId="7BABFB07" w14:textId="67BE44D5" w:rsidR="00D037E1" w:rsidRDefault="00D037E1" w:rsidP="00D037E1">
      <w:pPr>
        <w:pStyle w:val="a3"/>
        <w:numPr>
          <w:ilvl w:val="1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用指南针找到南北方向。推荐用辅助线标出</w:t>
      </w:r>
      <w:r w:rsidR="00D56BD4">
        <w:rPr>
          <w:rFonts w:ascii="Times New Roman" w:eastAsia="宋体" w:hAnsi="Times New Roman" w:cs="Times New Roman" w:hint="eastAsia"/>
        </w:rPr>
        <w:t>南北方向</w:t>
      </w:r>
      <w:r>
        <w:rPr>
          <w:rFonts w:ascii="Times New Roman" w:eastAsia="宋体" w:hAnsi="Times New Roman" w:cs="Times New Roman" w:hint="eastAsia"/>
        </w:rPr>
        <w:t>，方便旋转。</w:t>
      </w:r>
    </w:p>
    <w:p w14:paraId="53A8CA3F" w14:textId="1C7FF96F" w:rsidR="00D037E1" w:rsidRDefault="00F07328" w:rsidP="00D037E1">
      <w:pPr>
        <w:pStyle w:val="a3"/>
        <w:numPr>
          <w:ilvl w:val="1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轴水平放置且垂直于南北方向</w:t>
      </w:r>
      <w:r w:rsidR="0052197A">
        <w:rPr>
          <w:rFonts w:ascii="Times New Roman" w:eastAsia="宋体" w:hAnsi="Times New Roman" w:cs="Times New Roman" w:hint="eastAsia"/>
        </w:rPr>
        <w:t>（即</w:t>
      </w:r>
      <w:r w:rsidR="0052197A">
        <w:rPr>
          <w:rFonts w:ascii="Times New Roman" w:eastAsia="宋体" w:hAnsi="Times New Roman" w:cs="Times New Roman" w:hint="eastAsia"/>
        </w:rPr>
        <w:t>Z</w:t>
      </w:r>
      <w:r w:rsidR="0052197A">
        <w:rPr>
          <w:rFonts w:ascii="Times New Roman" w:eastAsia="宋体" w:hAnsi="Times New Roman" w:cs="Times New Roman" w:hint="eastAsia"/>
        </w:rPr>
        <w:t>轴朝东或西）</w:t>
      </w:r>
      <w:r>
        <w:rPr>
          <w:rFonts w:ascii="Times New Roman" w:eastAsia="宋体" w:hAnsi="Times New Roman" w:cs="Times New Roman" w:hint="eastAsia"/>
        </w:rPr>
        <w:t>，见图</w:t>
      </w:r>
      <w:r>
        <w:rPr>
          <w:rFonts w:ascii="Times New Roman" w:eastAsia="宋体" w:hAnsi="Times New Roman" w:cs="Times New Roman" w:hint="eastAsia"/>
        </w:rPr>
        <w:t>2-3(</w:t>
      </w:r>
      <w:r>
        <w:rPr>
          <w:rFonts w:ascii="Times New Roman" w:eastAsia="宋体" w:hAnsi="Times New Roman" w:cs="Times New Roman"/>
        </w:rPr>
        <w:t>a)</w:t>
      </w:r>
      <w:r>
        <w:rPr>
          <w:rFonts w:ascii="Times New Roman" w:eastAsia="宋体" w:hAnsi="Times New Roman" w:cs="Times New Roman" w:hint="eastAsia"/>
        </w:rPr>
        <w:t>。每次绕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轴旋转</w:t>
      </w:r>
      <w:r>
        <w:rPr>
          <w:rFonts w:ascii="Times New Roman" w:eastAsia="宋体" w:hAnsi="Times New Roman" w:cs="Times New Roman" w:hint="eastAsia"/>
        </w:rPr>
        <w:t>30</w:t>
      </w:r>
      <w:r>
        <w:rPr>
          <w:rFonts w:ascii="Times New Roman" w:eastAsia="宋体" w:hAnsi="Times New Roman" w:cs="Times New Roman" w:hint="eastAsia"/>
        </w:rPr>
        <w:t>°，共测量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个角度的数据。</w:t>
      </w:r>
    </w:p>
    <w:p w14:paraId="7C79EFF4" w14:textId="0D147971" w:rsidR="00F07328" w:rsidRDefault="00F07328" w:rsidP="00F07328">
      <w:pPr>
        <w:pStyle w:val="a3"/>
        <w:numPr>
          <w:ilvl w:val="1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 w:hint="eastAsia"/>
        </w:rPr>
        <w:t>轴水平放置且垂直于南北方向，见图</w:t>
      </w:r>
      <w:r>
        <w:rPr>
          <w:rFonts w:ascii="Times New Roman" w:eastAsia="宋体" w:hAnsi="Times New Roman" w:cs="Times New Roman" w:hint="eastAsia"/>
        </w:rPr>
        <w:t>2-3</w:t>
      </w:r>
      <w:r>
        <w:rPr>
          <w:rFonts w:ascii="Times New Roman" w:eastAsia="宋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。</w:t>
      </w:r>
      <w:r w:rsidR="00852833">
        <w:rPr>
          <w:rFonts w:ascii="Times New Roman" w:eastAsia="宋体" w:hAnsi="Times New Roman" w:cs="Times New Roman" w:hint="eastAsia"/>
        </w:rPr>
        <w:t>和</w:t>
      </w:r>
      <w:r w:rsidR="00852833">
        <w:rPr>
          <w:rFonts w:ascii="Times New Roman" w:eastAsia="宋体" w:hAnsi="Times New Roman" w:cs="Times New Roman" w:hint="eastAsia"/>
        </w:rPr>
        <w:t>b)</w:t>
      </w:r>
      <w:r w:rsidR="00852833">
        <w:rPr>
          <w:rFonts w:ascii="Times New Roman" w:eastAsia="宋体" w:hAnsi="Times New Roman" w:cs="Times New Roman" w:hint="eastAsia"/>
        </w:rPr>
        <w:t>一样，</w:t>
      </w:r>
      <w:r>
        <w:rPr>
          <w:rFonts w:ascii="Times New Roman" w:eastAsia="宋体" w:hAnsi="Times New Roman" w:cs="Times New Roman" w:hint="eastAsia"/>
        </w:rPr>
        <w:t>每次绕</w:t>
      </w:r>
      <w:r w:rsidR="00C27E67"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轴旋转</w:t>
      </w:r>
      <w:r>
        <w:rPr>
          <w:rFonts w:ascii="Times New Roman" w:eastAsia="宋体" w:hAnsi="Times New Roman" w:cs="Times New Roman" w:hint="eastAsia"/>
        </w:rPr>
        <w:t>30</w:t>
      </w:r>
      <w:r>
        <w:rPr>
          <w:rFonts w:ascii="Times New Roman" w:eastAsia="宋体" w:hAnsi="Times New Roman" w:cs="Times New Roman" w:hint="eastAsia"/>
        </w:rPr>
        <w:t>°，共测量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个角度的数据。</w:t>
      </w:r>
    </w:p>
    <w:p w14:paraId="0CB62791" w14:textId="645635EA" w:rsidR="00F07328" w:rsidRPr="007D5830" w:rsidRDefault="00F07328" w:rsidP="007D5830">
      <w:pPr>
        <w:pStyle w:val="a3"/>
        <w:numPr>
          <w:ilvl w:val="1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把</w:t>
      </w:r>
      <w:r>
        <w:rPr>
          <w:rFonts w:ascii="Times New Roman" w:eastAsia="宋体" w:hAnsi="Times New Roman" w:cs="Times New Roman"/>
        </w:rPr>
        <w:t>Y</w:t>
      </w:r>
      <w:r>
        <w:rPr>
          <w:rFonts w:ascii="Times New Roman" w:eastAsia="宋体" w:hAnsi="Times New Roman" w:cs="Times New Roman" w:hint="eastAsia"/>
        </w:rPr>
        <w:t>轴水平放置且垂直于南北方向，见图</w:t>
      </w:r>
      <w:r>
        <w:rPr>
          <w:rFonts w:ascii="Times New Roman" w:eastAsia="宋体" w:hAnsi="Times New Roman" w:cs="Times New Roman" w:hint="eastAsia"/>
        </w:rPr>
        <w:t>2-3</w:t>
      </w:r>
      <w:r>
        <w:rPr>
          <w:rFonts w:ascii="Times New Roman" w:eastAsia="宋体" w:hAnsi="Times New Roman" w:cs="Times New Roman"/>
        </w:rPr>
        <w:t>(</w:t>
      </w:r>
      <w:r w:rsidR="00663360"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。</w:t>
      </w:r>
      <w:r w:rsidR="00852833">
        <w:rPr>
          <w:rFonts w:ascii="Times New Roman" w:eastAsia="宋体" w:hAnsi="Times New Roman" w:cs="Times New Roman" w:hint="eastAsia"/>
        </w:rPr>
        <w:t>和</w:t>
      </w:r>
      <w:r w:rsidR="00852833">
        <w:rPr>
          <w:rFonts w:ascii="Times New Roman" w:eastAsia="宋体" w:hAnsi="Times New Roman" w:cs="Times New Roman" w:hint="eastAsia"/>
        </w:rPr>
        <w:t>b)</w:t>
      </w:r>
      <w:r w:rsidR="00852833">
        <w:rPr>
          <w:rFonts w:ascii="Times New Roman" w:eastAsia="宋体" w:hAnsi="Times New Roman" w:cs="Times New Roman" w:hint="eastAsia"/>
        </w:rPr>
        <w:t>一样，</w:t>
      </w:r>
      <w:r>
        <w:rPr>
          <w:rFonts w:ascii="Times New Roman" w:eastAsia="宋体" w:hAnsi="Times New Roman" w:cs="Times New Roman" w:hint="eastAsia"/>
        </w:rPr>
        <w:t>每次绕</w:t>
      </w:r>
      <w:r w:rsidR="00C27E67"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轴旋转</w:t>
      </w:r>
      <w:r>
        <w:rPr>
          <w:rFonts w:ascii="Times New Roman" w:eastAsia="宋体" w:hAnsi="Times New Roman" w:cs="Times New Roman" w:hint="eastAsia"/>
        </w:rPr>
        <w:t>30</w:t>
      </w:r>
      <w:r>
        <w:rPr>
          <w:rFonts w:ascii="Times New Roman" w:eastAsia="宋体" w:hAnsi="Times New Roman" w:cs="Times New Roman" w:hint="eastAsia"/>
        </w:rPr>
        <w:t>°，共测量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个角度的数据。</w:t>
      </w:r>
      <w:r w:rsidR="007D5830">
        <w:rPr>
          <w:rFonts w:ascii="Times New Roman" w:eastAsia="宋体" w:hAnsi="Times New Roman" w:cs="Times New Roman" w:hint="eastAsia"/>
        </w:rPr>
        <w:t>（步骤</w:t>
      </w:r>
      <w:r w:rsidR="007D5830">
        <w:rPr>
          <w:rFonts w:ascii="Times New Roman" w:eastAsia="宋体" w:hAnsi="Times New Roman" w:cs="Times New Roman"/>
        </w:rPr>
        <w:t>b)-d)</w:t>
      </w:r>
      <w:r w:rsidR="007D5830">
        <w:rPr>
          <w:rFonts w:ascii="Times New Roman" w:eastAsia="宋体" w:hAnsi="Times New Roman" w:cs="Times New Roman" w:hint="eastAsia"/>
        </w:rPr>
        <w:t>顺序可变。）</w:t>
      </w:r>
    </w:p>
    <w:p w14:paraId="5B6B576F" w14:textId="77777777" w:rsidR="00D9321D" w:rsidRDefault="00D9321D" w:rsidP="00875781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55ECF798" w14:textId="3D23895D" w:rsidR="00B3218C" w:rsidRDefault="00D037E1" w:rsidP="00875781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A4A1ECA" wp14:editId="2191CB68">
            <wp:extent cx="5040000" cy="3684073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84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72B83" w14:textId="65B5CD28" w:rsidR="00875781" w:rsidRPr="00875781" w:rsidRDefault="0003720E" w:rsidP="00875781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2-</w:t>
      </w:r>
      <w:r w:rsidR="00D037E1">
        <w:rPr>
          <w:rFonts w:ascii="Times New Roman" w:eastAsia="宋体" w:hAnsi="Times New Roman" w:cs="Times New Roman"/>
        </w:rPr>
        <w:t>3</w:t>
      </w:r>
      <w:r w:rsidR="00D037E1">
        <w:rPr>
          <w:rFonts w:ascii="Times New Roman" w:eastAsia="宋体" w:hAnsi="Times New Roman" w:cs="Times New Roman" w:hint="eastAsia"/>
        </w:rPr>
        <w:t>旋转</w:t>
      </w:r>
      <w:r w:rsidR="001A5B78">
        <w:rPr>
          <w:rFonts w:ascii="Times New Roman" w:eastAsia="宋体" w:hAnsi="Times New Roman" w:cs="Times New Roman" w:hint="eastAsia"/>
        </w:rPr>
        <w:t>朝向</w:t>
      </w:r>
      <w:r w:rsidR="00A2509D">
        <w:rPr>
          <w:rFonts w:ascii="Times New Roman" w:eastAsia="宋体" w:hAnsi="Times New Roman" w:cs="Times New Roman" w:hint="eastAsia"/>
        </w:rPr>
        <w:t>示意</w:t>
      </w:r>
      <w:r>
        <w:rPr>
          <w:rFonts w:ascii="Times New Roman" w:eastAsia="宋体" w:hAnsi="Times New Roman" w:cs="Times New Roman" w:hint="eastAsia"/>
        </w:rPr>
        <w:t>图</w:t>
      </w:r>
    </w:p>
    <w:p w14:paraId="73EB25DA" w14:textId="34315A62" w:rsidR="00200D0A" w:rsidRDefault="00200D0A" w:rsidP="00200D0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旋转后，“</w:t>
      </w:r>
      <w:r>
        <w:rPr>
          <w:rFonts w:ascii="Times New Roman" w:eastAsia="宋体" w:hAnsi="Times New Roman" w:cs="Times New Roman" w:hint="eastAsia"/>
        </w:rPr>
        <w:t>Stationary</w:t>
      </w:r>
      <w:r>
        <w:rPr>
          <w:rFonts w:ascii="Times New Roman" w:eastAsia="宋体" w:hAnsi="Times New Roman" w:cs="Times New Roman" w:hint="eastAsia"/>
        </w:rPr>
        <w:t>”提示出现</w:t>
      </w:r>
      <w:r w:rsidR="003C0CA0">
        <w:rPr>
          <w:rFonts w:ascii="Times New Roman" w:eastAsia="宋体" w:hAnsi="Times New Roman" w:cs="Times New Roman" w:hint="eastAsia"/>
        </w:rPr>
        <w:t>的时间内需要</w:t>
      </w:r>
      <w:r>
        <w:rPr>
          <w:rFonts w:ascii="Times New Roman" w:eastAsia="宋体" w:hAnsi="Times New Roman" w:cs="Times New Roman" w:hint="eastAsia"/>
        </w:rPr>
        <w:t>保持静止，否则需要</w:t>
      </w:r>
      <w:r w:rsidR="003C0CA0">
        <w:rPr>
          <w:rFonts w:ascii="Times New Roman" w:eastAsia="宋体" w:hAnsi="Times New Roman" w:cs="Times New Roman" w:hint="eastAsia"/>
        </w:rPr>
        <w:t>等待</w:t>
      </w:r>
      <w:r w:rsidR="00D431F6">
        <w:rPr>
          <w:rFonts w:ascii="Times New Roman" w:eastAsia="宋体" w:hAnsi="Times New Roman" w:cs="Times New Roman" w:hint="eastAsia"/>
        </w:rPr>
        <w:t>，</w:t>
      </w:r>
      <w:r w:rsidR="003C0CA0">
        <w:rPr>
          <w:rFonts w:ascii="Times New Roman" w:eastAsia="宋体" w:hAnsi="Times New Roman" w:cs="Times New Roman" w:hint="eastAsia"/>
        </w:rPr>
        <w:t>直到</w:t>
      </w:r>
      <w:r w:rsidR="00D431F6">
        <w:rPr>
          <w:rFonts w:ascii="Times New Roman" w:eastAsia="宋体" w:hAnsi="Times New Roman" w:cs="Times New Roman" w:hint="eastAsia"/>
        </w:rPr>
        <w:t>稳定后</w:t>
      </w:r>
      <w:r w:rsidR="003C0CA0">
        <w:rPr>
          <w:rFonts w:ascii="Times New Roman" w:eastAsia="宋体" w:hAnsi="Times New Roman" w:cs="Times New Roman" w:hint="eastAsia"/>
        </w:rPr>
        <w:t>进行下一次旋转提示</w:t>
      </w:r>
      <w:r>
        <w:rPr>
          <w:rFonts w:ascii="Times New Roman" w:eastAsia="宋体" w:hAnsi="Times New Roman" w:cs="Times New Roman" w:hint="eastAsia"/>
        </w:rPr>
        <w:t>。</w:t>
      </w:r>
      <w:r w:rsidR="00AA7D1F">
        <w:rPr>
          <w:rFonts w:ascii="Times New Roman" w:eastAsia="宋体" w:hAnsi="Times New Roman" w:cs="Times New Roman" w:hint="eastAsia"/>
        </w:rPr>
        <w:t>每个静止保持阶段为</w:t>
      </w:r>
      <w:r w:rsidR="00AA7D1F">
        <w:rPr>
          <w:rFonts w:ascii="Times New Roman" w:eastAsia="宋体" w:hAnsi="Times New Roman" w:cs="Times New Roman" w:hint="eastAsia"/>
        </w:rPr>
        <w:t>1</w:t>
      </w:r>
      <w:r w:rsidR="00AA7D1F">
        <w:rPr>
          <w:rFonts w:ascii="Times New Roman" w:eastAsia="宋体" w:hAnsi="Times New Roman" w:cs="Times New Roman" w:hint="eastAsia"/>
        </w:rPr>
        <w:t>秒，旋转阶段为</w:t>
      </w:r>
      <w:r w:rsidR="00AA7D1F">
        <w:rPr>
          <w:rFonts w:ascii="Times New Roman" w:eastAsia="宋体" w:hAnsi="Times New Roman" w:cs="Times New Roman" w:hint="eastAsia"/>
        </w:rPr>
        <w:t>3</w:t>
      </w:r>
      <w:r w:rsidR="00AA7D1F">
        <w:rPr>
          <w:rFonts w:ascii="Times New Roman" w:eastAsia="宋体" w:hAnsi="Times New Roman" w:cs="Times New Roman" w:hint="eastAsia"/>
        </w:rPr>
        <w:t>秒</w:t>
      </w:r>
      <w:r w:rsidR="00B07D88">
        <w:rPr>
          <w:rFonts w:ascii="Times New Roman" w:eastAsia="宋体" w:hAnsi="Times New Roman" w:cs="Times New Roman" w:hint="eastAsia"/>
        </w:rPr>
        <w:t>。</w:t>
      </w:r>
    </w:p>
    <w:p w14:paraId="64652F4D" w14:textId="6D5CEB1A" w:rsidR="00E20B0B" w:rsidRDefault="00E20B0B" w:rsidP="00200D0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旋转完</w:t>
      </w:r>
      <w:r>
        <w:rPr>
          <w:rFonts w:ascii="Times New Roman" w:eastAsia="宋体" w:hAnsi="Times New Roman" w:cs="Times New Roman" w:hint="eastAsia"/>
        </w:rPr>
        <w:t>36</w:t>
      </w:r>
      <w:r>
        <w:rPr>
          <w:rFonts w:ascii="Times New Roman" w:eastAsia="宋体" w:hAnsi="Times New Roman" w:cs="Times New Roman" w:hint="eastAsia"/>
        </w:rPr>
        <w:t>次后，需要静止放置相机后，才按“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 w:hint="eastAsia"/>
        </w:rPr>
        <w:t>”键。</w:t>
      </w:r>
    </w:p>
    <w:p w14:paraId="478744A3" w14:textId="77777777" w:rsidR="00200D0A" w:rsidRDefault="00200D0A" w:rsidP="00200D0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需要空旷区域标定，避免电子设备和金属接近传感器，影响磁力计标定。</w:t>
      </w:r>
    </w:p>
    <w:p w14:paraId="2C31A391" w14:textId="60A873BE" w:rsidR="00200D0A" w:rsidRDefault="00200D0A" w:rsidP="00200D0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标定结束后使用标定验证工具，检查标定正确性。</w:t>
      </w:r>
    </w:p>
    <w:p w14:paraId="247C67C2" w14:textId="787B8355" w:rsidR="00664EA9" w:rsidRPr="00AA7D1F" w:rsidRDefault="00BF1A41" w:rsidP="005F31CE">
      <w:pPr>
        <w:pStyle w:val="a3"/>
        <w:widowControl/>
        <w:numPr>
          <w:ilvl w:val="0"/>
          <w:numId w:val="16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 w:rsidRPr="00AA7D1F">
        <w:rPr>
          <w:rFonts w:ascii="Times New Roman" w:eastAsia="宋体" w:hAnsi="Times New Roman" w:cs="Times New Roman" w:hint="eastAsia"/>
        </w:rPr>
        <w:t>标定器材</w:t>
      </w:r>
      <w:r w:rsidR="00A15CBC" w:rsidRPr="00AA7D1F">
        <w:rPr>
          <w:rFonts w:ascii="Times New Roman" w:eastAsia="宋体" w:hAnsi="Times New Roman" w:cs="Times New Roman" w:hint="eastAsia"/>
        </w:rPr>
        <w:t>说明</w:t>
      </w:r>
      <w:r w:rsidR="00D037E1">
        <w:rPr>
          <w:rFonts w:ascii="Times New Roman" w:eastAsia="宋体" w:hAnsi="Times New Roman" w:cs="Times New Roman" w:hint="eastAsia"/>
        </w:rPr>
        <w:t>，</w:t>
      </w:r>
      <w:r w:rsidR="00643A45" w:rsidRPr="00AA7D1F">
        <w:rPr>
          <w:rFonts w:ascii="Times New Roman" w:eastAsia="宋体" w:hAnsi="Times New Roman" w:cs="Times New Roman" w:hint="eastAsia"/>
        </w:rPr>
        <w:t>推荐使用具有旋转活动轴的相机三脚架。</w:t>
      </w:r>
      <w:r w:rsidR="00D037E1">
        <w:rPr>
          <w:rFonts w:ascii="Times New Roman" w:eastAsia="宋体" w:hAnsi="Times New Roman" w:cs="Times New Roman" w:hint="eastAsia"/>
        </w:rPr>
        <w:t>对精度要求不高的场合也可手动旋转，旋转角度</w:t>
      </w:r>
      <w:r w:rsidR="00D037E1">
        <w:rPr>
          <w:rFonts w:ascii="Times New Roman" w:eastAsia="宋体" w:hAnsi="Times New Roman" w:cs="Times New Roman" w:hint="eastAsia"/>
        </w:rPr>
        <w:t>30</w:t>
      </w:r>
      <w:r w:rsidR="00D037E1">
        <w:rPr>
          <w:rFonts w:ascii="Times New Roman" w:eastAsia="宋体" w:hAnsi="Times New Roman" w:cs="Times New Roman" w:hint="eastAsia"/>
        </w:rPr>
        <w:t>°但不严格。</w:t>
      </w:r>
      <w:r w:rsidR="001A5B78">
        <w:rPr>
          <w:rFonts w:ascii="Times New Roman" w:eastAsia="宋体" w:hAnsi="Times New Roman" w:cs="Times New Roman" w:hint="eastAsia"/>
        </w:rPr>
        <w:t>3</w:t>
      </w:r>
      <w:r w:rsidR="001A5B78">
        <w:rPr>
          <w:rFonts w:ascii="Times New Roman" w:eastAsia="宋体" w:hAnsi="Times New Roman" w:cs="Times New Roman" w:hint="eastAsia"/>
        </w:rPr>
        <w:t>种旋转朝向每种只能测量</w:t>
      </w:r>
      <w:r w:rsidR="001A5B78">
        <w:rPr>
          <w:rFonts w:ascii="Times New Roman" w:eastAsia="宋体" w:hAnsi="Times New Roman" w:cs="Times New Roman" w:hint="eastAsia"/>
        </w:rPr>
        <w:t>12</w:t>
      </w:r>
      <w:r w:rsidR="001A5B78">
        <w:rPr>
          <w:rFonts w:ascii="Times New Roman" w:eastAsia="宋体" w:hAnsi="Times New Roman" w:cs="Times New Roman" w:hint="eastAsia"/>
        </w:rPr>
        <w:t>次。</w:t>
      </w:r>
      <w:r w:rsidR="005F31CE" w:rsidRPr="00AA7D1F">
        <w:rPr>
          <w:rFonts w:ascii="Times New Roman" w:eastAsia="宋体" w:hAnsi="Times New Roman" w:cs="Times New Roman"/>
        </w:rPr>
        <w:br w:type="page"/>
      </w:r>
    </w:p>
    <w:p w14:paraId="3329DB7B" w14:textId="053F0CCB" w:rsidR="00961EB9" w:rsidRPr="00A71E8A" w:rsidRDefault="004944DF" w:rsidP="004944DF">
      <w:pPr>
        <w:pStyle w:val="2"/>
        <w:rPr>
          <w:rFonts w:ascii="Times New Roman" w:hAnsi="Times New Roman" w:cs="Times New Roman"/>
        </w:rPr>
      </w:pPr>
      <w:bookmarkStart w:id="12" w:name="_Toc529534105"/>
      <w:bookmarkEnd w:id="11"/>
      <w:r w:rsidRPr="00A71E8A">
        <w:rPr>
          <w:rFonts w:ascii="Times New Roman" w:hAnsi="Times New Roman" w:cs="Times New Roman"/>
        </w:rPr>
        <w:lastRenderedPageBreak/>
        <w:t>附录</w:t>
      </w:r>
      <w:r w:rsidR="00162C0F">
        <w:rPr>
          <w:rFonts w:ascii="Times New Roman" w:hAnsi="Times New Roman" w:cs="Times New Roman" w:hint="eastAsia"/>
        </w:rPr>
        <w:t>一</w:t>
      </w:r>
      <w:r w:rsidRPr="00A71E8A">
        <w:rPr>
          <w:rFonts w:ascii="Times New Roman" w:hAnsi="Times New Roman" w:cs="Times New Roman"/>
        </w:rPr>
        <w:t>：常见问题解决方法</w:t>
      </w:r>
      <w:bookmarkEnd w:id="12"/>
    </w:p>
    <w:p w14:paraId="3BCE0D51" w14:textId="06B80DBE" w:rsidR="00365706" w:rsidRDefault="00615359" w:rsidP="0043092B">
      <w:pPr>
        <w:spacing w:line="360" w:lineRule="auto"/>
        <w:rPr>
          <w:rFonts w:ascii="Times New Roman" w:eastAsia="宋体" w:hAnsi="Times New Roman" w:cs="Times New Roman"/>
        </w:rPr>
      </w:pPr>
      <w:r w:rsidRPr="00A71E8A">
        <w:rPr>
          <w:rFonts w:ascii="Times New Roman" w:eastAsia="宋体" w:hAnsi="Times New Roman" w:cs="Times New Roman"/>
        </w:rPr>
        <w:t>1</w:t>
      </w:r>
      <w:r w:rsidRPr="00A71E8A">
        <w:rPr>
          <w:rFonts w:ascii="Times New Roman" w:eastAsia="宋体" w:hAnsi="Times New Roman" w:cs="Times New Roman"/>
        </w:rPr>
        <w:t>、</w:t>
      </w:r>
      <w:r w:rsidR="005E69A0">
        <w:rPr>
          <w:rFonts w:ascii="Times New Roman" w:eastAsia="宋体" w:hAnsi="Times New Roman" w:cs="Times New Roman" w:hint="eastAsia"/>
        </w:rPr>
        <w:t>程序启动后</w:t>
      </w:r>
      <w:r w:rsidR="004B318E">
        <w:rPr>
          <w:rFonts w:ascii="Times New Roman" w:eastAsia="宋体" w:hAnsi="Times New Roman" w:cs="Times New Roman" w:hint="eastAsia"/>
        </w:rPr>
        <w:t>出现“</w:t>
      </w:r>
      <w:proofErr w:type="spellStart"/>
      <w:r w:rsidR="004B318E" w:rsidRPr="004B318E">
        <w:rPr>
          <w:rFonts w:ascii="Times New Roman" w:eastAsia="宋体" w:hAnsi="Times New Roman" w:cs="Times New Roman"/>
        </w:rPr>
        <w:t>FrontPanel</w:t>
      </w:r>
      <w:proofErr w:type="spellEnd"/>
      <w:r w:rsidR="004B318E" w:rsidRPr="004B318E">
        <w:rPr>
          <w:rFonts w:ascii="Times New Roman" w:eastAsia="宋体" w:hAnsi="Times New Roman" w:cs="Times New Roman"/>
        </w:rPr>
        <w:t xml:space="preserve"> Device not found...</w:t>
      </w:r>
      <w:r w:rsidR="004B318E">
        <w:rPr>
          <w:rFonts w:ascii="Times New Roman" w:eastAsia="宋体" w:hAnsi="Times New Roman" w:cs="Times New Roman" w:hint="eastAsia"/>
        </w:rPr>
        <w:t>”或者</w:t>
      </w:r>
      <w:r w:rsidR="005E69A0">
        <w:rPr>
          <w:rFonts w:ascii="Times New Roman" w:eastAsia="宋体" w:hAnsi="Times New Roman" w:cs="Times New Roman" w:hint="eastAsia"/>
        </w:rPr>
        <w:t>图像窗口没数据</w:t>
      </w:r>
      <w:r w:rsidR="004B318E">
        <w:rPr>
          <w:rFonts w:ascii="Times New Roman" w:eastAsia="宋体" w:hAnsi="Times New Roman" w:cs="Times New Roman" w:hint="eastAsia"/>
        </w:rPr>
        <w:t>（</w:t>
      </w:r>
      <w:r w:rsidR="005E69A0">
        <w:rPr>
          <w:rFonts w:ascii="Times New Roman" w:eastAsia="宋体" w:hAnsi="Times New Roman" w:cs="Times New Roman" w:hint="eastAsia"/>
        </w:rPr>
        <w:t>未出现“</w:t>
      </w:r>
      <w:r w:rsidR="005E69A0">
        <w:rPr>
          <w:rFonts w:ascii="Times New Roman" w:eastAsia="宋体" w:hAnsi="Times New Roman" w:cs="Times New Roman" w:hint="eastAsia"/>
        </w:rPr>
        <w:t>Sensor ok</w:t>
      </w:r>
      <w:r w:rsidR="005E69A0">
        <w:rPr>
          <w:rFonts w:ascii="Times New Roman" w:eastAsia="宋体" w:hAnsi="Times New Roman" w:cs="Times New Roman" w:hint="eastAsia"/>
        </w:rPr>
        <w:t>！”</w:t>
      </w:r>
      <w:r w:rsidR="004B318E">
        <w:rPr>
          <w:rFonts w:ascii="Times New Roman" w:eastAsia="宋体" w:hAnsi="Times New Roman" w:cs="Times New Roman" w:hint="eastAsia"/>
        </w:rPr>
        <w:t>）</w:t>
      </w:r>
      <w:r w:rsidR="001003BF">
        <w:rPr>
          <w:rFonts w:ascii="Times New Roman" w:eastAsia="宋体" w:hAnsi="Times New Roman" w:cs="Times New Roman" w:hint="eastAsia"/>
        </w:rPr>
        <w:t>。</w:t>
      </w:r>
    </w:p>
    <w:p w14:paraId="7E879CD6" w14:textId="5F52977D" w:rsidR="001003BF" w:rsidRPr="0047496B" w:rsidRDefault="001003BF" w:rsidP="0043092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367945" w:rsidRPr="0047496B">
        <w:rPr>
          <w:rFonts w:ascii="Times New Roman" w:eastAsia="宋体" w:hAnsi="Times New Roman" w:cs="Times New Roman" w:hint="eastAsia"/>
        </w:rPr>
        <w:t>Sensor</w:t>
      </w:r>
      <w:r w:rsidR="00367945" w:rsidRPr="0047496B">
        <w:rPr>
          <w:rFonts w:ascii="Times New Roman" w:eastAsia="宋体" w:hAnsi="Times New Roman" w:cs="Times New Roman" w:hint="eastAsia"/>
        </w:rPr>
        <w:t>未正常启动。</w:t>
      </w:r>
      <w:r w:rsidR="007909FB">
        <w:rPr>
          <w:rFonts w:ascii="Times New Roman" w:eastAsia="宋体" w:hAnsi="Times New Roman" w:cs="Times New Roman" w:hint="eastAsia"/>
        </w:rPr>
        <w:t>检查电源和数据线是否链接正确，数据线要链接</w:t>
      </w:r>
      <w:r w:rsidR="007909FB">
        <w:rPr>
          <w:rFonts w:ascii="Times New Roman" w:eastAsia="宋体" w:hAnsi="Times New Roman" w:cs="Times New Roman" w:hint="eastAsia"/>
        </w:rPr>
        <w:t>usb3.0</w:t>
      </w:r>
      <w:r w:rsidR="007909FB">
        <w:rPr>
          <w:rFonts w:ascii="Times New Roman" w:eastAsia="宋体" w:hAnsi="Times New Roman" w:cs="Times New Roman" w:hint="eastAsia"/>
        </w:rPr>
        <w:t>接口。或者</w:t>
      </w:r>
      <w:r w:rsidRPr="0047496B">
        <w:rPr>
          <w:rFonts w:ascii="Times New Roman" w:eastAsia="宋体" w:hAnsi="Times New Roman" w:cs="Times New Roman" w:hint="eastAsia"/>
        </w:rPr>
        <w:t>断开电源，重新接电源，重启</w:t>
      </w:r>
      <w:r w:rsidRPr="0047496B">
        <w:rPr>
          <w:rFonts w:ascii="Times New Roman" w:eastAsia="宋体" w:hAnsi="Times New Roman" w:cs="Times New Roman" w:hint="eastAsia"/>
        </w:rPr>
        <w:t>S</w:t>
      </w:r>
      <w:r w:rsidRPr="0047496B">
        <w:rPr>
          <w:rFonts w:ascii="Times New Roman" w:eastAsia="宋体" w:hAnsi="Times New Roman" w:cs="Times New Roman"/>
        </w:rPr>
        <w:t>e</w:t>
      </w:r>
      <w:r w:rsidRPr="0047496B">
        <w:rPr>
          <w:rFonts w:ascii="Times New Roman" w:eastAsia="宋体" w:hAnsi="Times New Roman" w:cs="Times New Roman" w:hint="eastAsia"/>
        </w:rPr>
        <w:t>nsor</w:t>
      </w:r>
      <w:r w:rsidRPr="0047496B">
        <w:rPr>
          <w:rFonts w:ascii="Times New Roman" w:eastAsia="宋体" w:hAnsi="Times New Roman" w:cs="Times New Roman" w:hint="eastAsia"/>
        </w:rPr>
        <w:t>。</w:t>
      </w:r>
    </w:p>
    <w:p w14:paraId="1C0E4BCD" w14:textId="7B647D10" w:rsidR="00365706" w:rsidRDefault="00365706" w:rsidP="00365706">
      <w:pPr>
        <w:spacing w:line="360" w:lineRule="auto"/>
        <w:rPr>
          <w:rFonts w:ascii="Times New Roman" w:eastAsia="宋体" w:hAnsi="Times New Roman" w:cs="Times New Roman"/>
        </w:rPr>
      </w:pPr>
    </w:p>
    <w:p w14:paraId="591EDA07" w14:textId="5F3A389C" w:rsidR="003E2BB8" w:rsidRDefault="003E2BB8" w:rsidP="00365706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/>
      </w:r>
    </w:p>
    <w:p w14:paraId="24FB6B95" w14:textId="77777777" w:rsidR="00F4798D" w:rsidRDefault="00F4798D">
      <w:pPr>
        <w:widowControl/>
        <w:jc w:val="left"/>
        <w:rPr>
          <w:rFonts w:ascii="Times New Roman" w:eastAsia="宋体" w:hAnsi="Times New Roman" w:cs="Times New Roman"/>
          <w:b/>
          <w:bCs/>
          <w:sz w:val="32"/>
          <w:szCs w:val="32"/>
        </w:rPr>
      </w:pPr>
      <w:bookmarkStart w:id="13" w:name="_Toc529176000"/>
      <w:r>
        <w:rPr>
          <w:rFonts w:ascii="Times New Roman" w:hAnsi="Times New Roman" w:cs="Times New Roman"/>
        </w:rPr>
        <w:br w:type="page"/>
      </w:r>
    </w:p>
    <w:p w14:paraId="063DAA39" w14:textId="1FC2F526" w:rsidR="00F4798D" w:rsidRDefault="00F4798D" w:rsidP="00F4798D">
      <w:pPr>
        <w:pStyle w:val="2"/>
        <w:rPr>
          <w:rFonts w:ascii="Times New Roman" w:hAnsi="Times New Roman" w:cs="Times New Roman"/>
        </w:rPr>
      </w:pPr>
      <w:bookmarkStart w:id="14" w:name="_Toc529534106"/>
      <w:r>
        <w:rPr>
          <w:rFonts w:ascii="Times New Roman" w:hAnsi="Times New Roman" w:cs="Times New Roman" w:hint="eastAsia"/>
        </w:rPr>
        <w:lastRenderedPageBreak/>
        <w:t>附录二：版本说明</w:t>
      </w:r>
      <w:bookmarkEnd w:id="13"/>
      <w:bookmarkEnd w:id="1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301A9" w14:paraId="047628F8" w14:textId="77777777" w:rsidTr="00DE73D8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4562" w14:textId="56502E50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操作手册</w:t>
            </w:r>
            <w:r>
              <w:rPr>
                <w:rFonts w:ascii="Times New Roman" w:eastAsia="宋体" w:hAnsi="Times New Roman" w:cs="Times New Roman" w:hint="eastAsia"/>
              </w:rPr>
              <w:t>版本号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16CF5" w14:textId="77777777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版本说明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DE138" w14:textId="77777777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其他</w:t>
            </w:r>
          </w:p>
        </w:tc>
      </w:tr>
      <w:tr w:rsidR="00D301A9" w14:paraId="05BF5A3C" w14:textId="77777777" w:rsidTr="00DE73D8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7E522" w14:textId="77777777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v2.2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14E1" w14:textId="77777777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添加操作说明（按“</w:t>
            </w:r>
            <w:r>
              <w:rPr>
                <w:rFonts w:ascii="Times New Roman" w:eastAsia="宋体" w:hAnsi="Times New Roman" w:cs="Times New Roman" w:hint="eastAsia"/>
              </w:rPr>
              <w:t>q</w:t>
            </w:r>
            <w:r>
              <w:rPr>
                <w:rFonts w:ascii="Times New Roman" w:eastAsia="宋体" w:hAnsi="Times New Roman" w:cs="Times New Roman" w:hint="eastAsia"/>
              </w:rPr>
              <w:t>”）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3D92D" w14:textId="77777777" w:rsidR="00D301A9" w:rsidRDefault="00D301A9" w:rsidP="00DE73D8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</w:tbl>
    <w:p w14:paraId="6974FF9A" w14:textId="7D8957BF" w:rsidR="00F4798D" w:rsidRPr="00D301A9" w:rsidRDefault="00F4798D" w:rsidP="00F4798D">
      <w:pPr>
        <w:spacing w:line="360" w:lineRule="auto"/>
        <w:rPr>
          <w:rFonts w:ascii="Times New Roman" w:eastAsia="宋体" w:hAnsi="Times New Roman" w:cs="Times New Roman"/>
        </w:rPr>
      </w:pPr>
    </w:p>
    <w:p w14:paraId="18F83A24" w14:textId="77777777" w:rsidR="00D301A9" w:rsidRDefault="00D301A9" w:rsidP="00F4798D">
      <w:pPr>
        <w:spacing w:line="360" w:lineRule="auto"/>
        <w:rPr>
          <w:rFonts w:ascii="Times New Roman" w:eastAsia="宋体" w:hAnsi="Times New Roman" w:cs="Times New Roman"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4798D" w14:paraId="12EBB959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B640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Tool</w:t>
            </w:r>
            <w:r>
              <w:rPr>
                <w:rFonts w:ascii="Times New Roman" w:eastAsia="宋体" w:hAnsi="Times New Roman" w:cs="Times New Roman" w:hint="eastAsia"/>
              </w:rPr>
              <w:t>版本号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29708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版本说明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E953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其他</w:t>
            </w:r>
          </w:p>
        </w:tc>
      </w:tr>
      <w:tr w:rsidR="00F4798D" w14:paraId="250321BD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2348A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v1.0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8E97" w14:textId="5FE4038E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创建加速度计</w:t>
            </w:r>
            <w:r>
              <w:rPr>
                <w:rFonts w:ascii="Times New Roman" w:eastAsia="宋体" w:hAnsi="Times New Roman" w:cs="Times New Roman"/>
              </w:rPr>
              <w:t>/</w:t>
            </w:r>
            <w:r>
              <w:rPr>
                <w:rFonts w:ascii="Times New Roman" w:eastAsia="宋体" w:hAnsi="Times New Roman" w:cs="Times New Roman" w:hint="eastAsia"/>
              </w:rPr>
              <w:t>陀螺标定</w:t>
            </w:r>
            <w:r>
              <w:rPr>
                <w:rFonts w:ascii="Times New Roman" w:eastAsia="宋体" w:hAnsi="Times New Roman" w:cs="Times New Roman"/>
              </w:rPr>
              <w:t>exe</w:t>
            </w:r>
            <w:r w:rsidR="00C873E0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90575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F4798D" w14:paraId="62F3EDD3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20709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v1.1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A0AA" w14:textId="0389FE0E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参数用</w:t>
            </w:r>
            <w:r>
              <w:rPr>
                <w:rFonts w:ascii="Times New Roman" w:eastAsia="宋体" w:hAnsi="Times New Roman" w:cs="Times New Roman"/>
              </w:rPr>
              <w:t>.</w:t>
            </w:r>
            <w:proofErr w:type="spellStart"/>
            <w:r>
              <w:rPr>
                <w:rFonts w:ascii="Times New Roman" w:eastAsia="宋体" w:hAnsi="Times New Roman" w:cs="Times New Roman"/>
              </w:rPr>
              <w:t>ini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文件输出，增加对每次操作数据稳定性的判断</w:t>
            </w:r>
            <w:r>
              <w:rPr>
                <w:rFonts w:ascii="Times New Roman" w:eastAsia="宋体" w:hAnsi="Times New Roman" w:cs="Times New Roman"/>
              </w:rPr>
              <w:t>/</w:t>
            </w:r>
            <w:r>
              <w:rPr>
                <w:rFonts w:ascii="Times New Roman" w:eastAsia="宋体" w:hAnsi="Times New Roman" w:cs="Times New Roman" w:hint="eastAsia"/>
              </w:rPr>
              <w:t>提示</w:t>
            </w:r>
            <w:r w:rsidR="00C873E0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5CAA" w14:textId="17A8B0E4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F4798D" w14:paraId="0CB15C48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7B276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v1.2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6278B" w14:textId="14C92480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完成磁力计标定的集成</w:t>
            </w:r>
            <w:r w:rsidR="00C873E0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CEB2" w14:textId="77777777" w:rsidR="00F4798D" w:rsidRDefault="00F4798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8A345D" w14:paraId="58A8186B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309B0" w14:textId="765387BC" w:rsidR="008A345D" w:rsidRDefault="00DC4A9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</w:t>
            </w:r>
            <w:r>
              <w:rPr>
                <w:rFonts w:ascii="Times New Roman" w:eastAsia="宋体" w:hAnsi="Times New Roman" w:cs="Times New Roman"/>
              </w:rPr>
              <w:t>2.0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74503" w14:textId="1267021F" w:rsidR="008A345D" w:rsidRDefault="00DC4A9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确定标定顺序，旋转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  <w:r>
              <w:rPr>
                <w:rFonts w:ascii="Times New Roman" w:eastAsia="宋体" w:hAnsi="Times New Roman" w:cs="Times New Roman" w:hint="eastAsia"/>
              </w:rPr>
              <w:t>次</w:t>
            </w:r>
            <w:r w:rsidR="00C873E0">
              <w:rPr>
                <w:rFonts w:ascii="Times New Roman" w:eastAsia="宋体" w:hAnsi="Times New Roman" w:cs="Times New Roman" w:hint="eastAsia"/>
              </w:rPr>
              <w:t>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F2DAD" w14:textId="77777777" w:rsidR="008A345D" w:rsidRDefault="008A345D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9C7234" w14:paraId="1A520DB4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CA73" w14:textId="5FA3A211" w:rsidR="009C7234" w:rsidRDefault="009C7234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</w:t>
            </w:r>
            <w:r>
              <w:rPr>
                <w:rFonts w:ascii="Times New Roman" w:eastAsia="宋体" w:hAnsi="Times New Roman" w:cs="Times New Roman"/>
              </w:rPr>
              <w:t>2.1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6497" w14:textId="51C2EBD1" w:rsidR="009C7234" w:rsidRDefault="009C7234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优化标定顺序和规则，旋转</w:t>
            </w:r>
            <w:r>
              <w:rPr>
                <w:rFonts w:ascii="Times New Roman" w:eastAsia="宋体" w:hAnsi="Times New Roman" w:cs="Times New Roman" w:hint="eastAsia"/>
              </w:rPr>
              <w:t>36</w:t>
            </w:r>
            <w:r>
              <w:rPr>
                <w:rFonts w:ascii="Times New Roman" w:eastAsia="宋体" w:hAnsi="Times New Roman" w:cs="Times New Roman" w:hint="eastAsia"/>
              </w:rPr>
              <w:t>次</w:t>
            </w:r>
            <w:r w:rsidR="00C873E0">
              <w:rPr>
                <w:rFonts w:ascii="Times New Roman" w:eastAsia="宋体" w:hAnsi="Times New Roman" w:cs="Times New Roman" w:hint="eastAsia"/>
              </w:rPr>
              <w:t>，提高磁力计标定精度，删掉程序不必要的输出信息和文件。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69AEC" w14:textId="77777777" w:rsidR="009C7234" w:rsidRDefault="009C7234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CB2B95" w14:paraId="3EA653ED" w14:textId="77777777" w:rsidTr="00F4798D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40E56" w14:textId="5673DB8D" w:rsidR="00CB2B95" w:rsidRDefault="00CB2B9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v2.2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6B749" w14:textId="0DEE87CA" w:rsidR="00CB2B95" w:rsidRDefault="00CB2B9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添加操作说明（按“</w:t>
            </w:r>
            <w:r>
              <w:rPr>
                <w:rFonts w:ascii="Times New Roman" w:eastAsia="宋体" w:hAnsi="Times New Roman" w:cs="Times New Roman" w:hint="eastAsia"/>
              </w:rPr>
              <w:t>q</w:t>
            </w:r>
            <w:r>
              <w:rPr>
                <w:rFonts w:ascii="Times New Roman" w:eastAsia="宋体" w:hAnsi="Times New Roman" w:cs="Times New Roman" w:hint="eastAsia"/>
              </w:rPr>
              <w:t>”）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22E48" w14:textId="77777777" w:rsidR="00CB2B95" w:rsidRDefault="00CB2B95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</w:tbl>
    <w:p w14:paraId="0B2DF2ED" w14:textId="77777777" w:rsidR="00F4798D" w:rsidRDefault="00F4798D" w:rsidP="00F4798D">
      <w:pPr>
        <w:spacing w:line="360" w:lineRule="auto"/>
        <w:rPr>
          <w:rFonts w:ascii="Times New Roman" w:eastAsia="宋体" w:hAnsi="Times New Roman" w:cs="Times New Roman"/>
        </w:rPr>
      </w:pPr>
    </w:p>
    <w:p w14:paraId="579AA5B1" w14:textId="498B5167" w:rsidR="003E2BB8" w:rsidRPr="00F4798D" w:rsidRDefault="003E2BB8">
      <w:pPr>
        <w:widowControl/>
        <w:jc w:val="left"/>
        <w:rPr>
          <w:rFonts w:ascii="Times New Roman" w:eastAsia="宋体" w:hAnsi="Times New Roman" w:cs="Times New Roman"/>
        </w:rPr>
      </w:pPr>
    </w:p>
    <w:sectPr w:rsidR="003E2BB8" w:rsidRPr="00F4798D" w:rsidSect="000E3DBE">
      <w:headerReference w:type="default" r:id="rId12"/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ABCE5" w14:textId="77777777" w:rsidR="0086171B" w:rsidRDefault="0086171B" w:rsidP="00C2525A">
      <w:r>
        <w:separator/>
      </w:r>
    </w:p>
  </w:endnote>
  <w:endnote w:type="continuationSeparator" w:id="0">
    <w:p w14:paraId="46F5EF21" w14:textId="77777777" w:rsidR="0086171B" w:rsidRDefault="0086171B" w:rsidP="00C25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348C5" w14:textId="77777777" w:rsidR="0086171B" w:rsidRDefault="0086171B" w:rsidP="00C2525A">
      <w:r>
        <w:separator/>
      </w:r>
    </w:p>
  </w:footnote>
  <w:footnote w:type="continuationSeparator" w:id="0">
    <w:p w14:paraId="005347DE" w14:textId="77777777" w:rsidR="0086171B" w:rsidRDefault="0086171B" w:rsidP="00C252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D27185" w14:textId="0B571AF1" w:rsidR="00753DAF" w:rsidRDefault="00753DAF" w:rsidP="00961EB9">
    <w:pPr>
      <w:pStyle w:val="a5"/>
      <w:jc w:val="both"/>
    </w:pPr>
    <w:r>
      <w:rPr>
        <w:rFonts w:hint="eastAsia"/>
        <w:sz w:val="28"/>
        <w:szCs w:val="28"/>
      </w:rPr>
      <w:t>上海芯仑光电科技有限公司</w:t>
    </w:r>
    <w:r w:rsidRPr="00961EB9">
      <w:rPr>
        <w:sz w:val="28"/>
        <w:szCs w:val="28"/>
      </w:rPr>
      <w:ptab w:relativeTo="margin" w:alignment="center" w:leader="none"/>
    </w:r>
    <w:r w:rsidRPr="00961EB9">
      <w:rPr>
        <w:sz w:val="28"/>
        <w:szCs w:val="28"/>
      </w:rPr>
      <w:ptab w:relativeTo="margin" w:alignment="right" w:leader="none"/>
    </w:r>
    <w:sdt>
      <w:sdtPr>
        <w:rPr>
          <w:rFonts w:hint="eastAsia"/>
        </w:rPr>
        <w:id w:val="-1304775683"/>
        <w:docPartObj>
          <w:docPartGallery w:val="Watermarks"/>
          <w:docPartUnique/>
        </w:docPartObj>
      </w:sdtPr>
      <w:sdtEndPr/>
      <w:sdtContent>
        <w:r w:rsidR="0086171B">
          <w:pict w14:anchorId="4FB807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草稿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2C18"/>
    <w:multiLevelType w:val="hybridMultilevel"/>
    <w:tmpl w:val="D97C1034"/>
    <w:lvl w:ilvl="0" w:tplc="DE200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901A88"/>
    <w:multiLevelType w:val="hybridMultilevel"/>
    <w:tmpl w:val="074C54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34F14"/>
    <w:multiLevelType w:val="hybridMultilevel"/>
    <w:tmpl w:val="3D4877C2"/>
    <w:lvl w:ilvl="0" w:tplc="04090017">
      <w:start w:val="1"/>
      <w:numFmt w:val="lowerLetter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21E63022"/>
    <w:multiLevelType w:val="hybridMultilevel"/>
    <w:tmpl w:val="A834722C"/>
    <w:lvl w:ilvl="0" w:tplc="45AC5692">
      <w:start w:val="2"/>
      <w:numFmt w:val="decimal"/>
      <w:lvlText w:val="%1、"/>
      <w:lvlJc w:val="left"/>
      <w:pPr>
        <w:ind w:left="20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ind w:left="5062" w:hanging="420"/>
      </w:pPr>
    </w:lvl>
  </w:abstractNum>
  <w:abstractNum w:abstractNumId="4" w15:restartNumberingAfterBreak="0">
    <w:nsid w:val="26333268"/>
    <w:multiLevelType w:val="hybridMultilevel"/>
    <w:tmpl w:val="96F84D2A"/>
    <w:lvl w:ilvl="0" w:tplc="C4AA69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841385"/>
    <w:multiLevelType w:val="multilevel"/>
    <w:tmpl w:val="0F1AAE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5037D09"/>
    <w:multiLevelType w:val="hybridMultilevel"/>
    <w:tmpl w:val="AA1CA990"/>
    <w:lvl w:ilvl="0" w:tplc="8F5E90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1B110D"/>
    <w:multiLevelType w:val="hybridMultilevel"/>
    <w:tmpl w:val="51B6371E"/>
    <w:lvl w:ilvl="0" w:tplc="5FDAA76C">
      <w:start w:val="2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8" w15:restartNumberingAfterBreak="0">
    <w:nsid w:val="42B8586B"/>
    <w:multiLevelType w:val="hybridMultilevel"/>
    <w:tmpl w:val="8EB677AE"/>
    <w:lvl w:ilvl="0" w:tplc="351265D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180BF8"/>
    <w:multiLevelType w:val="hybridMultilevel"/>
    <w:tmpl w:val="95EAAE46"/>
    <w:lvl w:ilvl="0" w:tplc="616A9EC6">
      <w:start w:val="1"/>
      <w:numFmt w:val="decimal"/>
      <w:lvlText w:val="%1、"/>
      <w:lvlJc w:val="left"/>
      <w:pPr>
        <w:ind w:left="12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0" w15:restartNumberingAfterBreak="0">
    <w:nsid w:val="53BE5C7F"/>
    <w:multiLevelType w:val="hybridMultilevel"/>
    <w:tmpl w:val="2AAC6580"/>
    <w:lvl w:ilvl="0" w:tplc="9F0C3636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C35522"/>
    <w:multiLevelType w:val="hybridMultilevel"/>
    <w:tmpl w:val="F604AAAE"/>
    <w:lvl w:ilvl="0" w:tplc="B984A7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056294"/>
    <w:multiLevelType w:val="hybridMultilevel"/>
    <w:tmpl w:val="03DA4084"/>
    <w:lvl w:ilvl="0" w:tplc="5978E1C6">
      <w:start w:val="3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7BB75CB6"/>
    <w:multiLevelType w:val="hybridMultilevel"/>
    <w:tmpl w:val="FF224E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2C6D4F"/>
    <w:multiLevelType w:val="hybridMultilevel"/>
    <w:tmpl w:val="4CB07376"/>
    <w:lvl w:ilvl="0" w:tplc="1DCA4106">
      <w:start w:val="1"/>
      <w:numFmt w:val="decimal"/>
      <w:pStyle w:val="1"/>
      <w:lvlText w:val="%1."/>
      <w:lvlJc w:val="left"/>
      <w:pPr>
        <w:ind w:left="562" w:hanging="420"/>
      </w:pPr>
    </w:lvl>
    <w:lvl w:ilvl="1" w:tplc="08285A54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1A1864"/>
    <w:multiLevelType w:val="hybridMultilevel"/>
    <w:tmpl w:val="F6E0B9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14"/>
  </w:num>
  <w:num w:numId="4">
    <w:abstractNumId w:val="11"/>
  </w:num>
  <w:num w:numId="5">
    <w:abstractNumId w:val="10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8"/>
  </w:num>
  <w:num w:numId="12">
    <w:abstractNumId w:val="9"/>
  </w:num>
  <w:num w:numId="13">
    <w:abstractNumId w:val="2"/>
  </w:num>
  <w:num w:numId="14">
    <w:abstractNumId w:val="1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FB1"/>
    <w:rsid w:val="000011D6"/>
    <w:rsid w:val="00006F11"/>
    <w:rsid w:val="00007803"/>
    <w:rsid w:val="0001188C"/>
    <w:rsid w:val="000126BE"/>
    <w:rsid w:val="00014EEE"/>
    <w:rsid w:val="00025601"/>
    <w:rsid w:val="00030073"/>
    <w:rsid w:val="00034C43"/>
    <w:rsid w:val="00036A3E"/>
    <w:rsid w:val="0003720E"/>
    <w:rsid w:val="000471A7"/>
    <w:rsid w:val="0005196D"/>
    <w:rsid w:val="00052469"/>
    <w:rsid w:val="00053CF2"/>
    <w:rsid w:val="00054646"/>
    <w:rsid w:val="00054ADC"/>
    <w:rsid w:val="000562E9"/>
    <w:rsid w:val="000600F6"/>
    <w:rsid w:val="0006555A"/>
    <w:rsid w:val="000660A6"/>
    <w:rsid w:val="00070A53"/>
    <w:rsid w:val="000738AF"/>
    <w:rsid w:val="00077EB1"/>
    <w:rsid w:val="00082652"/>
    <w:rsid w:val="00085221"/>
    <w:rsid w:val="00092ABA"/>
    <w:rsid w:val="00094F46"/>
    <w:rsid w:val="00095AFE"/>
    <w:rsid w:val="000968C5"/>
    <w:rsid w:val="000A0315"/>
    <w:rsid w:val="000A117E"/>
    <w:rsid w:val="000A3349"/>
    <w:rsid w:val="000A52CF"/>
    <w:rsid w:val="000B2864"/>
    <w:rsid w:val="000B2BD8"/>
    <w:rsid w:val="000C14BF"/>
    <w:rsid w:val="000C664A"/>
    <w:rsid w:val="000C69B0"/>
    <w:rsid w:val="000D5379"/>
    <w:rsid w:val="000D7D56"/>
    <w:rsid w:val="000E39D9"/>
    <w:rsid w:val="000E3DBE"/>
    <w:rsid w:val="000E75A8"/>
    <w:rsid w:val="001003BF"/>
    <w:rsid w:val="00101F71"/>
    <w:rsid w:val="00102744"/>
    <w:rsid w:val="00107BED"/>
    <w:rsid w:val="00112F51"/>
    <w:rsid w:val="00133EF3"/>
    <w:rsid w:val="00134659"/>
    <w:rsid w:val="00134871"/>
    <w:rsid w:val="0013786F"/>
    <w:rsid w:val="00142095"/>
    <w:rsid w:val="00142AF3"/>
    <w:rsid w:val="0014533A"/>
    <w:rsid w:val="00146CB8"/>
    <w:rsid w:val="00150689"/>
    <w:rsid w:val="0015216A"/>
    <w:rsid w:val="001521FD"/>
    <w:rsid w:val="001622A0"/>
    <w:rsid w:val="00162C0F"/>
    <w:rsid w:val="001644A3"/>
    <w:rsid w:val="001679EE"/>
    <w:rsid w:val="00170489"/>
    <w:rsid w:val="001764F0"/>
    <w:rsid w:val="00176ED6"/>
    <w:rsid w:val="00186B6B"/>
    <w:rsid w:val="00190460"/>
    <w:rsid w:val="00191D4F"/>
    <w:rsid w:val="00193927"/>
    <w:rsid w:val="00195575"/>
    <w:rsid w:val="00197FFE"/>
    <w:rsid w:val="001A2086"/>
    <w:rsid w:val="001A4A1F"/>
    <w:rsid w:val="001A5B78"/>
    <w:rsid w:val="001B1E34"/>
    <w:rsid w:val="001C0665"/>
    <w:rsid w:val="001C4090"/>
    <w:rsid w:val="001C6FCF"/>
    <w:rsid w:val="001D3302"/>
    <w:rsid w:val="001D3C3E"/>
    <w:rsid w:val="001E6F25"/>
    <w:rsid w:val="001E7413"/>
    <w:rsid w:val="001F0F30"/>
    <w:rsid w:val="00200C91"/>
    <w:rsid w:val="00200D0A"/>
    <w:rsid w:val="0020512F"/>
    <w:rsid w:val="00216A23"/>
    <w:rsid w:val="002177CB"/>
    <w:rsid w:val="00227E7E"/>
    <w:rsid w:val="00243A4F"/>
    <w:rsid w:val="00246962"/>
    <w:rsid w:val="00247AA6"/>
    <w:rsid w:val="00247C69"/>
    <w:rsid w:val="00265A19"/>
    <w:rsid w:val="00267902"/>
    <w:rsid w:val="00270228"/>
    <w:rsid w:val="0027295D"/>
    <w:rsid w:val="00275EAC"/>
    <w:rsid w:val="00276A2D"/>
    <w:rsid w:val="00291CA7"/>
    <w:rsid w:val="00292A96"/>
    <w:rsid w:val="002976D2"/>
    <w:rsid w:val="00297B43"/>
    <w:rsid w:val="002A286F"/>
    <w:rsid w:val="002A42D5"/>
    <w:rsid w:val="002A4568"/>
    <w:rsid w:val="002A6665"/>
    <w:rsid w:val="002B5164"/>
    <w:rsid w:val="002C0178"/>
    <w:rsid w:val="002C61D5"/>
    <w:rsid w:val="002E4E09"/>
    <w:rsid w:val="002E6D82"/>
    <w:rsid w:val="002F255B"/>
    <w:rsid w:val="002F3FFA"/>
    <w:rsid w:val="002F4CA4"/>
    <w:rsid w:val="0030155B"/>
    <w:rsid w:val="00303A02"/>
    <w:rsid w:val="00306189"/>
    <w:rsid w:val="003101CD"/>
    <w:rsid w:val="003159B8"/>
    <w:rsid w:val="00317903"/>
    <w:rsid w:val="00321AA7"/>
    <w:rsid w:val="003236EA"/>
    <w:rsid w:val="00323A1A"/>
    <w:rsid w:val="0032561E"/>
    <w:rsid w:val="00336245"/>
    <w:rsid w:val="00337FB1"/>
    <w:rsid w:val="003405CC"/>
    <w:rsid w:val="00340B2D"/>
    <w:rsid w:val="00341566"/>
    <w:rsid w:val="00345B73"/>
    <w:rsid w:val="003473ED"/>
    <w:rsid w:val="00347477"/>
    <w:rsid w:val="0035001C"/>
    <w:rsid w:val="003543EE"/>
    <w:rsid w:val="00354CE7"/>
    <w:rsid w:val="00356D91"/>
    <w:rsid w:val="00363AD8"/>
    <w:rsid w:val="00365706"/>
    <w:rsid w:val="00367945"/>
    <w:rsid w:val="00374AE8"/>
    <w:rsid w:val="0037534F"/>
    <w:rsid w:val="00377870"/>
    <w:rsid w:val="00393AD4"/>
    <w:rsid w:val="00396887"/>
    <w:rsid w:val="003A0C09"/>
    <w:rsid w:val="003B2031"/>
    <w:rsid w:val="003B365C"/>
    <w:rsid w:val="003B5BB4"/>
    <w:rsid w:val="003C0CA0"/>
    <w:rsid w:val="003C0FDB"/>
    <w:rsid w:val="003C4FD7"/>
    <w:rsid w:val="003C55F6"/>
    <w:rsid w:val="003C6016"/>
    <w:rsid w:val="003C72EC"/>
    <w:rsid w:val="003E2BB8"/>
    <w:rsid w:val="003F205F"/>
    <w:rsid w:val="003F25DE"/>
    <w:rsid w:val="004013C4"/>
    <w:rsid w:val="0040343A"/>
    <w:rsid w:val="00406719"/>
    <w:rsid w:val="0042006B"/>
    <w:rsid w:val="00423FC6"/>
    <w:rsid w:val="0042437F"/>
    <w:rsid w:val="004255EA"/>
    <w:rsid w:val="0043092B"/>
    <w:rsid w:val="00433E3E"/>
    <w:rsid w:val="00436280"/>
    <w:rsid w:val="0044565C"/>
    <w:rsid w:val="00464053"/>
    <w:rsid w:val="00466A05"/>
    <w:rsid w:val="00472A52"/>
    <w:rsid w:val="00472E1D"/>
    <w:rsid w:val="00474364"/>
    <w:rsid w:val="0047496B"/>
    <w:rsid w:val="00475599"/>
    <w:rsid w:val="00477620"/>
    <w:rsid w:val="00485935"/>
    <w:rsid w:val="00490F23"/>
    <w:rsid w:val="004944DF"/>
    <w:rsid w:val="004A28AA"/>
    <w:rsid w:val="004A3216"/>
    <w:rsid w:val="004A43D8"/>
    <w:rsid w:val="004B318E"/>
    <w:rsid w:val="004B4B57"/>
    <w:rsid w:val="004B6A63"/>
    <w:rsid w:val="004C0DC4"/>
    <w:rsid w:val="004C0EBE"/>
    <w:rsid w:val="004C37B1"/>
    <w:rsid w:val="004C5649"/>
    <w:rsid w:val="004F5CE0"/>
    <w:rsid w:val="00511123"/>
    <w:rsid w:val="005178CB"/>
    <w:rsid w:val="00520AF6"/>
    <w:rsid w:val="0052197A"/>
    <w:rsid w:val="00530D76"/>
    <w:rsid w:val="005353AF"/>
    <w:rsid w:val="00540149"/>
    <w:rsid w:val="00546557"/>
    <w:rsid w:val="0056528D"/>
    <w:rsid w:val="00567CA7"/>
    <w:rsid w:val="005812FD"/>
    <w:rsid w:val="0058580A"/>
    <w:rsid w:val="00596DC0"/>
    <w:rsid w:val="005B62CF"/>
    <w:rsid w:val="005C26DC"/>
    <w:rsid w:val="005D4880"/>
    <w:rsid w:val="005D7208"/>
    <w:rsid w:val="005E6213"/>
    <w:rsid w:val="005E67F0"/>
    <w:rsid w:val="005E69A0"/>
    <w:rsid w:val="005F2C29"/>
    <w:rsid w:val="005F31CE"/>
    <w:rsid w:val="00606021"/>
    <w:rsid w:val="00613419"/>
    <w:rsid w:val="00615359"/>
    <w:rsid w:val="006308F4"/>
    <w:rsid w:val="00641F21"/>
    <w:rsid w:val="00643A45"/>
    <w:rsid w:val="00646C6F"/>
    <w:rsid w:val="00646E1A"/>
    <w:rsid w:val="0065100F"/>
    <w:rsid w:val="00654ABB"/>
    <w:rsid w:val="00655654"/>
    <w:rsid w:val="00655666"/>
    <w:rsid w:val="0066040D"/>
    <w:rsid w:val="00661A98"/>
    <w:rsid w:val="00661F01"/>
    <w:rsid w:val="00663360"/>
    <w:rsid w:val="00664EA9"/>
    <w:rsid w:val="006662FF"/>
    <w:rsid w:val="006672BB"/>
    <w:rsid w:val="00672DBD"/>
    <w:rsid w:val="00677A27"/>
    <w:rsid w:val="00677CC8"/>
    <w:rsid w:val="00684B64"/>
    <w:rsid w:val="006857B3"/>
    <w:rsid w:val="00692CEB"/>
    <w:rsid w:val="00696FF1"/>
    <w:rsid w:val="006A336B"/>
    <w:rsid w:val="006C68BA"/>
    <w:rsid w:val="006D563D"/>
    <w:rsid w:val="006E4647"/>
    <w:rsid w:val="006E7774"/>
    <w:rsid w:val="006F0726"/>
    <w:rsid w:val="006F5264"/>
    <w:rsid w:val="006F5757"/>
    <w:rsid w:val="0070589A"/>
    <w:rsid w:val="007120B2"/>
    <w:rsid w:val="00712947"/>
    <w:rsid w:val="00716D14"/>
    <w:rsid w:val="007330B7"/>
    <w:rsid w:val="007437EB"/>
    <w:rsid w:val="007462CC"/>
    <w:rsid w:val="00747312"/>
    <w:rsid w:val="007514C8"/>
    <w:rsid w:val="00753DAF"/>
    <w:rsid w:val="00756753"/>
    <w:rsid w:val="00761BA5"/>
    <w:rsid w:val="00764841"/>
    <w:rsid w:val="00766DBD"/>
    <w:rsid w:val="00781A46"/>
    <w:rsid w:val="007909FB"/>
    <w:rsid w:val="007A18EC"/>
    <w:rsid w:val="007A4FDF"/>
    <w:rsid w:val="007A5553"/>
    <w:rsid w:val="007B2F14"/>
    <w:rsid w:val="007C3CDF"/>
    <w:rsid w:val="007C567C"/>
    <w:rsid w:val="007D14E2"/>
    <w:rsid w:val="007D35B3"/>
    <w:rsid w:val="007D394E"/>
    <w:rsid w:val="007D5830"/>
    <w:rsid w:val="007E02ED"/>
    <w:rsid w:val="007E15AB"/>
    <w:rsid w:val="007E3D09"/>
    <w:rsid w:val="007F36BD"/>
    <w:rsid w:val="00811B4F"/>
    <w:rsid w:val="00825EA9"/>
    <w:rsid w:val="00830B89"/>
    <w:rsid w:val="0083358F"/>
    <w:rsid w:val="008356F3"/>
    <w:rsid w:val="00852833"/>
    <w:rsid w:val="00853A44"/>
    <w:rsid w:val="00853A5F"/>
    <w:rsid w:val="00856524"/>
    <w:rsid w:val="00857EC5"/>
    <w:rsid w:val="00860B17"/>
    <w:rsid w:val="0086171B"/>
    <w:rsid w:val="008648EA"/>
    <w:rsid w:val="00875781"/>
    <w:rsid w:val="00877AC4"/>
    <w:rsid w:val="008847B6"/>
    <w:rsid w:val="0089451D"/>
    <w:rsid w:val="0089675A"/>
    <w:rsid w:val="00897DC1"/>
    <w:rsid w:val="008A345D"/>
    <w:rsid w:val="008A3F14"/>
    <w:rsid w:val="008B1FA9"/>
    <w:rsid w:val="008B6B07"/>
    <w:rsid w:val="008C27BF"/>
    <w:rsid w:val="008D28C6"/>
    <w:rsid w:val="008D47C9"/>
    <w:rsid w:val="008E1CA1"/>
    <w:rsid w:val="008F6253"/>
    <w:rsid w:val="00900E6F"/>
    <w:rsid w:val="00904E68"/>
    <w:rsid w:val="009059E2"/>
    <w:rsid w:val="00905D59"/>
    <w:rsid w:val="009079A4"/>
    <w:rsid w:val="00925E45"/>
    <w:rsid w:val="00936B67"/>
    <w:rsid w:val="00944BC9"/>
    <w:rsid w:val="00946E8C"/>
    <w:rsid w:val="00953D26"/>
    <w:rsid w:val="0095687F"/>
    <w:rsid w:val="00961EB9"/>
    <w:rsid w:val="0096331E"/>
    <w:rsid w:val="00963F7E"/>
    <w:rsid w:val="00971EAA"/>
    <w:rsid w:val="00975D01"/>
    <w:rsid w:val="00992C6B"/>
    <w:rsid w:val="009939B4"/>
    <w:rsid w:val="009B0492"/>
    <w:rsid w:val="009B7BD8"/>
    <w:rsid w:val="009C261B"/>
    <w:rsid w:val="009C4F16"/>
    <w:rsid w:val="009C7234"/>
    <w:rsid w:val="009D5225"/>
    <w:rsid w:val="009D5D2C"/>
    <w:rsid w:val="009D640D"/>
    <w:rsid w:val="009D6F56"/>
    <w:rsid w:val="009E622C"/>
    <w:rsid w:val="009E75F6"/>
    <w:rsid w:val="009F229C"/>
    <w:rsid w:val="009F41C5"/>
    <w:rsid w:val="00A15CBC"/>
    <w:rsid w:val="00A2509D"/>
    <w:rsid w:val="00A30BCF"/>
    <w:rsid w:val="00A3148E"/>
    <w:rsid w:val="00A44C30"/>
    <w:rsid w:val="00A455A4"/>
    <w:rsid w:val="00A45B4E"/>
    <w:rsid w:val="00A47A3A"/>
    <w:rsid w:val="00A52440"/>
    <w:rsid w:val="00A56E71"/>
    <w:rsid w:val="00A5703C"/>
    <w:rsid w:val="00A62630"/>
    <w:rsid w:val="00A6449F"/>
    <w:rsid w:val="00A6586F"/>
    <w:rsid w:val="00A65A48"/>
    <w:rsid w:val="00A71E8A"/>
    <w:rsid w:val="00A743C4"/>
    <w:rsid w:val="00A764B2"/>
    <w:rsid w:val="00A82BBA"/>
    <w:rsid w:val="00A82F3D"/>
    <w:rsid w:val="00A8368C"/>
    <w:rsid w:val="00A83EEC"/>
    <w:rsid w:val="00A85C13"/>
    <w:rsid w:val="00A90EA7"/>
    <w:rsid w:val="00A90F93"/>
    <w:rsid w:val="00A93296"/>
    <w:rsid w:val="00A953A6"/>
    <w:rsid w:val="00A96076"/>
    <w:rsid w:val="00A971AF"/>
    <w:rsid w:val="00AA2FEB"/>
    <w:rsid w:val="00AA364F"/>
    <w:rsid w:val="00AA7699"/>
    <w:rsid w:val="00AA7D1F"/>
    <w:rsid w:val="00AB477E"/>
    <w:rsid w:val="00AB746D"/>
    <w:rsid w:val="00AD0221"/>
    <w:rsid w:val="00AD124F"/>
    <w:rsid w:val="00AD44B5"/>
    <w:rsid w:val="00AD46A8"/>
    <w:rsid w:val="00AE35BA"/>
    <w:rsid w:val="00AF1536"/>
    <w:rsid w:val="00AF3070"/>
    <w:rsid w:val="00AF402B"/>
    <w:rsid w:val="00B07D88"/>
    <w:rsid w:val="00B12443"/>
    <w:rsid w:val="00B14949"/>
    <w:rsid w:val="00B15F11"/>
    <w:rsid w:val="00B1611B"/>
    <w:rsid w:val="00B1785B"/>
    <w:rsid w:val="00B24C94"/>
    <w:rsid w:val="00B31ACC"/>
    <w:rsid w:val="00B3218C"/>
    <w:rsid w:val="00B3380E"/>
    <w:rsid w:val="00B4201C"/>
    <w:rsid w:val="00B441BC"/>
    <w:rsid w:val="00B468BE"/>
    <w:rsid w:val="00B46B28"/>
    <w:rsid w:val="00B4709D"/>
    <w:rsid w:val="00B6200E"/>
    <w:rsid w:val="00B82D17"/>
    <w:rsid w:val="00B865F0"/>
    <w:rsid w:val="00B94991"/>
    <w:rsid w:val="00B97504"/>
    <w:rsid w:val="00BA3E43"/>
    <w:rsid w:val="00BA5709"/>
    <w:rsid w:val="00BA6ACF"/>
    <w:rsid w:val="00BB0173"/>
    <w:rsid w:val="00BB499A"/>
    <w:rsid w:val="00BB6087"/>
    <w:rsid w:val="00BC4B0A"/>
    <w:rsid w:val="00BD2500"/>
    <w:rsid w:val="00BD5A0A"/>
    <w:rsid w:val="00BE13B5"/>
    <w:rsid w:val="00BF0812"/>
    <w:rsid w:val="00BF1A41"/>
    <w:rsid w:val="00BF3856"/>
    <w:rsid w:val="00C03501"/>
    <w:rsid w:val="00C0724A"/>
    <w:rsid w:val="00C11B32"/>
    <w:rsid w:val="00C12D53"/>
    <w:rsid w:val="00C16E74"/>
    <w:rsid w:val="00C17896"/>
    <w:rsid w:val="00C214E2"/>
    <w:rsid w:val="00C233CE"/>
    <w:rsid w:val="00C2525A"/>
    <w:rsid w:val="00C268D2"/>
    <w:rsid w:val="00C27E67"/>
    <w:rsid w:val="00C32C6E"/>
    <w:rsid w:val="00C36E92"/>
    <w:rsid w:val="00C405AD"/>
    <w:rsid w:val="00C42D9E"/>
    <w:rsid w:val="00C43D6A"/>
    <w:rsid w:val="00C6451D"/>
    <w:rsid w:val="00C75547"/>
    <w:rsid w:val="00C76E0C"/>
    <w:rsid w:val="00C804F5"/>
    <w:rsid w:val="00C873E0"/>
    <w:rsid w:val="00CA4BCD"/>
    <w:rsid w:val="00CA6116"/>
    <w:rsid w:val="00CA7535"/>
    <w:rsid w:val="00CB1497"/>
    <w:rsid w:val="00CB2B95"/>
    <w:rsid w:val="00CB3D37"/>
    <w:rsid w:val="00CB4F01"/>
    <w:rsid w:val="00CC0992"/>
    <w:rsid w:val="00CD0B01"/>
    <w:rsid w:val="00CD655D"/>
    <w:rsid w:val="00CE1345"/>
    <w:rsid w:val="00CF43EA"/>
    <w:rsid w:val="00CF4C13"/>
    <w:rsid w:val="00D037E1"/>
    <w:rsid w:val="00D11F99"/>
    <w:rsid w:val="00D17759"/>
    <w:rsid w:val="00D23FC1"/>
    <w:rsid w:val="00D2682E"/>
    <w:rsid w:val="00D301A9"/>
    <w:rsid w:val="00D409AD"/>
    <w:rsid w:val="00D40B10"/>
    <w:rsid w:val="00D41993"/>
    <w:rsid w:val="00D431F6"/>
    <w:rsid w:val="00D43464"/>
    <w:rsid w:val="00D56BD4"/>
    <w:rsid w:val="00D606B7"/>
    <w:rsid w:val="00D66BD8"/>
    <w:rsid w:val="00D70913"/>
    <w:rsid w:val="00D70ED1"/>
    <w:rsid w:val="00D72A3A"/>
    <w:rsid w:val="00D81220"/>
    <w:rsid w:val="00D9321D"/>
    <w:rsid w:val="00D95B5F"/>
    <w:rsid w:val="00D9616E"/>
    <w:rsid w:val="00DA1734"/>
    <w:rsid w:val="00DA18F1"/>
    <w:rsid w:val="00DA1AE3"/>
    <w:rsid w:val="00DA4156"/>
    <w:rsid w:val="00DA5B98"/>
    <w:rsid w:val="00DB50AC"/>
    <w:rsid w:val="00DC1658"/>
    <w:rsid w:val="00DC1BEF"/>
    <w:rsid w:val="00DC4A9D"/>
    <w:rsid w:val="00DC6F9E"/>
    <w:rsid w:val="00DD16CD"/>
    <w:rsid w:val="00DF0645"/>
    <w:rsid w:val="00DF1876"/>
    <w:rsid w:val="00DF47FC"/>
    <w:rsid w:val="00E05337"/>
    <w:rsid w:val="00E1286F"/>
    <w:rsid w:val="00E20B0B"/>
    <w:rsid w:val="00E27059"/>
    <w:rsid w:val="00E30961"/>
    <w:rsid w:val="00E33AC5"/>
    <w:rsid w:val="00E365BE"/>
    <w:rsid w:val="00E47A97"/>
    <w:rsid w:val="00E60A5C"/>
    <w:rsid w:val="00E64EBF"/>
    <w:rsid w:val="00E83642"/>
    <w:rsid w:val="00E83781"/>
    <w:rsid w:val="00E93BFD"/>
    <w:rsid w:val="00E9742A"/>
    <w:rsid w:val="00E97B2A"/>
    <w:rsid w:val="00EA098C"/>
    <w:rsid w:val="00EA370F"/>
    <w:rsid w:val="00EC4182"/>
    <w:rsid w:val="00EC775D"/>
    <w:rsid w:val="00EC7998"/>
    <w:rsid w:val="00ED3F0D"/>
    <w:rsid w:val="00ED5F83"/>
    <w:rsid w:val="00ED68BA"/>
    <w:rsid w:val="00EE25A9"/>
    <w:rsid w:val="00EF0736"/>
    <w:rsid w:val="00EF1365"/>
    <w:rsid w:val="00EF2876"/>
    <w:rsid w:val="00F0385E"/>
    <w:rsid w:val="00F07328"/>
    <w:rsid w:val="00F07532"/>
    <w:rsid w:val="00F11972"/>
    <w:rsid w:val="00F12182"/>
    <w:rsid w:val="00F16168"/>
    <w:rsid w:val="00F23411"/>
    <w:rsid w:val="00F31F78"/>
    <w:rsid w:val="00F324A7"/>
    <w:rsid w:val="00F338A9"/>
    <w:rsid w:val="00F34158"/>
    <w:rsid w:val="00F36BDD"/>
    <w:rsid w:val="00F41638"/>
    <w:rsid w:val="00F4188F"/>
    <w:rsid w:val="00F4798D"/>
    <w:rsid w:val="00F5045B"/>
    <w:rsid w:val="00F56065"/>
    <w:rsid w:val="00F66822"/>
    <w:rsid w:val="00F66A8D"/>
    <w:rsid w:val="00F67428"/>
    <w:rsid w:val="00F67548"/>
    <w:rsid w:val="00F77D52"/>
    <w:rsid w:val="00F80E70"/>
    <w:rsid w:val="00F826DB"/>
    <w:rsid w:val="00F84112"/>
    <w:rsid w:val="00F92810"/>
    <w:rsid w:val="00F931A4"/>
    <w:rsid w:val="00F95489"/>
    <w:rsid w:val="00FA3F0C"/>
    <w:rsid w:val="00FA4AE2"/>
    <w:rsid w:val="00FB57D9"/>
    <w:rsid w:val="00FC02B0"/>
    <w:rsid w:val="00FC35AF"/>
    <w:rsid w:val="00FD2A29"/>
    <w:rsid w:val="00FD76CB"/>
    <w:rsid w:val="00FE29AE"/>
    <w:rsid w:val="00FE3097"/>
    <w:rsid w:val="00FE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D4263F"/>
  <w15:chartTrackingRefBased/>
  <w15:docId w15:val="{0DC13984-AF7C-4453-807B-B52412AE6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A02"/>
    <w:pPr>
      <w:keepNext/>
      <w:keepLines/>
      <w:numPr>
        <w:numId w:val="3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3A02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79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880"/>
    <w:pPr>
      <w:ind w:firstLineChars="200" w:firstLine="420"/>
    </w:pPr>
  </w:style>
  <w:style w:type="table" w:styleId="a4">
    <w:name w:val="Table Grid"/>
    <w:basedOn w:val="a1"/>
    <w:uiPriority w:val="39"/>
    <w:rsid w:val="0047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252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252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252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2525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03A02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03A02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303A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243A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243A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243A4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243A4F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3DB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E3DB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0E3DBE"/>
    <w:pPr>
      <w:ind w:left="210"/>
      <w:jc w:val="left"/>
    </w:pPr>
    <w:rPr>
      <w:rFonts w:eastAsiaTheme="minorHAnsi"/>
      <w:smallCaps/>
      <w:sz w:val="20"/>
      <w:szCs w:val="20"/>
    </w:rPr>
  </w:style>
  <w:style w:type="character" w:styleId="ae">
    <w:name w:val="Hyperlink"/>
    <w:basedOn w:val="a0"/>
    <w:uiPriority w:val="99"/>
    <w:unhideWhenUsed/>
    <w:rsid w:val="000E3DBE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02744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02744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102744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102744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102744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102744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102744"/>
    <w:pPr>
      <w:ind w:left="1680"/>
      <w:jc w:val="left"/>
    </w:pPr>
    <w:rPr>
      <w:rFonts w:eastAsiaTheme="minorHAnsi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F826D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179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Placeholder Text"/>
    <w:basedOn w:val="a0"/>
    <w:uiPriority w:val="99"/>
    <w:semiHidden/>
    <w:rsid w:val="001A4A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3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A3484-BD5A-4D79-A1B5-45E06C905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2289</TotalTime>
  <Pages>8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</dc:creator>
  <cp:keywords/>
  <dc:description/>
  <cp:lastModifiedBy>CeleX</cp:lastModifiedBy>
  <cp:revision>521</cp:revision>
  <dcterms:created xsi:type="dcterms:W3CDTF">2018-08-10T05:13:00Z</dcterms:created>
  <dcterms:modified xsi:type="dcterms:W3CDTF">2018-11-13T08:16:00Z</dcterms:modified>
</cp:coreProperties>
</file>