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C3A155" w14:textId="77777777" w:rsidR="002C5316" w:rsidRDefault="002C5316" w:rsidP="002C5316"/>
    <w:tbl>
      <w:tblPr>
        <w:tblW w:w="0" w:type="auto"/>
        <w:tblLayout w:type="fixed"/>
        <w:tblCellMar>
          <w:left w:w="70" w:type="dxa"/>
          <w:right w:w="70" w:type="dxa"/>
        </w:tblCellMar>
        <w:tblLook w:val="0000" w:firstRow="0" w:lastRow="0" w:firstColumn="0" w:lastColumn="0" w:noHBand="0" w:noVBand="0"/>
      </w:tblPr>
      <w:tblGrid>
        <w:gridCol w:w="3614"/>
        <w:gridCol w:w="6616"/>
      </w:tblGrid>
      <w:tr w:rsidR="002C5316" w14:paraId="248B6C22" w14:textId="77777777" w:rsidTr="001C54CC">
        <w:trPr>
          <w:trHeight w:val="508"/>
        </w:trPr>
        <w:tc>
          <w:tcPr>
            <w:tcW w:w="3614" w:type="dxa"/>
            <w:shd w:val="clear" w:color="auto" w:fill="auto"/>
          </w:tcPr>
          <w:p w14:paraId="1A10E544" w14:textId="77777777" w:rsidR="002C5316" w:rsidRDefault="002C5316" w:rsidP="001C54CC">
            <w:pPr>
              <w:jc w:val="center"/>
            </w:pPr>
            <w:r>
              <w:rPr>
                <w:b/>
                <w:i/>
                <w:u w:val="single"/>
              </w:rPr>
              <w:t>APPRENANT</w:t>
            </w:r>
          </w:p>
        </w:tc>
        <w:tc>
          <w:tcPr>
            <w:tcW w:w="6616" w:type="dxa"/>
            <w:tcBorders>
              <w:top w:val="single" w:sz="4" w:space="0" w:color="000000"/>
              <w:left w:val="single" w:sz="4" w:space="0" w:color="000000"/>
              <w:right w:val="single" w:sz="4" w:space="0" w:color="000000"/>
            </w:tcBorders>
            <w:shd w:val="clear" w:color="auto" w:fill="auto"/>
          </w:tcPr>
          <w:p w14:paraId="15381BB3" w14:textId="77777777" w:rsidR="002C5316" w:rsidRDefault="002C5316" w:rsidP="001C54CC">
            <w:pPr>
              <w:pStyle w:val="Titre2"/>
              <w:jc w:val="center"/>
            </w:pPr>
            <w:r>
              <w:rPr>
                <w:b/>
                <w:i/>
                <w:sz w:val="24"/>
                <w:szCs w:val="24"/>
                <w:u w:val="single"/>
                <w:lang w:val="fr-FR" w:eastAsia="fr-FR"/>
              </w:rPr>
              <w:t>ENTREPRISE</w:t>
            </w:r>
          </w:p>
        </w:tc>
      </w:tr>
      <w:tr w:rsidR="002C5316" w14:paraId="10407980" w14:textId="77777777" w:rsidTr="001C54CC">
        <w:tc>
          <w:tcPr>
            <w:tcW w:w="3614" w:type="dxa"/>
            <w:shd w:val="clear" w:color="auto" w:fill="auto"/>
          </w:tcPr>
          <w:p w14:paraId="13C0207B" w14:textId="020752FC" w:rsidR="002C5316" w:rsidRDefault="002C5316" w:rsidP="001C54CC">
            <w:r>
              <w:t xml:space="preserve">Nom : </w:t>
            </w:r>
          </w:p>
          <w:p w14:paraId="4CAAD724" w14:textId="6E073A20" w:rsidR="002C5316" w:rsidRDefault="002C5316" w:rsidP="001C54CC">
            <w:r>
              <w:t xml:space="preserve">Prénom : </w:t>
            </w:r>
          </w:p>
          <w:p w14:paraId="510C4C5B" w14:textId="77777777" w:rsidR="002C5316" w:rsidRDefault="002C5316" w:rsidP="001C54CC"/>
        </w:tc>
        <w:tc>
          <w:tcPr>
            <w:tcW w:w="6616" w:type="dxa"/>
            <w:tcBorders>
              <w:left w:val="single" w:sz="4" w:space="0" w:color="000000"/>
              <w:bottom w:val="single" w:sz="4" w:space="0" w:color="000000"/>
              <w:right w:val="single" w:sz="4" w:space="0" w:color="000000"/>
            </w:tcBorders>
            <w:shd w:val="clear" w:color="auto" w:fill="auto"/>
          </w:tcPr>
          <w:p w14:paraId="1D895146" w14:textId="77777777" w:rsidR="002C5316" w:rsidRDefault="002C5316" w:rsidP="002C5316">
            <w:pPr>
              <w:rPr>
                <w:u w:val="single"/>
              </w:rPr>
            </w:pPr>
            <w:r>
              <w:rPr>
                <w:u w:val="single"/>
              </w:rPr>
              <w:t>Société</w:t>
            </w:r>
            <w:r>
              <w:t> :</w:t>
            </w:r>
          </w:p>
          <w:p w14:paraId="4EBEFEC4" w14:textId="38F8029F" w:rsidR="002C5316" w:rsidRDefault="002C5316" w:rsidP="002C5316">
            <w:r>
              <w:rPr>
                <w:u w:val="single"/>
              </w:rPr>
              <w:t>Tuteur</w:t>
            </w:r>
            <w:r>
              <w:t xml:space="preserve"> : </w:t>
            </w:r>
          </w:p>
        </w:tc>
      </w:tr>
    </w:tbl>
    <w:p w14:paraId="1481E43E" w14:textId="77777777" w:rsidR="002C5316" w:rsidRDefault="002C5316" w:rsidP="002C5316">
      <w:pPr>
        <w:pStyle w:val="Corpsdetexte"/>
        <w:jc w:val="both"/>
        <w:rPr>
          <w:b w:val="0"/>
          <w:sz w:val="22"/>
          <w:szCs w:val="22"/>
        </w:rPr>
      </w:pPr>
    </w:p>
    <w:p w14:paraId="50B21FCF" w14:textId="77777777" w:rsidR="002C5316" w:rsidRDefault="002C5316" w:rsidP="002C5316">
      <w:pPr>
        <w:pStyle w:val="Corpsdetexte"/>
        <w:jc w:val="both"/>
        <w:rPr>
          <w:b w:val="0"/>
          <w:bCs w:val="0"/>
          <w:sz w:val="22"/>
          <w:szCs w:val="22"/>
        </w:rPr>
      </w:pPr>
    </w:p>
    <w:p w14:paraId="5C7B325F" w14:textId="77777777" w:rsidR="002C5316" w:rsidRPr="002C5316" w:rsidRDefault="002C5316" w:rsidP="002C5316">
      <w:pPr>
        <w:pStyle w:val="Corpsdetexte"/>
        <w:jc w:val="both"/>
      </w:pPr>
      <w:r w:rsidRPr="002C5316">
        <w:rPr>
          <w:b w:val="0"/>
        </w:rPr>
        <w:t xml:space="preserve">Afin de parfaire la validation de la certification professionnelle de votre stagiaire, nous vous remercions de remplir exhaustivement cet </w:t>
      </w:r>
      <w:r w:rsidRPr="002C5316">
        <w:t>original</w:t>
      </w:r>
      <w:r w:rsidRPr="002C5316">
        <w:rPr>
          <w:b w:val="0"/>
        </w:rPr>
        <w:t xml:space="preserve"> et nous le retourner dans l</w:t>
      </w:r>
      <w:r w:rsidRPr="002C5316">
        <w:rPr>
          <w:b w:val="0"/>
          <w:i/>
        </w:rPr>
        <w:t>es meilleurs délais</w:t>
      </w:r>
      <w:r w:rsidRPr="002C5316">
        <w:rPr>
          <w:b w:val="0"/>
        </w:rPr>
        <w:t>. Ce document sera examiné par le jury en vue de l’attribution de la certification professionnelle de votre stagiaire.</w:t>
      </w:r>
    </w:p>
    <w:p w14:paraId="7D484F1C" w14:textId="77777777" w:rsidR="002C5316" w:rsidRPr="002C5316" w:rsidRDefault="002C5316" w:rsidP="002C5316">
      <w:pPr>
        <w:pStyle w:val="Corpsdetexte"/>
        <w:jc w:val="both"/>
        <w:rPr>
          <w:b w:val="0"/>
        </w:rPr>
      </w:pPr>
    </w:p>
    <w:p w14:paraId="5A0FD4E4" w14:textId="77777777" w:rsidR="002C5316" w:rsidRPr="002C5316" w:rsidRDefault="002C5316" w:rsidP="002C5316">
      <w:pPr>
        <w:pStyle w:val="Corpsdetexte"/>
        <w:jc w:val="both"/>
      </w:pPr>
      <w:r w:rsidRPr="002C5316">
        <w:rPr>
          <w:b w:val="0"/>
        </w:rPr>
        <w:t>Nous vous demandons d’attester par OUI ou par NON, si vous avez pu vérifier pour ce stagiaire la possession des différentes compétences énumérées dans l’exercice des missions que vous avez pu lui confier sur le terrain de votre entreprise.</w:t>
      </w:r>
    </w:p>
    <w:p w14:paraId="2C670213" w14:textId="77777777" w:rsidR="002C5316" w:rsidRPr="002C5316" w:rsidRDefault="002C5316" w:rsidP="002C5316">
      <w:pPr>
        <w:pStyle w:val="Corpsdetexte"/>
        <w:jc w:val="both"/>
        <w:rPr>
          <w:b w:val="0"/>
        </w:rPr>
      </w:pPr>
    </w:p>
    <w:p w14:paraId="06C7652D" w14:textId="77777777" w:rsidR="002C5316" w:rsidRPr="002C5316" w:rsidRDefault="002C5316" w:rsidP="002C5316">
      <w:pPr>
        <w:jc w:val="center"/>
        <w:rPr>
          <w:sz w:val="32"/>
          <w:szCs w:val="32"/>
        </w:rPr>
      </w:pPr>
      <w:r w:rsidRPr="002C5316">
        <w:rPr>
          <w:b/>
          <w:color w:val="00864B"/>
          <w:sz w:val="32"/>
          <w:szCs w:val="32"/>
        </w:rPr>
        <w:t>Concepteur(</w:t>
      </w:r>
      <w:proofErr w:type="spellStart"/>
      <w:r w:rsidRPr="002C5316">
        <w:rPr>
          <w:b/>
          <w:color w:val="00864B"/>
          <w:sz w:val="32"/>
          <w:szCs w:val="32"/>
        </w:rPr>
        <w:t>trice</w:t>
      </w:r>
      <w:proofErr w:type="spellEnd"/>
      <w:r w:rsidRPr="002C5316">
        <w:rPr>
          <w:b/>
          <w:color w:val="00864B"/>
          <w:sz w:val="32"/>
          <w:szCs w:val="32"/>
        </w:rPr>
        <w:t>) Développeur(</w:t>
      </w:r>
      <w:proofErr w:type="spellStart"/>
      <w:r w:rsidRPr="002C5316">
        <w:rPr>
          <w:b/>
          <w:color w:val="00864B"/>
          <w:sz w:val="32"/>
          <w:szCs w:val="32"/>
        </w:rPr>
        <w:t>euse</w:t>
      </w:r>
      <w:proofErr w:type="spellEnd"/>
      <w:r w:rsidRPr="002C5316">
        <w:rPr>
          <w:b/>
          <w:color w:val="00864B"/>
          <w:sz w:val="32"/>
          <w:szCs w:val="32"/>
        </w:rPr>
        <w:t>) d’Applications Numériques</w:t>
      </w:r>
    </w:p>
    <w:p w14:paraId="2A8133C2" w14:textId="77777777" w:rsidR="002C5316" w:rsidRPr="002C5316" w:rsidRDefault="002C5316" w:rsidP="002C5316">
      <w:pPr>
        <w:jc w:val="center"/>
      </w:pPr>
      <w:r w:rsidRPr="002C5316">
        <w:t>Niveau : II (Fr) 6 (Eu)</w:t>
      </w:r>
    </w:p>
    <w:p w14:paraId="39AB6D19" w14:textId="77777777" w:rsidR="002C5316" w:rsidRPr="002C5316" w:rsidRDefault="002C5316" w:rsidP="002C5316">
      <w:pPr>
        <w:tabs>
          <w:tab w:val="left" w:pos="9356"/>
        </w:tabs>
        <w:spacing w:before="120"/>
        <w:jc w:val="both"/>
      </w:pPr>
      <w:r w:rsidRPr="002C5316">
        <w:t>Cette qualification correspond à un poste de cadre ou assimilé. Cette fonction nécessite une grande qualité d’écoute et associe technicité élevée et relations humaines fortes. Une grande capacité d’abstraction du monde réel est requise, ainsi qu’un pouvoir de synthèse important.</w:t>
      </w:r>
    </w:p>
    <w:p w14:paraId="43EEE7F4" w14:textId="77777777" w:rsidR="002C5316" w:rsidRDefault="002C5316" w:rsidP="002C5316">
      <w:pPr>
        <w:tabs>
          <w:tab w:val="left" w:pos="9356"/>
        </w:tabs>
        <w:rPr>
          <w:u w:val="single"/>
        </w:rPr>
      </w:pPr>
    </w:p>
    <w:p w14:paraId="008526D6" w14:textId="77459841" w:rsidR="002C5316" w:rsidRPr="002C5316" w:rsidRDefault="002C5316" w:rsidP="002C5316">
      <w:pPr>
        <w:tabs>
          <w:tab w:val="left" w:pos="9356"/>
        </w:tabs>
        <w:rPr>
          <w:color w:val="339966"/>
        </w:rPr>
      </w:pPr>
      <w:r w:rsidRPr="002C5316">
        <w:rPr>
          <w:u w:val="single"/>
        </w:rPr>
        <w:t xml:space="preserve">Bloc de compétences : </w:t>
      </w:r>
      <w:r w:rsidRPr="002C5316">
        <w:rPr>
          <w:color w:val="0000FF"/>
        </w:rPr>
        <w:t>Adapter l’environnement d’exécution, échanger des données entre logiciels</w:t>
      </w:r>
      <w:r w:rsidRPr="002C5316">
        <w:rPr>
          <w:color w:val="339966"/>
        </w:rPr>
        <w:t xml:space="preserve"> </w:t>
      </w:r>
    </w:p>
    <w:p w14:paraId="0F2F8F8D" w14:textId="77777777" w:rsidR="002C5316" w:rsidRPr="002C5316" w:rsidRDefault="002C5316" w:rsidP="002C5316">
      <w:pPr>
        <w:tabs>
          <w:tab w:val="left" w:pos="9356"/>
        </w:tabs>
      </w:pPr>
      <w:r w:rsidRPr="002C5316">
        <w:rPr>
          <w:color w:val="339966"/>
        </w:rPr>
        <w:t>Compétences attestées :</w:t>
      </w:r>
    </w:p>
    <w:p w14:paraId="2EA2C35B" w14:textId="7AC211ED" w:rsidR="002C5316" w:rsidRPr="002C5316" w:rsidRDefault="002C5316" w:rsidP="002C5316">
      <w:pPr>
        <w:pStyle w:val="ListParagraph"/>
        <w:tabs>
          <w:tab w:val="left" w:pos="8505"/>
        </w:tabs>
        <w:ind w:left="0"/>
        <w:rPr>
          <w:rFonts w:cs="Arial"/>
          <w:sz w:val="22"/>
          <w:szCs w:val="22"/>
        </w:rPr>
      </w:pPr>
      <w:r w:rsidRPr="002C5316">
        <w:rPr>
          <w:rFonts w:cs="Arial"/>
          <w:sz w:val="22"/>
          <w:szCs w:val="22"/>
        </w:rPr>
        <w:t>Programmer des scripts système.</w:t>
      </w:r>
      <w:r w:rsidRPr="002C5316">
        <w:rPr>
          <w:rFonts w:cs="Arial"/>
          <w:sz w:val="22"/>
          <w:szCs w:val="22"/>
        </w:rPr>
        <w:tab/>
        <w:t>Oui / Non</w:t>
      </w:r>
    </w:p>
    <w:p w14:paraId="352D42B4" w14:textId="776031A4" w:rsidR="002C5316" w:rsidRPr="002C5316" w:rsidRDefault="002C5316" w:rsidP="002C5316">
      <w:pPr>
        <w:pStyle w:val="ListParagraph"/>
        <w:tabs>
          <w:tab w:val="left" w:pos="8505"/>
        </w:tabs>
        <w:ind w:left="0"/>
        <w:rPr>
          <w:rFonts w:cs="Arial"/>
          <w:sz w:val="22"/>
          <w:szCs w:val="22"/>
        </w:rPr>
      </w:pPr>
      <w:r w:rsidRPr="002C5316">
        <w:rPr>
          <w:rFonts w:cs="Arial"/>
          <w:sz w:val="22"/>
          <w:szCs w:val="22"/>
        </w:rPr>
        <w:t>Automatiser des traitements.</w:t>
      </w:r>
      <w:r w:rsidRPr="002C5316">
        <w:rPr>
          <w:rFonts w:cs="Arial"/>
          <w:sz w:val="22"/>
          <w:szCs w:val="22"/>
        </w:rPr>
        <w:tab/>
        <w:t>Oui / Non</w:t>
      </w:r>
    </w:p>
    <w:p w14:paraId="2464BDE9" w14:textId="58C9E7BE" w:rsidR="002C5316" w:rsidRPr="002C5316" w:rsidRDefault="002C5316" w:rsidP="002C5316">
      <w:pPr>
        <w:pStyle w:val="ListParagraph"/>
        <w:tabs>
          <w:tab w:val="left" w:pos="8505"/>
        </w:tabs>
        <w:ind w:left="0"/>
        <w:rPr>
          <w:rFonts w:cs="Arial"/>
          <w:sz w:val="22"/>
          <w:szCs w:val="22"/>
        </w:rPr>
      </w:pPr>
      <w:r w:rsidRPr="002C5316">
        <w:rPr>
          <w:rFonts w:cs="Arial"/>
          <w:sz w:val="22"/>
          <w:szCs w:val="22"/>
        </w:rPr>
        <w:t>Réaliser des échanges de données informatisés (EDI).</w:t>
      </w:r>
      <w:r w:rsidRPr="002C5316">
        <w:rPr>
          <w:rFonts w:cs="Arial"/>
          <w:sz w:val="22"/>
          <w:szCs w:val="22"/>
        </w:rPr>
        <w:tab/>
        <w:t>Oui / Non</w:t>
      </w:r>
    </w:p>
    <w:p w14:paraId="47D64C8D" w14:textId="3CC322DE" w:rsidR="002C5316" w:rsidRPr="002C5316" w:rsidRDefault="002C5316" w:rsidP="00704D63">
      <w:pPr>
        <w:tabs>
          <w:tab w:val="left" w:pos="9356"/>
        </w:tabs>
        <w:spacing w:before="240"/>
      </w:pPr>
      <w:r w:rsidRPr="002C5316">
        <w:rPr>
          <w:u w:val="single"/>
        </w:rPr>
        <w:t xml:space="preserve">Bloc de compétences : </w:t>
      </w:r>
      <w:r w:rsidRPr="002C5316">
        <w:rPr>
          <w:color w:val="0000FF"/>
        </w:rPr>
        <w:t>Réaliser des applications logicielles</w:t>
      </w:r>
    </w:p>
    <w:p w14:paraId="0343A890" w14:textId="77777777" w:rsidR="002C5316" w:rsidRPr="002C5316" w:rsidRDefault="002C5316" w:rsidP="002C5316">
      <w:r w:rsidRPr="002C5316">
        <w:rPr>
          <w:color w:val="339966"/>
        </w:rPr>
        <w:t>Compétences attestées :</w:t>
      </w:r>
    </w:p>
    <w:p w14:paraId="55A64453" w14:textId="77777777" w:rsidR="002C5316" w:rsidRPr="002C5316" w:rsidRDefault="002C5316" w:rsidP="002C5316">
      <w:pPr>
        <w:pStyle w:val="ListParagraph"/>
        <w:tabs>
          <w:tab w:val="left" w:pos="8505"/>
        </w:tabs>
        <w:ind w:left="0"/>
        <w:rPr>
          <w:sz w:val="22"/>
          <w:szCs w:val="22"/>
        </w:rPr>
      </w:pPr>
      <w:r w:rsidRPr="002C5316">
        <w:rPr>
          <w:rFonts w:cs="Arial"/>
          <w:sz w:val="22"/>
          <w:szCs w:val="22"/>
        </w:rPr>
        <w:t>Encapsuler des solutions logicielles spécifiques dans des services logiciels génériques.</w:t>
      </w:r>
      <w:r w:rsidRPr="002C5316">
        <w:rPr>
          <w:rFonts w:cs="Arial"/>
          <w:sz w:val="22"/>
          <w:szCs w:val="22"/>
        </w:rPr>
        <w:tab/>
        <w:t>Oui / Non</w:t>
      </w:r>
    </w:p>
    <w:p w14:paraId="6697FDD8" w14:textId="44823AA2" w:rsidR="002C5316" w:rsidRPr="002C5316" w:rsidRDefault="002C5316" w:rsidP="002C5316">
      <w:pPr>
        <w:pStyle w:val="ListParagraph"/>
        <w:tabs>
          <w:tab w:val="left" w:pos="8505"/>
        </w:tabs>
        <w:ind w:left="0"/>
        <w:rPr>
          <w:sz w:val="22"/>
          <w:szCs w:val="22"/>
        </w:rPr>
      </w:pPr>
      <w:r w:rsidRPr="002C5316">
        <w:rPr>
          <w:rFonts w:cs="Arial"/>
          <w:sz w:val="22"/>
          <w:szCs w:val="22"/>
        </w:rPr>
        <w:t>Produire du logiciel générique réutilisable et partageable.</w:t>
      </w:r>
      <w:r w:rsidRPr="002C5316">
        <w:rPr>
          <w:rFonts w:cs="Arial"/>
          <w:sz w:val="22"/>
          <w:szCs w:val="22"/>
        </w:rPr>
        <w:tab/>
        <w:t>Oui / Non</w:t>
      </w:r>
    </w:p>
    <w:p w14:paraId="6FF22234" w14:textId="77777777" w:rsidR="002C5316" w:rsidRPr="002C5316" w:rsidRDefault="002C5316" w:rsidP="002C5316">
      <w:pPr>
        <w:pStyle w:val="ListParagraph"/>
        <w:tabs>
          <w:tab w:val="left" w:pos="8505"/>
        </w:tabs>
        <w:ind w:left="0"/>
        <w:rPr>
          <w:sz w:val="22"/>
          <w:szCs w:val="22"/>
        </w:rPr>
      </w:pPr>
      <w:r w:rsidRPr="002C5316">
        <w:rPr>
          <w:rFonts w:cs="Arial"/>
          <w:sz w:val="22"/>
          <w:szCs w:val="22"/>
        </w:rPr>
        <w:t>Intégrer des éléments logiciels hétérogènes et produire des exécutables livrables.</w:t>
      </w:r>
      <w:r w:rsidRPr="002C5316">
        <w:rPr>
          <w:rFonts w:cs="Arial"/>
          <w:sz w:val="22"/>
          <w:szCs w:val="22"/>
        </w:rPr>
        <w:tab/>
        <w:t>Oui / Non</w:t>
      </w:r>
    </w:p>
    <w:p w14:paraId="371723D2" w14:textId="55907C56" w:rsidR="002C5316" w:rsidRPr="002C5316" w:rsidRDefault="002C5316" w:rsidP="002C5316">
      <w:pPr>
        <w:pStyle w:val="ListParagraph"/>
        <w:tabs>
          <w:tab w:val="left" w:pos="8505"/>
        </w:tabs>
        <w:spacing w:before="57"/>
        <w:ind w:left="0"/>
        <w:rPr>
          <w:sz w:val="22"/>
          <w:szCs w:val="22"/>
        </w:rPr>
      </w:pPr>
      <w:r w:rsidRPr="002C5316">
        <w:rPr>
          <w:rFonts w:cs="Arial"/>
          <w:sz w:val="22"/>
          <w:szCs w:val="22"/>
        </w:rPr>
        <w:t>Modifier un algorithme sans générer de dysfonctionnements.</w:t>
      </w:r>
      <w:r w:rsidRPr="002C5316">
        <w:rPr>
          <w:rFonts w:cs="Arial"/>
          <w:sz w:val="22"/>
          <w:szCs w:val="22"/>
        </w:rPr>
        <w:tab/>
        <w:t>Oui / Non</w:t>
      </w:r>
    </w:p>
    <w:p w14:paraId="0DC5FDBE" w14:textId="7C0E0240" w:rsidR="002C5316" w:rsidRPr="002C5316" w:rsidRDefault="002C5316" w:rsidP="002C5316">
      <w:pPr>
        <w:pStyle w:val="ListParagraph"/>
        <w:tabs>
          <w:tab w:val="left" w:pos="8505"/>
        </w:tabs>
        <w:spacing w:before="57"/>
        <w:ind w:left="0"/>
        <w:rPr>
          <w:sz w:val="22"/>
          <w:szCs w:val="22"/>
        </w:rPr>
      </w:pPr>
      <w:r w:rsidRPr="002C5316">
        <w:rPr>
          <w:rFonts w:cs="Arial"/>
          <w:sz w:val="22"/>
          <w:szCs w:val="22"/>
        </w:rPr>
        <w:t>Contrôler des délais.</w:t>
      </w:r>
      <w:r w:rsidRPr="002C5316">
        <w:rPr>
          <w:rFonts w:cs="Arial"/>
          <w:sz w:val="22"/>
          <w:szCs w:val="22"/>
        </w:rPr>
        <w:tab/>
        <w:t>Oui / Non</w:t>
      </w:r>
    </w:p>
    <w:p w14:paraId="7FA41C50" w14:textId="77777777" w:rsidR="002C5316" w:rsidRPr="00704D63" w:rsidRDefault="002C5316" w:rsidP="00704D63">
      <w:pPr>
        <w:tabs>
          <w:tab w:val="left" w:pos="9356"/>
        </w:tabs>
        <w:spacing w:before="240"/>
        <w:rPr>
          <w:u w:val="single"/>
        </w:rPr>
      </w:pPr>
      <w:r w:rsidRPr="002C5316">
        <w:rPr>
          <w:u w:val="single"/>
        </w:rPr>
        <w:t xml:space="preserve">Bloc de compétences : </w:t>
      </w:r>
      <w:r w:rsidRPr="00704D63">
        <w:rPr>
          <w:color w:val="0000FF"/>
        </w:rPr>
        <w:t>Qualité et sécurisation du code réalisé</w:t>
      </w:r>
    </w:p>
    <w:p w14:paraId="55DF3567" w14:textId="77777777" w:rsidR="002C5316" w:rsidRPr="002C5316" w:rsidRDefault="002C5316" w:rsidP="002C5316">
      <w:r w:rsidRPr="002C5316">
        <w:rPr>
          <w:color w:val="339966"/>
        </w:rPr>
        <w:t>Compétences attestées :</w:t>
      </w:r>
    </w:p>
    <w:p w14:paraId="6F10927F" w14:textId="300D3C98" w:rsidR="002C5316" w:rsidRPr="002C5316" w:rsidRDefault="002C5316" w:rsidP="002C5316">
      <w:pPr>
        <w:pStyle w:val="ListParagraph"/>
        <w:tabs>
          <w:tab w:val="left" w:pos="8505"/>
        </w:tabs>
        <w:ind w:left="0"/>
        <w:rPr>
          <w:sz w:val="22"/>
          <w:szCs w:val="22"/>
        </w:rPr>
      </w:pPr>
      <w:r w:rsidRPr="002C5316">
        <w:rPr>
          <w:rFonts w:cs="Arial"/>
          <w:sz w:val="22"/>
          <w:szCs w:val="22"/>
        </w:rPr>
        <w:t>Formaliser, identifier les résultats attendus.</w:t>
      </w:r>
      <w:r w:rsidRPr="002C5316">
        <w:rPr>
          <w:rFonts w:cs="Arial"/>
          <w:sz w:val="22"/>
          <w:szCs w:val="22"/>
        </w:rPr>
        <w:tab/>
        <w:t>Oui / Non</w:t>
      </w:r>
    </w:p>
    <w:p w14:paraId="136354AC" w14:textId="5161D981" w:rsidR="002C5316" w:rsidRPr="002C5316" w:rsidRDefault="002C5316" w:rsidP="002C5316">
      <w:pPr>
        <w:pStyle w:val="ListParagraph"/>
        <w:tabs>
          <w:tab w:val="left" w:pos="8505"/>
        </w:tabs>
        <w:ind w:left="0"/>
        <w:rPr>
          <w:sz w:val="22"/>
          <w:szCs w:val="22"/>
        </w:rPr>
      </w:pPr>
      <w:r w:rsidRPr="002C5316">
        <w:rPr>
          <w:rFonts w:cs="Arial"/>
          <w:sz w:val="22"/>
          <w:szCs w:val="22"/>
        </w:rPr>
        <w:t>Respecter des contraintes, les recommandations qualité de la norme en vigueur pour l’architecture des logiciels.</w:t>
      </w:r>
      <w:r w:rsidRPr="002C5316">
        <w:rPr>
          <w:rFonts w:cs="Arial"/>
          <w:sz w:val="22"/>
          <w:szCs w:val="22"/>
        </w:rPr>
        <w:tab/>
        <w:t>Oui / Non</w:t>
      </w:r>
    </w:p>
    <w:p w14:paraId="64B3F531" w14:textId="5898EE24" w:rsidR="002C5316" w:rsidRPr="002C5316" w:rsidRDefault="002C5316" w:rsidP="002C5316">
      <w:pPr>
        <w:pStyle w:val="ListParagraph"/>
        <w:tabs>
          <w:tab w:val="left" w:pos="8505"/>
        </w:tabs>
        <w:ind w:left="0"/>
        <w:rPr>
          <w:sz w:val="22"/>
          <w:szCs w:val="22"/>
        </w:rPr>
      </w:pPr>
      <w:r w:rsidRPr="002C5316">
        <w:rPr>
          <w:rFonts w:cs="Arial"/>
          <w:sz w:val="22"/>
          <w:szCs w:val="22"/>
        </w:rPr>
        <w:t>Anticiper les évolutions.</w:t>
      </w:r>
      <w:r w:rsidRPr="002C5316">
        <w:rPr>
          <w:rFonts w:cs="Arial"/>
          <w:sz w:val="22"/>
          <w:szCs w:val="22"/>
        </w:rPr>
        <w:tab/>
        <w:t>Oui / Non</w:t>
      </w:r>
    </w:p>
    <w:p w14:paraId="66D2472B" w14:textId="4C24D95A" w:rsidR="002C5316" w:rsidRPr="002C5316" w:rsidRDefault="002C5316" w:rsidP="002C5316">
      <w:pPr>
        <w:pStyle w:val="ListParagraph"/>
        <w:tabs>
          <w:tab w:val="left" w:pos="8505"/>
        </w:tabs>
        <w:ind w:left="0"/>
        <w:rPr>
          <w:sz w:val="22"/>
          <w:szCs w:val="22"/>
        </w:rPr>
      </w:pPr>
      <w:r w:rsidRPr="002C5316">
        <w:rPr>
          <w:rFonts w:cs="Arial"/>
          <w:sz w:val="22"/>
          <w:szCs w:val="22"/>
        </w:rPr>
        <w:t>Qualifier les risques.</w:t>
      </w:r>
      <w:r w:rsidRPr="002C5316">
        <w:rPr>
          <w:rFonts w:cs="Arial"/>
          <w:sz w:val="22"/>
          <w:szCs w:val="22"/>
        </w:rPr>
        <w:tab/>
        <w:t>Oui / Non</w:t>
      </w:r>
    </w:p>
    <w:p w14:paraId="2C012BD1" w14:textId="7A5BD7A2" w:rsidR="002C5316" w:rsidRPr="002C5316" w:rsidRDefault="002C5316" w:rsidP="002C5316">
      <w:pPr>
        <w:pStyle w:val="ListParagraph"/>
        <w:tabs>
          <w:tab w:val="left" w:pos="8505"/>
        </w:tabs>
        <w:ind w:left="0"/>
        <w:rPr>
          <w:sz w:val="22"/>
          <w:szCs w:val="22"/>
        </w:rPr>
      </w:pPr>
      <w:r w:rsidRPr="002C5316">
        <w:rPr>
          <w:rFonts w:cs="Arial"/>
          <w:sz w:val="22"/>
          <w:szCs w:val="22"/>
        </w:rPr>
        <w:t>Respecter une norme de présentation des écrans et documents de sortie.</w:t>
      </w:r>
      <w:r w:rsidRPr="002C5316">
        <w:rPr>
          <w:rFonts w:cs="Arial"/>
          <w:sz w:val="22"/>
          <w:szCs w:val="22"/>
        </w:rPr>
        <w:tab/>
      </w:r>
      <w:r>
        <w:rPr>
          <w:rFonts w:cs="Arial"/>
          <w:sz w:val="22"/>
          <w:szCs w:val="22"/>
        </w:rPr>
        <w:t>O</w:t>
      </w:r>
      <w:r w:rsidRPr="002C5316">
        <w:rPr>
          <w:rFonts w:cs="Arial"/>
          <w:sz w:val="22"/>
          <w:szCs w:val="22"/>
        </w:rPr>
        <w:t>ui / Non</w:t>
      </w:r>
    </w:p>
    <w:p w14:paraId="43FAB9AE" w14:textId="77777777" w:rsidR="002C5316" w:rsidRPr="002C5316" w:rsidRDefault="002C5316" w:rsidP="002C5316">
      <w:pPr>
        <w:tabs>
          <w:tab w:val="left" w:pos="9356"/>
        </w:tabs>
        <w:spacing w:before="120"/>
        <w:rPr>
          <w:u w:val="single"/>
        </w:rPr>
      </w:pPr>
    </w:p>
    <w:p w14:paraId="72A96BB6" w14:textId="77777777" w:rsidR="002C5316" w:rsidRDefault="002C5316">
      <w:pPr>
        <w:suppressAutoHyphens w:val="0"/>
        <w:spacing w:after="160" w:line="259" w:lineRule="auto"/>
        <w:rPr>
          <w:u w:val="single"/>
        </w:rPr>
      </w:pPr>
      <w:r>
        <w:rPr>
          <w:u w:val="single"/>
        </w:rPr>
        <w:br w:type="page"/>
      </w:r>
    </w:p>
    <w:p w14:paraId="04B2305D" w14:textId="2350ED39" w:rsidR="002C5316" w:rsidRPr="00704D63" w:rsidRDefault="002C5316" w:rsidP="00704D63">
      <w:pPr>
        <w:tabs>
          <w:tab w:val="left" w:pos="9356"/>
        </w:tabs>
        <w:spacing w:before="240"/>
        <w:rPr>
          <w:u w:val="single"/>
        </w:rPr>
      </w:pPr>
      <w:r w:rsidRPr="002C5316">
        <w:rPr>
          <w:u w:val="single"/>
        </w:rPr>
        <w:lastRenderedPageBreak/>
        <w:t>Bloc de compétences :</w:t>
      </w:r>
      <w:r w:rsidRPr="00704D63">
        <w:rPr>
          <w:u w:val="single"/>
        </w:rPr>
        <w:t xml:space="preserve"> </w:t>
      </w:r>
      <w:r w:rsidRPr="00704D63">
        <w:rPr>
          <w:color w:val="0000FF"/>
        </w:rPr>
        <w:t>Communiquer avec les acteurs du projet</w:t>
      </w:r>
    </w:p>
    <w:p w14:paraId="42F625B2" w14:textId="77777777" w:rsidR="002C5316" w:rsidRPr="002C5316" w:rsidRDefault="002C5316" w:rsidP="002C5316">
      <w:r w:rsidRPr="002C5316">
        <w:rPr>
          <w:color w:val="339966"/>
        </w:rPr>
        <w:t>Compétences attestées :</w:t>
      </w:r>
    </w:p>
    <w:p w14:paraId="7810E332" w14:textId="77037F13" w:rsidR="002C5316" w:rsidRPr="002C5316" w:rsidRDefault="002C5316" w:rsidP="002C5316">
      <w:pPr>
        <w:pStyle w:val="ListParagraph"/>
        <w:tabs>
          <w:tab w:val="left" w:pos="8505"/>
        </w:tabs>
        <w:ind w:left="0"/>
        <w:rPr>
          <w:sz w:val="22"/>
          <w:szCs w:val="22"/>
        </w:rPr>
      </w:pPr>
      <w:r w:rsidRPr="002C5316">
        <w:rPr>
          <w:rFonts w:cs="Arial"/>
          <w:sz w:val="22"/>
          <w:szCs w:val="22"/>
        </w:rPr>
        <w:t>User d’une communication professionnelle tant en français qu’en anglais.</w:t>
      </w:r>
      <w:r w:rsidRPr="002C5316">
        <w:rPr>
          <w:rFonts w:cs="Arial"/>
          <w:sz w:val="22"/>
          <w:szCs w:val="22"/>
        </w:rPr>
        <w:tab/>
        <w:t>Oui / Non</w:t>
      </w:r>
    </w:p>
    <w:p w14:paraId="3AE8E495" w14:textId="306C56AB" w:rsidR="002C5316" w:rsidRPr="002C5316" w:rsidRDefault="002C5316" w:rsidP="002C5316">
      <w:pPr>
        <w:pStyle w:val="ListParagraph"/>
        <w:tabs>
          <w:tab w:val="left" w:pos="8505"/>
        </w:tabs>
        <w:spacing w:before="120"/>
        <w:ind w:left="0"/>
        <w:rPr>
          <w:sz w:val="22"/>
          <w:szCs w:val="22"/>
        </w:rPr>
      </w:pPr>
      <w:r w:rsidRPr="002C5316">
        <w:rPr>
          <w:rFonts w:cs="Arial"/>
          <w:sz w:val="22"/>
          <w:szCs w:val="22"/>
        </w:rPr>
        <w:t>Interagir efficacement dans un environnement de travail collaboratif.</w:t>
      </w:r>
      <w:r w:rsidRPr="002C5316">
        <w:rPr>
          <w:rFonts w:cs="Arial"/>
          <w:sz w:val="22"/>
          <w:szCs w:val="22"/>
        </w:rPr>
        <w:tab/>
        <w:t>Oui / Non</w:t>
      </w:r>
    </w:p>
    <w:p w14:paraId="139605DE" w14:textId="77777777" w:rsidR="002C5316" w:rsidRPr="00704D63" w:rsidRDefault="002C5316" w:rsidP="00704D63">
      <w:pPr>
        <w:tabs>
          <w:tab w:val="left" w:pos="9356"/>
        </w:tabs>
        <w:spacing w:before="240"/>
        <w:rPr>
          <w:u w:val="single"/>
        </w:rPr>
      </w:pPr>
      <w:r w:rsidRPr="002C5316">
        <w:rPr>
          <w:u w:val="single"/>
        </w:rPr>
        <w:t xml:space="preserve">Bloc de compétences : </w:t>
      </w:r>
      <w:r w:rsidRPr="00704D63">
        <w:rPr>
          <w:color w:val="0000FF"/>
        </w:rPr>
        <w:t>Audit, conception, méthode de projet</w:t>
      </w:r>
    </w:p>
    <w:p w14:paraId="7D6BD20A" w14:textId="77777777" w:rsidR="002C5316" w:rsidRPr="002C5316" w:rsidRDefault="002C5316" w:rsidP="002C5316">
      <w:pPr>
        <w:tabs>
          <w:tab w:val="left" w:pos="9356"/>
        </w:tabs>
      </w:pPr>
      <w:r w:rsidRPr="002C5316">
        <w:rPr>
          <w:color w:val="339966"/>
        </w:rPr>
        <w:t>Compétences attestées :</w:t>
      </w:r>
    </w:p>
    <w:p w14:paraId="548D5010" w14:textId="5D845353" w:rsidR="002C5316" w:rsidRPr="002C5316" w:rsidRDefault="002C5316" w:rsidP="002C5316">
      <w:pPr>
        <w:pStyle w:val="ListParagraph"/>
        <w:tabs>
          <w:tab w:val="left" w:pos="8505"/>
        </w:tabs>
        <w:ind w:left="0"/>
        <w:rPr>
          <w:sz w:val="22"/>
          <w:szCs w:val="22"/>
        </w:rPr>
      </w:pPr>
      <w:r w:rsidRPr="002C5316">
        <w:rPr>
          <w:rFonts w:cs="Arial"/>
          <w:sz w:val="22"/>
          <w:szCs w:val="22"/>
        </w:rPr>
        <w:t>Formaliser des processus, les règles de gestion et d’organisation des données de l’entreprise.</w:t>
      </w:r>
      <w:r w:rsidRPr="002C5316">
        <w:rPr>
          <w:rFonts w:cs="Arial"/>
          <w:sz w:val="22"/>
          <w:szCs w:val="22"/>
        </w:rPr>
        <w:tab/>
        <w:t>Oui / Non</w:t>
      </w:r>
    </w:p>
    <w:p w14:paraId="4C455139" w14:textId="1D104F34" w:rsidR="002C5316" w:rsidRPr="002C5316" w:rsidRDefault="002C5316" w:rsidP="002C5316">
      <w:pPr>
        <w:pStyle w:val="ListParagraph"/>
        <w:tabs>
          <w:tab w:val="left" w:pos="8505"/>
        </w:tabs>
        <w:ind w:left="0"/>
        <w:rPr>
          <w:sz w:val="22"/>
          <w:szCs w:val="22"/>
        </w:rPr>
      </w:pPr>
      <w:r w:rsidRPr="002C5316">
        <w:rPr>
          <w:rFonts w:cs="Arial"/>
          <w:sz w:val="22"/>
          <w:szCs w:val="22"/>
        </w:rPr>
        <w:t>Concevoir des éléments logiciels réutilisables.</w:t>
      </w:r>
      <w:r w:rsidRPr="002C5316">
        <w:rPr>
          <w:rFonts w:cs="Arial"/>
          <w:sz w:val="22"/>
          <w:szCs w:val="22"/>
        </w:rPr>
        <w:tab/>
      </w:r>
      <w:r>
        <w:rPr>
          <w:rFonts w:cs="Arial"/>
          <w:sz w:val="22"/>
          <w:szCs w:val="22"/>
        </w:rPr>
        <w:t>O</w:t>
      </w:r>
      <w:r w:rsidRPr="002C5316">
        <w:rPr>
          <w:rFonts w:cs="Arial"/>
          <w:sz w:val="22"/>
          <w:szCs w:val="22"/>
        </w:rPr>
        <w:t>ui / Non</w:t>
      </w:r>
    </w:p>
    <w:p w14:paraId="1A49E8A0" w14:textId="3C1F41E7" w:rsidR="002C5316" w:rsidRPr="002C5316" w:rsidRDefault="002C5316" w:rsidP="002C5316">
      <w:pPr>
        <w:pStyle w:val="ListParagraph"/>
        <w:tabs>
          <w:tab w:val="left" w:pos="8505"/>
        </w:tabs>
        <w:ind w:left="0"/>
        <w:rPr>
          <w:rFonts w:cs="Arial"/>
          <w:sz w:val="22"/>
          <w:szCs w:val="22"/>
        </w:rPr>
      </w:pPr>
      <w:r w:rsidRPr="002C5316">
        <w:rPr>
          <w:rFonts w:cs="Arial"/>
          <w:sz w:val="22"/>
          <w:szCs w:val="22"/>
        </w:rPr>
        <w:t>Produire du logiciel en équipe.</w:t>
      </w:r>
      <w:r w:rsidRPr="002C5316">
        <w:rPr>
          <w:rFonts w:cs="Arial"/>
          <w:sz w:val="22"/>
          <w:szCs w:val="22"/>
        </w:rPr>
        <w:tab/>
        <w:t>Oui / Non</w:t>
      </w:r>
    </w:p>
    <w:p w14:paraId="206E11B3" w14:textId="2277F899" w:rsidR="002C5316" w:rsidRPr="002C5316" w:rsidRDefault="002C5316" w:rsidP="002C5316">
      <w:pPr>
        <w:pStyle w:val="ListParagraph"/>
        <w:tabs>
          <w:tab w:val="left" w:pos="8505"/>
        </w:tabs>
        <w:ind w:left="0"/>
        <w:rPr>
          <w:rFonts w:cs="Arial"/>
          <w:sz w:val="22"/>
          <w:szCs w:val="22"/>
        </w:rPr>
      </w:pPr>
      <w:r w:rsidRPr="002C5316">
        <w:rPr>
          <w:rFonts w:cs="Arial"/>
          <w:sz w:val="22"/>
          <w:szCs w:val="22"/>
        </w:rPr>
        <w:t>Remonter les alertes au(x) décideur(s).</w:t>
      </w:r>
      <w:r w:rsidRPr="002C5316">
        <w:rPr>
          <w:rFonts w:cs="Arial"/>
          <w:sz w:val="22"/>
          <w:szCs w:val="22"/>
        </w:rPr>
        <w:tab/>
        <w:t>Oui / Non</w:t>
      </w:r>
    </w:p>
    <w:p w14:paraId="39A9D61F" w14:textId="63085DC2" w:rsidR="002C5316" w:rsidRPr="002C5316" w:rsidRDefault="002C5316" w:rsidP="002C5316">
      <w:pPr>
        <w:pStyle w:val="ListParagraph"/>
        <w:tabs>
          <w:tab w:val="left" w:pos="8505"/>
        </w:tabs>
        <w:ind w:left="0"/>
        <w:rPr>
          <w:rFonts w:cs="Arial"/>
          <w:sz w:val="22"/>
          <w:szCs w:val="22"/>
        </w:rPr>
      </w:pPr>
      <w:r w:rsidRPr="002C5316">
        <w:rPr>
          <w:rFonts w:cs="Arial"/>
          <w:sz w:val="22"/>
          <w:szCs w:val="22"/>
        </w:rPr>
        <w:t>Estimer des délais.</w:t>
      </w:r>
      <w:r w:rsidRPr="002C5316">
        <w:rPr>
          <w:rFonts w:cs="Arial"/>
          <w:sz w:val="22"/>
          <w:szCs w:val="22"/>
        </w:rPr>
        <w:tab/>
        <w:t>Oui / Non</w:t>
      </w:r>
    </w:p>
    <w:p w14:paraId="438831C9" w14:textId="52AA36DA" w:rsidR="002C5316" w:rsidRPr="002C5316" w:rsidRDefault="002C5316" w:rsidP="002C5316">
      <w:pPr>
        <w:pStyle w:val="ListParagraph"/>
        <w:tabs>
          <w:tab w:val="left" w:pos="8505"/>
        </w:tabs>
        <w:ind w:left="0"/>
        <w:rPr>
          <w:rFonts w:cs="Arial"/>
          <w:sz w:val="22"/>
          <w:szCs w:val="22"/>
        </w:rPr>
      </w:pPr>
      <w:r w:rsidRPr="002C5316">
        <w:rPr>
          <w:rFonts w:cs="Arial"/>
          <w:sz w:val="22"/>
          <w:szCs w:val="22"/>
        </w:rPr>
        <w:t>Concevoir une solution logicielle.</w:t>
      </w:r>
      <w:r w:rsidRPr="002C5316">
        <w:rPr>
          <w:rFonts w:cs="Arial"/>
          <w:sz w:val="22"/>
          <w:szCs w:val="22"/>
        </w:rPr>
        <w:tab/>
        <w:t>Oui / Non</w:t>
      </w:r>
    </w:p>
    <w:p w14:paraId="5AEAD3A5" w14:textId="0AABC672" w:rsidR="002C5316" w:rsidRPr="002C5316" w:rsidRDefault="002C5316" w:rsidP="002C5316">
      <w:pPr>
        <w:pStyle w:val="ListParagraph"/>
        <w:tabs>
          <w:tab w:val="left" w:pos="8505"/>
        </w:tabs>
        <w:ind w:left="0"/>
        <w:rPr>
          <w:rFonts w:cs="Arial"/>
          <w:sz w:val="22"/>
          <w:szCs w:val="22"/>
        </w:rPr>
      </w:pPr>
      <w:r w:rsidRPr="002C5316">
        <w:rPr>
          <w:rFonts w:cs="Arial"/>
          <w:sz w:val="22"/>
          <w:szCs w:val="22"/>
        </w:rPr>
        <w:t>Anticiper des répercussions.</w:t>
      </w:r>
      <w:r w:rsidRPr="002C5316">
        <w:rPr>
          <w:rFonts w:cs="Arial"/>
          <w:sz w:val="22"/>
          <w:szCs w:val="22"/>
        </w:rPr>
        <w:tab/>
        <w:t>Oui / Non</w:t>
      </w:r>
    </w:p>
    <w:p w14:paraId="7DC642CB" w14:textId="77777777" w:rsidR="002C5316" w:rsidRPr="002C5316" w:rsidRDefault="002C5316" w:rsidP="002C5316">
      <w:pPr>
        <w:pStyle w:val="En-tte"/>
        <w:tabs>
          <w:tab w:val="clear" w:pos="4536"/>
          <w:tab w:val="clear" w:pos="9072"/>
          <w:tab w:val="left" w:pos="8460"/>
        </w:tabs>
        <w:spacing w:before="120"/>
        <w:ind w:left="283"/>
        <w:jc w:val="right"/>
      </w:pPr>
    </w:p>
    <w:p w14:paraId="39FD6E7E" w14:textId="77777777" w:rsidR="002C5316" w:rsidRPr="002C5316" w:rsidRDefault="002C5316" w:rsidP="002C5316">
      <w:pPr>
        <w:pStyle w:val="En-tte"/>
        <w:tabs>
          <w:tab w:val="clear" w:pos="4536"/>
          <w:tab w:val="clear" w:pos="9072"/>
        </w:tabs>
        <w:spacing w:before="120"/>
        <w:rPr>
          <w:sz w:val="22"/>
          <w:szCs w:val="22"/>
        </w:rPr>
      </w:pPr>
      <w:r w:rsidRPr="002C5316">
        <w:rPr>
          <w:sz w:val="22"/>
          <w:szCs w:val="22"/>
        </w:rPr>
        <w:t xml:space="preserve">L’intégration dans l’équipe de travail est-elle satisfaisante ? </w:t>
      </w:r>
      <w:r w:rsidRPr="002C5316">
        <w:rPr>
          <w:sz w:val="22"/>
          <w:szCs w:val="22"/>
        </w:rPr>
        <w:tab/>
      </w:r>
      <w:r w:rsidRPr="002C5316">
        <w:rPr>
          <w:sz w:val="22"/>
          <w:szCs w:val="22"/>
        </w:rPr>
        <w:tab/>
      </w:r>
      <w:r w:rsidRPr="002C5316">
        <w:rPr>
          <w:sz w:val="22"/>
          <w:szCs w:val="22"/>
        </w:rPr>
        <w:tab/>
      </w:r>
      <w:r w:rsidRPr="002C5316">
        <w:rPr>
          <w:sz w:val="22"/>
          <w:szCs w:val="22"/>
        </w:rPr>
        <w:tab/>
      </w:r>
      <w:r w:rsidRPr="002C5316">
        <w:rPr>
          <w:sz w:val="22"/>
          <w:szCs w:val="22"/>
        </w:rPr>
        <w:tab/>
        <w:t>Oui / Non</w:t>
      </w:r>
    </w:p>
    <w:p w14:paraId="4A849E48" w14:textId="77777777" w:rsidR="002C5316" w:rsidRPr="002C5316" w:rsidRDefault="002C5316" w:rsidP="002C5316">
      <w:pPr>
        <w:pStyle w:val="En-tte"/>
        <w:tabs>
          <w:tab w:val="clear" w:pos="4536"/>
          <w:tab w:val="clear" w:pos="9072"/>
        </w:tabs>
        <w:spacing w:before="120"/>
        <w:rPr>
          <w:sz w:val="22"/>
          <w:szCs w:val="22"/>
        </w:rPr>
      </w:pPr>
      <w:r w:rsidRPr="002C5316">
        <w:rPr>
          <w:sz w:val="22"/>
          <w:szCs w:val="22"/>
        </w:rPr>
        <w:t xml:space="preserve">Le comportement en situation professionnelle est-il adapté à la culture de l’entreprise ? </w:t>
      </w:r>
      <w:r w:rsidRPr="002C5316">
        <w:rPr>
          <w:sz w:val="22"/>
          <w:szCs w:val="22"/>
        </w:rPr>
        <w:tab/>
      </w:r>
      <w:r w:rsidRPr="002C5316">
        <w:rPr>
          <w:sz w:val="22"/>
          <w:szCs w:val="22"/>
        </w:rPr>
        <w:tab/>
        <w:t>Oui / Non</w:t>
      </w:r>
    </w:p>
    <w:p w14:paraId="5CB90712" w14:textId="77777777" w:rsidR="002C5316" w:rsidRPr="002C5316" w:rsidRDefault="002C5316" w:rsidP="002C5316">
      <w:pPr>
        <w:pStyle w:val="En-tte"/>
        <w:tabs>
          <w:tab w:val="clear" w:pos="4536"/>
          <w:tab w:val="clear" w:pos="9072"/>
          <w:tab w:val="left" w:pos="8460"/>
        </w:tabs>
        <w:spacing w:before="120"/>
        <w:rPr>
          <w:sz w:val="22"/>
          <w:szCs w:val="22"/>
        </w:rPr>
      </w:pPr>
      <w:r w:rsidRPr="002C5316">
        <w:rPr>
          <w:sz w:val="22"/>
          <w:szCs w:val="22"/>
        </w:rPr>
        <w:t>Le comportement relationnel est-il adapté au métier visé ?</w:t>
      </w:r>
      <w:r w:rsidRPr="002C5316">
        <w:rPr>
          <w:sz w:val="22"/>
          <w:szCs w:val="22"/>
        </w:rPr>
        <w:tab/>
      </w:r>
      <w:r w:rsidRPr="002C5316">
        <w:rPr>
          <w:sz w:val="22"/>
          <w:szCs w:val="22"/>
        </w:rPr>
        <w:tab/>
        <w:t>Oui / Non</w:t>
      </w:r>
    </w:p>
    <w:p w14:paraId="4151325A" w14:textId="77777777" w:rsidR="002C5316" w:rsidRPr="002C5316" w:rsidRDefault="002C5316" w:rsidP="002C5316">
      <w:pPr>
        <w:pStyle w:val="En-tte"/>
        <w:tabs>
          <w:tab w:val="clear" w:pos="4536"/>
          <w:tab w:val="clear" w:pos="9072"/>
          <w:tab w:val="left" w:pos="8460"/>
        </w:tabs>
        <w:spacing w:before="120"/>
        <w:rPr>
          <w:sz w:val="22"/>
          <w:szCs w:val="22"/>
        </w:rPr>
      </w:pPr>
      <w:r w:rsidRPr="002C5316">
        <w:rPr>
          <w:sz w:val="22"/>
          <w:szCs w:val="22"/>
        </w:rPr>
        <w:t>La capacité de travail fournie correspond-elle au niveau d’un professionnel du métier ?</w:t>
      </w:r>
      <w:r w:rsidRPr="002C5316">
        <w:rPr>
          <w:sz w:val="22"/>
          <w:szCs w:val="22"/>
        </w:rPr>
        <w:tab/>
      </w:r>
      <w:r w:rsidRPr="002C5316">
        <w:rPr>
          <w:sz w:val="22"/>
          <w:szCs w:val="22"/>
        </w:rPr>
        <w:tab/>
        <w:t>Oui / Non</w:t>
      </w:r>
    </w:p>
    <w:p w14:paraId="6305875A" w14:textId="77777777" w:rsidR="002C5316" w:rsidRPr="002C5316" w:rsidRDefault="002C5316" w:rsidP="002C5316">
      <w:pPr>
        <w:pStyle w:val="En-tte"/>
        <w:tabs>
          <w:tab w:val="clear" w:pos="4536"/>
          <w:tab w:val="clear" w:pos="9072"/>
          <w:tab w:val="left" w:pos="8460"/>
        </w:tabs>
        <w:spacing w:before="120"/>
        <w:rPr>
          <w:sz w:val="22"/>
          <w:szCs w:val="22"/>
        </w:rPr>
      </w:pPr>
      <w:r w:rsidRPr="002C5316">
        <w:rPr>
          <w:sz w:val="22"/>
          <w:szCs w:val="22"/>
        </w:rPr>
        <w:t xml:space="preserve">Le niveau de responsabilités attendu est-il satisfait ? </w:t>
      </w:r>
      <w:r w:rsidRPr="002C5316">
        <w:rPr>
          <w:sz w:val="22"/>
          <w:szCs w:val="22"/>
        </w:rPr>
        <w:tab/>
      </w:r>
      <w:r w:rsidRPr="002C5316">
        <w:rPr>
          <w:sz w:val="22"/>
          <w:szCs w:val="22"/>
        </w:rPr>
        <w:tab/>
        <w:t>Oui / Non</w:t>
      </w:r>
    </w:p>
    <w:p w14:paraId="66266DAC" w14:textId="77777777" w:rsidR="002C5316" w:rsidRPr="002C5316" w:rsidRDefault="002C5316" w:rsidP="002C5316">
      <w:pPr>
        <w:pStyle w:val="En-tte"/>
        <w:tabs>
          <w:tab w:val="clear" w:pos="4536"/>
          <w:tab w:val="clear" w:pos="9072"/>
          <w:tab w:val="left" w:pos="8460"/>
        </w:tabs>
        <w:spacing w:before="120"/>
        <w:rPr>
          <w:sz w:val="22"/>
          <w:szCs w:val="22"/>
        </w:rPr>
      </w:pPr>
      <w:r w:rsidRPr="002C5316">
        <w:rPr>
          <w:sz w:val="22"/>
          <w:szCs w:val="22"/>
        </w:rPr>
        <w:t>Des questions sont-elles posées à bon escient ?</w:t>
      </w:r>
      <w:r w:rsidRPr="002C5316">
        <w:rPr>
          <w:sz w:val="22"/>
          <w:szCs w:val="22"/>
        </w:rPr>
        <w:tab/>
      </w:r>
      <w:r w:rsidRPr="002C5316">
        <w:rPr>
          <w:sz w:val="22"/>
          <w:szCs w:val="22"/>
        </w:rPr>
        <w:tab/>
        <w:t>Oui / Non</w:t>
      </w:r>
    </w:p>
    <w:p w14:paraId="6B4A417D" w14:textId="77777777" w:rsidR="002C5316" w:rsidRPr="002C5316" w:rsidRDefault="002C5316" w:rsidP="002C5316">
      <w:pPr>
        <w:pStyle w:val="En-tte"/>
        <w:tabs>
          <w:tab w:val="clear" w:pos="4536"/>
          <w:tab w:val="clear" w:pos="9072"/>
          <w:tab w:val="left" w:pos="8460"/>
        </w:tabs>
        <w:spacing w:before="120"/>
        <w:rPr>
          <w:sz w:val="22"/>
          <w:szCs w:val="22"/>
        </w:rPr>
      </w:pPr>
      <w:r w:rsidRPr="002C5316">
        <w:rPr>
          <w:sz w:val="22"/>
          <w:szCs w:val="22"/>
        </w:rPr>
        <w:t xml:space="preserve">Des difficultés en relation avec le niveau de responsabilités sont-elles surmontées ? </w:t>
      </w:r>
      <w:r w:rsidRPr="002C5316">
        <w:rPr>
          <w:sz w:val="22"/>
          <w:szCs w:val="22"/>
        </w:rPr>
        <w:tab/>
      </w:r>
      <w:r w:rsidRPr="002C5316">
        <w:rPr>
          <w:sz w:val="22"/>
          <w:szCs w:val="22"/>
        </w:rPr>
        <w:tab/>
        <w:t>Oui / Non</w:t>
      </w:r>
    </w:p>
    <w:p w14:paraId="1ABF48BB" w14:textId="77777777" w:rsidR="002C5316" w:rsidRPr="002C5316" w:rsidRDefault="002C5316" w:rsidP="002C5316">
      <w:pPr>
        <w:pStyle w:val="En-tte"/>
        <w:tabs>
          <w:tab w:val="clear" w:pos="4536"/>
          <w:tab w:val="clear" w:pos="9072"/>
          <w:tab w:val="left" w:pos="8460"/>
        </w:tabs>
        <w:spacing w:before="120"/>
        <w:rPr>
          <w:sz w:val="22"/>
          <w:szCs w:val="22"/>
        </w:rPr>
      </w:pPr>
      <w:r w:rsidRPr="002C5316">
        <w:rPr>
          <w:sz w:val="22"/>
          <w:szCs w:val="22"/>
        </w:rPr>
        <w:t>Le niveau d’obligation de réserve demandé est-il pris en compte ?</w:t>
      </w:r>
      <w:r w:rsidRPr="002C5316">
        <w:rPr>
          <w:sz w:val="22"/>
          <w:szCs w:val="22"/>
        </w:rPr>
        <w:tab/>
      </w:r>
      <w:r w:rsidRPr="002C5316">
        <w:rPr>
          <w:sz w:val="22"/>
          <w:szCs w:val="22"/>
        </w:rPr>
        <w:tab/>
        <w:t>Oui / Non</w:t>
      </w:r>
    </w:p>
    <w:p w14:paraId="3755EC33" w14:textId="77777777" w:rsidR="002C5316" w:rsidRPr="002C5316" w:rsidRDefault="002C5316" w:rsidP="002C5316">
      <w:pPr>
        <w:pStyle w:val="En-tte"/>
        <w:tabs>
          <w:tab w:val="clear" w:pos="4536"/>
          <w:tab w:val="clear" w:pos="9072"/>
        </w:tabs>
        <w:spacing w:before="120"/>
        <w:rPr>
          <w:sz w:val="22"/>
          <w:szCs w:val="22"/>
        </w:rPr>
      </w:pPr>
      <w:r w:rsidRPr="002C5316">
        <w:rPr>
          <w:sz w:val="22"/>
          <w:szCs w:val="22"/>
        </w:rPr>
        <w:t>Le métier visé est-il compris ?</w:t>
      </w:r>
      <w:r w:rsidRPr="002C5316">
        <w:rPr>
          <w:sz w:val="22"/>
          <w:szCs w:val="22"/>
        </w:rPr>
        <w:tab/>
      </w:r>
      <w:r w:rsidRPr="002C5316">
        <w:rPr>
          <w:sz w:val="22"/>
          <w:szCs w:val="22"/>
        </w:rPr>
        <w:tab/>
      </w:r>
      <w:r w:rsidRPr="002C5316">
        <w:rPr>
          <w:sz w:val="22"/>
          <w:szCs w:val="22"/>
        </w:rPr>
        <w:tab/>
      </w:r>
      <w:r w:rsidRPr="002C5316">
        <w:rPr>
          <w:sz w:val="22"/>
          <w:szCs w:val="22"/>
        </w:rPr>
        <w:tab/>
      </w:r>
      <w:r w:rsidRPr="002C5316">
        <w:rPr>
          <w:sz w:val="22"/>
          <w:szCs w:val="22"/>
        </w:rPr>
        <w:tab/>
      </w:r>
      <w:r w:rsidRPr="002C5316">
        <w:rPr>
          <w:sz w:val="22"/>
          <w:szCs w:val="22"/>
        </w:rPr>
        <w:tab/>
      </w:r>
      <w:r w:rsidRPr="002C5316">
        <w:rPr>
          <w:sz w:val="22"/>
          <w:szCs w:val="22"/>
        </w:rPr>
        <w:tab/>
      </w:r>
      <w:r w:rsidRPr="002C5316">
        <w:rPr>
          <w:sz w:val="22"/>
          <w:szCs w:val="22"/>
        </w:rPr>
        <w:tab/>
      </w:r>
      <w:r w:rsidRPr="002C5316">
        <w:rPr>
          <w:sz w:val="22"/>
          <w:szCs w:val="22"/>
        </w:rPr>
        <w:tab/>
        <w:t>Oui / Non</w:t>
      </w:r>
    </w:p>
    <w:p w14:paraId="76533831" w14:textId="77777777" w:rsidR="002C5316" w:rsidRPr="002C5316" w:rsidRDefault="002C5316" w:rsidP="002C5316">
      <w:pPr>
        <w:pStyle w:val="En-tte"/>
        <w:tabs>
          <w:tab w:val="clear" w:pos="4536"/>
          <w:tab w:val="clear" w:pos="9072"/>
        </w:tabs>
        <w:spacing w:before="120"/>
        <w:rPr>
          <w:sz w:val="22"/>
          <w:szCs w:val="22"/>
        </w:rPr>
      </w:pPr>
      <w:r w:rsidRPr="002C5316">
        <w:rPr>
          <w:sz w:val="22"/>
          <w:szCs w:val="22"/>
        </w:rPr>
        <w:t xml:space="preserve">Les expériences vécues concourent-elles à la couverture du champ de compétences ? </w:t>
      </w:r>
      <w:r w:rsidRPr="002C5316">
        <w:rPr>
          <w:sz w:val="22"/>
          <w:szCs w:val="22"/>
        </w:rPr>
        <w:tab/>
      </w:r>
      <w:r w:rsidRPr="002C5316">
        <w:rPr>
          <w:sz w:val="22"/>
          <w:szCs w:val="22"/>
        </w:rPr>
        <w:tab/>
        <w:t>Oui / Non</w:t>
      </w:r>
    </w:p>
    <w:p w14:paraId="719F9D91" w14:textId="77777777" w:rsidR="002C5316" w:rsidRPr="002C5316" w:rsidRDefault="002C5316" w:rsidP="002C5316">
      <w:pPr>
        <w:pStyle w:val="En-tte"/>
        <w:tabs>
          <w:tab w:val="clear" w:pos="4536"/>
          <w:tab w:val="clear" w:pos="9072"/>
          <w:tab w:val="left" w:pos="8460"/>
          <w:tab w:val="left" w:pos="9185"/>
        </w:tabs>
        <w:spacing w:before="120"/>
      </w:pPr>
      <w:r w:rsidRPr="002C5316">
        <w:rPr>
          <w:b/>
          <w:bCs/>
          <w:iCs/>
          <w:color w:val="0000FF"/>
        </w:rPr>
        <w:t>Le stagiaire est-il apte à occuper la fonction visée même comme débutant ?</w:t>
      </w:r>
      <w:r w:rsidRPr="002C5316">
        <w:rPr>
          <w:b/>
          <w:bCs/>
          <w:iCs/>
          <w:color w:val="0000FF"/>
        </w:rPr>
        <w:tab/>
      </w:r>
      <w:r w:rsidRPr="002C5316">
        <w:rPr>
          <w:iCs/>
          <w:color w:val="0000FF"/>
        </w:rPr>
        <w:t>Oui / Non</w:t>
      </w:r>
    </w:p>
    <w:p w14:paraId="136CC7ED" w14:textId="77777777" w:rsidR="002C5316" w:rsidRPr="002C5316" w:rsidRDefault="002C5316" w:rsidP="002C5316"/>
    <w:p w14:paraId="4F3E9980" w14:textId="7AE8B371" w:rsidR="002C5316" w:rsidRDefault="002C5316" w:rsidP="002C5316">
      <w:r w:rsidRPr="002C5316">
        <w:rPr>
          <w:b/>
          <w:i/>
          <w:u w:val="single"/>
        </w:rPr>
        <w:t xml:space="preserve">Appréciation générale </w:t>
      </w:r>
      <w:proofErr w:type="gramStart"/>
      <w:r w:rsidRPr="002C5316">
        <w:rPr>
          <w:b/>
          <w:i/>
          <w:u w:val="single"/>
        </w:rPr>
        <w:t>suite à</w:t>
      </w:r>
      <w:proofErr w:type="gramEnd"/>
      <w:r w:rsidRPr="002C5316">
        <w:rPr>
          <w:b/>
          <w:i/>
          <w:u w:val="single"/>
        </w:rPr>
        <w:t xml:space="preserve"> la période en entreprise</w:t>
      </w:r>
      <w:r w:rsidRPr="002C5316">
        <w:t> :</w:t>
      </w:r>
    </w:p>
    <w:p w14:paraId="4C38E073" w14:textId="77777777" w:rsidR="002C5316" w:rsidRPr="002C5316" w:rsidRDefault="002C5316" w:rsidP="002C5316"/>
    <w:p w14:paraId="2F93AB80" w14:textId="77777777" w:rsidR="002C5316" w:rsidRPr="002C5316" w:rsidRDefault="002C5316" w:rsidP="002C5316"/>
    <w:p w14:paraId="4F272BD6" w14:textId="77777777" w:rsidR="002C5316" w:rsidRPr="002C5316" w:rsidRDefault="002C5316" w:rsidP="002C5316"/>
    <w:p w14:paraId="2CC97E85" w14:textId="77777777" w:rsidR="002C5316" w:rsidRDefault="002C5316" w:rsidP="002C5316"/>
    <w:p w14:paraId="49077C9F" w14:textId="77777777" w:rsidR="002C5316" w:rsidRDefault="002C5316" w:rsidP="002C5316"/>
    <w:p w14:paraId="3F44C477" w14:textId="77777777" w:rsidR="002C5316" w:rsidRDefault="002C5316" w:rsidP="002C5316"/>
    <w:p w14:paraId="4C31E7DD" w14:textId="77777777" w:rsidR="002C5316" w:rsidRDefault="002C5316" w:rsidP="002C5316">
      <w:pPr>
        <w:pStyle w:val="xl36"/>
        <w:pBdr>
          <w:left w:val="none" w:sz="0" w:space="0" w:color="000000"/>
          <w:bottom w:val="none" w:sz="0" w:space="0" w:color="000000"/>
          <w:right w:val="none" w:sz="0" w:space="0" w:color="000000"/>
        </w:pBdr>
        <w:spacing w:before="0" w:after="0"/>
        <w:rPr>
          <w:rFonts w:ascii="Times New Roman" w:eastAsia="Times New Roman" w:hAnsi="Times New Roman" w:cs="Times New Roman"/>
        </w:rPr>
      </w:pPr>
    </w:p>
    <w:p w14:paraId="3198F2EF" w14:textId="77777777" w:rsidR="002C5316" w:rsidRDefault="002C5316" w:rsidP="002C5316">
      <w:r>
        <w:t xml:space="preserve">Fait à                      </w:t>
      </w:r>
      <w:proofErr w:type="gramStart"/>
      <w:r>
        <w:t xml:space="preserve">  ,</w:t>
      </w:r>
      <w:proofErr w:type="gramEnd"/>
      <w:r>
        <w:t xml:space="preserve"> le </w:t>
      </w:r>
    </w:p>
    <w:p w14:paraId="53AC9902" w14:textId="77777777" w:rsidR="002C5316" w:rsidRDefault="002C5316" w:rsidP="002C5316">
      <w:pPr>
        <w:ind w:left="1418" w:firstLine="22"/>
      </w:pPr>
      <w:r>
        <w:t xml:space="preserve">   </w:t>
      </w:r>
    </w:p>
    <w:p w14:paraId="1F76C7EE" w14:textId="77777777" w:rsidR="002C5316" w:rsidRDefault="002C5316" w:rsidP="002C5316">
      <w:pPr>
        <w:ind w:left="1418" w:firstLine="22"/>
      </w:pPr>
      <w:r>
        <w:t xml:space="preserve">    Signature du tuteur</w:t>
      </w:r>
    </w:p>
    <w:p w14:paraId="3DD994B5" w14:textId="3B291CAE" w:rsidR="002C5316" w:rsidRPr="002C5316" w:rsidRDefault="002C5316" w:rsidP="002C5316">
      <w:pPr>
        <w:spacing w:before="120"/>
        <w:ind w:left="1418" w:firstLine="22"/>
      </w:pPr>
      <w:proofErr w:type="gramStart"/>
      <w:r>
        <w:t>et</w:t>
      </w:r>
      <w:proofErr w:type="gramEnd"/>
      <w:r>
        <w:t xml:space="preserve"> cachet de l’entreprise</w:t>
      </w:r>
      <w:r>
        <w:tab/>
      </w:r>
      <w:r>
        <w:tab/>
      </w:r>
      <w:r>
        <w:tab/>
      </w:r>
      <w:r>
        <w:tab/>
        <w:t>Signature du stagiaire</w:t>
      </w:r>
    </w:p>
    <w:sectPr w:rsidR="002C5316" w:rsidRPr="002C5316" w:rsidSect="00704D63">
      <w:headerReference w:type="default" r:id="rId7"/>
      <w:pgSz w:w="11906" w:h="16838"/>
      <w:pgMar w:top="2127" w:right="1134" w:bottom="1134" w:left="1134" w:header="425"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0E9C8A" w14:textId="77777777" w:rsidR="002C5316" w:rsidRDefault="002C5316" w:rsidP="002C5316">
      <w:r>
        <w:separator/>
      </w:r>
    </w:p>
  </w:endnote>
  <w:endnote w:type="continuationSeparator" w:id="0">
    <w:p w14:paraId="61A14299" w14:textId="77777777" w:rsidR="002C5316" w:rsidRDefault="002C5316" w:rsidP="002C5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ACE1CF" w14:textId="77777777" w:rsidR="002C5316" w:rsidRDefault="002C5316" w:rsidP="002C5316">
      <w:r>
        <w:separator/>
      </w:r>
    </w:p>
  </w:footnote>
  <w:footnote w:type="continuationSeparator" w:id="0">
    <w:p w14:paraId="5C006C12" w14:textId="77777777" w:rsidR="002C5316" w:rsidRDefault="002C5316" w:rsidP="002C53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58C59" w14:textId="4991FFD4" w:rsidR="002C5316" w:rsidRDefault="002C5316">
    <w:pPr>
      <w:pStyle w:val="En-tte"/>
    </w:pPr>
    <w:r>
      <w:rPr>
        <w:noProof/>
      </w:rPr>
      <w:drawing>
        <wp:inline distT="0" distB="0" distL="0" distR="0" wp14:anchorId="52176DC8" wp14:editId="251C4BBB">
          <wp:extent cx="847725" cy="8477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l="-3" t="-3" r="-3" b="-3"/>
                  <a:stretch>
                    <a:fillRect/>
                  </a:stretch>
                </pic:blipFill>
                <pic:spPr bwMode="auto">
                  <a:xfrm>
                    <a:off x="0" y="0"/>
                    <a:ext cx="847725" cy="847725"/>
                  </a:xfrm>
                  <a:prstGeom prst="rect">
                    <a:avLst/>
                  </a:prstGeom>
                  <a:solidFill>
                    <a:srgbClr val="FFFFFF">
                      <a:alpha val="0"/>
                    </a:srgbClr>
                  </a:solid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316"/>
    <w:rsid w:val="001A7ABB"/>
    <w:rsid w:val="002C5316"/>
    <w:rsid w:val="00704D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D3DC58"/>
  <w15:chartTrackingRefBased/>
  <w15:docId w15:val="{A079E848-4311-4820-AD1F-884CD73E3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316"/>
    <w:pPr>
      <w:suppressAutoHyphens/>
      <w:spacing w:after="0" w:line="240" w:lineRule="auto"/>
    </w:pPr>
    <w:rPr>
      <w:rFonts w:ascii="Times New Roman" w:eastAsia="Times New Roman" w:hAnsi="Times New Roman" w:cs="Times New Roman"/>
      <w:sz w:val="24"/>
      <w:szCs w:val="24"/>
      <w:lang w:eastAsia="zh-CN"/>
    </w:rPr>
  </w:style>
  <w:style w:type="paragraph" w:styleId="Titre2">
    <w:name w:val="heading 2"/>
    <w:basedOn w:val="Normal"/>
    <w:next w:val="Normal"/>
    <w:link w:val="Titre2Car"/>
    <w:qFormat/>
    <w:rsid w:val="002C5316"/>
    <w:pPr>
      <w:keepNext/>
      <w:numPr>
        <w:ilvl w:val="1"/>
        <w:numId w:val="1"/>
      </w:numPr>
      <w:outlineLvl w:val="1"/>
    </w:pPr>
    <w:rPr>
      <w:sz w:val="20"/>
      <w:szCs w:val="20"/>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2C5316"/>
    <w:pPr>
      <w:tabs>
        <w:tab w:val="center" w:pos="4536"/>
        <w:tab w:val="right" w:pos="9072"/>
      </w:tabs>
    </w:pPr>
  </w:style>
  <w:style w:type="character" w:customStyle="1" w:styleId="En-tteCar">
    <w:name w:val="En-tête Car"/>
    <w:basedOn w:val="Policepardfaut"/>
    <w:link w:val="En-tte"/>
    <w:uiPriority w:val="99"/>
    <w:rsid w:val="002C5316"/>
  </w:style>
  <w:style w:type="paragraph" w:styleId="Pieddepage">
    <w:name w:val="footer"/>
    <w:basedOn w:val="Normal"/>
    <w:link w:val="PieddepageCar"/>
    <w:uiPriority w:val="99"/>
    <w:unhideWhenUsed/>
    <w:rsid w:val="002C5316"/>
    <w:pPr>
      <w:tabs>
        <w:tab w:val="center" w:pos="4536"/>
        <w:tab w:val="right" w:pos="9072"/>
      </w:tabs>
    </w:pPr>
  </w:style>
  <w:style w:type="character" w:customStyle="1" w:styleId="PieddepageCar">
    <w:name w:val="Pied de page Car"/>
    <w:basedOn w:val="Policepardfaut"/>
    <w:link w:val="Pieddepage"/>
    <w:uiPriority w:val="99"/>
    <w:rsid w:val="002C5316"/>
  </w:style>
  <w:style w:type="character" w:customStyle="1" w:styleId="Titre2Car">
    <w:name w:val="Titre 2 Car"/>
    <w:basedOn w:val="Policepardfaut"/>
    <w:link w:val="Titre2"/>
    <w:rsid w:val="002C5316"/>
    <w:rPr>
      <w:rFonts w:ascii="Times New Roman" w:eastAsia="Times New Roman" w:hAnsi="Times New Roman" w:cs="Times New Roman"/>
      <w:sz w:val="20"/>
      <w:szCs w:val="20"/>
      <w:lang w:val="fr-FR" w:eastAsia="fr-FR"/>
    </w:rPr>
  </w:style>
  <w:style w:type="paragraph" w:styleId="Corpsdetexte">
    <w:name w:val="Body Text"/>
    <w:basedOn w:val="Normal"/>
    <w:link w:val="CorpsdetexteCar"/>
    <w:rsid w:val="002C5316"/>
    <w:pPr>
      <w:jc w:val="center"/>
    </w:pPr>
    <w:rPr>
      <w:b/>
      <w:bCs/>
    </w:rPr>
  </w:style>
  <w:style w:type="character" w:customStyle="1" w:styleId="CorpsdetexteCar">
    <w:name w:val="Corps de texte Car"/>
    <w:basedOn w:val="Policepardfaut"/>
    <w:link w:val="Corpsdetexte"/>
    <w:rsid w:val="002C5316"/>
    <w:rPr>
      <w:rFonts w:ascii="Times New Roman" w:eastAsia="Times New Roman" w:hAnsi="Times New Roman" w:cs="Times New Roman"/>
      <w:b/>
      <w:bCs/>
      <w:sz w:val="24"/>
      <w:szCs w:val="24"/>
      <w:lang w:eastAsia="zh-CN"/>
    </w:rPr>
  </w:style>
  <w:style w:type="paragraph" w:customStyle="1" w:styleId="xl36">
    <w:name w:val="xl36"/>
    <w:basedOn w:val="Normal"/>
    <w:rsid w:val="002C5316"/>
    <w:pPr>
      <w:pBdr>
        <w:top w:val="none" w:sz="0" w:space="0" w:color="000000"/>
        <w:left w:val="single" w:sz="4" w:space="0" w:color="000000"/>
        <w:bottom w:val="single" w:sz="4" w:space="0" w:color="000000"/>
        <w:right w:val="single" w:sz="4" w:space="0" w:color="000000"/>
      </w:pBdr>
      <w:spacing w:before="280" w:after="280"/>
    </w:pPr>
    <w:rPr>
      <w:rFonts w:ascii="Arial" w:eastAsia="Arial Unicode MS" w:hAnsi="Arial" w:cs="Arial"/>
    </w:rPr>
  </w:style>
  <w:style w:type="paragraph" w:customStyle="1" w:styleId="ListParagraph">
    <w:name w:val="List Paragraph"/>
    <w:basedOn w:val="Normal"/>
    <w:rsid w:val="002C53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Pages>
  <Words>596</Words>
  <Characters>3283</Characters>
  <Application>Microsoft Office Word</Application>
  <DocSecurity>0</DocSecurity>
  <Lines>27</Lines>
  <Paragraphs>7</Paragraphs>
  <ScaleCrop>false</ScaleCrop>
  <Company/>
  <LinksUpToDate>false</LinksUpToDate>
  <CharactersWithSpaces>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JAMBOR Veronika</dc:creator>
  <cp:keywords/>
  <dc:description/>
  <cp:lastModifiedBy>JAMBOR Veronika</cp:lastModifiedBy>
  <cp:revision>2</cp:revision>
  <dcterms:created xsi:type="dcterms:W3CDTF">2020-10-29T17:32:00Z</dcterms:created>
  <dcterms:modified xsi:type="dcterms:W3CDTF">2020-10-29T17:43:00Z</dcterms:modified>
</cp:coreProperties>
</file>