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Router 設計を行ってください。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React Router の設計（ルーティング構成 / 各画面の役割 / パラメータ / 認証ガード）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をまとめて提示します。</w:t>
        <w:br w:type="textWrapping"/>
        <w:t xml:space="preserve"> あなたが作成している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スマイルカレンダー（習慣記録アプリ）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を前提に最適化しています。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kyikki2gb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React Router 設計（構成案）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la6jsrt11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1. ルート構成（トップレベル）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 /login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 /signup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 /dashboard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 /calendar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 └─ /calendar/:date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 /record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  └─ /record/:recordId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 /settings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*   （NotFound）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bhbp9wwno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2. 各画面の説明 &amp; 使用するコンポーネント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9lbsyvhxie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：トップページ（LP / アプリ説明）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tt1q1q087k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/login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：ログイン画面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補足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：Firebase Auth + Email/Password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lskwqsufg7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/signup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：新規アカウント登録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SignupPage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mt92fjm3r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/dashboard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（認証必須）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：今日の習慣ステータス / 最新の記録一覧を表示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DashboardPage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njc3eogmr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/calendar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（認証必須）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：月次カレンダー表示（スマイルカレンダー）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CalendarPage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hg2w5thbw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/calendar/:date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（認証必須）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：指定日の詳細画面（チェック項目の入力や記録記入）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/calendar/2025-11-17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DailyRecordPage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t6d7xf2v6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/record/:recordId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（認証必須）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：記録の編集・削除画面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/record/abc123xyz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RecordDetailPage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ooymlbygm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/settings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（認証必須）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：通知設定 / ユーザー情報 / ダークモード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SettingsPage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hb069qf7h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*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：Not Found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コンポーネント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NotFoundPage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822fyilau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3. 認証ガード（Protected Route）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Auth を使用する前提。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 ProtectedRoute = ({ children }) =&gt;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const { user } = useAuth();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if (!user)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&lt;Navigate to="/login" replace /&gt;;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return children;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使用例：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&lt;Route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path="/dashboard"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element={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&lt;ProtectedRoute&gt;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&lt;DashboardPage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&lt;/ProtectedRoute&gt;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udlaco0im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4. React Router 全体コード例（v6）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{ BrowserRouter, Routes, Route } from "react-router-dom";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export default function AppRouter()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&lt;BrowserRouter&gt;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&lt;Routes&gt;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&lt;Route path="/" element={&lt;HomePage /&gt;} /&gt;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&lt;Route path="/login" element={&lt;LoginPage /&gt;} /&gt;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&lt;Route path="/signup" element={&lt;SignupPage /&gt;} /&gt;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path="/dashboard"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element={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&lt;ProtectedRoute&gt;&lt;DashboardPage /&gt;&lt;/ProtectedRoute&gt;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path="/calendar"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element={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&lt;ProtectedRoute&gt;&lt;CalendarPage /&gt;&lt;/ProtectedRoute&gt;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path="/calendar/:date"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element={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&lt;ProtectedRoute&gt;&lt;DailyRecordPage /&gt;&lt;/ProtectedRoute&gt;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path="/record/:recordId"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element={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&lt;ProtectedRoute&gt;&lt;RecordDetailPage /&gt;&lt;/ProtectedRoute&gt;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path="/settings"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element={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&lt;ProtectedRoute&gt;&lt;SettingsPage /&gt;&lt;/ProtectedRoute&gt;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&lt;Route path="*" element={&lt;NotFoundPage /&gt;} /&gt;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&lt;/Routes&gt;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&lt;/BrowserRouter&gt;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z5kcv7cw8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5. 状態管理と Router の関係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2195"/>
        <w:gridCol w:w="2795"/>
        <w:tblGridChange w:id="0">
          <w:tblGrid>
            <w:gridCol w:w="3770"/>
            <w:gridCol w:w="2195"/>
            <w:gridCol w:w="27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管理場所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使用箇所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ログイン状態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Firebase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ProtectedRoute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今日の記録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/calendar/:date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チェック項目の定義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Firestore or 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/calendar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状態（モーダル, 選択中日付）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local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各ページ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wwq7bwsvx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6. 画面遷移図（簡易）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 → ダッシュボード → カレンダー一覧 → 日付詳細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記録詳細編集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設定画面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31aabr3ie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7. 次に作るべきもの（提案）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Navigation Bar（共通）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ProtectedRoute の実装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Firebase Auth context（useAuth）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Firestore の取得ロジック（useSWR-like）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各ページの UI ワイヤーフレーム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必要であれば次を作成できます：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React Router 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詳細画面遷移図（グラフィック）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各ページの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ワイヤーフレーム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ルーティング構成の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PPT / PDF / Word 出力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React 実装テンプレート（コピペですぐ動く版）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どれを作成しましょう？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