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スマイルカレンダーシステム 要件定義書（Ver.0.3 軽量版）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概要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本システムは、日々のオーラルケア習慣を記録・可視化することにより、継続を支援するシンプルなカレンダーシステムである。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システム化の目的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オーラルケアの習慣化を支援するため、チェックと自由記述を記録できる仕組みを提供する。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利用者の生活改善への意識向上につなげる。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業務要件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【対象業務】</w:t>
        <w:br w:type="textWrapping"/>
        <w:t xml:space="preserve">・日々のオーラルケア記録（歯磨き、フロス、うがいなど）</w:t>
        <w:br w:type="textWrapping"/>
        <w:t xml:space="preserve">・問題の自由記述記録</w:t>
        <w:br w:type="textWrapping"/>
        <w:t xml:space="preserve">・カレンダーによる可視化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機能要件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■ 基本機能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カレンダー表示（1ヶ月）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チェック項目の入力（朝・昼・夜）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自由記述の登録・表示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ログイン（Firebase Auth）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データ保存（Firestore）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5. 非機能要件（最小限）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応答速度：主要操作は3秒以内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セキュリティ：Firebase Authによる認証、HTTPS利用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稼働環境：PC・スマホブラウザ（Chrome／Safari）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6. 技術選定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■ フロントエンド：Next.js（React）</w:t>
        <w:br w:type="textWrapping"/>
        <w:t xml:space="preserve">■ バックエンド：Firebase Functions</w:t>
        <w:br w:type="textWrapping"/>
        <w:t xml:space="preserve">■ DB：Firestore</w:t>
        <w:br w:type="textWrapping"/>
        <w:t xml:space="preserve">■ 認証：Firebase Auth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7. データ構造（簡易）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users（ユーザー情報）</w:t>
        <w:br w:type="textWrapping"/>
        <w:t xml:space="preserve">records（オーラルケア記録＋自由記述）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8. プロジェクトスケジュール（1週間）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Day1：要件最終確認</w:t>
        <w:br w:type="textWrapping"/>
        <w:t xml:space="preserve">Day2：画面設計</w:t>
        <w:br w:type="textWrapping"/>
        <w:t xml:space="preserve">Day3：フロント実装</w:t>
        <w:br w:type="textWrapping"/>
        <w:t xml:space="preserve">Day4：バックエンド実装</w:t>
        <w:br w:type="textWrapping"/>
        <w:t xml:space="preserve">Day5：結合・テスト</w:t>
        <w:br w:type="textWrapping"/>
        <w:t xml:space="preserve">Day6：調整・改善</w:t>
        <w:br w:type="textWrapping"/>
        <w:t xml:space="preserve">Day7：リリース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