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7C" w:rsidRDefault="00D64289" w:rsidP="00D64289">
      <w:pPr>
        <w:jc w:val="center"/>
      </w:pPr>
      <w:r w:rsidRPr="00D64289">
        <w:rPr>
          <w:b/>
        </w:rPr>
        <w:t xml:space="preserve">Sherlock – </w:t>
      </w:r>
      <w:proofErr w:type="spellStart"/>
      <w:r w:rsidRPr="00D64289">
        <w:rPr>
          <w:b/>
        </w:rPr>
        <w:t>Salesforce</w:t>
      </w:r>
      <w:proofErr w:type="spellEnd"/>
      <w:r w:rsidRPr="00D64289">
        <w:rPr>
          <w:b/>
        </w:rPr>
        <w:t xml:space="preserve"> Global Search Utility</w:t>
      </w:r>
      <w:r>
        <w:br/>
        <w:t>Daniel Llewellyn/Kenji776 (@Kenji776)</w:t>
      </w:r>
    </w:p>
    <w:p w:rsidR="00D64289" w:rsidRDefault="00D64289" w:rsidP="00D64289">
      <w:pPr>
        <w:jc w:val="center"/>
      </w:pPr>
    </w:p>
    <w:p w:rsidR="00D64289" w:rsidRPr="00D64289" w:rsidRDefault="00D64289" w:rsidP="00D64289">
      <w:pPr>
        <w:rPr>
          <w:b/>
        </w:rPr>
      </w:pPr>
      <w:r w:rsidRPr="00D64289">
        <w:rPr>
          <w:b/>
        </w:rPr>
        <w:t>Abstract:</w:t>
      </w:r>
    </w:p>
    <w:p w:rsidR="00D64289" w:rsidRDefault="00D64289" w:rsidP="00D64289">
      <w:pPr>
        <w:rPr>
          <w:b/>
        </w:rPr>
      </w:pPr>
      <w:r>
        <w:t xml:space="preserve">Sherlock is a </w:t>
      </w:r>
      <w:proofErr w:type="spellStart"/>
      <w:r>
        <w:t>Salesforce</w:t>
      </w:r>
      <w:proofErr w:type="spellEnd"/>
      <w:r>
        <w:t xml:space="preserve"> search replacement utility that can perform full text searches against any searchable object, including searching the content of uploaded content documents and chatter posts. The interface is provided via a jQuery plugin on a </w:t>
      </w:r>
      <w:proofErr w:type="spellStart"/>
      <w:r>
        <w:t>visualforce</w:t>
      </w:r>
      <w:proofErr w:type="spellEnd"/>
      <w:r>
        <w:t xml:space="preserve"> page. It is highly flexible</w:t>
      </w:r>
      <w:r w:rsidR="00F74151">
        <w:t>,</w:t>
      </w:r>
      <w:r>
        <w:t xml:space="preserve"> allowing for customized search result headers, an interface for selecting searched objects and numerous CSS hook to customize the look and feel.</w:t>
      </w:r>
      <w:r w:rsidR="00176C6D">
        <w:t xml:space="preserve"> It also provides public methods and callbacks to easily extend the functionality. </w:t>
      </w:r>
      <w:r w:rsidR="00BB5C72">
        <w:br/>
      </w:r>
      <w:r w:rsidR="00BB5C72">
        <w:br/>
      </w:r>
      <w:r w:rsidR="00BB5C72" w:rsidRPr="00BB5C72">
        <w:rPr>
          <w:b/>
        </w:rPr>
        <w:t>Features:</w:t>
      </w:r>
    </w:p>
    <w:p w:rsidR="00BB5C72" w:rsidRDefault="00BB5C72" w:rsidP="00BB5C72">
      <w:pPr>
        <w:pStyle w:val="ListParagraph"/>
        <w:numPr>
          <w:ilvl w:val="0"/>
          <w:numId w:val="1"/>
        </w:numPr>
      </w:pPr>
      <w:r>
        <w:t xml:space="preserve">Fast operation using JS </w:t>
      </w:r>
      <w:proofErr w:type="spellStart"/>
      <w:r>
        <w:t>remoting</w:t>
      </w:r>
      <w:proofErr w:type="spellEnd"/>
      <w:r>
        <w:t>. No page reloads. Ajax style searching.</w:t>
      </w:r>
    </w:p>
    <w:p w:rsidR="00BB5C72" w:rsidRDefault="00BB5C72" w:rsidP="00BB5C72">
      <w:pPr>
        <w:pStyle w:val="ListParagraph"/>
        <w:numPr>
          <w:ilvl w:val="0"/>
          <w:numId w:val="1"/>
        </w:numPr>
      </w:pPr>
      <w:r>
        <w:t>Search any objects. Not limited to a single object type search</w:t>
      </w:r>
    </w:p>
    <w:p w:rsidR="00BB5C72" w:rsidRDefault="00BB5C72" w:rsidP="00BB5C72">
      <w:pPr>
        <w:pStyle w:val="ListParagraph"/>
        <w:numPr>
          <w:ilvl w:val="0"/>
          <w:numId w:val="1"/>
        </w:numPr>
      </w:pPr>
      <w:r>
        <w:t>Smart formatting adjusts search result display based on data available about the object</w:t>
      </w:r>
    </w:p>
    <w:p w:rsidR="00BB5C72" w:rsidRDefault="00BB5C72" w:rsidP="00BB5C72">
      <w:pPr>
        <w:pStyle w:val="ListParagraph"/>
        <w:numPr>
          <w:ilvl w:val="0"/>
          <w:numId w:val="1"/>
        </w:numPr>
      </w:pPr>
      <w:r>
        <w:t>Easy customization using callbacks and jQuery binds</w:t>
      </w:r>
    </w:p>
    <w:p w:rsidR="00BB5C72" w:rsidRDefault="00BB5C72" w:rsidP="00BB5C72">
      <w:pPr>
        <w:pStyle w:val="ListParagraph"/>
        <w:numPr>
          <w:ilvl w:val="0"/>
          <w:numId w:val="1"/>
        </w:numPr>
      </w:pPr>
      <w:r>
        <w:t>Flexible, can be modified to suit many different requirements</w:t>
      </w:r>
    </w:p>
    <w:p w:rsidR="00BB5C72" w:rsidRDefault="00BB5C72" w:rsidP="00BB5C72">
      <w:pPr>
        <w:pStyle w:val="ListParagraph"/>
        <w:numPr>
          <w:ilvl w:val="0"/>
          <w:numId w:val="1"/>
        </w:numPr>
      </w:pPr>
      <w:r>
        <w:t>Easy to use jQuery plugin based installation</w:t>
      </w:r>
    </w:p>
    <w:p w:rsidR="00BB5C72" w:rsidRDefault="00BB5C72" w:rsidP="00BB5C72">
      <w:pPr>
        <w:pStyle w:val="ListParagraph"/>
        <w:numPr>
          <w:ilvl w:val="0"/>
          <w:numId w:val="1"/>
        </w:numPr>
      </w:pPr>
      <w:r>
        <w:t>Efficient each search consumes only one database query</w:t>
      </w:r>
    </w:p>
    <w:p w:rsidR="00BB5C72" w:rsidRDefault="00BB5C72" w:rsidP="00BB5C72">
      <w:pPr>
        <w:pStyle w:val="ListParagraph"/>
        <w:numPr>
          <w:ilvl w:val="0"/>
          <w:numId w:val="1"/>
        </w:numPr>
      </w:pPr>
      <w:r>
        <w:t>Reliable return type makes processing search results easy</w:t>
      </w:r>
    </w:p>
    <w:p w:rsidR="00BB5C72" w:rsidRDefault="00BB5C72" w:rsidP="00BB5C72">
      <w:pPr>
        <w:pStyle w:val="ListParagraph"/>
        <w:numPr>
          <w:ilvl w:val="0"/>
          <w:numId w:val="1"/>
        </w:numPr>
      </w:pPr>
      <w:r>
        <w:t>CSS based design makes styling results quick and easy</w:t>
      </w:r>
    </w:p>
    <w:p w:rsidR="00BB5C72" w:rsidRDefault="00BB5C72" w:rsidP="00BB5C72">
      <w:pPr>
        <w:pStyle w:val="ListParagraph"/>
        <w:numPr>
          <w:ilvl w:val="0"/>
          <w:numId w:val="1"/>
        </w:numPr>
      </w:pPr>
      <w:r>
        <w:t xml:space="preserve">Structured </w:t>
      </w:r>
      <w:proofErr w:type="spellStart"/>
      <w:r>
        <w:t>namespaced</w:t>
      </w:r>
      <w:proofErr w:type="spellEnd"/>
      <w:r>
        <w:t xml:space="preserve"> code means smaller memory footprint and less chance of collisions</w:t>
      </w:r>
    </w:p>
    <w:p w:rsidR="00BB5C72" w:rsidRDefault="00BB5C72" w:rsidP="00BB5C72">
      <w:pPr>
        <w:pStyle w:val="ListParagraph"/>
        <w:numPr>
          <w:ilvl w:val="0"/>
          <w:numId w:val="1"/>
        </w:numPr>
      </w:pPr>
      <w:r>
        <w:t xml:space="preserve">Deployable package makes for easy install </w:t>
      </w:r>
    </w:p>
    <w:p w:rsidR="00BB5C72" w:rsidRDefault="00BB5C72" w:rsidP="00BB5C72">
      <w:pPr>
        <w:pStyle w:val="ListParagraph"/>
        <w:numPr>
          <w:ilvl w:val="0"/>
          <w:numId w:val="1"/>
        </w:numPr>
      </w:pPr>
      <w:r>
        <w:t>Over 90% code coverage with asserts provides assurance of functionality</w:t>
      </w:r>
    </w:p>
    <w:p w:rsidR="00D64289" w:rsidRDefault="00D64289" w:rsidP="00D64289">
      <w:pPr>
        <w:rPr>
          <w:b/>
        </w:rPr>
      </w:pPr>
      <w:r w:rsidRPr="00D64289">
        <w:rPr>
          <w:b/>
        </w:rPr>
        <w:t>Installation:</w:t>
      </w:r>
    </w:p>
    <w:p w:rsidR="00D64289" w:rsidRDefault="00D64289" w:rsidP="00D64289">
      <w:r>
        <w:t xml:space="preserve">Simple install the unmanaged package from this link. </w:t>
      </w:r>
    </w:p>
    <w:bookmarkStart w:id="0" w:name="ExportPackageDetailPage:theForm:versionD"/>
    <w:p w:rsidR="007C394B" w:rsidRDefault="007C394B" w:rsidP="00D64289">
      <w:r>
        <w:fldChar w:fldCharType="begin"/>
      </w:r>
      <w:r>
        <w:instrText xml:space="preserve"> HYPERLINK "https://login.salesforce.com/packaging/installPackage.apexp?p0=04tE0000000Qd9r" </w:instrText>
      </w:r>
      <w:r>
        <w:fldChar w:fldCharType="separate"/>
      </w:r>
      <w:r>
        <w:rPr>
          <w:rStyle w:val="Hyperlink"/>
          <w:rFonts w:ascii="Arial" w:hAnsi="Arial" w:cs="Arial"/>
          <w:color w:val="000000"/>
          <w:sz w:val="18"/>
          <w:szCs w:val="18"/>
          <w:shd w:val="clear" w:color="auto" w:fill="FFFFFF"/>
        </w:rPr>
        <w:t>https://login.salesforce.com/packaging/installPackage.apexp?p0=04tE0000000Qd9r</w:t>
      </w:r>
      <w:r>
        <w:fldChar w:fldCharType="end"/>
      </w:r>
      <w:bookmarkEnd w:id="0"/>
    </w:p>
    <w:p w:rsidR="00BB5C72" w:rsidRDefault="00D64289" w:rsidP="00D64289">
      <w:r>
        <w:t xml:space="preserve">Once the package is installed you will have a </w:t>
      </w:r>
      <w:proofErr w:type="spellStart"/>
      <w:r>
        <w:t>visualforce</w:t>
      </w:r>
      <w:proofErr w:type="spellEnd"/>
      <w:r>
        <w:t xml:space="preserve"> page that shows a sample invocation. In most cases simply customizing the sample page and creating a tab to access it are sufficient. You may optionally create additional </w:t>
      </w:r>
      <w:proofErr w:type="spellStart"/>
      <w:r>
        <w:t>visualforce</w:t>
      </w:r>
      <w:proofErr w:type="spellEnd"/>
      <w:r>
        <w:t xml:space="preserve"> pages and configure Sherlock on them as well.</w:t>
      </w:r>
      <w:r w:rsidR="007C394B">
        <w:br/>
      </w:r>
      <w:bookmarkStart w:id="1" w:name="_GoBack"/>
      <w:bookmarkEnd w:id="1"/>
    </w:p>
    <w:p w:rsidR="00D64289" w:rsidRDefault="00D64289" w:rsidP="00D64289">
      <w:pPr>
        <w:rPr>
          <w:b/>
        </w:rPr>
      </w:pPr>
      <w:r w:rsidRPr="00D64289">
        <w:rPr>
          <w:b/>
        </w:rPr>
        <w:t>Usage/Configuration</w:t>
      </w:r>
    </w:p>
    <w:p w:rsidR="00D64289" w:rsidRPr="00D64289" w:rsidRDefault="00D64289" w:rsidP="00D64289">
      <w:r>
        <w:t>Due to its simple jQuery plugin based design, configuring Sherlock to meet your organizations needs is easy.</w:t>
      </w:r>
      <w:r w:rsidR="00EC2EE0">
        <w:t xml:space="preserve"> Here is a sample invocation that p</w:t>
      </w:r>
      <w:r w:rsidR="00F74151">
        <w:t>assed in the default parameters:</w:t>
      </w:r>
      <w:r w:rsidR="00EC2EE0">
        <w:br/>
      </w:r>
      <w:r w:rsidR="00EC2EE0">
        <w:lastRenderedPageBreak/>
        <w:br/>
      </w:r>
      <w:bookmarkStart w:id="2" w:name="_MON_1416218411"/>
      <w:bookmarkEnd w:id="2"/>
      <w:r w:rsidR="00BB5C72">
        <w:object w:dxaOrig="9360"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26.5pt" o:ole="">
            <v:imagedata r:id="rId7" o:title=""/>
          </v:shape>
          <o:OLEObject Type="Embed" ProgID="Word.OpenDocumentText.12" ShapeID="_x0000_i1026" DrawAspect="Content" ObjectID="_1416297109" r:id="rId8"/>
        </w:object>
      </w:r>
    </w:p>
    <w:p w:rsidR="00EC2EE0" w:rsidRDefault="00EC2EE0" w:rsidP="00D64289">
      <w:r>
        <w:t xml:space="preserve">This invocation will call the Sherlock plugin on an element with the class </w:t>
      </w:r>
      <w:proofErr w:type="spellStart"/>
      <w:r>
        <w:t>searchBox</w:t>
      </w:r>
      <w:proofErr w:type="spellEnd"/>
      <w:r>
        <w:t xml:space="preserve">. </w:t>
      </w:r>
      <w:r w:rsidR="00073948">
        <w:t xml:space="preserve">It will automatically create a search button and results container since none were provided. It will query account, </w:t>
      </w:r>
      <w:proofErr w:type="spellStart"/>
      <w:r w:rsidR="00073948">
        <w:t>intranet_articles__c</w:t>
      </w:r>
      <w:proofErr w:type="spellEnd"/>
      <w:r w:rsidR="00073948">
        <w:t xml:space="preserve"> and contacts by default on button click. It will re-label several objects and group accounts, </w:t>
      </w:r>
      <w:proofErr w:type="spellStart"/>
      <w:r w:rsidR="00073948">
        <w:t>intranet_articles</w:t>
      </w:r>
      <w:proofErr w:type="spellEnd"/>
      <w:r w:rsidR="00073948">
        <w:t xml:space="preserve"> and contacts together. </w:t>
      </w:r>
      <w:r>
        <w:t>Only one instance of Sherlock is officially supported per page. You may have more, but some features may not work as expected.</w:t>
      </w:r>
    </w:p>
    <w:p w:rsidR="0018374E" w:rsidRPr="009111D7" w:rsidRDefault="0018374E" w:rsidP="00D64289">
      <w:pPr>
        <w:rPr>
          <w:b/>
        </w:rPr>
      </w:pPr>
      <w:r w:rsidRPr="009111D7">
        <w:rPr>
          <w:b/>
        </w:rPr>
        <w:t>Sherlock Parameter Descriptions</w:t>
      </w:r>
    </w:p>
    <w:tbl>
      <w:tblPr>
        <w:tblStyle w:val="TableGrid"/>
        <w:tblW w:w="11520" w:type="dxa"/>
        <w:tblInd w:w="-792" w:type="dxa"/>
        <w:tblLayout w:type="fixed"/>
        <w:tblLook w:val="04A0" w:firstRow="1" w:lastRow="0" w:firstColumn="1" w:lastColumn="0" w:noHBand="0" w:noVBand="1"/>
      </w:tblPr>
      <w:tblGrid>
        <w:gridCol w:w="1710"/>
        <w:gridCol w:w="1620"/>
        <w:gridCol w:w="2700"/>
        <w:gridCol w:w="5490"/>
      </w:tblGrid>
      <w:tr w:rsidR="0018374E" w:rsidTr="009111D7">
        <w:tc>
          <w:tcPr>
            <w:tcW w:w="1710" w:type="dxa"/>
          </w:tcPr>
          <w:p w:rsidR="0018374E" w:rsidRDefault="0018374E" w:rsidP="00D64289">
            <w:r>
              <w:t>Parameter Name</w:t>
            </w:r>
          </w:p>
        </w:tc>
        <w:tc>
          <w:tcPr>
            <w:tcW w:w="1620" w:type="dxa"/>
          </w:tcPr>
          <w:p w:rsidR="0018374E" w:rsidRDefault="0018374E" w:rsidP="00D64289">
            <w:r>
              <w:t>Data Type</w:t>
            </w:r>
          </w:p>
        </w:tc>
        <w:tc>
          <w:tcPr>
            <w:tcW w:w="2700" w:type="dxa"/>
          </w:tcPr>
          <w:p w:rsidR="0018374E" w:rsidRDefault="0018374E" w:rsidP="0018374E">
            <w:pPr>
              <w:jc w:val="center"/>
            </w:pPr>
            <w:r>
              <w:t>Default</w:t>
            </w:r>
          </w:p>
        </w:tc>
        <w:tc>
          <w:tcPr>
            <w:tcW w:w="5490" w:type="dxa"/>
          </w:tcPr>
          <w:p w:rsidR="0018374E" w:rsidRDefault="0018374E" w:rsidP="00D64289">
            <w:r>
              <w:t>Description</w:t>
            </w:r>
          </w:p>
        </w:tc>
      </w:tr>
      <w:tr w:rsidR="0018374E" w:rsidTr="009111D7">
        <w:tc>
          <w:tcPr>
            <w:tcW w:w="1710" w:type="dxa"/>
          </w:tcPr>
          <w:p w:rsidR="0018374E" w:rsidRDefault="0018374E" w:rsidP="00D64289">
            <w:proofErr w:type="spellStart"/>
            <w:r>
              <w:t>activeFilter</w:t>
            </w:r>
            <w:proofErr w:type="spellEnd"/>
          </w:p>
        </w:tc>
        <w:tc>
          <w:tcPr>
            <w:tcW w:w="1620" w:type="dxa"/>
          </w:tcPr>
          <w:p w:rsidR="0018374E" w:rsidRDefault="0018374E" w:rsidP="00D64289">
            <w:proofErr w:type="spellStart"/>
            <w:r>
              <w:t>boolean</w:t>
            </w:r>
            <w:proofErr w:type="spellEnd"/>
          </w:p>
        </w:tc>
        <w:tc>
          <w:tcPr>
            <w:tcW w:w="2700" w:type="dxa"/>
          </w:tcPr>
          <w:p w:rsidR="0018374E" w:rsidRDefault="0018374E" w:rsidP="006747FF">
            <w:r>
              <w:t>False</w:t>
            </w:r>
          </w:p>
        </w:tc>
        <w:tc>
          <w:tcPr>
            <w:tcW w:w="5490" w:type="dxa"/>
          </w:tcPr>
          <w:p w:rsidR="0018374E" w:rsidRDefault="00971E9C" w:rsidP="006747FF">
            <w:r>
              <w:t xml:space="preserve">Should Sherlock </w:t>
            </w:r>
            <w:r w:rsidR="0018374E">
              <w:t>search and filter as you type (true), or only after you click a search button (false)</w:t>
            </w:r>
            <w:r w:rsidR="00F74151">
              <w:t xml:space="preserve">. If you specify this as false </w:t>
            </w:r>
            <w:r w:rsidR="0018374E">
              <w:t>and do not provide an id for the '</w:t>
            </w:r>
            <w:proofErr w:type="spellStart"/>
            <w:r w:rsidR="0018374E">
              <w:t>searchButton</w:t>
            </w:r>
            <w:proofErr w:type="spellEnd"/>
            <w:r w:rsidR="0018374E">
              <w:t xml:space="preserve">' </w:t>
            </w:r>
            <w:proofErr w:type="spellStart"/>
            <w:r w:rsidR="0018374E">
              <w:t>param</w:t>
            </w:r>
            <w:proofErr w:type="spellEnd"/>
            <w:r w:rsidR="0018374E">
              <w:t xml:space="preserve"> one will be created it will have the id of the search input with '_</w:t>
            </w:r>
            <w:proofErr w:type="spellStart"/>
            <w:r w:rsidR="0018374E">
              <w:t>submitButton</w:t>
            </w:r>
            <w:proofErr w:type="spellEnd"/>
            <w:r w:rsidR="0018374E">
              <w:t>' appended.</w:t>
            </w:r>
            <w:r w:rsidR="0018374E">
              <w:br/>
              <w:t xml:space="preserve"> </w:t>
            </w:r>
            <w:r w:rsidR="0018374E" w:rsidRPr="006747FF">
              <w:rPr>
                <w:i/>
              </w:rPr>
              <w:t>Ex</w:t>
            </w:r>
            <w:r w:rsidR="0018374E">
              <w:t xml:space="preserve"> '</w:t>
            </w:r>
            <w:proofErr w:type="spellStart"/>
            <w:r w:rsidR="0018374E">
              <w:t>search_submitButton</w:t>
            </w:r>
            <w:proofErr w:type="spellEnd"/>
            <w:r w:rsidR="0018374E">
              <w:t xml:space="preserve">'. </w:t>
            </w:r>
          </w:p>
        </w:tc>
      </w:tr>
      <w:tr w:rsidR="0018374E" w:rsidTr="009111D7">
        <w:tc>
          <w:tcPr>
            <w:tcW w:w="1710" w:type="dxa"/>
          </w:tcPr>
          <w:p w:rsidR="0018374E" w:rsidRDefault="0018374E" w:rsidP="00D64289">
            <w:proofErr w:type="spellStart"/>
            <w:r>
              <w:t>linkTarget</w:t>
            </w:r>
            <w:proofErr w:type="spellEnd"/>
          </w:p>
        </w:tc>
        <w:tc>
          <w:tcPr>
            <w:tcW w:w="1620" w:type="dxa"/>
          </w:tcPr>
          <w:p w:rsidR="0018374E" w:rsidRDefault="0018374E" w:rsidP="00D64289">
            <w:r>
              <w:t>string</w:t>
            </w:r>
          </w:p>
        </w:tc>
        <w:tc>
          <w:tcPr>
            <w:tcW w:w="2700" w:type="dxa"/>
          </w:tcPr>
          <w:p w:rsidR="0018374E" w:rsidRDefault="0018374E" w:rsidP="00D64289">
            <w:r>
              <w:t>‘_blank’</w:t>
            </w:r>
          </w:p>
        </w:tc>
        <w:tc>
          <w:tcPr>
            <w:tcW w:w="5490" w:type="dxa"/>
          </w:tcPr>
          <w:p w:rsidR="0018374E" w:rsidRDefault="0018374E" w:rsidP="00D64289">
            <w:r>
              <w:t xml:space="preserve">The HTML </w:t>
            </w:r>
            <w:proofErr w:type="gramStart"/>
            <w:r>
              <w:t>target attribute</w:t>
            </w:r>
            <w:proofErr w:type="gramEnd"/>
            <w:r>
              <w:t xml:space="preserve"> to set on a clicked element.</w:t>
            </w:r>
            <w:r>
              <w:br/>
            </w:r>
            <w:hyperlink r:id="rId9" w:history="1">
              <w:r w:rsidRPr="006747FF">
                <w:rPr>
                  <w:rStyle w:val="Hyperlink"/>
                </w:rPr>
                <w:t>http://www.w3schools.com/tags/att_a_target.asp</w:t>
              </w:r>
            </w:hyperlink>
          </w:p>
        </w:tc>
      </w:tr>
      <w:tr w:rsidR="00073948" w:rsidTr="009111D7">
        <w:tc>
          <w:tcPr>
            <w:tcW w:w="1710" w:type="dxa"/>
          </w:tcPr>
          <w:p w:rsidR="00073948" w:rsidRDefault="00073948" w:rsidP="00D64289">
            <w:proofErr w:type="spellStart"/>
            <w:r w:rsidRPr="00073948">
              <w:t>searchButton</w:t>
            </w:r>
            <w:proofErr w:type="spellEnd"/>
          </w:p>
        </w:tc>
        <w:tc>
          <w:tcPr>
            <w:tcW w:w="1620" w:type="dxa"/>
          </w:tcPr>
          <w:p w:rsidR="00073948" w:rsidRDefault="00073948" w:rsidP="00D64289">
            <w:r>
              <w:t>String (HTML element id)</w:t>
            </w:r>
          </w:p>
        </w:tc>
        <w:tc>
          <w:tcPr>
            <w:tcW w:w="2700" w:type="dxa"/>
          </w:tcPr>
          <w:p w:rsidR="00073948" w:rsidRDefault="00073948" w:rsidP="006747FF">
            <w:r>
              <w:t>null</w:t>
            </w:r>
          </w:p>
        </w:tc>
        <w:tc>
          <w:tcPr>
            <w:tcW w:w="5490" w:type="dxa"/>
          </w:tcPr>
          <w:p w:rsidR="00073948" w:rsidRDefault="00073948" w:rsidP="00073948">
            <w:r>
              <w:t xml:space="preserve">The button that triggers searching if not using </w:t>
            </w:r>
            <w:proofErr w:type="spellStart"/>
            <w:r>
              <w:t>activeFilter</w:t>
            </w:r>
            <w:proofErr w:type="spellEnd"/>
            <w:r>
              <w:t>. If none is provided one will be created with an ID of the search input with '_</w:t>
            </w:r>
            <w:proofErr w:type="spellStart"/>
            <w:r>
              <w:t>submitButton</w:t>
            </w:r>
            <w:proofErr w:type="spellEnd"/>
            <w:r>
              <w:t xml:space="preserve">' appended. </w:t>
            </w:r>
            <w:r>
              <w:br/>
            </w:r>
            <w:r w:rsidRPr="00073948">
              <w:rPr>
                <w:i/>
              </w:rPr>
              <w:t>E</w:t>
            </w:r>
            <w:r>
              <w:rPr>
                <w:i/>
              </w:rPr>
              <w:t>x</w:t>
            </w:r>
            <w:r w:rsidRPr="00073948">
              <w:rPr>
                <w:i/>
              </w:rPr>
              <w:t xml:space="preserve"> </w:t>
            </w:r>
            <w:r>
              <w:t>'</w:t>
            </w:r>
            <w:proofErr w:type="spellStart"/>
            <w:r>
              <w:t>search_submitButton</w:t>
            </w:r>
            <w:proofErr w:type="spellEnd"/>
            <w:r>
              <w:t>'.</w:t>
            </w:r>
          </w:p>
        </w:tc>
      </w:tr>
      <w:tr w:rsidR="0018374E" w:rsidTr="009111D7">
        <w:tc>
          <w:tcPr>
            <w:tcW w:w="1710" w:type="dxa"/>
          </w:tcPr>
          <w:p w:rsidR="0018374E" w:rsidRDefault="0018374E" w:rsidP="00D64289">
            <w:proofErr w:type="spellStart"/>
            <w:r>
              <w:t>contentTarget</w:t>
            </w:r>
            <w:proofErr w:type="spellEnd"/>
          </w:p>
        </w:tc>
        <w:tc>
          <w:tcPr>
            <w:tcW w:w="1620" w:type="dxa"/>
          </w:tcPr>
          <w:p w:rsidR="0018374E" w:rsidRDefault="0018374E" w:rsidP="00D64289">
            <w:r>
              <w:t>String (HTML element id)</w:t>
            </w:r>
          </w:p>
        </w:tc>
        <w:tc>
          <w:tcPr>
            <w:tcW w:w="2700" w:type="dxa"/>
          </w:tcPr>
          <w:p w:rsidR="0018374E" w:rsidRDefault="0018374E" w:rsidP="006747FF">
            <w:r>
              <w:t>null</w:t>
            </w:r>
          </w:p>
        </w:tc>
        <w:tc>
          <w:tcPr>
            <w:tcW w:w="5490" w:type="dxa"/>
          </w:tcPr>
          <w:p w:rsidR="0018374E" w:rsidRDefault="00F74151" w:rsidP="006747FF">
            <w:r>
              <w:t>W</w:t>
            </w:r>
            <w:r w:rsidR="0018374E">
              <w:t xml:space="preserve">here </w:t>
            </w:r>
            <w:proofErr w:type="gramStart"/>
            <w:r w:rsidR="0018374E">
              <w:t>should the search results</w:t>
            </w:r>
            <w:proofErr w:type="gramEnd"/>
            <w:r w:rsidR="0018374E">
              <w:t xml:space="preserve"> be written to? If this is left null, or has an invalid value, </w:t>
            </w:r>
            <w:proofErr w:type="gramStart"/>
            <w:r w:rsidR="0018374E">
              <w:t>a results</w:t>
            </w:r>
            <w:proofErr w:type="gramEnd"/>
            <w:r w:rsidR="0018374E">
              <w:t xml:space="preserve"> container will be created with an ID of the search input with '_results' appended. </w:t>
            </w:r>
            <w:r w:rsidR="0018374E">
              <w:br/>
            </w:r>
            <w:r w:rsidR="0018374E" w:rsidRPr="006747FF">
              <w:rPr>
                <w:i/>
              </w:rPr>
              <w:t>Ex</w:t>
            </w:r>
            <w:r w:rsidR="0018374E">
              <w:t xml:space="preserve"> '</w:t>
            </w:r>
            <w:proofErr w:type="spellStart"/>
            <w:r w:rsidR="0018374E">
              <w:t>search_results</w:t>
            </w:r>
            <w:proofErr w:type="spellEnd"/>
            <w:r w:rsidR="0018374E">
              <w:t xml:space="preserve">'. </w:t>
            </w:r>
          </w:p>
        </w:tc>
      </w:tr>
      <w:tr w:rsidR="0018374E" w:rsidTr="009111D7">
        <w:tc>
          <w:tcPr>
            <w:tcW w:w="1710" w:type="dxa"/>
          </w:tcPr>
          <w:p w:rsidR="0018374E" w:rsidRDefault="0018374E" w:rsidP="00D64289">
            <w:proofErr w:type="spellStart"/>
            <w:r w:rsidRPr="006747FF">
              <w:t>objectLabels</w:t>
            </w:r>
            <w:proofErr w:type="spellEnd"/>
          </w:p>
        </w:tc>
        <w:tc>
          <w:tcPr>
            <w:tcW w:w="1620" w:type="dxa"/>
          </w:tcPr>
          <w:p w:rsidR="0018374E" w:rsidRDefault="0018374E" w:rsidP="00D64289">
            <w:r>
              <w:t xml:space="preserve">Object (key </w:t>
            </w:r>
            <w:r>
              <w:lastRenderedPageBreak/>
              <w:t>value pair)</w:t>
            </w:r>
          </w:p>
        </w:tc>
        <w:tc>
          <w:tcPr>
            <w:tcW w:w="2700" w:type="dxa"/>
          </w:tcPr>
          <w:p w:rsidR="0018374E" w:rsidRDefault="0018374E" w:rsidP="0018374E">
            <w:r>
              <w:lastRenderedPageBreak/>
              <w:t xml:space="preserve">                     </w:t>
            </w:r>
            <w:proofErr w:type="spellStart"/>
            <w:r>
              <w:lastRenderedPageBreak/>
              <w:t>FeedItem:Chatter</w:t>
            </w:r>
            <w:proofErr w:type="spellEnd"/>
          </w:p>
          <w:p w:rsidR="0018374E" w:rsidRDefault="0018374E" w:rsidP="0018374E">
            <w:r>
              <w:t xml:space="preserve">                                    </w:t>
            </w:r>
            <w:proofErr w:type="spellStart"/>
            <w:r>
              <w:t>ContentVersion:Documents</w:t>
            </w:r>
            <w:proofErr w:type="spellEnd"/>
            <w:r>
              <w:br/>
            </w:r>
            <w:r>
              <w:br/>
              <w:t>User: People</w:t>
            </w:r>
          </w:p>
          <w:p w:rsidR="0018374E" w:rsidRDefault="0018374E" w:rsidP="0018374E">
            <w:r>
              <w:t xml:space="preserve">                                    </w:t>
            </w:r>
            <w:r w:rsidRPr="0018374E">
              <w:t>Intranet_Article__</w:t>
            </w:r>
            <w:proofErr w:type="spellStart"/>
            <w:r w:rsidRPr="0018374E">
              <w:t>c</w:t>
            </w:r>
            <w:r>
              <w:t>:Articles</w:t>
            </w:r>
            <w:proofErr w:type="spellEnd"/>
            <w:r>
              <w:t xml:space="preserve"> </w:t>
            </w:r>
          </w:p>
        </w:tc>
        <w:tc>
          <w:tcPr>
            <w:tcW w:w="5490" w:type="dxa"/>
          </w:tcPr>
          <w:p w:rsidR="0018374E" w:rsidRDefault="0018374E" w:rsidP="006747FF">
            <w:r>
              <w:lastRenderedPageBreak/>
              <w:t xml:space="preserve">Custom labels for the </w:t>
            </w:r>
            <w:proofErr w:type="spellStart"/>
            <w:r>
              <w:t>sObjects</w:t>
            </w:r>
            <w:proofErr w:type="spellEnd"/>
            <w:r>
              <w:t xml:space="preserve"> found. Simply provide the </w:t>
            </w:r>
            <w:r>
              <w:lastRenderedPageBreak/>
              <w:t xml:space="preserve">name of the </w:t>
            </w:r>
            <w:proofErr w:type="spellStart"/>
            <w:r>
              <w:t>sObject</w:t>
            </w:r>
            <w:proofErr w:type="spellEnd"/>
            <w:r>
              <w:t>, including __c for custom objects, and a label to use for that object. The label will be used as the header for that grouping of search results. By default Sherlock uses labels to match the challenge requirements.</w:t>
            </w:r>
          </w:p>
          <w:p w:rsidR="0018374E" w:rsidRDefault="0018374E" w:rsidP="006747FF">
            <w:r>
              <w:t xml:space="preserve">              </w:t>
            </w:r>
          </w:p>
          <w:p w:rsidR="0018374E" w:rsidRDefault="0018374E" w:rsidP="006747FF">
            <w:r>
              <w:t xml:space="preserve">You can combine various </w:t>
            </w:r>
            <w:proofErr w:type="spellStart"/>
            <w:r>
              <w:t>sObject</w:t>
            </w:r>
            <w:proofErr w:type="spellEnd"/>
            <w:r>
              <w:t xml:space="preserve"> results into a single category by providing the same label for multiple object types. An example of this is included show</w:t>
            </w:r>
            <w:r w:rsidR="00F74151">
              <w:t>n</w:t>
            </w:r>
            <w:r>
              <w:t xml:space="preserve"> above, where accounts, contacts and </w:t>
            </w:r>
            <w:proofErr w:type="spellStart"/>
            <w:r>
              <w:t>intranet_articles__c</w:t>
            </w:r>
            <w:proofErr w:type="spellEnd"/>
            <w:r>
              <w:t xml:space="preserve"> are all grouped together under the header 'articles'</w:t>
            </w:r>
          </w:p>
        </w:tc>
      </w:tr>
      <w:tr w:rsidR="0018374E" w:rsidTr="009111D7">
        <w:tc>
          <w:tcPr>
            <w:tcW w:w="1710" w:type="dxa"/>
          </w:tcPr>
          <w:p w:rsidR="0018374E" w:rsidRDefault="0018374E" w:rsidP="00D64289">
            <w:proofErr w:type="spellStart"/>
            <w:r>
              <w:lastRenderedPageBreak/>
              <w:t>categoryLimit</w:t>
            </w:r>
            <w:proofErr w:type="spellEnd"/>
          </w:p>
        </w:tc>
        <w:tc>
          <w:tcPr>
            <w:tcW w:w="1620" w:type="dxa"/>
          </w:tcPr>
          <w:p w:rsidR="0018374E" w:rsidRDefault="0018374E" w:rsidP="00D64289">
            <w:r>
              <w:t>Integer</w:t>
            </w:r>
          </w:p>
        </w:tc>
        <w:tc>
          <w:tcPr>
            <w:tcW w:w="2700" w:type="dxa"/>
          </w:tcPr>
          <w:p w:rsidR="0018374E" w:rsidRDefault="0018374E" w:rsidP="006747FF">
            <w:r>
              <w:t>20</w:t>
            </w:r>
          </w:p>
        </w:tc>
        <w:tc>
          <w:tcPr>
            <w:tcW w:w="5490" w:type="dxa"/>
          </w:tcPr>
          <w:p w:rsidR="0018374E" w:rsidRDefault="00F74151" w:rsidP="006747FF">
            <w:r>
              <w:t>L</w:t>
            </w:r>
            <w:r w:rsidR="0018374E">
              <w:t>imit of how many items per category/</w:t>
            </w:r>
            <w:proofErr w:type="spellStart"/>
            <w:r w:rsidR="0018374E">
              <w:t>sObject</w:t>
            </w:r>
            <w:proofErr w:type="spellEnd"/>
            <w:r w:rsidR="0018374E">
              <w:t xml:space="preserve"> type can be found. It would be wise to keep this somewhat low for better performance, especially when using the </w:t>
            </w:r>
            <w:proofErr w:type="spellStart"/>
            <w:r w:rsidR="0018374E">
              <w:t>activeFilter</w:t>
            </w:r>
            <w:proofErr w:type="spellEnd"/>
            <w:r w:rsidR="0018374E">
              <w:t xml:space="preserve"> </w:t>
            </w:r>
            <w:proofErr w:type="spellStart"/>
            <w:r w:rsidR="0018374E">
              <w:t>param</w:t>
            </w:r>
            <w:proofErr w:type="spellEnd"/>
            <w:r w:rsidR="0018374E">
              <w:t xml:space="preserve">. This is per </w:t>
            </w:r>
            <w:proofErr w:type="spellStart"/>
            <w:r w:rsidR="0018374E">
              <w:t>sObject</w:t>
            </w:r>
            <w:proofErr w:type="spellEnd"/>
            <w:r w:rsidR="0018374E">
              <w:t xml:space="preserve"> type, not per category (if grouping multiple </w:t>
            </w:r>
            <w:proofErr w:type="spellStart"/>
            <w:r w:rsidR="0018374E">
              <w:t>sObjects</w:t>
            </w:r>
            <w:proofErr w:type="spellEnd"/>
            <w:r w:rsidR="0018374E">
              <w:t xml:space="preserve"> into one category) or for the entire query.</w:t>
            </w:r>
          </w:p>
        </w:tc>
      </w:tr>
      <w:tr w:rsidR="0018374E" w:rsidTr="009111D7">
        <w:tc>
          <w:tcPr>
            <w:tcW w:w="1710" w:type="dxa"/>
          </w:tcPr>
          <w:p w:rsidR="0018374E" w:rsidRDefault="0018374E" w:rsidP="00D64289">
            <w:r>
              <w:t>default Search</w:t>
            </w:r>
          </w:p>
        </w:tc>
        <w:tc>
          <w:tcPr>
            <w:tcW w:w="1620" w:type="dxa"/>
          </w:tcPr>
          <w:p w:rsidR="0018374E" w:rsidRDefault="0018374E" w:rsidP="00D64289">
            <w:r>
              <w:t xml:space="preserve">Array (array of </w:t>
            </w:r>
            <w:proofErr w:type="spellStart"/>
            <w:r>
              <w:t>sObject</w:t>
            </w:r>
            <w:proofErr w:type="spellEnd"/>
            <w:r>
              <w:t xml:space="preserve"> names)</w:t>
            </w:r>
          </w:p>
        </w:tc>
        <w:tc>
          <w:tcPr>
            <w:tcW w:w="2700" w:type="dxa"/>
          </w:tcPr>
          <w:p w:rsidR="0018374E" w:rsidRDefault="0018374E" w:rsidP="0018374E">
            <w:r>
              <w:t>Account</w:t>
            </w:r>
            <w:r>
              <w:br/>
            </w:r>
            <w:proofErr w:type="spellStart"/>
            <w:r w:rsidRPr="0018374E">
              <w:t>In</w:t>
            </w:r>
            <w:r>
              <w:t>tranet_Article__c</w:t>
            </w:r>
            <w:proofErr w:type="spellEnd"/>
          </w:p>
        </w:tc>
        <w:tc>
          <w:tcPr>
            <w:tcW w:w="5490" w:type="dxa"/>
          </w:tcPr>
          <w:p w:rsidR="0018374E" w:rsidRDefault="0018374E" w:rsidP="00D64289">
            <w:r>
              <w:t>W</w:t>
            </w:r>
            <w:r w:rsidRPr="006747FF">
              <w:t>hat object types should be searched by default (aside from Chatter posts, documents and uses)? Invalid entries will be ignored.</w:t>
            </w:r>
          </w:p>
        </w:tc>
      </w:tr>
      <w:tr w:rsidR="00F45272" w:rsidTr="009111D7">
        <w:tc>
          <w:tcPr>
            <w:tcW w:w="1710" w:type="dxa"/>
          </w:tcPr>
          <w:p w:rsidR="00F45272" w:rsidRDefault="00F45272" w:rsidP="00D64289">
            <w:proofErr w:type="spellStart"/>
            <w:r>
              <w:t>onComplete</w:t>
            </w:r>
            <w:proofErr w:type="spellEnd"/>
          </w:p>
        </w:tc>
        <w:tc>
          <w:tcPr>
            <w:tcW w:w="1620" w:type="dxa"/>
          </w:tcPr>
          <w:p w:rsidR="00F45272" w:rsidRDefault="00F45272" w:rsidP="00D64289">
            <w:r>
              <w:t>function</w:t>
            </w:r>
          </w:p>
        </w:tc>
        <w:tc>
          <w:tcPr>
            <w:tcW w:w="2700" w:type="dxa"/>
          </w:tcPr>
          <w:p w:rsidR="00F45272" w:rsidRDefault="00F45272" w:rsidP="0018374E">
            <w:r>
              <w:t>Empty function</w:t>
            </w:r>
          </w:p>
        </w:tc>
        <w:tc>
          <w:tcPr>
            <w:tcW w:w="5490" w:type="dxa"/>
          </w:tcPr>
          <w:p w:rsidR="00F45272" w:rsidRDefault="00F45272" w:rsidP="00D64289">
            <w:r>
              <w:t>Function to call after a search has completed and results have been drawn.</w:t>
            </w:r>
            <w:r w:rsidR="00627BE3">
              <w:t xml:space="preserve"> Can be used to create additional binds on created elements or change styles on the fly.</w:t>
            </w:r>
          </w:p>
        </w:tc>
      </w:tr>
    </w:tbl>
    <w:p w:rsidR="009111D7" w:rsidRDefault="002D693B" w:rsidP="00D64289">
      <w:pPr>
        <w:rPr>
          <w:b/>
        </w:rPr>
      </w:pPr>
      <w:r>
        <w:br/>
      </w:r>
      <w:r w:rsidR="009111D7" w:rsidRPr="009111D7">
        <w:rPr>
          <w:b/>
        </w:rPr>
        <w:t xml:space="preserve">Sherlock CSS Classes </w:t>
      </w:r>
    </w:p>
    <w:tbl>
      <w:tblPr>
        <w:tblStyle w:val="TableGrid"/>
        <w:tblW w:w="11520" w:type="dxa"/>
        <w:tblInd w:w="-792" w:type="dxa"/>
        <w:tblLook w:val="04A0" w:firstRow="1" w:lastRow="0" w:firstColumn="1" w:lastColumn="0" w:noHBand="0" w:noVBand="1"/>
      </w:tblPr>
      <w:tblGrid>
        <w:gridCol w:w="5580"/>
        <w:gridCol w:w="5940"/>
      </w:tblGrid>
      <w:tr w:rsidR="009111D7" w:rsidTr="00BB5C72">
        <w:tc>
          <w:tcPr>
            <w:tcW w:w="5580" w:type="dxa"/>
          </w:tcPr>
          <w:p w:rsidR="009111D7" w:rsidRDefault="009111D7" w:rsidP="00D64289">
            <w:pPr>
              <w:rPr>
                <w:b/>
              </w:rPr>
            </w:pPr>
            <w:r>
              <w:rPr>
                <w:b/>
              </w:rPr>
              <w:t>Selector</w:t>
            </w:r>
          </w:p>
        </w:tc>
        <w:tc>
          <w:tcPr>
            <w:tcW w:w="5940" w:type="dxa"/>
          </w:tcPr>
          <w:p w:rsidR="009111D7" w:rsidRDefault="009111D7" w:rsidP="00D64289">
            <w:pPr>
              <w:rPr>
                <w:b/>
              </w:rPr>
            </w:pPr>
            <w:r>
              <w:rPr>
                <w:b/>
              </w:rPr>
              <w:t>Description</w:t>
            </w:r>
          </w:p>
        </w:tc>
      </w:tr>
      <w:tr w:rsidR="009111D7" w:rsidTr="00BB5C72">
        <w:tc>
          <w:tcPr>
            <w:tcW w:w="5580" w:type="dxa"/>
          </w:tcPr>
          <w:p w:rsidR="009111D7" w:rsidRPr="00FA7080" w:rsidRDefault="009111D7" w:rsidP="00D64289">
            <w:r w:rsidRPr="00FA7080">
              <w:t>.</w:t>
            </w:r>
            <w:proofErr w:type="spellStart"/>
            <w:r w:rsidRPr="00FA7080">
              <w:t>searchPageHeader</w:t>
            </w:r>
            <w:proofErr w:type="spellEnd"/>
          </w:p>
        </w:tc>
        <w:tc>
          <w:tcPr>
            <w:tcW w:w="5940" w:type="dxa"/>
          </w:tcPr>
          <w:p w:rsidR="009111D7" w:rsidRPr="00FA7080" w:rsidRDefault="00FA7080" w:rsidP="00D64289">
            <w:r>
              <w:t>The header at the top of the search page.</w:t>
            </w:r>
          </w:p>
        </w:tc>
      </w:tr>
      <w:tr w:rsidR="009111D7" w:rsidTr="00BB5C72">
        <w:tc>
          <w:tcPr>
            <w:tcW w:w="5580" w:type="dxa"/>
          </w:tcPr>
          <w:p w:rsidR="009111D7" w:rsidRPr="00FA7080" w:rsidRDefault="009111D7" w:rsidP="00D64289">
            <w:r w:rsidRPr="00FA7080">
              <w:t>.</w:t>
            </w:r>
            <w:proofErr w:type="spellStart"/>
            <w:r w:rsidRPr="00FA7080">
              <w:t>searchResultContainer</w:t>
            </w:r>
            <w:proofErr w:type="spellEnd"/>
          </w:p>
        </w:tc>
        <w:tc>
          <w:tcPr>
            <w:tcW w:w="5940" w:type="dxa"/>
          </w:tcPr>
          <w:p w:rsidR="009111D7" w:rsidRPr="00FA7080" w:rsidRDefault="00FA7080" w:rsidP="00D64289">
            <w:r w:rsidRPr="00FA7080">
              <w:t>The container div which houses all the search results.</w:t>
            </w:r>
          </w:p>
        </w:tc>
      </w:tr>
      <w:tr w:rsidR="009111D7" w:rsidTr="00BB5C72">
        <w:tc>
          <w:tcPr>
            <w:tcW w:w="5580" w:type="dxa"/>
          </w:tcPr>
          <w:p w:rsidR="009111D7" w:rsidRPr="00FA7080" w:rsidRDefault="009111D7" w:rsidP="00D64289">
            <w:r w:rsidRPr="00FA7080">
              <w:t xml:space="preserve">. </w:t>
            </w:r>
            <w:proofErr w:type="spellStart"/>
            <w:r w:rsidRPr="00FA7080">
              <w:t>searchResultCategory</w:t>
            </w:r>
            <w:proofErr w:type="spellEnd"/>
          </w:p>
        </w:tc>
        <w:tc>
          <w:tcPr>
            <w:tcW w:w="5940" w:type="dxa"/>
          </w:tcPr>
          <w:p w:rsidR="009111D7" w:rsidRPr="00FA7080" w:rsidRDefault="00FA7080" w:rsidP="00D64289">
            <w:r w:rsidRPr="00FA7080">
              <w:t>A container for all the search results inside for a single category.</w:t>
            </w:r>
          </w:p>
        </w:tc>
      </w:tr>
      <w:tr w:rsidR="009111D7" w:rsidTr="00BB5C72">
        <w:tc>
          <w:tcPr>
            <w:tcW w:w="5580" w:type="dxa"/>
          </w:tcPr>
          <w:p w:rsidR="009111D7" w:rsidRPr="00FA7080" w:rsidRDefault="009111D7" w:rsidP="00D64289">
            <w:r w:rsidRPr="00FA7080">
              <w:t>.</w:t>
            </w:r>
            <w:proofErr w:type="spellStart"/>
            <w:r w:rsidRPr="00FA7080">
              <w:t>searchCategoryHeader</w:t>
            </w:r>
            <w:proofErr w:type="spellEnd"/>
          </w:p>
        </w:tc>
        <w:tc>
          <w:tcPr>
            <w:tcW w:w="5940" w:type="dxa"/>
          </w:tcPr>
          <w:p w:rsidR="009111D7" w:rsidRPr="00FA7080" w:rsidRDefault="00FA7080" w:rsidP="00D64289">
            <w:r w:rsidRPr="00FA7080">
              <w:t>The title at used for the category header.</w:t>
            </w:r>
          </w:p>
        </w:tc>
      </w:tr>
      <w:tr w:rsidR="009111D7" w:rsidTr="00BB5C72">
        <w:tc>
          <w:tcPr>
            <w:tcW w:w="5580" w:type="dxa"/>
          </w:tcPr>
          <w:p w:rsidR="009111D7" w:rsidRPr="00FA7080" w:rsidRDefault="009111D7" w:rsidP="00D64289">
            <w:r w:rsidRPr="00FA7080">
              <w:t>.</w:t>
            </w:r>
            <w:proofErr w:type="spellStart"/>
            <w:r w:rsidRPr="00FA7080">
              <w:t>searchResultList</w:t>
            </w:r>
            <w:proofErr w:type="spellEnd"/>
          </w:p>
        </w:tc>
        <w:tc>
          <w:tcPr>
            <w:tcW w:w="5940" w:type="dxa"/>
          </w:tcPr>
          <w:p w:rsidR="009111D7" w:rsidRPr="00FA7080" w:rsidRDefault="00FA7080" w:rsidP="00D64289">
            <w:r w:rsidRPr="00FA7080">
              <w:t xml:space="preserve">The unordered </w:t>
            </w:r>
            <w:r w:rsidR="00F74151">
              <w:t xml:space="preserve">list element which contains </w:t>
            </w:r>
            <w:r w:rsidRPr="00FA7080">
              <w:t>the search result list item links.</w:t>
            </w:r>
          </w:p>
        </w:tc>
      </w:tr>
      <w:tr w:rsidR="009111D7" w:rsidTr="00BB5C72">
        <w:tc>
          <w:tcPr>
            <w:tcW w:w="5580" w:type="dxa"/>
          </w:tcPr>
          <w:p w:rsidR="009111D7" w:rsidRPr="00FA7080" w:rsidRDefault="009111D7" w:rsidP="00D64289">
            <w:r w:rsidRPr="00FA7080">
              <w:t>.</w:t>
            </w:r>
            <w:proofErr w:type="spellStart"/>
            <w:r w:rsidRPr="00FA7080">
              <w:t>searchResultList</w:t>
            </w:r>
            <w:proofErr w:type="spellEnd"/>
            <w:r w:rsidRPr="00FA7080">
              <w:t xml:space="preserve"> li / .</w:t>
            </w:r>
            <w:proofErr w:type="spellStart"/>
            <w:r w:rsidRPr="00FA7080">
              <w:t>searchResultListItem</w:t>
            </w:r>
            <w:proofErr w:type="spellEnd"/>
          </w:p>
        </w:tc>
        <w:tc>
          <w:tcPr>
            <w:tcW w:w="5940" w:type="dxa"/>
          </w:tcPr>
          <w:p w:rsidR="009111D7" w:rsidRPr="00FA7080" w:rsidRDefault="00FA7080" w:rsidP="00D64289">
            <w:r w:rsidRPr="00FA7080">
              <w:t>A single list item in the unordered list. They can be accessed via the child selector (</w:t>
            </w:r>
            <w:proofErr w:type="spellStart"/>
            <w:r w:rsidRPr="00FA7080">
              <w:t>searchResultList</w:t>
            </w:r>
            <w:proofErr w:type="spellEnd"/>
            <w:r w:rsidRPr="00FA7080">
              <w:t xml:space="preserve"> li) or directly via .</w:t>
            </w:r>
            <w:proofErr w:type="spellStart"/>
            <w:r w:rsidRPr="00FA7080">
              <w:t>searchResultListItem</w:t>
            </w:r>
            <w:proofErr w:type="spellEnd"/>
            <w:r w:rsidRPr="00FA7080">
              <w:t>. Useful for binding jQuery events.</w:t>
            </w:r>
          </w:p>
        </w:tc>
      </w:tr>
      <w:tr w:rsidR="009111D7" w:rsidTr="00BB5C72">
        <w:tc>
          <w:tcPr>
            <w:tcW w:w="5580" w:type="dxa"/>
          </w:tcPr>
          <w:p w:rsidR="009111D7" w:rsidRPr="00FA7080" w:rsidRDefault="009111D7" w:rsidP="00D64289">
            <w:r w:rsidRPr="00FA7080">
              <w:t>.</w:t>
            </w:r>
            <w:proofErr w:type="spellStart"/>
            <w:r w:rsidRPr="00FA7080">
              <w:t>searchResultPhotoContainer</w:t>
            </w:r>
            <w:proofErr w:type="spellEnd"/>
          </w:p>
        </w:tc>
        <w:tc>
          <w:tcPr>
            <w:tcW w:w="5940" w:type="dxa"/>
          </w:tcPr>
          <w:p w:rsidR="009111D7" w:rsidRPr="00FA7080" w:rsidRDefault="00FA7080" w:rsidP="00D64289">
            <w:r w:rsidRPr="00FA7080">
              <w:t>A div containing the thumbnail photo for a search result.</w:t>
            </w:r>
          </w:p>
        </w:tc>
      </w:tr>
      <w:tr w:rsidR="009111D7" w:rsidTr="00BB5C72">
        <w:tc>
          <w:tcPr>
            <w:tcW w:w="5580" w:type="dxa"/>
          </w:tcPr>
          <w:p w:rsidR="009111D7" w:rsidRPr="00FA7080" w:rsidRDefault="009111D7" w:rsidP="00D64289">
            <w:r w:rsidRPr="00FA7080">
              <w:t>.</w:t>
            </w:r>
            <w:proofErr w:type="spellStart"/>
            <w:r w:rsidRPr="00FA7080">
              <w:t>searchResultSpacer</w:t>
            </w:r>
            <w:proofErr w:type="spellEnd"/>
          </w:p>
        </w:tc>
        <w:tc>
          <w:tcPr>
            <w:tcW w:w="5940" w:type="dxa"/>
          </w:tcPr>
          <w:p w:rsidR="009111D7" w:rsidRPr="00FA7080" w:rsidRDefault="00FA7080" w:rsidP="00FA7080">
            <w:r w:rsidRPr="00FA7080">
              <w:t>A spacer between the category header (.</w:t>
            </w:r>
            <w:proofErr w:type="spellStart"/>
            <w:r w:rsidRPr="00FA7080">
              <w:t>searchCategoryHeader</w:t>
            </w:r>
            <w:proofErr w:type="spellEnd"/>
            <w:r w:rsidRPr="00FA7080">
              <w:t>) and the list of items (.</w:t>
            </w:r>
            <w:proofErr w:type="spellStart"/>
            <w:r w:rsidRPr="00FA7080">
              <w:t>searchResultList</w:t>
            </w:r>
            <w:proofErr w:type="spellEnd"/>
            <w:r w:rsidRPr="00FA7080">
              <w:t xml:space="preserve">). </w:t>
            </w:r>
          </w:p>
        </w:tc>
      </w:tr>
      <w:tr w:rsidR="009111D7" w:rsidTr="00BB5C72">
        <w:tc>
          <w:tcPr>
            <w:tcW w:w="5580" w:type="dxa"/>
          </w:tcPr>
          <w:p w:rsidR="009111D7" w:rsidRPr="00FA7080" w:rsidRDefault="009111D7" w:rsidP="00D64289">
            <w:r w:rsidRPr="00FA7080">
              <w:t>.</w:t>
            </w:r>
            <w:proofErr w:type="spellStart"/>
            <w:r w:rsidRPr="00FA7080">
              <w:t>searchResultClear</w:t>
            </w:r>
            <w:proofErr w:type="spellEnd"/>
          </w:p>
        </w:tc>
        <w:tc>
          <w:tcPr>
            <w:tcW w:w="5940" w:type="dxa"/>
          </w:tcPr>
          <w:p w:rsidR="009111D7" w:rsidRPr="00FA7080" w:rsidRDefault="00FA7080" w:rsidP="00D64289">
            <w:r w:rsidRPr="00FA7080">
              <w:t xml:space="preserve">A utility class that clears all floated </w:t>
            </w:r>
            <w:proofErr w:type="spellStart"/>
            <w:r w:rsidRPr="00FA7080">
              <w:t>divs.</w:t>
            </w:r>
            <w:proofErr w:type="spellEnd"/>
            <w:r w:rsidRPr="00FA7080">
              <w:t xml:space="preserve"> Used for any search result with a thumbnail photo to prevent overlaps.</w:t>
            </w:r>
          </w:p>
        </w:tc>
      </w:tr>
      <w:tr w:rsidR="009111D7" w:rsidTr="00BB5C72">
        <w:tc>
          <w:tcPr>
            <w:tcW w:w="5580" w:type="dxa"/>
          </w:tcPr>
          <w:p w:rsidR="009111D7" w:rsidRPr="00FA7080" w:rsidRDefault="009111D7" w:rsidP="00D64289">
            <w:r w:rsidRPr="00FA7080">
              <w:t>.</w:t>
            </w:r>
            <w:proofErr w:type="spellStart"/>
            <w:r w:rsidRPr="00FA7080">
              <w:t>searchButton</w:t>
            </w:r>
            <w:proofErr w:type="spellEnd"/>
          </w:p>
        </w:tc>
        <w:tc>
          <w:tcPr>
            <w:tcW w:w="5940" w:type="dxa"/>
          </w:tcPr>
          <w:p w:rsidR="009111D7" w:rsidRPr="00FA7080" w:rsidRDefault="00FA7080" w:rsidP="00D64289">
            <w:r w:rsidRPr="00FA7080">
              <w:t xml:space="preserve">Class applied to the automatically generated search button when not using </w:t>
            </w:r>
            <w:proofErr w:type="spellStart"/>
            <w:r w:rsidRPr="00FA7080">
              <w:t>activeFiltering</w:t>
            </w:r>
            <w:proofErr w:type="spellEnd"/>
            <w:r w:rsidRPr="00FA7080">
              <w:t xml:space="preserve"> and no button is provided during invocation.</w:t>
            </w:r>
          </w:p>
        </w:tc>
      </w:tr>
      <w:tr w:rsidR="009111D7" w:rsidTr="00BB5C72">
        <w:tc>
          <w:tcPr>
            <w:tcW w:w="5580" w:type="dxa"/>
          </w:tcPr>
          <w:p w:rsidR="009111D7" w:rsidRPr="00FA7080" w:rsidRDefault="009111D7" w:rsidP="00D64289">
            <w:r w:rsidRPr="00FA7080">
              <w:t>.</w:t>
            </w:r>
            <w:proofErr w:type="spellStart"/>
            <w:r w:rsidRPr="00FA7080">
              <w:t>objectSelect</w:t>
            </w:r>
            <w:proofErr w:type="spellEnd"/>
          </w:p>
        </w:tc>
        <w:tc>
          <w:tcPr>
            <w:tcW w:w="5940" w:type="dxa"/>
          </w:tcPr>
          <w:p w:rsidR="009111D7" w:rsidRPr="00FA7080" w:rsidRDefault="00FA7080" w:rsidP="00D64289">
            <w:r w:rsidRPr="00FA7080">
              <w:t>A single checkbox for selecting which object(s) to search against.</w:t>
            </w:r>
          </w:p>
        </w:tc>
      </w:tr>
      <w:tr w:rsidR="009111D7" w:rsidTr="00BB5C72">
        <w:tc>
          <w:tcPr>
            <w:tcW w:w="5580" w:type="dxa"/>
          </w:tcPr>
          <w:p w:rsidR="009111D7" w:rsidRPr="00FA7080" w:rsidRDefault="009111D7" w:rsidP="00D64289">
            <w:r w:rsidRPr="00FA7080">
              <w:t>.</w:t>
            </w:r>
            <w:proofErr w:type="spellStart"/>
            <w:r w:rsidRPr="00FA7080">
              <w:t>searchResultItemPhoto</w:t>
            </w:r>
            <w:proofErr w:type="spellEnd"/>
          </w:p>
        </w:tc>
        <w:tc>
          <w:tcPr>
            <w:tcW w:w="5940" w:type="dxa"/>
          </w:tcPr>
          <w:p w:rsidR="009111D7" w:rsidRPr="00FA7080" w:rsidRDefault="00FA7080" w:rsidP="00D64289">
            <w:r w:rsidRPr="00FA7080">
              <w:t xml:space="preserve">The IMG element used to display the thumbnail photo in the </w:t>
            </w:r>
            <w:r>
              <w:lastRenderedPageBreak/>
              <w:t xml:space="preserve">search </w:t>
            </w:r>
            <w:r w:rsidRPr="00FA7080">
              <w:t>results.</w:t>
            </w:r>
          </w:p>
        </w:tc>
      </w:tr>
      <w:tr w:rsidR="009111D7" w:rsidTr="00BB5C72">
        <w:tc>
          <w:tcPr>
            <w:tcW w:w="5580" w:type="dxa"/>
          </w:tcPr>
          <w:p w:rsidR="009111D7" w:rsidRPr="00FA7080" w:rsidRDefault="009111D7" w:rsidP="00D64289">
            <w:r w:rsidRPr="00FA7080">
              <w:lastRenderedPageBreak/>
              <w:t>.</w:t>
            </w:r>
            <w:proofErr w:type="spellStart"/>
            <w:r w:rsidRPr="00FA7080">
              <w:t>searchResultItemTitle</w:t>
            </w:r>
            <w:proofErr w:type="spellEnd"/>
          </w:p>
        </w:tc>
        <w:tc>
          <w:tcPr>
            <w:tcW w:w="5940" w:type="dxa"/>
          </w:tcPr>
          <w:p w:rsidR="009111D7" w:rsidRPr="00FA7080" w:rsidRDefault="00FA7080" w:rsidP="00D64289">
            <w:r w:rsidRPr="00FA7080">
              <w:t>The title portion of the search results.</w:t>
            </w:r>
          </w:p>
        </w:tc>
      </w:tr>
      <w:tr w:rsidR="009111D7" w:rsidTr="00BB5C72">
        <w:tc>
          <w:tcPr>
            <w:tcW w:w="5580" w:type="dxa"/>
          </w:tcPr>
          <w:p w:rsidR="009111D7" w:rsidRPr="00FA7080" w:rsidRDefault="009111D7" w:rsidP="00D64289">
            <w:r w:rsidRPr="00FA7080">
              <w:t>.</w:t>
            </w:r>
            <w:proofErr w:type="spellStart"/>
            <w:r w:rsidRPr="00FA7080">
              <w:t>searchResultLink</w:t>
            </w:r>
            <w:proofErr w:type="spellEnd"/>
          </w:p>
        </w:tc>
        <w:tc>
          <w:tcPr>
            <w:tcW w:w="5940" w:type="dxa"/>
          </w:tcPr>
          <w:p w:rsidR="009111D7" w:rsidRDefault="00FA7080" w:rsidP="00D64289">
            <w:pPr>
              <w:rPr>
                <w:b/>
              </w:rPr>
            </w:pPr>
            <w:r w:rsidRPr="00FA7080">
              <w:t>The link element for the for search results. These links are inside of spans that have the</w:t>
            </w:r>
            <w:r>
              <w:rPr>
                <w:b/>
              </w:rPr>
              <w:t xml:space="preserve"> </w:t>
            </w:r>
            <w:proofErr w:type="spellStart"/>
            <w:r w:rsidRPr="00FA7080">
              <w:t>searchResultItemTitle</w:t>
            </w:r>
            <w:proofErr w:type="spellEnd"/>
            <w:r>
              <w:t xml:space="preserve"> class.</w:t>
            </w:r>
          </w:p>
        </w:tc>
      </w:tr>
      <w:tr w:rsidR="009111D7" w:rsidTr="00BB5C72">
        <w:tc>
          <w:tcPr>
            <w:tcW w:w="5580" w:type="dxa"/>
          </w:tcPr>
          <w:p w:rsidR="009111D7" w:rsidRPr="00FA7080" w:rsidRDefault="009111D7" w:rsidP="00D64289">
            <w:r w:rsidRPr="00FA7080">
              <w:t>.</w:t>
            </w:r>
            <w:proofErr w:type="spellStart"/>
            <w:r w:rsidRPr="00FA7080">
              <w:t>searchResultItemDescription</w:t>
            </w:r>
            <w:proofErr w:type="spellEnd"/>
          </w:p>
        </w:tc>
        <w:tc>
          <w:tcPr>
            <w:tcW w:w="5940" w:type="dxa"/>
          </w:tcPr>
          <w:p w:rsidR="009111D7" w:rsidRPr="00FA7080" w:rsidRDefault="00FA7080" w:rsidP="00D64289">
            <w:r w:rsidRPr="00FA7080">
              <w:t>The description portion of the search results.</w:t>
            </w:r>
          </w:p>
        </w:tc>
      </w:tr>
      <w:tr w:rsidR="009111D7" w:rsidTr="00BB5C72">
        <w:tc>
          <w:tcPr>
            <w:tcW w:w="5580" w:type="dxa"/>
          </w:tcPr>
          <w:p w:rsidR="009111D7" w:rsidRPr="00FA7080" w:rsidRDefault="009111D7" w:rsidP="00D64289">
            <w:r w:rsidRPr="00FA7080">
              <w:t>.</w:t>
            </w:r>
            <w:proofErr w:type="spellStart"/>
            <w:r w:rsidRPr="00FA7080">
              <w:t>searchResultItemSize</w:t>
            </w:r>
            <w:proofErr w:type="spellEnd"/>
          </w:p>
        </w:tc>
        <w:tc>
          <w:tcPr>
            <w:tcW w:w="5940" w:type="dxa"/>
          </w:tcPr>
          <w:p w:rsidR="009111D7" w:rsidRPr="00FA7080" w:rsidRDefault="00FA7080" w:rsidP="00D64289">
            <w:r w:rsidRPr="00FA7080">
              <w:t>The size in kilobytes portion of the search results.</w:t>
            </w:r>
          </w:p>
        </w:tc>
      </w:tr>
    </w:tbl>
    <w:p w:rsidR="00C16EFA" w:rsidRDefault="002D693B" w:rsidP="00D64289">
      <w:pPr>
        <w:rPr>
          <w:b/>
        </w:rPr>
      </w:pPr>
      <w:r>
        <w:rPr>
          <w:b/>
        </w:rPr>
        <w:br/>
      </w:r>
      <w:r>
        <w:rPr>
          <w:b/>
        </w:rPr>
        <w:br/>
      </w:r>
      <w:r w:rsidR="00C16EFA">
        <w:rPr>
          <w:b/>
        </w:rPr>
        <w:t>Sample Search Result Output</w:t>
      </w:r>
    </w:p>
    <w:p w:rsidR="00C16EFA" w:rsidRDefault="00C16EFA" w:rsidP="00D64289">
      <w:r>
        <w:t xml:space="preserve">This is a sample of the structure of the output generated by Sherlock for listing search results. The root element is the div specified by the </w:t>
      </w:r>
      <w:proofErr w:type="spellStart"/>
      <w:r>
        <w:t>contentTarget</w:t>
      </w:r>
      <w:proofErr w:type="spellEnd"/>
      <w:r>
        <w:t xml:space="preserve"> attribute, or the div created if one was not provided. Anything inside {} indicates a variable that would be replaced with pertinent data during runtime.</w:t>
      </w:r>
    </w:p>
    <w:bookmarkStart w:id="3" w:name="_MON_1416221924"/>
    <w:bookmarkEnd w:id="3"/>
    <w:p w:rsidR="00C16EFA" w:rsidRDefault="00C16EFA" w:rsidP="00D64289">
      <w:r>
        <w:object w:dxaOrig="9360" w:dyaOrig="4539">
          <v:shape id="_x0000_i1025" type="#_x0000_t75" style="width:468pt;height:227.25pt" o:ole="">
            <v:imagedata r:id="rId10" o:title=""/>
          </v:shape>
          <o:OLEObject Type="Embed" ProgID="Word.OpenDocumentText.12" ShapeID="_x0000_i1025" DrawAspect="Content" ObjectID="_1416297110" r:id="rId11"/>
        </w:object>
      </w:r>
      <w:r>
        <w:br/>
        <w:t>This illustrates the basic structure of search results. Of course there would normally be many more entries, based on how many search results and categories there were.</w:t>
      </w:r>
    </w:p>
    <w:p w:rsidR="00C16EFA" w:rsidRDefault="00C16EFA" w:rsidP="00D64289">
      <w:pPr>
        <w:rPr>
          <w:b/>
        </w:rPr>
      </w:pPr>
    </w:p>
    <w:p w:rsidR="00C16EFA" w:rsidRDefault="00C16EFA" w:rsidP="00D64289">
      <w:pPr>
        <w:rPr>
          <w:b/>
        </w:rPr>
      </w:pPr>
      <w:r w:rsidRPr="00C16EFA">
        <w:rPr>
          <w:b/>
        </w:rPr>
        <w:t>Public Method overview</w:t>
      </w:r>
    </w:p>
    <w:p w:rsidR="00C16EFA" w:rsidRPr="00C16EFA" w:rsidRDefault="00C16EFA" w:rsidP="00D64289">
      <w:pPr>
        <w:rPr>
          <w:b/>
        </w:rPr>
      </w:pPr>
      <w:r>
        <w:t xml:space="preserve">Sherlock exposes several of its own methods to help you further </w:t>
      </w:r>
      <w:proofErr w:type="gramStart"/>
      <w:r>
        <w:t>extends</w:t>
      </w:r>
      <w:proofErr w:type="gramEnd"/>
      <w:r>
        <w:t xml:space="preserve"> its functionality or customize it to your needs. Before using any of these methods you must first invoke the Sherlock plugin.</w:t>
      </w:r>
      <w:r w:rsidRPr="00C16EFA">
        <w:rPr>
          <w:b/>
        </w:rPr>
        <w:br/>
      </w:r>
      <w:r>
        <w:rPr>
          <w:b/>
        </w:rPr>
        <w:br/>
      </w:r>
    </w:p>
    <w:tbl>
      <w:tblPr>
        <w:tblStyle w:val="TableGrid"/>
        <w:tblW w:w="11790" w:type="dxa"/>
        <w:tblInd w:w="-1062" w:type="dxa"/>
        <w:tblLook w:val="04A0" w:firstRow="1" w:lastRow="0" w:firstColumn="1" w:lastColumn="0" w:noHBand="0" w:noVBand="1"/>
      </w:tblPr>
      <w:tblGrid>
        <w:gridCol w:w="3690"/>
        <w:gridCol w:w="2160"/>
        <w:gridCol w:w="2735"/>
        <w:gridCol w:w="3205"/>
      </w:tblGrid>
      <w:tr w:rsidR="00FC243F" w:rsidTr="00C16EFA">
        <w:tc>
          <w:tcPr>
            <w:tcW w:w="3690" w:type="dxa"/>
          </w:tcPr>
          <w:p w:rsidR="00C16EFA" w:rsidRDefault="00C16EFA" w:rsidP="00D64289">
            <w:pPr>
              <w:rPr>
                <w:b/>
              </w:rPr>
            </w:pPr>
            <w:r>
              <w:rPr>
                <w:b/>
              </w:rPr>
              <w:t>Name</w:t>
            </w:r>
          </w:p>
        </w:tc>
        <w:tc>
          <w:tcPr>
            <w:tcW w:w="2160" w:type="dxa"/>
          </w:tcPr>
          <w:p w:rsidR="00C16EFA" w:rsidRDefault="00C16EFA" w:rsidP="00D64289">
            <w:pPr>
              <w:rPr>
                <w:b/>
              </w:rPr>
            </w:pPr>
            <w:r>
              <w:rPr>
                <w:b/>
              </w:rPr>
              <w:t>Arguments</w:t>
            </w:r>
          </w:p>
        </w:tc>
        <w:tc>
          <w:tcPr>
            <w:tcW w:w="2735" w:type="dxa"/>
          </w:tcPr>
          <w:p w:rsidR="00C16EFA" w:rsidRDefault="00C16EFA" w:rsidP="00D64289">
            <w:pPr>
              <w:rPr>
                <w:b/>
              </w:rPr>
            </w:pPr>
            <w:r>
              <w:rPr>
                <w:b/>
              </w:rPr>
              <w:t>Returns</w:t>
            </w:r>
          </w:p>
        </w:tc>
        <w:tc>
          <w:tcPr>
            <w:tcW w:w="3205" w:type="dxa"/>
          </w:tcPr>
          <w:p w:rsidR="00C16EFA" w:rsidRDefault="00C16EFA" w:rsidP="00D64289">
            <w:pPr>
              <w:rPr>
                <w:b/>
              </w:rPr>
            </w:pPr>
            <w:r>
              <w:rPr>
                <w:b/>
              </w:rPr>
              <w:t>Description</w:t>
            </w:r>
          </w:p>
        </w:tc>
      </w:tr>
      <w:tr w:rsidR="00FC243F" w:rsidTr="00C16EFA">
        <w:tc>
          <w:tcPr>
            <w:tcW w:w="3690" w:type="dxa"/>
          </w:tcPr>
          <w:p w:rsidR="00C16EFA" w:rsidRPr="00C16EFA" w:rsidRDefault="00C16EFA" w:rsidP="00D64289">
            <w:r w:rsidRPr="00C16EFA">
              <w:t>$.</w:t>
            </w:r>
            <w:proofErr w:type="spellStart"/>
            <w:r w:rsidRPr="00C16EFA">
              <w:t>fn.sherlock.runSearch</w:t>
            </w:r>
            <w:proofErr w:type="spellEnd"/>
          </w:p>
        </w:tc>
        <w:tc>
          <w:tcPr>
            <w:tcW w:w="2160" w:type="dxa"/>
          </w:tcPr>
          <w:p w:rsidR="00C16EFA" w:rsidRPr="00C16EFA" w:rsidRDefault="00C16EFA" w:rsidP="00D64289">
            <w:r w:rsidRPr="00C16EFA">
              <w:t>String</w:t>
            </w:r>
            <w:r w:rsidR="00F45272">
              <w:t xml:space="preserve"> -</w:t>
            </w:r>
            <w:r w:rsidRPr="00C16EFA">
              <w:t xml:space="preserve"> </w:t>
            </w:r>
            <w:proofErr w:type="spellStart"/>
            <w:r w:rsidRPr="00C16EFA">
              <w:t>searchterm</w:t>
            </w:r>
            <w:proofErr w:type="spellEnd"/>
          </w:p>
          <w:p w:rsidR="00C16EFA" w:rsidRPr="00C16EFA" w:rsidRDefault="00C16EFA" w:rsidP="00D64289">
            <w:r w:rsidRPr="00C16EFA">
              <w:t>Function</w:t>
            </w:r>
            <w:r w:rsidR="00F45272">
              <w:t xml:space="preserve"> - </w:t>
            </w:r>
            <w:r w:rsidRPr="00C16EFA">
              <w:t xml:space="preserve"> callback</w:t>
            </w:r>
          </w:p>
        </w:tc>
        <w:tc>
          <w:tcPr>
            <w:tcW w:w="2735" w:type="dxa"/>
          </w:tcPr>
          <w:p w:rsidR="00C16EFA" w:rsidRPr="00C16EFA" w:rsidRDefault="00C16EFA" w:rsidP="00D64289">
            <w:r>
              <w:t xml:space="preserve">Object – An object with property for each category. Each property contains an </w:t>
            </w:r>
            <w:r>
              <w:lastRenderedPageBreak/>
              <w:t>array of search result hits.</w:t>
            </w:r>
          </w:p>
        </w:tc>
        <w:tc>
          <w:tcPr>
            <w:tcW w:w="3205" w:type="dxa"/>
          </w:tcPr>
          <w:p w:rsidR="00C16EFA" w:rsidRPr="00C16EFA" w:rsidRDefault="00C16EFA" w:rsidP="00D64289">
            <w:r>
              <w:lastRenderedPageBreak/>
              <w:t>Performs a search using the given search term and the data provided at invocation.</w:t>
            </w:r>
          </w:p>
        </w:tc>
      </w:tr>
      <w:tr w:rsidR="00FC243F" w:rsidTr="00C16EFA">
        <w:tc>
          <w:tcPr>
            <w:tcW w:w="3690" w:type="dxa"/>
          </w:tcPr>
          <w:p w:rsidR="00C16EFA" w:rsidRPr="00C16EFA" w:rsidRDefault="00C16EFA" w:rsidP="00F45272">
            <w:r w:rsidRPr="00C16EFA">
              <w:lastRenderedPageBreak/>
              <w:t>$.</w:t>
            </w:r>
            <w:proofErr w:type="spellStart"/>
            <w:r w:rsidRPr="00C16EFA">
              <w:t>fn.sherlock.drawSearchResultTable</w:t>
            </w:r>
            <w:proofErr w:type="spellEnd"/>
          </w:p>
        </w:tc>
        <w:tc>
          <w:tcPr>
            <w:tcW w:w="2160" w:type="dxa"/>
          </w:tcPr>
          <w:p w:rsidR="00C16EFA" w:rsidRPr="00C16EFA" w:rsidRDefault="00C16EFA" w:rsidP="00D64289">
            <w:r>
              <w:t>Object - An object with property for each category. Each property contains an array of search result hits.</w:t>
            </w:r>
            <w:r w:rsidR="00F45272">
              <w:br/>
            </w:r>
            <w:r w:rsidR="00F45272">
              <w:br/>
              <w:t>Function -  callback</w:t>
            </w:r>
          </w:p>
        </w:tc>
        <w:tc>
          <w:tcPr>
            <w:tcW w:w="2735" w:type="dxa"/>
          </w:tcPr>
          <w:p w:rsidR="00C16EFA" w:rsidRPr="00C16EFA" w:rsidRDefault="00F45272" w:rsidP="00D64289">
            <w:r>
              <w:t>A reference to the created table if a callback function is provided. Otherwise null.</w:t>
            </w:r>
          </w:p>
        </w:tc>
        <w:tc>
          <w:tcPr>
            <w:tcW w:w="3205" w:type="dxa"/>
          </w:tcPr>
          <w:p w:rsidR="00C16EFA" w:rsidRPr="00C16EFA" w:rsidRDefault="00C16EFA" w:rsidP="00D64289">
            <w:r>
              <w:t xml:space="preserve">Takes a list of search result data generated by </w:t>
            </w:r>
            <w:proofErr w:type="spellStart"/>
            <w:r>
              <w:t>runSearch</w:t>
            </w:r>
            <w:proofErr w:type="spellEnd"/>
            <w:r>
              <w:t xml:space="preserve"> and creates a search result table using the data provided an invocation.</w:t>
            </w:r>
          </w:p>
        </w:tc>
      </w:tr>
      <w:tr w:rsidR="00F45272" w:rsidTr="00C16EFA">
        <w:tc>
          <w:tcPr>
            <w:tcW w:w="3690" w:type="dxa"/>
          </w:tcPr>
          <w:p w:rsidR="00C16EFA" w:rsidRPr="00C16EFA" w:rsidRDefault="00C16EFA" w:rsidP="00C16EFA">
            <w:r w:rsidRPr="00C16EFA">
              <w:t>$.</w:t>
            </w:r>
            <w:proofErr w:type="spellStart"/>
            <w:r w:rsidRPr="00C16EFA">
              <w:t>fn.sherlock.getSearchResults</w:t>
            </w:r>
            <w:proofErr w:type="spellEnd"/>
          </w:p>
        </w:tc>
        <w:tc>
          <w:tcPr>
            <w:tcW w:w="2160" w:type="dxa"/>
          </w:tcPr>
          <w:p w:rsidR="00C16EFA" w:rsidRPr="00C16EFA" w:rsidRDefault="00C16EFA" w:rsidP="00D64289">
            <w:r>
              <w:t>null</w:t>
            </w:r>
          </w:p>
        </w:tc>
        <w:tc>
          <w:tcPr>
            <w:tcW w:w="2735" w:type="dxa"/>
          </w:tcPr>
          <w:p w:rsidR="00C16EFA" w:rsidRPr="00C16EFA" w:rsidRDefault="00C16EFA" w:rsidP="00FC243F">
            <w:r>
              <w:t xml:space="preserve">Object </w:t>
            </w:r>
            <w:r w:rsidR="00FC243F">
              <w:t>–</w:t>
            </w:r>
            <w:r>
              <w:t xml:space="preserve"> an</w:t>
            </w:r>
            <w:r w:rsidR="00FC243F">
              <w:t xml:space="preserve"> object containing all the search results of the last search</w:t>
            </w:r>
          </w:p>
        </w:tc>
        <w:tc>
          <w:tcPr>
            <w:tcW w:w="3205" w:type="dxa"/>
          </w:tcPr>
          <w:p w:rsidR="00C16EFA" w:rsidRPr="00C16EFA" w:rsidRDefault="00FC243F" w:rsidP="00D64289">
            <w:r>
              <w:t>Returns all the search results of the last search, keyed by record ids. This object does not have the same structure as the search results, but does contain all the same information. Useful for getting additional information about a search result record.</w:t>
            </w:r>
          </w:p>
        </w:tc>
      </w:tr>
    </w:tbl>
    <w:p w:rsidR="00C16EFA" w:rsidRDefault="00C16EFA" w:rsidP="00D64289">
      <w:pPr>
        <w:rPr>
          <w:b/>
        </w:rPr>
      </w:pPr>
    </w:p>
    <w:p w:rsidR="00D86113" w:rsidRDefault="00D86113" w:rsidP="00D64289">
      <w:pPr>
        <w:rPr>
          <w:b/>
        </w:rPr>
      </w:pPr>
      <w:r>
        <w:rPr>
          <w:b/>
        </w:rPr>
        <w:t>Customizing Returned Data</w:t>
      </w:r>
    </w:p>
    <w:p w:rsidR="00D86113" w:rsidRDefault="00D86113" w:rsidP="00D64289">
      <w:r>
        <w:t xml:space="preserve">By default Sherlock will allow you to query for any searchable </w:t>
      </w:r>
      <w:proofErr w:type="spellStart"/>
      <w:r>
        <w:t>sObject</w:t>
      </w:r>
      <w:proofErr w:type="spellEnd"/>
      <w:r>
        <w:t xml:space="preserve"> in your org. However, beyond the pre-configured types of </w:t>
      </w:r>
      <w:proofErr w:type="spellStart"/>
      <w:r>
        <w:t>FeedItem</w:t>
      </w:r>
      <w:proofErr w:type="spellEnd"/>
      <w:r>
        <w:t xml:space="preserve">, User, and </w:t>
      </w:r>
      <w:proofErr w:type="spellStart"/>
      <w:r>
        <w:t>ContentVersion</w:t>
      </w:r>
      <w:proofErr w:type="spellEnd"/>
      <w:r>
        <w:t xml:space="preserve"> the results returned are pretty plain. They simple just show the name of the object that matched the search and allow you to click it as a link. If you want further control over search results you may modify the Apex class. All search hits generate a </w:t>
      </w:r>
      <w:proofErr w:type="spellStart"/>
      <w:r w:rsidRPr="00D86113">
        <w:t>searchResult</w:t>
      </w:r>
      <w:proofErr w:type="spellEnd"/>
      <w:r w:rsidR="00F74151">
        <w:t xml:space="preserve"> object i</w:t>
      </w:r>
      <w:r>
        <w:t xml:space="preserve">n which you may set the thumbnail photo, title, description, link, content size, type, record id, and include a copy of the </w:t>
      </w:r>
      <w:proofErr w:type="spellStart"/>
      <w:r>
        <w:t>sObject</w:t>
      </w:r>
      <w:proofErr w:type="spellEnd"/>
      <w:r>
        <w:t xml:space="preserve">. To do so just create a branch in the else/if condition logic in the inner loop for that object type you wish to </w:t>
      </w:r>
      <w:r w:rsidR="00F45272">
        <w:t>customize the results for. There are several samples of doing this in the Apex class that should be able to show you how it’s done.</w:t>
      </w:r>
    </w:p>
    <w:p w:rsidR="00037705" w:rsidRPr="00037705" w:rsidRDefault="00037705" w:rsidP="00D64289">
      <w:pPr>
        <w:rPr>
          <w:b/>
        </w:rPr>
      </w:pPr>
      <w:r w:rsidRPr="00037705">
        <w:rPr>
          <w:b/>
        </w:rPr>
        <w:t xml:space="preserve">Customizing the Interface by </w:t>
      </w:r>
      <w:proofErr w:type="gramStart"/>
      <w:r w:rsidRPr="00037705">
        <w:rPr>
          <w:b/>
        </w:rPr>
        <w:t>Using</w:t>
      </w:r>
      <w:proofErr w:type="gramEnd"/>
      <w:r w:rsidRPr="00037705">
        <w:rPr>
          <w:b/>
        </w:rPr>
        <w:t xml:space="preserve"> callbacks</w:t>
      </w:r>
    </w:p>
    <w:p w:rsidR="00627BE3" w:rsidRDefault="00627BE3" w:rsidP="00D64289">
      <w:r>
        <w:t xml:space="preserve">By using the </w:t>
      </w:r>
      <w:proofErr w:type="spellStart"/>
      <w:r>
        <w:t>onComplete</w:t>
      </w:r>
      <w:proofErr w:type="spellEnd"/>
      <w:r>
        <w:t xml:space="preserve"> callback function you can also attach custom jQuery events to created elements in the table. The </w:t>
      </w:r>
      <w:proofErr w:type="spellStart"/>
      <w:r>
        <w:t>onComplete</w:t>
      </w:r>
      <w:proofErr w:type="spellEnd"/>
      <w:r>
        <w:t xml:space="preserve"> function will return a reference to the created search results which can be modified to your liking. You could combine this with the </w:t>
      </w:r>
      <w:r w:rsidRPr="00627BE3">
        <w:t>$.</w:t>
      </w:r>
      <w:proofErr w:type="spellStart"/>
      <w:r w:rsidRPr="00627BE3">
        <w:t>fn.sherlock.getSearchResults</w:t>
      </w:r>
      <w:proofErr w:type="spellEnd"/>
      <w:r>
        <w:t xml:space="preserve"> function to create nearly any kind of additional functionality you might need from your search interface.</w:t>
      </w:r>
    </w:p>
    <w:p w:rsidR="002D693B" w:rsidRDefault="002D693B" w:rsidP="00D64289"/>
    <w:p w:rsidR="002D693B" w:rsidRDefault="002D693B" w:rsidP="00D64289">
      <w:r>
        <w:t xml:space="preserve">There you have it. Hopefully you have as much fun using and working with Sherlock as I did writing it, or at the very least don’t hate </w:t>
      </w:r>
      <w:proofErr w:type="gramStart"/>
      <w:r>
        <w:t>it :P</w:t>
      </w:r>
      <w:proofErr w:type="gramEnd"/>
    </w:p>
    <w:p w:rsidR="002D693B" w:rsidRPr="00D86113" w:rsidRDefault="002D693B" w:rsidP="00D64289">
      <w:r>
        <w:t>-Dan/Kenji</w:t>
      </w:r>
    </w:p>
    <w:sectPr w:rsidR="002D693B" w:rsidRPr="00D8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B4899"/>
    <w:multiLevelType w:val="hybridMultilevel"/>
    <w:tmpl w:val="B27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89"/>
    <w:rsid w:val="00037705"/>
    <w:rsid w:val="00073948"/>
    <w:rsid w:val="00176C6D"/>
    <w:rsid w:val="0018374E"/>
    <w:rsid w:val="002D693B"/>
    <w:rsid w:val="00627BE3"/>
    <w:rsid w:val="006747FF"/>
    <w:rsid w:val="006C1D00"/>
    <w:rsid w:val="007C394B"/>
    <w:rsid w:val="009111D7"/>
    <w:rsid w:val="00971E9C"/>
    <w:rsid w:val="00985661"/>
    <w:rsid w:val="00BB5C72"/>
    <w:rsid w:val="00C16EFA"/>
    <w:rsid w:val="00D64289"/>
    <w:rsid w:val="00D86113"/>
    <w:rsid w:val="00EC2EE0"/>
    <w:rsid w:val="00F45272"/>
    <w:rsid w:val="00F74151"/>
    <w:rsid w:val="00FA7080"/>
    <w:rsid w:val="00FC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FF"/>
    <w:rPr>
      <w:color w:val="0000FF" w:themeColor="hyperlink"/>
      <w:u w:val="single"/>
    </w:rPr>
  </w:style>
  <w:style w:type="paragraph" w:styleId="ListParagraph">
    <w:name w:val="List Paragraph"/>
    <w:basedOn w:val="Normal"/>
    <w:uiPriority w:val="34"/>
    <w:qFormat/>
    <w:rsid w:val="00BB5C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FF"/>
    <w:rPr>
      <w:color w:val="0000FF" w:themeColor="hyperlink"/>
      <w:u w:val="single"/>
    </w:rPr>
  </w:style>
  <w:style w:type="paragraph" w:styleId="ListParagraph">
    <w:name w:val="List Paragraph"/>
    <w:basedOn w:val="Normal"/>
    <w:uiPriority w:val="34"/>
    <w:qFormat/>
    <w:rsid w:val="00BB5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www.w3schools.com/tags/att_a_targ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A271-5F92-4131-9FEA-463D34F6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Kenji</cp:lastModifiedBy>
  <cp:revision>12</cp:revision>
  <dcterms:created xsi:type="dcterms:W3CDTF">2012-12-05T19:01:00Z</dcterms:created>
  <dcterms:modified xsi:type="dcterms:W3CDTF">2012-12-06T17:05:00Z</dcterms:modified>
</cp:coreProperties>
</file>