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42FB4" w:rsidRDefault="00B70B2D">
      <w:pPr>
        <w:spacing w:line="360" w:lineRule="auto"/>
        <w:ind w:right="51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CENTRO PAULO SOUZA</w:t>
      </w:r>
    </w:p>
    <w:p w14:paraId="00000002" w14:textId="77777777" w:rsidR="00342FB4" w:rsidRDefault="00B70B2D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ETEC PROFESSOR CAMARGO ARANHA</w:t>
      </w:r>
    </w:p>
    <w:p w14:paraId="00000003" w14:textId="77777777" w:rsidR="00342FB4" w:rsidRDefault="00342FB4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04" w14:textId="77777777" w:rsidR="00342FB4" w:rsidRDefault="00342FB4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00000005" w14:textId="77777777" w:rsidR="00342FB4" w:rsidRDefault="00B70B2D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Alison das Neves Santana</w:t>
      </w:r>
    </w:p>
    <w:p w14:paraId="00000006" w14:textId="77777777" w:rsidR="00342FB4" w:rsidRDefault="00B70B2D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Caique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Kenji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Yafuco</w:t>
      </w:r>
      <w:proofErr w:type="spellEnd"/>
    </w:p>
    <w:p w14:paraId="00000008" w14:textId="431E068D" w:rsidR="00342FB4" w:rsidRDefault="00B70B2D" w:rsidP="002C23A1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Isaac Yan de Melo Martins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Araujo</w:t>
      </w:r>
      <w:proofErr w:type="spellEnd"/>
    </w:p>
    <w:p w14:paraId="00000009" w14:textId="77777777" w:rsidR="00342FB4" w:rsidRDefault="00B70B2D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Leonardo Messias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Iwata</w:t>
      </w:r>
      <w:proofErr w:type="spellEnd"/>
    </w:p>
    <w:p w14:paraId="0000000A" w14:textId="77777777" w:rsidR="00342FB4" w:rsidRDefault="00342FB4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0B" w14:textId="77777777" w:rsidR="00342FB4" w:rsidRDefault="00342FB4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0C" w14:textId="77777777" w:rsidR="00342FB4" w:rsidRDefault="00B70B2D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Anxiety</w:t>
      </w:r>
      <w:proofErr w:type="spellEnd"/>
    </w:p>
    <w:p w14:paraId="0000000D" w14:textId="77777777" w:rsidR="00342FB4" w:rsidRDefault="00342FB4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0000000E" w14:textId="77777777" w:rsidR="00342FB4" w:rsidRDefault="00342FB4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0000000F" w14:textId="77777777" w:rsidR="00342FB4" w:rsidRDefault="00342FB4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10" w14:textId="77777777" w:rsidR="00342FB4" w:rsidRDefault="00B70B2D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DESENVOLVIMENTO DE SISTEMAS</w:t>
      </w:r>
    </w:p>
    <w:p w14:paraId="00000011" w14:textId="77777777" w:rsidR="00342FB4" w:rsidRDefault="00B70B2D">
      <w:pPr>
        <w:tabs>
          <w:tab w:val="left" w:pos="7080"/>
        </w:tabs>
        <w:spacing w:line="36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ab/>
      </w:r>
    </w:p>
    <w:p w14:paraId="00000012" w14:textId="77777777" w:rsidR="00342FB4" w:rsidRDefault="00342FB4">
      <w:pPr>
        <w:tabs>
          <w:tab w:val="left" w:pos="7080"/>
        </w:tabs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00000013" w14:textId="77777777" w:rsidR="00342FB4" w:rsidRDefault="00342FB4">
      <w:pPr>
        <w:tabs>
          <w:tab w:val="left" w:pos="7080"/>
        </w:tabs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00000014" w14:textId="77777777" w:rsidR="00342FB4" w:rsidRDefault="00342FB4">
      <w:pPr>
        <w:tabs>
          <w:tab w:val="left" w:pos="7080"/>
        </w:tabs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00000015" w14:textId="77777777" w:rsidR="00342FB4" w:rsidRDefault="00B70B2D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SÃO PAULO</w:t>
      </w:r>
    </w:p>
    <w:p w14:paraId="00000016" w14:textId="77777777" w:rsidR="00342FB4" w:rsidRDefault="00B70B2D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2024</w:t>
      </w:r>
    </w:p>
    <w:p w14:paraId="00000017" w14:textId="77777777" w:rsidR="00342FB4" w:rsidRDefault="00B70B2D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CENTRO PAULO SOUZA</w:t>
      </w:r>
    </w:p>
    <w:p w14:paraId="00000018" w14:textId="77777777" w:rsidR="00342FB4" w:rsidRDefault="00B70B2D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ETEC PROFESSOR CAMARGO ARANHA</w:t>
      </w:r>
    </w:p>
    <w:p w14:paraId="00000019" w14:textId="77777777" w:rsidR="00342FB4" w:rsidRDefault="00342FB4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1A" w14:textId="77777777" w:rsidR="00342FB4" w:rsidRDefault="00342FB4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0000001B" w14:textId="77777777" w:rsidR="00342FB4" w:rsidRDefault="00B70B2D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Alison das Neves Santana</w:t>
      </w:r>
    </w:p>
    <w:p w14:paraId="0000001C" w14:textId="77777777" w:rsidR="00342FB4" w:rsidRDefault="00B70B2D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Caique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Kenji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Yafuco</w:t>
      </w:r>
      <w:proofErr w:type="spellEnd"/>
    </w:p>
    <w:p w14:paraId="0000001D" w14:textId="77777777" w:rsidR="00342FB4" w:rsidRDefault="00B70B2D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Isaac Yan de Melo Martins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Araujo</w:t>
      </w:r>
      <w:proofErr w:type="spellEnd"/>
    </w:p>
    <w:p w14:paraId="0000001F" w14:textId="77777777" w:rsidR="00342FB4" w:rsidRDefault="00B70B2D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Leonardo Messias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Iwata</w:t>
      </w:r>
      <w:proofErr w:type="spellEnd"/>
    </w:p>
    <w:p w14:paraId="00000020" w14:textId="77777777" w:rsidR="00342FB4" w:rsidRDefault="00342FB4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21" w14:textId="77777777" w:rsidR="00342FB4" w:rsidRDefault="00342FB4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22" w14:textId="77777777" w:rsidR="00342FB4" w:rsidRDefault="00B70B2D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Anxiety</w:t>
      </w:r>
      <w:proofErr w:type="spellEnd"/>
    </w:p>
    <w:p w14:paraId="00000023" w14:textId="77777777" w:rsidR="00342FB4" w:rsidRDefault="00342FB4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24" w14:textId="77777777" w:rsidR="00342FB4" w:rsidRDefault="00342FB4">
      <w:pPr>
        <w:tabs>
          <w:tab w:val="left" w:pos="7080"/>
        </w:tabs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00000025" w14:textId="77777777" w:rsidR="00342FB4" w:rsidRDefault="00B70B2D">
      <w:pPr>
        <w:tabs>
          <w:tab w:val="left" w:pos="7080"/>
        </w:tabs>
        <w:spacing w:line="360" w:lineRule="auto"/>
        <w:ind w:left="3600"/>
        <w:jc w:val="both"/>
        <w:rPr>
          <w:rFonts w:ascii="Arial" w:eastAsia="Arial" w:hAnsi="Arial" w:cs="Arial"/>
          <w:sz w:val="28"/>
          <w:szCs w:val="28"/>
        </w:rPr>
      </w:pPr>
      <w:r>
        <w:t xml:space="preserve">Trabalho de Conclusão de Curso apresentado ao Curso Desenvolvimento de Sistemas da </w:t>
      </w:r>
      <w:proofErr w:type="spellStart"/>
      <w:r>
        <w:t>Etec</w:t>
      </w:r>
      <w:proofErr w:type="spellEnd"/>
      <w:r>
        <w:t xml:space="preserve"> Professor Camargo Aranha, orientado pela </w:t>
      </w:r>
      <w:proofErr w:type="spellStart"/>
      <w:proofErr w:type="gramStart"/>
      <w:r>
        <w:t>Prof</w:t>
      </w:r>
      <w:proofErr w:type="spellEnd"/>
      <w:r>
        <w:t xml:space="preserve"> .</w:t>
      </w:r>
      <w:proofErr w:type="gramEnd"/>
      <w:r>
        <w:t xml:space="preserve"> Aline Aparecida Carvalho, como requisito parcial para obtenção do título de técnico em informática.</w:t>
      </w:r>
    </w:p>
    <w:p w14:paraId="00000026" w14:textId="77777777" w:rsidR="00342FB4" w:rsidRDefault="00342FB4">
      <w:pPr>
        <w:tabs>
          <w:tab w:val="left" w:pos="7080"/>
        </w:tabs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00000027" w14:textId="77777777" w:rsidR="00342FB4" w:rsidRDefault="00342FB4">
      <w:pPr>
        <w:tabs>
          <w:tab w:val="left" w:pos="7080"/>
        </w:tabs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14:paraId="00000028" w14:textId="77777777" w:rsidR="00342FB4" w:rsidRDefault="00B70B2D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SÃO PAULO</w:t>
      </w:r>
    </w:p>
    <w:p w14:paraId="00000029" w14:textId="71EE21A4" w:rsidR="00342FB4" w:rsidRDefault="00B70B2D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2024</w:t>
      </w:r>
    </w:p>
    <w:p w14:paraId="578D8949" w14:textId="6BD8A755" w:rsidR="002C23A1" w:rsidRDefault="002C23A1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719864B5" w14:textId="77777777" w:rsidR="002C23A1" w:rsidRDefault="002C23A1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2A" w14:textId="77777777" w:rsidR="00342FB4" w:rsidRDefault="00B70B2D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Resumo</w:t>
      </w:r>
    </w:p>
    <w:p w14:paraId="0000002B" w14:textId="77777777" w:rsidR="00342FB4" w:rsidRDefault="00342FB4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2C" w14:textId="7E5C6544" w:rsidR="00342FB4" w:rsidRDefault="00342FB4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9A5E919" w14:textId="2CEC469D" w:rsidR="002C23A1" w:rsidRDefault="002C23A1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7F5DC967" w14:textId="4C04627D" w:rsidR="002C23A1" w:rsidRDefault="002C23A1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F4328CE" w14:textId="77777777" w:rsidR="002C23A1" w:rsidRDefault="002C23A1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5049C66" w14:textId="3D09765D" w:rsidR="00C56BF0" w:rsidRPr="00C56BF0" w:rsidRDefault="00C56BF0" w:rsidP="003C5FB3">
      <w:pPr>
        <w:pStyle w:val="NormalWeb"/>
        <w:spacing w:line="360" w:lineRule="auto"/>
        <w:jc w:val="both"/>
        <w:rPr>
          <w:rFonts w:ascii="Arial" w:hAnsi="Arial" w:cs="Arial"/>
        </w:rPr>
      </w:pPr>
      <w:r w:rsidRPr="00C56BF0">
        <w:rPr>
          <w:rFonts w:ascii="Arial" w:hAnsi="Arial" w:cs="Arial"/>
        </w:rPr>
        <w:t xml:space="preserve">O </w:t>
      </w:r>
      <w:r w:rsidRPr="00C56BF0">
        <w:rPr>
          <w:rStyle w:val="Forte"/>
          <w:rFonts w:ascii="Arial" w:hAnsi="Arial" w:cs="Arial"/>
        </w:rPr>
        <w:t xml:space="preserve">aplicativo </w:t>
      </w:r>
      <w:proofErr w:type="spellStart"/>
      <w:r w:rsidRPr="00C56BF0">
        <w:rPr>
          <w:rStyle w:val="Forte"/>
          <w:rFonts w:ascii="Arial" w:hAnsi="Arial" w:cs="Arial"/>
        </w:rPr>
        <w:t>Anxiety</w:t>
      </w:r>
      <w:proofErr w:type="spellEnd"/>
      <w:r w:rsidRPr="00C56BF0">
        <w:rPr>
          <w:rFonts w:ascii="Arial" w:hAnsi="Arial" w:cs="Arial"/>
        </w:rPr>
        <w:t xml:space="preserve"> é um protótipo desenvolvido para ajudar estudantes brasileiros a controlar a ansiedade, um problema crescente entre jovens. Gratuito e acessível via smartphone, o aplicativo combina técnicas de desenvolvimento de sistemas e pesquisas sobre saúde mental para oferecer ferramentas práticas, como monitoramento de humor, exercícios de respiração guiada</w:t>
      </w:r>
      <w:r w:rsidR="003C5FB3">
        <w:rPr>
          <w:rFonts w:ascii="Arial" w:hAnsi="Arial" w:cs="Arial"/>
        </w:rPr>
        <w:t xml:space="preserve"> </w:t>
      </w:r>
      <w:r w:rsidRPr="00C56BF0">
        <w:rPr>
          <w:rFonts w:ascii="Arial" w:hAnsi="Arial" w:cs="Arial"/>
        </w:rPr>
        <w:t>e modo foco.</w:t>
      </w:r>
    </w:p>
    <w:p w14:paraId="7CF0DB7A" w14:textId="3B0BE190" w:rsidR="00C56BF0" w:rsidRPr="00C56BF0" w:rsidRDefault="00C56BF0" w:rsidP="003C5FB3">
      <w:pPr>
        <w:pStyle w:val="NormalWeb"/>
        <w:spacing w:line="360" w:lineRule="auto"/>
        <w:jc w:val="both"/>
        <w:rPr>
          <w:rFonts w:ascii="Arial" w:hAnsi="Arial" w:cs="Arial"/>
        </w:rPr>
      </w:pPr>
      <w:r w:rsidRPr="00C56BF0">
        <w:rPr>
          <w:rFonts w:ascii="Arial" w:hAnsi="Arial" w:cs="Arial"/>
        </w:rPr>
        <w:t xml:space="preserve">O projeto, criado por alunos do curso de Desenvolvimento de Sistemas da ETEC Professor Camargo Aranha, apresenta uma interface intuitiva e recursos </w:t>
      </w:r>
      <w:proofErr w:type="spellStart"/>
      <w:r w:rsidRPr="00C56BF0">
        <w:rPr>
          <w:rFonts w:ascii="Arial" w:hAnsi="Arial" w:cs="Arial"/>
        </w:rPr>
        <w:t>gamificados</w:t>
      </w:r>
      <w:proofErr w:type="spellEnd"/>
      <w:r w:rsidRPr="00C56BF0">
        <w:rPr>
          <w:rFonts w:ascii="Arial" w:hAnsi="Arial" w:cs="Arial"/>
        </w:rPr>
        <w:t xml:space="preserve"> para manter o engajamento. Utilizando tecnologias como </w:t>
      </w:r>
      <w:proofErr w:type="spellStart"/>
      <w:r w:rsidRPr="00C56BF0">
        <w:rPr>
          <w:rFonts w:ascii="Arial" w:hAnsi="Arial" w:cs="Arial"/>
        </w:rPr>
        <w:t>React</w:t>
      </w:r>
      <w:proofErr w:type="spellEnd"/>
      <w:r w:rsidR="003C5FB3">
        <w:rPr>
          <w:rFonts w:ascii="Arial" w:hAnsi="Arial" w:cs="Arial"/>
        </w:rPr>
        <w:t xml:space="preserve"> </w:t>
      </w:r>
      <w:proofErr w:type="spellStart"/>
      <w:r w:rsidR="003C5FB3">
        <w:rPr>
          <w:rFonts w:ascii="Arial" w:hAnsi="Arial" w:cs="Arial"/>
        </w:rPr>
        <w:t>Native</w:t>
      </w:r>
      <w:proofErr w:type="spellEnd"/>
      <w:r w:rsidR="003C5FB3">
        <w:rPr>
          <w:rFonts w:ascii="Arial" w:hAnsi="Arial" w:cs="Arial"/>
        </w:rPr>
        <w:t xml:space="preserve"> e</w:t>
      </w:r>
      <w:r w:rsidRPr="00C56BF0">
        <w:rPr>
          <w:rFonts w:ascii="Arial" w:hAnsi="Arial" w:cs="Arial"/>
        </w:rPr>
        <w:t xml:space="preserve"> MySQL, o desenvolvimento busca garantir alta performance, segurança e acessibilidade. Além disso, ferramentas como o Visual Studio </w:t>
      </w:r>
      <w:proofErr w:type="spellStart"/>
      <w:r w:rsidRPr="00C56BF0">
        <w:rPr>
          <w:rFonts w:ascii="Arial" w:hAnsi="Arial" w:cs="Arial"/>
        </w:rPr>
        <w:t>Code</w:t>
      </w:r>
      <w:proofErr w:type="spellEnd"/>
      <w:r w:rsidRPr="00C56BF0">
        <w:rPr>
          <w:rFonts w:ascii="Arial" w:hAnsi="Arial" w:cs="Arial"/>
        </w:rPr>
        <w:t xml:space="preserve"> e o Adobe Illustrator foram empregadas para codificação e design gráfico.</w:t>
      </w:r>
    </w:p>
    <w:p w14:paraId="3F20E323" w14:textId="63A8E769" w:rsidR="00C56BF0" w:rsidRPr="00C56BF0" w:rsidRDefault="00C56BF0" w:rsidP="003C5FB3">
      <w:pPr>
        <w:pStyle w:val="NormalWeb"/>
        <w:spacing w:line="360" w:lineRule="auto"/>
        <w:jc w:val="both"/>
        <w:rPr>
          <w:rFonts w:ascii="Arial" w:hAnsi="Arial" w:cs="Arial"/>
        </w:rPr>
      </w:pPr>
      <w:r w:rsidRPr="00C56BF0">
        <w:rPr>
          <w:rFonts w:ascii="Arial" w:hAnsi="Arial" w:cs="Arial"/>
        </w:rPr>
        <w:t>Com base em análises de mercado, o aplicativo se diferencia por atender especificamente às necessidades de estudantes</w:t>
      </w:r>
      <w:r w:rsidR="003C5FB3">
        <w:rPr>
          <w:rFonts w:ascii="Arial" w:hAnsi="Arial" w:cs="Arial"/>
        </w:rPr>
        <w:t xml:space="preserve"> para um aplicativo simples e prático</w:t>
      </w:r>
      <w:r w:rsidRPr="00C56BF0">
        <w:rPr>
          <w:rFonts w:ascii="Arial" w:hAnsi="Arial" w:cs="Arial"/>
        </w:rPr>
        <w:t>, embora enfrente desafios como a concorrência no setor e a manutenção do engajamento a longo prazo. O objetivo geral do projeto é proporcionar suporte acessível para o gerenciamento da ansiedade, contribuindo para a melhoria da saúde mental e qualidade de vida dos usuários.</w:t>
      </w:r>
    </w:p>
    <w:p w14:paraId="0000002D" w14:textId="77777777" w:rsidR="00342FB4" w:rsidRDefault="00342FB4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2E" w14:textId="77777777" w:rsidR="00342FB4" w:rsidRDefault="00342FB4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2F" w14:textId="77777777" w:rsidR="00342FB4" w:rsidRDefault="00342FB4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30" w14:textId="77777777" w:rsidR="00342FB4" w:rsidRDefault="00342FB4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31" w14:textId="77777777" w:rsidR="00342FB4" w:rsidRDefault="00342FB4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32" w14:textId="77777777" w:rsidR="00342FB4" w:rsidRDefault="00342FB4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33" w14:textId="77777777" w:rsidR="00342FB4" w:rsidRDefault="00342FB4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34" w14:textId="77777777" w:rsidR="00342FB4" w:rsidRDefault="00342FB4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35" w14:textId="77777777" w:rsidR="00342FB4" w:rsidRDefault="00342FB4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41" w14:textId="1BB20E53" w:rsidR="00342FB4" w:rsidRDefault="00342FB4" w:rsidP="00C56BF0">
      <w:pPr>
        <w:tabs>
          <w:tab w:val="left" w:pos="7080"/>
        </w:tabs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18DC4638" w14:textId="77777777" w:rsidR="00C56BF0" w:rsidRDefault="00C56BF0" w:rsidP="00C56BF0">
      <w:pPr>
        <w:tabs>
          <w:tab w:val="left" w:pos="7080"/>
        </w:tabs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00000042" w14:textId="77777777" w:rsidR="00342FB4" w:rsidRDefault="00B70B2D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Abstract</w:t>
      </w:r>
    </w:p>
    <w:p w14:paraId="00000043" w14:textId="77777777" w:rsidR="00342FB4" w:rsidRDefault="00342FB4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44" w14:textId="77777777" w:rsidR="00342FB4" w:rsidRDefault="00342FB4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3D70DBD6" w14:textId="77777777" w:rsidR="003C5FB3" w:rsidRPr="003C5FB3" w:rsidRDefault="003C5FB3" w:rsidP="003C5FB3">
      <w:pPr>
        <w:tabs>
          <w:tab w:val="left" w:pos="7080"/>
        </w:tabs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3C5FB3">
        <w:rPr>
          <w:rFonts w:ascii="Arial" w:eastAsia="Times New Roman" w:hAnsi="Arial" w:cs="Arial"/>
          <w:sz w:val="24"/>
          <w:szCs w:val="24"/>
        </w:rPr>
        <w:t xml:space="preserve">The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Anxiety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app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is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a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prototype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developed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to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help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Brazilian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students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control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anxiety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, a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growing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problem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among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young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people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Free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and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accessible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via smartphone,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the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app combines systems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development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techniques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and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mental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health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research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to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offer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practical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tools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such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as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mood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monitoring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guided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breathing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exercises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and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focus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mode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>.</w:t>
      </w:r>
    </w:p>
    <w:p w14:paraId="2DAE62FB" w14:textId="77777777" w:rsidR="003C5FB3" w:rsidRPr="003C5FB3" w:rsidRDefault="003C5FB3" w:rsidP="003C5FB3">
      <w:pPr>
        <w:tabs>
          <w:tab w:val="left" w:pos="7080"/>
        </w:tabs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3C5FB3">
        <w:rPr>
          <w:rFonts w:ascii="Arial" w:eastAsia="Times New Roman" w:hAnsi="Arial" w:cs="Arial"/>
          <w:sz w:val="24"/>
          <w:szCs w:val="24"/>
        </w:rPr>
        <w:t xml:space="preserve">The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project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created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by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students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on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the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Systems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Development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course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at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ETEC Professor Camargo Aranha,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features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an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intuitive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interface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and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gamified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resources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to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maintain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engagement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Using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technologies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such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as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React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Native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and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MySQL,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the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development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seeks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to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ensure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high performance,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security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and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accessibility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Additionally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, tools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like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Visual Studio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Code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and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Adobe Illustrator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were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employed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for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coding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and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graphic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design.</w:t>
      </w:r>
    </w:p>
    <w:p w14:paraId="00000045" w14:textId="1618008B" w:rsidR="00342FB4" w:rsidRDefault="003C5FB3" w:rsidP="003C5FB3">
      <w:pPr>
        <w:tabs>
          <w:tab w:val="left" w:pos="7080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3C5FB3">
        <w:rPr>
          <w:rFonts w:ascii="Arial" w:eastAsia="Times New Roman" w:hAnsi="Arial" w:cs="Arial"/>
          <w:sz w:val="24"/>
          <w:szCs w:val="24"/>
        </w:rPr>
        <w:t>Based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on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market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analysis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the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app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differentiates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itself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by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specifically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meeting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the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needs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of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students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for a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simple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and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practical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app,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although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it faces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challenges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such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as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industry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competition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and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maintaining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long-term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engagement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. The general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objective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of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the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project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is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to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provide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accessible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support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for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managing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anxiety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contributing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to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improving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users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' mental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health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and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quality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of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C5FB3">
        <w:rPr>
          <w:rFonts w:ascii="Arial" w:eastAsia="Times New Roman" w:hAnsi="Arial" w:cs="Arial"/>
          <w:sz w:val="24"/>
          <w:szCs w:val="24"/>
        </w:rPr>
        <w:t>life</w:t>
      </w:r>
      <w:proofErr w:type="spellEnd"/>
      <w:r w:rsidRPr="003C5FB3">
        <w:rPr>
          <w:rFonts w:ascii="Arial" w:eastAsia="Times New Roman" w:hAnsi="Arial" w:cs="Arial"/>
          <w:sz w:val="24"/>
          <w:szCs w:val="24"/>
        </w:rPr>
        <w:t>.</w:t>
      </w:r>
    </w:p>
    <w:p w14:paraId="00000046" w14:textId="77777777" w:rsidR="00342FB4" w:rsidRDefault="00342FB4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47" w14:textId="77777777" w:rsidR="00342FB4" w:rsidRDefault="00342FB4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48" w14:textId="77777777" w:rsidR="00342FB4" w:rsidRDefault="00342FB4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49" w14:textId="77777777" w:rsidR="00342FB4" w:rsidRDefault="00342FB4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4A" w14:textId="77777777" w:rsidR="00342FB4" w:rsidRDefault="00342FB4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4B" w14:textId="77777777" w:rsidR="00342FB4" w:rsidRDefault="00342FB4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4C" w14:textId="77777777" w:rsidR="00342FB4" w:rsidRDefault="00342FB4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4D" w14:textId="77777777" w:rsidR="00342FB4" w:rsidRDefault="00342FB4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4E" w14:textId="77777777" w:rsidR="00342FB4" w:rsidRDefault="00342FB4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4F" w14:textId="77777777" w:rsidR="00342FB4" w:rsidRDefault="00342FB4">
      <w:pPr>
        <w:tabs>
          <w:tab w:val="left" w:pos="7080"/>
        </w:tabs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50" w14:textId="77777777" w:rsidR="00342FB4" w:rsidRDefault="00342FB4">
      <w:pPr>
        <w:tabs>
          <w:tab w:val="left" w:pos="7080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51" w14:textId="77777777" w:rsidR="00342FB4" w:rsidRDefault="00342FB4">
      <w:pPr>
        <w:tabs>
          <w:tab w:val="left" w:pos="7080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52" w14:textId="77777777" w:rsidR="00342FB4" w:rsidRDefault="00342FB4">
      <w:pPr>
        <w:tabs>
          <w:tab w:val="left" w:pos="7080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53" w14:textId="77777777" w:rsidR="00342FB4" w:rsidRDefault="00342FB4">
      <w:pPr>
        <w:tabs>
          <w:tab w:val="left" w:pos="7080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54" w14:textId="77777777" w:rsidR="00342FB4" w:rsidRDefault="00342FB4">
      <w:pPr>
        <w:tabs>
          <w:tab w:val="left" w:pos="7080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55" w14:textId="77777777" w:rsidR="00342FB4" w:rsidRDefault="00342FB4">
      <w:pPr>
        <w:tabs>
          <w:tab w:val="left" w:pos="7080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56" w14:textId="77777777" w:rsidR="00342FB4" w:rsidRDefault="00342FB4">
      <w:pPr>
        <w:tabs>
          <w:tab w:val="left" w:pos="7080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  <w:sectPr w:rsidR="00342FB4">
          <w:headerReference w:type="default" r:id="rId10"/>
          <w:pgSz w:w="11906" w:h="16838"/>
          <w:pgMar w:top="1701" w:right="1134" w:bottom="1134" w:left="1701" w:header="709" w:footer="709" w:gutter="0"/>
          <w:pgNumType w:start="1"/>
          <w:cols w:space="720"/>
          <w:titlePg/>
        </w:sectPr>
      </w:pPr>
    </w:p>
    <w:p w14:paraId="00000057" w14:textId="77777777" w:rsidR="00342FB4" w:rsidRDefault="00342FB4">
      <w:pPr>
        <w:tabs>
          <w:tab w:val="left" w:pos="7080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58" w14:textId="77777777" w:rsidR="00342FB4" w:rsidRDefault="00342FB4">
      <w:pPr>
        <w:tabs>
          <w:tab w:val="left" w:pos="7080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59" w14:textId="77777777" w:rsidR="00342FB4" w:rsidRDefault="00342FB4">
      <w:pPr>
        <w:tabs>
          <w:tab w:val="left" w:pos="7080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5A" w14:textId="77777777" w:rsidR="00342FB4" w:rsidRDefault="00B70B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366091"/>
          <w:sz w:val="32"/>
          <w:szCs w:val="32"/>
        </w:rPr>
      </w:pPr>
      <w:r>
        <w:rPr>
          <w:color w:val="366091"/>
          <w:sz w:val="32"/>
          <w:szCs w:val="32"/>
        </w:rPr>
        <w:t>Sumário</w:t>
      </w:r>
    </w:p>
    <w:sdt>
      <w:sdtPr>
        <w:id w:val="1430236290"/>
        <w:docPartObj>
          <w:docPartGallery w:val="Table of Contents"/>
          <w:docPartUnique/>
        </w:docPartObj>
      </w:sdtPr>
      <w:sdtEndPr/>
      <w:sdtContent>
        <w:p w14:paraId="0000005B" w14:textId="77777777" w:rsidR="00342FB4" w:rsidRDefault="00B70B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1"/>
            </w:tabs>
            <w:spacing w:after="100"/>
            <w:rPr>
              <w:rFonts w:ascii="Cambria" w:eastAsia="Cambria" w:hAnsi="Cambria" w:cs="Cambria"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30j0zll">
            <w:r>
              <w:rPr>
                <w:rFonts w:ascii="Arial" w:eastAsia="Arial" w:hAnsi="Arial" w:cs="Arial"/>
                <w:color w:val="000000"/>
              </w:rPr>
              <w:t>1.</w:t>
            </w:r>
          </w:hyperlink>
          <w:hyperlink w:anchor="_30j0zll">
            <w:r>
              <w:rPr>
                <w:rFonts w:ascii="Cambria" w:eastAsia="Cambria" w:hAnsi="Cambria" w:cs="Cambria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</w:rPr>
            <w:t>Introdução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14:paraId="0000005C" w14:textId="77777777" w:rsidR="00342FB4" w:rsidRDefault="004C17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1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3znysh7">
            <w:r w:rsidR="00B70B2D">
              <w:rPr>
                <w:rFonts w:ascii="Arial" w:eastAsia="Arial" w:hAnsi="Arial" w:cs="Arial"/>
                <w:color w:val="000000"/>
              </w:rPr>
              <w:t>1.1</w:t>
            </w:r>
          </w:hyperlink>
          <w:hyperlink w:anchor="_3znysh7">
            <w:r w:rsidR="00B70B2D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B70B2D">
            <w:fldChar w:fldCharType="begin"/>
          </w:r>
          <w:r w:rsidR="00B70B2D">
            <w:instrText xml:space="preserve"> PAGEREF _3znysh7 \h </w:instrText>
          </w:r>
          <w:r w:rsidR="00B70B2D">
            <w:fldChar w:fldCharType="separate"/>
          </w:r>
          <w:r w:rsidR="00B70B2D">
            <w:rPr>
              <w:rFonts w:ascii="Arial" w:eastAsia="Arial" w:hAnsi="Arial" w:cs="Arial"/>
              <w:color w:val="000000"/>
            </w:rPr>
            <w:t>Problema</w:t>
          </w:r>
          <w:r w:rsidR="00B70B2D">
            <w:rPr>
              <w:color w:val="000000"/>
            </w:rPr>
            <w:tab/>
            <w:t>6</w:t>
          </w:r>
          <w:r w:rsidR="00B70B2D">
            <w:fldChar w:fldCharType="end"/>
          </w:r>
        </w:p>
        <w:p w14:paraId="0000005D" w14:textId="77777777" w:rsidR="00342FB4" w:rsidRDefault="004C17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1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2et92p0">
            <w:r w:rsidR="00B70B2D">
              <w:rPr>
                <w:rFonts w:ascii="Arial" w:eastAsia="Arial" w:hAnsi="Arial" w:cs="Arial"/>
                <w:color w:val="000000"/>
              </w:rPr>
              <w:t>1.2</w:t>
            </w:r>
          </w:hyperlink>
          <w:hyperlink w:anchor="_2et92p0">
            <w:r w:rsidR="00B70B2D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B70B2D">
            <w:fldChar w:fldCharType="begin"/>
          </w:r>
          <w:r w:rsidR="00B70B2D">
            <w:instrText xml:space="preserve"> PAGEREF _2et92p0 \h </w:instrText>
          </w:r>
          <w:r w:rsidR="00B70B2D">
            <w:fldChar w:fldCharType="separate"/>
          </w:r>
          <w:r w:rsidR="00B70B2D">
            <w:rPr>
              <w:rFonts w:ascii="Arial" w:eastAsia="Arial" w:hAnsi="Arial" w:cs="Arial"/>
              <w:color w:val="000000"/>
            </w:rPr>
            <w:t>Justificativa</w:t>
          </w:r>
          <w:r w:rsidR="00B70B2D">
            <w:rPr>
              <w:color w:val="000000"/>
            </w:rPr>
            <w:tab/>
            <w:t>6</w:t>
          </w:r>
          <w:r w:rsidR="00B70B2D">
            <w:fldChar w:fldCharType="end"/>
          </w:r>
        </w:p>
        <w:p w14:paraId="0000005E" w14:textId="77777777" w:rsidR="00342FB4" w:rsidRDefault="004C17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1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tyjcwt">
            <w:r w:rsidR="00B70B2D">
              <w:rPr>
                <w:rFonts w:ascii="Arial" w:eastAsia="Arial" w:hAnsi="Arial" w:cs="Arial"/>
                <w:color w:val="000000"/>
              </w:rPr>
              <w:t>1.3</w:t>
            </w:r>
          </w:hyperlink>
          <w:hyperlink w:anchor="_tyjcwt">
            <w:r w:rsidR="00B70B2D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B70B2D">
            <w:fldChar w:fldCharType="begin"/>
          </w:r>
          <w:r w:rsidR="00B70B2D">
            <w:instrText xml:space="preserve"> PAGEREF _tyjcwt \h </w:instrText>
          </w:r>
          <w:r w:rsidR="00B70B2D">
            <w:fldChar w:fldCharType="separate"/>
          </w:r>
          <w:r w:rsidR="00B70B2D">
            <w:rPr>
              <w:rFonts w:ascii="Arial" w:eastAsia="Arial" w:hAnsi="Arial" w:cs="Arial"/>
              <w:color w:val="000000"/>
            </w:rPr>
            <w:t>Hipótese</w:t>
          </w:r>
          <w:r w:rsidR="00B70B2D">
            <w:rPr>
              <w:color w:val="000000"/>
            </w:rPr>
            <w:tab/>
            <w:t>7</w:t>
          </w:r>
          <w:r w:rsidR="00B70B2D">
            <w:fldChar w:fldCharType="end"/>
          </w:r>
        </w:p>
        <w:p w14:paraId="0000005F" w14:textId="77777777" w:rsidR="00342FB4" w:rsidRDefault="004C17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1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1t3h5sf">
            <w:r w:rsidR="00B70B2D">
              <w:rPr>
                <w:rFonts w:ascii="Arial" w:eastAsia="Arial" w:hAnsi="Arial" w:cs="Arial"/>
                <w:color w:val="000000"/>
              </w:rPr>
              <w:t>1.4</w:t>
            </w:r>
          </w:hyperlink>
          <w:hyperlink w:anchor="_1t3h5sf">
            <w:r w:rsidR="00B70B2D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B70B2D">
            <w:fldChar w:fldCharType="begin"/>
          </w:r>
          <w:r w:rsidR="00B70B2D">
            <w:instrText xml:space="preserve"> PAGEREF _1t3h5sf \h </w:instrText>
          </w:r>
          <w:r w:rsidR="00B70B2D">
            <w:fldChar w:fldCharType="separate"/>
          </w:r>
          <w:r w:rsidR="00B70B2D">
            <w:rPr>
              <w:rFonts w:ascii="Arial" w:eastAsia="Arial" w:hAnsi="Arial" w:cs="Arial"/>
              <w:color w:val="000000"/>
            </w:rPr>
            <w:t>Objetivo Geral</w:t>
          </w:r>
          <w:r w:rsidR="00B70B2D">
            <w:rPr>
              <w:color w:val="000000"/>
            </w:rPr>
            <w:tab/>
            <w:t>7</w:t>
          </w:r>
          <w:r w:rsidR="00B70B2D">
            <w:fldChar w:fldCharType="end"/>
          </w:r>
        </w:p>
        <w:p w14:paraId="00000060" w14:textId="77777777" w:rsidR="00342FB4" w:rsidRDefault="004C17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061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2s8eyo1">
            <w:r w:rsidR="00B70B2D">
              <w:rPr>
                <w:rFonts w:ascii="Arial" w:eastAsia="Arial" w:hAnsi="Arial" w:cs="Arial"/>
                <w:color w:val="000000"/>
              </w:rPr>
              <w:t>1.4.1</w:t>
            </w:r>
          </w:hyperlink>
          <w:hyperlink w:anchor="_2s8eyo1">
            <w:r w:rsidR="00B70B2D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B70B2D">
            <w:fldChar w:fldCharType="begin"/>
          </w:r>
          <w:r w:rsidR="00B70B2D">
            <w:instrText xml:space="preserve"> PAGEREF _2s8eyo1 \h </w:instrText>
          </w:r>
          <w:r w:rsidR="00B70B2D">
            <w:fldChar w:fldCharType="separate"/>
          </w:r>
          <w:r w:rsidR="00B70B2D">
            <w:rPr>
              <w:rFonts w:ascii="Arial" w:eastAsia="Arial" w:hAnsi="Arial" w:cs="Arial"/>
              <w:color w:val="000000"/>
            </w:rPr>
            <w:t>Objetivo Especifico</w:t>
          </w:r>
          <w:r w:rsidR="00B70B2D">
            <w:rPr>
              <w:color w:val="000000"/>
            </w:rPr>
            <w:tab/>
            <w:t>7</w:t>
          </w:r>
          <w:r w:rsidR="00B70B2D">
            <w:fldChar w:fldCharType="end"/>
          </w:r>
        </w:p>
        <w:p w14:paraId="00000061" w14:textId="77777777" w:rsidR="00342FB4" w:rsidRDefault="004C17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61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17dp8vu">
            <w:r w:rsidR="00B70B2D">
              <w:rPr>
                <w:rFonts w:ascii="Arial" w:eastAsia="Arial" w:hAnsi="Arial" w:cs="Arial"/>
                <w:color w:val="000000"/>
              </w:rPr>
              <w:t>2.</w:t>
            </w:r>
          </w:hyperlink>
          <w:hyperlink w:anchor="_17dp8vu">
            <w:r w:rsidR="00B70B2D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B70B2D">
            <w:fldChar w:fldCharType="begin"/>
          </w:r>
          <w:r w:rsidR="00B70B2D">
            <w:instrText xml:space="preserve"> PAGEREF _17dp8vu \h </w:instrText>
          </w:r>
          <w:r w:rsidR="00B70B2D">
            <w:fldChar w:fldCharType="separate"/>
          </w:r>
          <w:r w:rsidR="00B70B2D">
            <w:rPr>
              <w:rFonts w:ascii="Arial" w:eastAsia="Arial" w:hAnsi="Arial" w:cs="Arial"/>
              <w:color w:val="000000"/>
            </w:rPr>
            <w:t>Analise de Requisitos</w:t>
          </w:r>
          <w:r w:rsidR="00B70B2D">
            <w:rPr>
              <w:color w:val="000000"/>
            </w:rPr>
            <w:tab/>
            <w:t>7</w:t>
          </w:r>
          <w:r w:rsidR="00B70B2D">
            <w:fldChar w:fldCharType="end"/>
          </w:r>
        </w:p>
        <w:p w14:paraId="00000062" w14:textId="77777777" w:rsidR="00342FB4" w:rsidRDefault="004C17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1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3rdcrjn">
            <w:r w:rsidR="00B70B2D">
              <w:rPr>
                <w:rFonts w:ascii="Arial" w:eastAsia="Arial" w:hAnsi="Arial" w:cs="Arial"/>
                <w:color w:val="000000"/>
              </w:rPr>
              <w:t>2.1</w:t>
            </w:r>
          </w:hyperlink>
          <w:hyperlink w:anchor="_3rdcrjn">
            <w:r w:rsidR="00B70B2D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B70B2D">
            <w:fldChar w:fldCharType="begin"/>
          </w:r>
          <w:r w:rsidR="00B70B2D">
            <w:instrText xml:space="preserve"> PAGEREF _3rdcrjn \h </w:instrText>
          </w:r>
          <w:r w:rsidR="00B70B2D">
            <w:fldChar w:fldCharType="separate"/>
          </w:r>
          <w:r w:rsidR="00B70B2D">
            <w:rPr>
              <w:rFonts w:ascii="Arial" w:eastAsia="Arial" w:hAnsi="Arial" w:cs="Arial"/>
              <w:color w:val="000000"/>
            </w:rPr>
            <w:t>Visão Geral</w:t>
          </w:r>
          <w:r w:rsidR="00B70B2D">
            <w:rPr>
              <w:color w:val="000000"/>
            </w:rPr>
            <w:tab/>
            <w:t>7</w:t>
          </w:r>
          <w:r w:rsidR="00B70B2D">
            <w:fldChar w:fldCharType="end"/>
          </w:r>
        </w:p>
        <w:p w14:paraId="00000063" w14:textId="77777777" w:rsidR="00342FB4" w:rsidRDefault="004C17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1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26in1rg">
            <w:r w:rsidR="00B70B2D">
              <w:rPr>
                <w:rFonts w:ascii="Arial" w:eastAsia="Arial" w:hAnsi="Arial" w:cs="Arial"/>
                <w:color w:val="000000"/>
              </w:rPr>
              <w:t>2.2</w:t>
            </w:r>
          </w:hyperlink>
          <w:hyperlink w:anchor="_26in1rg">
            <w:r w:rsidR="00B70B2D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B70B2D">
            <w:fldChar w:fldCharType="begin"/>
          </w:r>
          <w:r w:rsidR="00B70B2D">
            <w:instrText xml:space="preserve"> PAGEREF _26in1rg \h </w:instrText>
          </w:r>
          <w:r w:rsidR="00B70B2D">
            <w:fldChar w:fldCharType="separate"/>
          </w:r>
          <w:r w:rsidR="00B70B2D">
            <w:rPr>
              <w:rFonts w:ascii="Arial" w:eastAsia="Arial" w:hAnsi="Arial" w:cs="Arial"/>
              <w:color w:val="000000"/>
            </w:rPr>
            <w:t>Requisitos Funcionais</w:t>
          </w:r>
          <w:r w:rsidR="00B70B2D">
            <w:rPr>
              <w:color w:val="000000"/>
            </w:rPr>
            <w:tab/>
            <w:t>7</w:t>
          </w:r>
          <w:r w:rsidR="00B70B2D">
            <w:fldChar w:fldCharType="end"/>
          </w:r>
        </w:p>
        <w:p w14:paraId="00000064" w14:textId="77777777" w:rsidR="00342FB4" w:rsidRDefault="004C17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1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lnxbz9">
            <w:r w:rsidR="00B70B2D">
              <w:rPr>
                <w:rFonts w:ascii="Arial" w:eastAsia="Arial" w:hAnsi="Arial" w:cs="Arial"/>
                <w:color w:val="000000"/>
              </w:rPr>
              <w:t>2.3</w:t>
            </w:r>
          </w:hyperlink>
          <w:hyperlink w:anchor="_lnxbz9">
            <w:r w:rsidR="00B70B2D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B70B2D">
            <w:fldChar w:fldCharType="begin"/>
          </w:r>
          <w:r w:rsidR="00B70B2D">
            <w:instrText xml:space="preserve"> PAGEREF _lnxbz9 \h </w:instrText>
          </w:r>
          <w:r w:rsidR="00B70B2D">
            <w:fldChar w:fldCharType="separate"/>
          </w:r>
          <w:r w:rsidR="00B70B2D">
            <w:rPr>
              <w:rFonts w:ascii="Arial" w:eastAsia="Arial" w:hAnsi="Arial" w:cs="Arial"/>
              <w:color w:val="000000"/>
            </w:rPr>
            <w:t>Requisitos Não Funcionais</w:t>
          </w:r>
          <w:r w:rsidR="00B70B2D">
            <w:rPr>
              <w:color w:val="000000"/>
            </w:rPr>
            <w:tab/>
            <w:t>8</w:t>
          </w:r>
          <w:r w:rsidR="00B70B2D">
            <w:fldChar w:fldCharType="end"/>
          </w:r>
        </w:p>
        <w:p w14:paraId="00000065" w14:textId="77777777" w:rsidR="00342FB4" w:rsidRDefault="004C17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61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35nkun2">
            <w:r w:rsidR="00B70B2D">
              <w:rPr>
                <w:rFonts w:ascii="Arial" w:eastAsia="Arial" w:hAnsi="Arial" w:cs="Arial"/>
                <w:color w:val="000000"/>
              </w:rPr>
              <w:t>3.</w:t>
            </w:r>
          </w:hyperlink>
          <w:hyperlink w:anchor="_35nkun2">
            <w:r w:rsidR="00B70B2D">
              <w:rPr>
                <w:rFonts w:ascii="Cambria" w:eastAsia="Cambria" w:hAnsi="Cambria" w:cs="Cambria"/>
                <w:color w:val="000000"/>
              </w:rPr>
              <w:tab/>
            </w:r>
          </w:hyperlink>
          <w:r w:rsidR="00B70B2D">
            <w:fldChar w:fldCharType="begin"/>
          </w:r>
          <w:r w:rsidR="00B70B2D">
            <w:instrText xml:space="preserve"> PAGEREF _35nkun2 \h </w:instrText>
          </w:r>
          <w:r w:rsidR="00B70B2D">
            <w:fldChar w:fldCharType="separate"/>
          </w:r>
          <w:r w:rsidR="00B70B2D">
            <w:rPr>
              <w:rFonts w:ascii="Arial" w:eastAsia="Arial" w:hAnsi="Arial" w:cs="Arial"/>
              <w:color w:val="000000"/>
            </w:rPr>
            <w:t>Analise de Mercado</w:t>
          </w:r>
          <w:r w:rsidR="00B70B2D">
            <w:rPr>
              <w:color w:val="000000"/>
            </w:rPr>
            <w:tab/>
            <w:t>8</w:t>
          </w:r>
          <w:r w:rsidR="00B70B2D">
            <w:fldChar w:fldCharType="end"/>
          </w:r>
        </w:p>
        <w:p w14:paraId="00000066" w14:textId="77777777" w:rsidR="00342FB4" w:rsidRDefault="00B70B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60"/>
            </w:tabs>
            <w:spacing w:after="100"/>
            <w:ind w:left="220"/>
            <w:rPr>
              <w:color w:val="0000FF"/>
              <w:u w:val="single"/>
            </w:rPr>
          </w:pPr>
          <w:r>
            <w:fldChar w:fldCharType="end"/>
          </w:r>
        </w:p>
      </w:sdtContent>
    </w:sdt>
    <w:p w14:paraId="00000067" w14:textId="77777777" w:rsidR="00342FB4" w:rsidRDefault="00342FB4">
      <w:pPr>
        <w:sectPr w:rsidR="00342FB4">
          <w:headerReference w:type="first" r:id="rId11"/>
          <w:pgSz w:w="11906" w:h="16838"/>
          <w:pgMar w:top="1701" w:right="1134" w:bottom="1134" w:left="1701" w:header="709" w:footer="709" w:gutter="0"/>
          <w:pgNumType w:start="5"/>
          <w:cols w:space="720"/>
          <w:titlePg/>
        </w:sectPr>
      </w:pPr>
      <w:bookmarkStart w:id="0" w:name="_gjdgxs" w:colFirst="0" w:colLast="0"/>
      <w:bookmarkEnd w:id="0"/>
    </w:p>
    <w:p w14:paraId="00000068" w14:textId="77777777" w:rsidR="00342FB4" w:rsidRDefault="00342FB4">
      <w:pPr>
        <w:rPr>
          <w:rFonts w:ascii="Arial" w:eastAsia="Arial" w:hAnsi="Arial" w:cs="Arial"/>
          <w:sz w:val="24"/>
          <w:szCs w:val="24"/>
        </w:rPr>
      </w:pPr>
    </w:p>
    <w:p w14:paraId="00000069" w14:textId="77777777" w:rsidR="00342FB4" w:rsidRDefault="00342FB4">
      <w:pPr>
        <w:tabs>
          <w:tab w:val="left" w:pos="7080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6A" w14:textId="77777777" w:rsidR="00342FB4" w:rsidRDefault="00342FB4">
      <w:pPr>
        <w:tabs>
          <w:tab w:val="left" w:pos="7080"/>
        </w:tabs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6B" w14:textId="77777777" w:rsidR="00342FB4" w:rsidRDefault="00B70B2D">
      <w:pPr>
        <w:pStyle w:val="Ttulo1"/>
        <w:numPr>
          <w:ilvl w:val="0"/>
          <w:numId w:val="3"/>
        </w:numPr>
        <w:spacing w:line="360" w:lineRule="auto"/>
        <w:ind w:left="1080"/>
        <w:jc w:val="both"/>
        <w:rPr>
          <w:rFonts w:ascii="Arial" w:eastAsia="Arial" w:hAnsi="Arial" w:cs="Arial"/>
          <w:sz w:val="28"/>
          <w:szCs w:val="28"/>
        </w:rPr>
      </w:pPr>
      <w:bookmarkStart w:id="1" w:name="_30j0zll" w:colFirst="0" w:colLast="0"/>
      <w:bookmarkEnd w:id="1"/>
      <w:r>
        <w:rPr>
          <w:rFonts w:ascii="Arial" w:eastAsia="Arial" w:hAnsi="Arial" w:cs="Arial"/>
          <w:sz w:val="28"/>
          <w:szCs w:val="28"/>
        </w:rPr>
        <w:t>Introdução</w:t>
      </w:r>
    </w:p>
    <w:p w14:paraId="0000006C" w14:textId="77777777" w:rsidR="00342FB4" w:rsidRDefault="00342FB4">
      <w:pPr>
        <w:ind w:left="720"/>
      </w:pPr>
    </w:p>
    <w:p w14:paraId="0000006D" w14:textId="567A3698" w:rsidR="00342FB4" w:rsidRDefault="00B70B2D" w:rsidP="003C5FB3">
      <w:pPr>
        <w:spacing w:line="360" w:lineRule="auto"/>
        <w:ind w:left="720"/>
        <w:jc w:val="both"/>
        <w:rPr>
          <w:b/>
        </w:rPr>
      </w:pPr>
      <w:bookmarkStart w:id="2" w:name="_1fob9te" w:colFirst="0" w:colLast="0"/>
      <w:bookmarkEnd w:id="2"/>
      <w:r>
        <w:rPr>
          <w:rFonts w:ascii="Arial" w:eastAsia="Arial" w:hAnsi="Arial" w:cs="Arial"/>
          <w:sz w:val="24"/>
          <w:szCs w:val="24"/>
        </w:rPr>
        <w:t xml:space="preserve">O aplicativo </w:t>
      </w:r>
      <w:proofErr w:type="spellStart"/>
      <w:r>
        <w:rPr>
          <w:rFonts w:ascii="Arial" w:eastAsia="Arial" w:hAnsi="Arial" w:cs="Arial"/>
          <w:sz w:val="24"/>
          <w:szCs w:val="24"/>
        </w:rPr>
        <w:t>Anxiety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é um protótipo criado para ajudar estudantes brasileiros a controlar a ansiedade, um problema crescente que afeta muitos jovens. Este aplicativo gratuito é acessível a todos que possuem um smartphone, com o objetivo de oferecer apoio para a saúde mental. Ele combina conhecimentos de desenvolvimento de sistemas e pesquisas sobre ansiedade para proporcionar uma ferramenta prática e útil.</w:t>
      </w:r>
    </w:p>
    <w:p w14:paraId="6597B89A" w14:textId="77777777" w:rsidR="00B00674" w:rsidRPr="0035608C" w:rsidRDefault="00B00674" w:rsidP="00B00674">
      <w:pPr>
        <w:pStyle w:val="Ttulo2"/>
        <w:numPr>
          <w:ilvl w:val="1"/>
          <w:numId w:val="3"/>
        </w:numPr>
        <w:jc w:val="both"/>
        <w:rPr>
          <w:rFonts w:ascii="Arial" w:eastAsia="Arial" w:hAnsi="Arial" w:cs="Arial"/>
          <w:sz w:val="24"/>
          <w:szCs w:val="28"/>
        </w:rPr>
      </w:pPr>
      <w:r w:rsidRPr="0035608C">
        <w:rPr>
          <w:rFonts w:ascii="Arial" w:eastAsia="Arial" w:hAnsi="Arial" w:cs="Arial"/>
          <w:sz w:val="24"/>
          <w:szCs w:val="28"/>
        </w:rPr>
        <w:t>Analise de Mercado</w:t>
      </w:r>
    </w:p>
    <w:p w14:paraId="0891D380" w14:textId="77777777" w:rsidR="00B00674" w:rsidRDefault="00B00674" w:rsidP="00B00674">
      <w:pPr>
        <w:pStyle w:val="Ttulo2"/>
        <w:numPr>
          <w:ilvl w:val="2"/>
          <w:numId w:val="3"/>
        </w:numPr>
        <w:jc w:val="both"/>
        <w:rPr>
          <w:rFonts w:ascii="Arial" w:eastAsia="Arial" w:hAnsi="Arial" w:cs="Arial"/>
          <w:sz w:val="24"/>
          <w:szCs w:val="24"/>
        </w:rPr>
      </w:pPr>
      <w:bookmarkStart w:id="3" w:name="_f6jf4wrthbhg" w:colFirst="0" w:colLast="0"/>
      <w:bookmarkEnd w:id="3"/>
      <w:r>
        <w:rPr>
          <w:rFonts w:ascii="Arial" w:eastAsia="Arial" w:hAnsi="Arial" w:cs="Arial"/>
          <w:sz w:val="24"/>
          <w:szCs w:val="24"/>
        </w:rPr>
        <w:t>Pontos Fortes:</w:t>
      </w:r>
    </w:p>
    <w:p w14:paraId="5D6B8A06" w14:textId="2DC0EAF9" w:rsidR="00B00674" w:rsidRDefault="00B00674" w:rsidP="00B00674">
      <w:pPr>
        <w:spacing w:before="280" w:after="280" w:line="36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aplicativo "</w:t>
      </w:r>
      <w:proofErr w:type="spellStart"/>
      <w:r>
        <w:rPr>
          <w:rFonts w:ascii="Arial" w:eastAsia="Arial" w:hAnsi="Arial" w:cs="Arial"/>
          <w:sz w:val="24"/>
          <w:szCs w:val="24"/>
        </w:rPr>
        <w:t>Anxiety</w:t>
      </w:r>
      <w:proofErr w:type="spellEnd"/>
      <w:r>
        <w:rPr>
          <w:rFonts w:ascii="Arial" w:eastAsia="Arial" w:hAnsi="Arial" w:cs="Arial"/>
          <w:sz w:val="24"/>
          <w:szCs w:val="24"/>
        </w:rPr>
        <w:t>" é facilmente acessível para estudantes que têm smartphones, com um design focado nas suas necessidades específicas. Ele inclui recursos úteis, como o monitoramento de humor, assistente de respiração</w:t>
      </w:r>
      <w:r w:rsidR="003C5FB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 modo foco, que facilitam o gerenciamento da ansiedade. A gamificação é utilizada para incentivar o uso contínuo, e técnicas de relaxamento são disponibilizadas para ajudar os usuários a lidar melhor com a ansiedade no dia a dia.</w:t>
      </w:r>
    </w:p>
    <w:p w14:paraId="019AEEB0" w14:textId="77777777" w:rsidR="00B00674" w:rsidRDefault="00B00674" w:rsidP="00B00674">
      <w:pPr>
        <w:pStyle w:val="Ttulo2"/>
        <w:keepNext w:val="0"/>
        <w:keepLines w:val="0"/>
        <w:numPr>
          <w:ilvl w:val="2"/>
          <w:numId w:val="3"/>
        </w:numPr>
        <w:spacing w:before="280" w:after="28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4" w:name="_ati0q3qx4ix" w:colFirst="0" w:colLast="0"/>
      <w:bookmarkEnd w:id="4"/>
      <w:r>
        <w:rPr>
          <w:rFonts w:ascii="Arial" w:eastAsia="Arial" w:hAnsi="Arial" w:cs="Arial"/>
          <w:sz w:val="24"/>
          <w:szCs w:val="24"/>
        </w:rPr>
        <w:t>Pontos Fracos:</w:t>
      </w:r>
    </w:p>
    <w:p w14:paraId="2FC375A2" w14:textId="77777777" w:rsidR="00B00674" w:rsidRDefault="00B00674" w:rsidP="00B00674">
      <w:pPr>
        <w:spacing w:before="280" w:after="280" w:line="360" w:lineRule="auto"/>
        <w:ind w:left="72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4"/>
          <w:szCs w:val="24"/>
        </w:rPr>
        <w:t>A dependência de tecnologia pode limitar o uso entre alguns estudantes. O mercado possui diversos aplicativos semelhantes, dificultando a diferenciação. O "</w:t>
      </w:r>
      <w:proofErr w:type="spellStart"/>
      <w:r>
        <w:rPr>
          <w:rFonts w:ascii="Arial" w:eastAsia="Arial" w:hAnsi="Arial" w:cs="Arial"/>
          <w:sz w:val="24"/>
          <w:szCs w:val="24"/>
        </w:rPr>
        <w:t>Anxiety</w:t>
      </w:r>
      <w:proofErr w:type="spellEnd"/>
      <w:r>
        <w:rPr>
          <w:rFonts w:ascii="Arial" w:eastAsia="Arial" w:hAnsi="Arial" w:cs="Arial"/>
          <w:sz w:val="24"/>
          <w:szCs w:val="24"/>
        </w:rPr>
        <w:t>" não substitui o suporte profissional e pode enfrentar questões de privacidade e segurança. Além disso, manter o engajamento dos usuários ao longo do tempo pode ser um desafio, e o custo de desenvolvimento e manutenção pode ser elevado.</w:t>
      </w:r>
    </w:p>
    <w:p w14:paraId="0000006E" w14:textId="77777777" w:rsidR="00342FB4" w:rsidRDefault="00342FB4">
      <w:pPr>
        <w:pBdr>
          <w:top w:val="nil"/>
          <w:left w:val="nil"/>
          <w:bottom w:val="nil"/>
          <w:right w:val="nil"/>
          <w:between w:val="nil"/>
        </w:pBdr>
        <w:tabs>
          <w:tab w:val="left" w:pos="7080"/>
        </w:tabs>
        <w:spacing w:line="36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6F" w14:textId="77777777" w:rsidR="00342FB4" w:rsidRDefault="00B70B2D">
      <w:pPr>
        <w:pStyle w:val="Ttulo2"/>
        <w:numPr>
          <w:ilvl w:val="1"/>
          <w:numId w:val="3"/>
        </w:numPr>
        <w:spacing w:line="360" w:lineRule="auto"/>
        <w:jc w:val="both"/>
        <w:rPr>
          <w:rFonts w:ascii="Arial" w:eastAsia="Arial" w:hAnsi="Arial" w:cs="Arial"/>
        </w:rPr>
      </w:pPr>
      <w:bookmarkStart w:id="5" w:name="_3znysh7" w:colFirst="0" w:colLast="0"/>
      <w:bookmarkEnd w:id="5"/>
      <w:r>
        <w:rPr>
          <w:rFonts w:ascii="Arial" w:eastAsia="Arial" w:hAnsi="Arial" w:cs="Arial"/>
          <w:sz w:val="28"/>
          <w:szCs w:val="28"/>
        </w:rPr>
        <w:lastRenderedPageBreak/>
        <w:t>Problema</w:t>
      </w:r>
    </w:p>
    <w:p w14:paraId="00000070" w14:textId="46E6E30A" w:rsidR="00342FB4" w:rsidRDefault="00B70B2D">
      <w:pPr>
        <w:pBdr>
          <w:top w:val="nil"/>
          <w:left w:val="nil"/>
          <w:bottom w:val="nil"/>
          <w:right w:val="nil"/>
          <w:between w:val="nil"/>
        </w:pBdr>
        <w:tabs>
          <w:tab w:val="left" w:pos="7080"/>
        </w:tabs>
        <w:spacing w:line="36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Como ajudar estudantes a </w:t>
      </w:r>
      <w:r w:rsidR="003C5FB3">
        <w:rPr>
          <w:rFonts w:ascii="Arial" w:eastAsia="Arial" w:hAnsi="Arial" w:cs="Arial"/>
          <w:color w:val="000000"/>
          <w:sz w:val="24"/>
          <w:szCs w:val="24"/>
        </w:rPr>
        <w:t>gerenciar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 ansiedade por meio de um aplicativo móvel?</w:t>
      </w:r>
    </w:p>
    <w:p w14:paraId="00000071" w14:textId="77777777" w:rsidR="00342FB4" w:rsidRDefault="00B70B2D">
      <w:pPr>
        <w:pStyle w:val="Ttulo2"/>
        <w:numPr>
          <w:ilvl w:val="1"/>
          <w:numId w:val="3"/>
        </w:numPr>
        <w:spacing w:line="360" w:lineRule="auto"/>
        <w:jc w:val="both"/>
        <w:rPr>
          <w:rFonts w:ascii="Arial" w:eastAsia="Arial" w:hAnsi="Arial" w:cs="Arial"/>
        </w:rPr>
      </w:pPr>
      <w:bookmarkStart w:id="6" w:name="_2et92p0" w:colFirst="0" w:colLast="0"/>
      <w:bookmarkEnd w:id="6"/>
      <w:r>
        <w:rPr>
          <w:rFonts w:ascii="Arial" w:eastAsia="Arial" w:hAnsi="Arial" w:cs="Arial"/>
          <w:sz w:val="28"/>
          <w:szCs w:val="28"/>
        </w:rPr>
        <w:t xml:space="preserve">Justificativa </w:t>
      </w:r>
    </w:p>
    <w:p w14:paraId="00000072" w14:textId="4AA93BDA" w:rsidR="00342FB4" w:rsidRDefault="00B70B2D">
      <w:pPr>
        <w:pBdr>
          <w:top w:val="nil"/>
          <w:left w:val="nil"/>
          <w:bottom w:val="nil"/>
          <w:right w:val="nil"/>
          <w:between w:val="nil"/>
        </w:pBdr>
        <w:tabs>
          <w:tab w:val="left" w:pos="7080"/>
        </w:tabs>
        <w:spacing w:line="36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ansiedade é um problema crescente no Brasil, onde mais de 26% da população é diagnosticada com transtornos de ansiedade, uma das taxas mais altas da América Latina. Diante desse cenário, desenvolver um aplicativo</w:t>
      </w:r>
      <w:r w:rsidR="003C5FB3">
        <w:rPr>
          <w:rFonts w:ascii="Arial" w:eastAsia="Arial" w:hAnsi="Arial" w:cs="Arial"/>
          <w:color w:val="000000"/>
          <w:sz w:val="24"/>
          <w:szCs w:val="24"/>
        </w:rPr>
        <w:t xml:space="preserve"> que seja de simples uso,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para ansiedade pode ser uma solução prática para ajudar as pessoas a gerenciar seus sintomas e obter suporte contínuo. O aplicativo permitirá oferecer técnicas de relaxamento, monitoramento dos sintomas e informações educativas diretamente no celular do usuário. Isso pode ajudar a superar barreiras como o custo e a disponibilidade limitada de profissionais de saúde mental, proporcionando uma alternativa acessível e conveniente para cerca de 26% da população que enfrenta esses desafios. O objetivo é melhorar a qualidade de vida desses indivíduos e promover maior conscientização sobre a saúde mental.</w:t>
      </w:r>
    </w:p>
    <w:p w14:paraId="00000073" w14:textId="77777777" w:rsidR="00342FB4" w:rsidRDefault="00B70B2D">
      <w:pPr>
        <w:pStyle w:val="Ttulo2"/>
        <w:numPr>
          <w:ilvl w:val="1"/>
          <w:numId w:val="3"/>
        </w:numPr>
        <w:spacing w:line="360" w:lineRule="auto"/>
        <w:jc w:val="both"/>
        <w:rPr>
          <w:rFonts w:ascii="Arial" w:eastAsia="Arial" w:hAnsi="Arial" w:cs="Arial"/>
        </w:rPr>
      </w:pPr>
      <w:bookmarkStart w:id="7" w:name="_tyjcwt" w:colFirst="0" w:colLast="0"/>
      <w:bookmarkEnd w:id="7"/>
      <w:r>
        <w:rPr>
          <w:rFonts w:ascii="Arial" w:eastAsia="Arial" w:hAnsi="Arial" w:cs="Arial"/>
          <w:sz w:val="28"/>
          <w:szCs w:val="28"/>
        </w:rPr>
        <w:t>Hipótese</w:t>
      </w:r>
    </w:p>
    <w:p w14:paraId="00000074" w14:textId="57FC7544" w:rsidR="00342FB4" w:rsidRDefault="00B70B2D">
      <w:pPr>
        <w:ind w:left="720"/>
        <w:jc w:val="both"/>
        <w:rPr>
          <w:rFonts w:ascii="Arial" w:eastAsia="Arial" w:hAnsi="Arial" w:cs="Arial"/>
          <w:sz w:val="28"/>
          <w:szCs w:val="28"/>
        </w:rPr>
      </w:pPr>
      <w:bookmarkStart w:id="8" w:name="_3dy6vkm" w:colFirst="0" w:colLast="0"/>
      <w:bookmarkEnd w:id="8"/>
      <w:r>
        <w:rPr>
          <w:rFonts w:ascii="Arial" w:eastAsia="Arial" w:hAnsi="Arial" w:cs="Arial"/>
          <w:sz w:val="24"/>
          <w:szCs w:val="24"/>
        </w:rPr>
        <w:t>O aplicativo visa ajudar os estudantes a controlar a ansiedade, oferecendo suporte na gestão de sintomas.</w:t>
      </w:r>
    </w:p>
    <w:p w14:paraId="00000075" w14:textId="77777777" w:rsidR="00342FB4" w:rsidRDefault="00B70B2D">
      <w:pPr>
        <w:pStyle w:val="Ttulo2"/>
        <w:numPr>
          <w:ilvl w:val="1"/>
          <w:numId w:val="3"/>
        </w:numPr>
        <w:spacing w:line="360" w:lineRule="auto"/>
        <w:jc w:val="both"/>
        <w:rPr>
          <w:rFonts w:ascii="Arial" w:eastAsia="Arial" w:hAnsi="Arial" w:cs="Arial"/>
        </w:rPr>
      </w:pPr>
      <w:bookmarkStart w:id="9" w:name="_1t3h5sf" w:colFirst="0" w:colLast="0"/>
      <w:bookmarkEnd w:id="9"/>
      <w:r>
        <w:rPr>
          <w:rFonts w:ascii="Arial" w:eastAsia="Arial" w:hAnsi="Arial" w:cs="Arial"/>
          <w:sz w:val="28"/>
          <w:szCs w:val="28"/>
        </w:rPr>
        <w:t>Objetivo Geral</w:t>
      </w:r>
    </w:p>
    <w:p w14:paraId="00000076" w14:textId="77777777" w:rsidR="00342FB4" w:rsidRDefault="00B70B2D">
      <w:pPr>
        <w:ind w:left="720"/>
        <w:jc w:val="both"/>
        <w:rPr>
          <w:rFonts w:ascii="Arial" w:eastAsia="Arial" w:hAnsi="Arial" w:cs="Arial"/>
          <w:sz w:val="24"/>
          <w:szCs w:val="24"/>
        </w:rPr>
      </w:pPr>
      <w:bookmarkStart w:id="10" w:name="_4d34og8" w:colFirst="0" w:colLast="0"/>
      <w:bookmarkEnd w:id="10"/>
      <w:r>
        <w:rPr>
          <w:rFonts w:ascii="Arial" w:eastAsia="Arial" w:hAnsi="Arial" w:cs="Arial"/>
          <w:sz w:val="24"/>
          <w:szCs w:val="24"/>
        </w:rPr>
        <w:t>Auxiliar estudantes no controle da ansiedade.</w:t>
      </w:r>
    </w:p>
    <w:p w14:paraId="00000077" w14:textId="77777777" w:rsidR="00342FB4" w:rsidRDefault="00B70B2D">
      <w:pPr>
        <w:pStyle w:val="Ttulo2"/>
        <w:numPr>
          <w:ilvl w:val="2"/>
          <w:numId w:val="3"/>
        </w:numPr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  <w:bookmarkStart w:id="11" w:name="_2s8eyo1" w:colFirst="0" w:colLast="0"/>
      <w:bookmarkEnd w:id="11"/>
      <w:r>
        <w:rPr>
          <w:rFonts w:ascii="Arial" w:eastAsia="Arial" w:hAnsi="Arial" w:cs="Arial"/>
          <w:sz w:val="28"/>
          <w:szCs w:val="28"/>
        </w:rPr>
        <w:t>Objetivo Especifico</w:t>
      </w:r>
    </w:p>
    <w:p w14:paraId="00000078" w14:textId="77777777" w:rsidR="00342FB4" w:rsidRDefault="00342FB4">
      <w:pPr>
        <w:spacing w:line="360" w:lineRule="auto"/>
        <w:jc w:val="both"/>
      </w:pPr>
    </w:p>
    <w:p w14:paraId="00000079" w14:textId="77777777" w:rsidR="00342FB4" w:rsidRDefault="00B70B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Cadastro do Cliente: </w:t>
      </w:r>
      <w:r>
        <w:rPr>
          <w:rFonts w:ascii="Arial" w:eastAsia="Arial" w:hAnsi="Arial" w:cs="Arial"/>
          <w:color w:val="000000"/>
          <w:sz w:val="24"/>
          <w:szCs w:val="24"/>
        </w:rPr>
        <w:t>Permitir que usuários criem contas de forma segura.</w:t>
      </w:r>
    </w:p>
    <w:p w14:paraId="0000007A" w14:textId="77777777" w:rsidR="00342FB4" w:rsidRDefault="00B70B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Tela Inicial: </w:t>
      </w:r>
      <w:r>
        <w:rPr>
          <w:rFonts w:ascii="Arial" w:eastAsia="Arial" w:hAnsi="Arial" w:cs="Arial"/>
          <w:color w:val="000000"/>
          <w:sz w:val="24"/>
          <w:szCs w:val="24"/>
        </w:rPr>
        <w:t>Navegação fácil pelas funcionalidades do aplicativo.</w:t>
      </w:r>
    </w:p>
    <w:p w14:paraId="0000007B" w14:textId="77777777" w:rsidR="00342FB4" w:rsidRDefault="00B70B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Trilha de Assistência: </w:t>
      </w:r>
      <w:r>
        <w:rPr>
          <w:rFonts w:ascii="Arial" w:eastAsia="Arial" w:hAnsi="Arial" w:cs="Arial"/>
          <w:color w:val="000000"/>
          <w:sz w:val="24"/>
          <w:szCs w:val="24"/>
        </w:rPr>
        <w:t>Oferecer um caminho para entender e gerenciar a ansiedade.</w:t>
      </w:r>
    </w:p>
    <w:p w14:paraId="0000007C" w14:textId="77777777" w:rsidR="00342FB4" w:rsidRDefault="00B70B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Assistente de Respiração: </w:t>
      </w:r>
      <w:r>
        <w:rPr>
          <w:rFonts w:ascii="Arial" w:eastAsia="Arial" w:hAnsi="Arial" w:cs="Arial"/>
          <w:color w:val="000000"/>
          <w:sz w:val="24"/>
          <w:szCs w:val="24"/>
        </w:rPr>
        <w:t>Exercícios de respiração para relaxamento.</w:t>
      </w:r>
    </w:p>
    <w:p w14:paraId="7663FBDA" w14:textId="77777777" w:rsidR="00526172" w:rsidRDefault="00B70B2D" w:rsidP="005261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 w:rsidRPr="00526172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 xml:space="preserve">Relatórios: </w:t>
      </w:r>
      <w:r w:rsidR="00526172">
        <w:rPr>
          <w:rFonts w:ascii="Arial" w:eastAsia="Arial" w:hAnsi="Arial" w:cs="Arial"/>
          <w:color w:val="000000"/>
          <w:sz w:val="24"/>
          <w:szCs w:val="24"/>
        </w:rPr>
        <w:t>Será um calendário em que o usuário terá o poder de descrever o humor e o motivo do humor, na data desejada.</w:t>
      </w:r>
    </w:p>
    <w:p w14:paraId="4B7AD866" w14:textId="08415140" w:rsidR="00526172" w:rsidRPr="00C36559" w:rsidRDefault="00B70B2D" w:rsidP="005261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526172">
        <w:rPr>
          <w:rFonts w:ascii="Arial" w:eastAsia="Arial" w:hAnsi="Arial" w:cs="Arial"/>
          <w:b/>
          <w:color w:val="000000"/>
          <w:sz w:val="24"/>
          <w:szCs w:val="24"/>
        </w:rPr>
        <w:t xml:space="preserve">Modo Foco: </w:t>
      </w:r>
      <w:bookmarkStart w:id="12" w:name="_17dp8vu" w:colFirst="0" w:colLast="0"/>
      <w:bookmarkEnd w:id="12"/>
      <w:r w:rsidR="00526172" w:rsidRPr="00533A19">
        <w:rPr>
          <w:rFonts w:ascii="Arial" w:eastAsia="Arial" w:hAnsi="Arial" w:cs="Arial"/>
          <w:color w:val="000000"/>
          <w:sz w:val="24"/>
          <w:szCs w:val="24"/>
        </w:rPr>
        <w:t>Ele oferece um cronômetro para dividir o trabalho em intervalos, normalmente de 25 minutos, seguidos por breves pausas. O objetivo é aumentar a eficiência, evitar distrações e promover períodos de descanso durante o trabalho</w:t>
      </w:r>
      <w:r w:rsidR="00526172">
        <w:rPr>
          <w:rFonts w:ascii="Arial" w:eastAsia="Arial" w:hAnsi="Arial" w:cs="Arial"/>
          <w:color w:val="000000"/>
          <w:sz w:val="24"/>
          <w:szCs w:val="24"/>
        </w:rPr>
        <w:t xml:space="preserve"> ou estudos</w:t>
      </w:r>
      <w:r w:rsidR="00526172" w:rsidRPr="00533A19">
        <w:rPr>
          <w:rFonts w:ascii="Arial" w:eastAsia="Arial" w:hAnsi="Arial" w:cs="Arial"/>
          <w:color w:val="000000"/>
          <w:sz w:val="24"/>
          <w:szCs w:val="24"/>
        </w:rPr>
        <w:t>. É uma ferramenta simples, mas útil, para quem quer manter o foco e melhorar sua organização ao longo do dia.</w:t>
      </w:r>
    </w:p>
    <w:p w14:paraId="4CD6BB06" w14:textId="77777777" w:rsidR="00C36559" w:rsidRPr="00533A19" w:rsidRDefault="00C36559" w:rsidP="00C365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8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80" w14:textId="382701BF" w:rsidR="00342FB4" w:rsidRPr="00C36559" w:rsidRDefault="00B70B2D" w:rsidP="00A3128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sz w:val="28"/>
          <w:szCs w:val="28"/>
        </w:rPr>
      </w:pPr>
      <w:r w:rsidRPr="00C36559">
        <w:rPr>
          <w:rFonts w:ascii="Arial" w:eastAsia="Arial" w:hAnsi="Arial" w:cs="Arial"/>
          <w:b/>
          <w:sz w:val="28"/>
          <w:szCs w:val="28"/>
        </w:rPr>
        <w:t>Analise de Requisitos</w:t>
      </w:r>
    </w:p>
    <w:p w14:paraId="00000081" w14:textId="77777777" w:rsidR="00342FB4" w:rsidRDefault="00342FB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82" w14:textId="77777777" w:rsidR="00342FB4" w:rsidRDefault="00B70B2D">
      <w:pPr>
        <w:pStyle w:val="Ttulo2"/>
        <w:numPr>
          <w:ilvl w:val="1"/>
          <w:numId w:val="3"/>
        </w:numPr>
        <w:spacing w:line="360" w:lineRule="auto"/>
        <w:jc w:val="both"/>
        <w:rPr>
          <w:rFonts w:ascii="Arial" w:eastAsia="Arial" w:hAnsi="Arial" w:cs="Arial"/>
        </w:rPr>
      </w:pPr>
      <w:bookmarkStart w:id="13" w:name="_3rdcrjn" w:colFirst="0" w:colLast="0"/>
      <w:bookmarkEnd w:id="13"/>
      <w:r>
        <w:rPr>
          <w:rFonts w:ascii="Arial" w:eastAsia="Arial" w:hAnsi="Arial" w:cs="Arial"/>
          <w:sz w:val="24"/>
          <w:szCs w:val="24"/>
        </w:rPr>
        <w:t>Visão Geral</w:t>
      </w:r>
    </w:p>
    <w:p w14:paraId="00000083" w14:textId="77777777" w:rsidR="00342FB4" w:rsidRDefault="00B70B2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"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Anxiety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" é um aplicativo desenvolvido para ajudar estudantes a controlar a ansiedade. É gratuito e acessível para todos com smartphone.</w:t>
      </w:r>
    </w:p>
    <w:p w14:paraId="00000084" w14:textId="77777777" w:rsidR="00342FB4" w:rsidRDefault="00342F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85" w14:textId="4DE11BAD" w:rsidR="00342FB4" w:rsidRDefault="00B70B2D">
      <w:pPr>
        <w:pStyle w:val="Ttulo2"/>
        <w:numPr>
          <w:ilvl w:val="1"/>
          <w:numId w:val="3"/>
        </w:numPr>
        <w:jc w:val="both"/>
        <w:rPr>
          <w:rFonts w:ascii="Arial" w:eastAsia="Arial" w:hAnsi="Arial" w:cs="Arial"/>
          <w:sz w:val="24"/>
          <w:szCs w:val="24"/>
        </w:rPr>
      </w:pPr>
      <w:bookmarkStart w:id="14" w:name="_26in1rg" w:colFirst="0" w:colLast="0"/>
      <w:bookmarkEnd w:id="14"/>
      <w:r>
        <w:rPr>
          <w:rFonts w:ascii="Arial" w:eastAsia="Arial" w:hAnsi="Arial" w:cs="Arial"/>
          <w:sz w:val="24"/>
          <w:szCs w:val="24"/>
        </w:rPr>
        <w:t>Requisitos Funcionais</w:t>
      </w:r>
    </w:p>
    <w:p w14:paraId="4FEF99CF" w14:textId="77777777" w:rsidR="00533A19" w:rsidRPr="00533A19" w:rsidRDefault="00533A19" w:rsidP="00533A19"/>
    <w:p w14:paraId="00000086" w14:textId="77777777" w:rsidR="00342FB4" w:rsidRDefault="00B70B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Cadastro do Cliente:</w:t>
      </w:r>
      <w:r>
        <w:rPr>
          <w:color w:val="000000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Usuários devem poder criar contas com nome, e-mail, senha e contato de emergência.</w:t>
      </w:r>
    </w:p>
    <w:p w14:paraId="00000087" w14:textId="77777777" w:rsidR="00342FB4" w:rsidRDefault="00B70B2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8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sistema deve validar e-mails e permitir recuperação de senha.</w:t>
      </w:r>
    </w:p>
    <w:p w14:paraId="00000088" w14:textId="77777777" w:rsidR="00342FB4" w:rsidRDefault="00B70B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Tela Inicial:</w:t>
      </w:r>
      <w:r>
        <w:rPr>
          <w:color w:val="000000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Interface fácil para acessar todas as funcionalidades do aplicativo.</w:t>
      </w:r>
    </w:p>
    <w:p w14:paraId="00000089" w14:textId="58AA8A6E" w:rsidR="00342FB4" w:rsidRDefault="00B70B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Trilha de Assistência:</w:t>
      </w:r>
      <w:r>
        <w:rPr>
          <w:color w:val="000000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Oferece</w:t>
      </w:r>
      <w:r w:rsidR="00533A19">
        <w:rPr>
          <w:rFonts w:ascii="Arial" w:eastAsia="Arial" w:hAnsi="Arial" w:cs="Arial"/>
          <w:color w:val="000000"/>
          <w:sz w:val="24"/>
          <w:szCs w:val="24"/>
        </w:rPr>
        <w:t xml:space="preserve"> uma rotina de estudos de acordo com a data desejada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000008A" w14:textId="77777777" w:rsidR="00342FB4" w:rsidRDefault="00B70B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Assistente de Respiração:</w:t>
      </w:r>
      <w:r>
        <w:rPr>
          <w:color w:val="000000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Proporcionar exercícios de respiração guiada para relaxamento.</w:t>
      </w:r>
    </w:p>
    <w:p w14:paraId="0000008B" w14:textId="68D81E74" w:rsidR="00342FB4" w:rsidRDefault="00B70B2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Relatórios:</w:t>
      </w:r>
      <w:r>
        <w:rPr>
          <w:color w:val="000000"/>
        </w:rPr>
        <w:t xml:space="preserve"> </w:t>
      </w:r>
      <w:r w:rsidR="00533A19">
        <w:rPr>
          <w:rFonts w:ascii="Arial" w:eastAsia="Arial" w:hAnsi="Arial" w:cs="Arial"/>
          <w:color w:val="000000"/>
          <w:sz w:val="24"/>
          <w:szCs w:val="24"/>
        </w:rPr>
        <w:tab/>
        <w:t>Será um calendário em que o usuário terá o poder de descrever o humor e o motivo do humor, na data desejada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000008E" w14:textId="27ED18E7" w:rsidR="00342FB4" w:rsidRPr="00533A19" w:rsidRDefault="00B70B2D" w:rsidP="004A6A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533A19">
        <w:rPr>
          <w:rFonts w:ascii="Arial" w:eastAsia="Arial" w:hAnsi="Arial" w:cs="Arial"/>
          <w:b/>
          <w:color w:val="000000"/>
          <w:sz w:val="24"/>
          <w:szCs w:val="24"/>
        </w:rPr>
        <w:t>Modo</w:t>
      </w:r>
      <w:r w:rsidR="00533A19">
        <w:rPr>
          <w:rFonts w:ascii="Arial" w:eastAsia="Arial" w:hAnsi="Arial" w:cs="Arial"/>
          <w:b/>
          <w:color w:val="000000"/>
          <w:sz w:val="24"/>
          <w:szCs w:val="24"/>
        </w:rPr>
        <w:t xml:space="preserve"> Foco</w:t>
      </w:r>
      <w:r w:rsidRPr="00533A19">
        <w:rPr>
          <w:rFonts w:ascii="Arial" w:eastAsia="Arial" w:hAnsi="Arial" w:cs="Arial"/>
          <w:b/>
          <w:color w:val="000000"/>
          <w:sz w:val="24"/>
          <w:szCs w:val="24"/>
        </w:rPr>
        <w:t xml:space="preserve">: </w:t>
      </w:r>
      <w:r w:rsidR="00533A19" w:rsidRPr="00533A19">
        <w:rPr>
          <w:rFonts w:ascii="Arial" w:eastAsia="Arial" w:hAnsi="Arial" w:cs="Arial"/>
          <w:color w:val="000000"/>
          <w:sz w:val="24"/>
          <w:szCs w:val="24"/>
        </w:rPr>
        <w:t xml:space="preserve">Ele oferece um cronômetro para dividir o trabalho em intervalos, normalmente de 25 minutos, seguidos por breves pausas. O objetivo é aumentar a eficiência, evitar distrações e promover períodos </w:t>
      </w:r>
      <w:r w:rsidR="00533A19" w:rsidRPr="00533A19">
        <w:rPr>
          <w:rFonts w:ascii="Arial" w:eastAsia="Arial" w:hAnsi="Arial" w:cs="Arial"/>
          <w:color w:val="000000"/>
          <w:sz w:val="24"/>
          <w:szCs w:val="24"/>
        </w:rPr>
        <w:lastRenderedPageBreak/>
        <w:t>de descanso durante o trabalho</w:t>
      </w:r>
      <w:r w:rsidR="00533A19">
        <w:rPr>
          <w:rFonts w:ascii="Arial" w:eastAsia="Arial" w:hAnsi="Arial" w:cs="Arial"/>
          <w:color w:val="000000"/>
          <w:sz w:val="24"/>
          <w:szCs w:val="24"/>
        </w:rPr>
        <w:t xml:space="preserve"> ou estudos</w:t>
      </w:r>
      <w:r w:rsidR="00533A19" w:rsidRPr="00533A19">
        <w:rPr>
          <w:rFonts w:ascii="Arial" w:eastAsia="Arial" w:hAnsi="Arial" w:cs="Arial"/>
          <w:color w:val="000000"/>
          <w:sz w:val="24"/>
          <w:szCs w:val="24"/>
        </w:rPr>
        <w:t>. É uma ferramenta simples, mas útil, para quem quer manter o foco e melhorar sua organização ao longo do dia.</w:t>
      </w:r>
    </w:p>
    <w:p w14:paraId="0000008F" w14:textId="77777777" w:rsidR="00342FB4" w:rsidRDefault="00B70B2D">
      <w:pPr>
        <w:pStyle w:val="Ttulo2"/>
        <w:numPr>
          <w:ilvl w:val="1"/>
          <w:numId w:val="3"/>
        </w:numPr>
        <w:jc w:val="both"/>
        <w:rPr>
          <w:rFonts w:ascii="Arial" w:eastAsia="Arial" w:hAnsi="Arial" w:cs="Arial"/>
        </w:rPr>
      </w:pPr>
      <w:bookmarkStart w:id="15" w:name="_lnxbz9" w:colFirst="0" w:colLast="0"/>
      <w:bookmarkEnd w:id="15"/>
      <w:r>
        <w:rPr>
          <w:rFonts w:ascii="Arial" w:eastAsia="Arial" w:hAnsi="Arial" w:cs="Arial"/>
          <w:sz w:val="24"/>
          <w:szCs w:val="24"/>
        </w:rPr>
        <w:t>Requisitos Não Funcionais</w:t>
      </w:r>
    </w:p>
    <w:p w14:paraId="00000090" w14:textId="77777777" w:rsidR="00342FB4" w:rsidRDefault="00B70B2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Segurança: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Proteger dados dos usuários com criptografia.</w:t>
      </w:r>
    </w:p>
    <w:p w14:paraId="00000091" w14:textId="77777777" w:rsidR="00342FB4" w:rsidRDefault="00B70B2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Desempenho: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O app deve ser rápido e responsivo.</w:t>
      </w:r>
    </w:p>
    <w:p w14:paraId="00000092" w14:textId="77777777" w:rsidR="00342FB4" w:rsidRDefault="00B70B2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Usabilidade: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 interface deve ser intuitiva e fácil de usar.</w:t>
      </w:r>
    </w:p>
    <w:p w14:paraId="00000093" w14:textId="5F1E2CBA" w:rsidR="00342FB4" w:rsidRDefault="00B70B2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Acessibilidade:</w:t>
      </w:r>
      <w:r w:rsidR="002C23A1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O app deve ser acessível para todos os estudantes.</w:t>
      </w:r>
    </w:p>
    <w:p w14:paraId="00000094" w14:textId="77777777" w:rsidR="00342FB4" w:rsidRDefault="00342F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9A" w14:textId="26CB4493" w:rsidR="00342FB4" w:rsidRPr="003310A8" w:rsidRDefault="00B70B2D" w:rsidP="003310A8">
      <w:pPr>
        <w:pStyle w:val="Ttulo2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bookmarkStart w:id="16" w:name="_35nkun2" w:colFirst="0" w:colLast="0"/>
      <w:bookmarkEnd w:id="16"/>
      <w:r w:rsidRPr="003310A8">
        <w:rPr>
          <w:rFonts w:ascii="Arial" w:hAnsi="Arial" w:cs="Arial"/>
          <w:sz w:val="28"/>
          <w:szCs w:val="28"/>
        </w:rPr>
        <w:t xml:space="preserve">Ferramentas de Desenvolvimento </w:t>
      </w:r>
    </w:p>
    <w:p w14:paraId="0000009B" w14:textId="0708291F" w:rsidR="00342FB4" w:rsidRDefault="00B70B2D">
      <w:pPr>
        <w:spacing w:before="240" w:after="240" w:line="360" w:lineRule="auto"/>
        <w:ind w:left="72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Neste trabalho, usaremos o Visual Studio </w:t>
      </w:r>
      <w:proofErr w:type="spellStart"/>
      <w:r>
        <w:rPr>
          <w:rFonts w:ascii="Arial" w:eastAsia="Arial" w:hAnsi="Arial" w:cs="Arial"/>
          <w:sz w:val="24"/>
          <w:szCs w:val="24"/>
        </w:rPr>
        <w:t>Code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como ferramenta de </w:t>
      </w:r>
      <w:proofErr w:type="gramStart"/>
      <w:r>
        <w:rPr>
          <w:rFonts w:ascii="Arial" w:eastAsia="Arial" w:hAnsi="Arial" w:cs="Arial"/>
          <w:sz w:val="24"/>
          <w:szCs w:val="24"/>
        </w:rPr>
        <w:t>desenvolvimento</w:t>
      </w:r>
      <w:r w:rsidR="002C23A1">
        <w:rPr>
          <w:rFonts w:ascii="Arial" w:eastAsia="Arial" w:hAnsi="Arial" w:cs="Arial"/>
          <w:sz w:val="24"/>
          <w:szCs w:val="24"/>
        </w:rPr>
        <w:t>(</w:t>
      </w:r>
      <w:proofErr w:type="gramEnd"/>
      <w:r w:rsidR="002C23A1">
        <w:rPr>
          <w:rFonts w:ascii="Arial" w:eastAsia="Arial" w:hAnsi="Arial" w:cs="Arial"/>
          <w:sz w:val="24"/>
          <w:szCs w:val="24"/>
        </w:rPr>
        <w:t>IDE)</w:t>
      </w:r>
      <w:r>
        <w:rPr>
          <w:rFonts w:ascii="Arial" w:eastAsia="Arial" w:hAnsi="Arial" w:cs="Arial"/>
          <w:sz w:val="24"/>
          <w:szCs w:val="24"/>
        </w:rPr>
        <w:t xml:space="preserve">. Ele é um editor de código-fonte desenvolvido pela Microsoft, bastante popular entre programadores por sua flexibilidade. O Visual Studio </w:t>
      </w:r>
      <w:proofErr w:type="spellStart"/>
      <w:r>
        <w:rPr>
          <w:rFonts w:ascii="Arial" w:eastAsia="Arial" w:hAnsi="Arial" w:cs="Arial"/>
          <w:sz w:val="24"/>
          <w:szCs w:val="24"/>
        </w:rPr>
        <w:t>Code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oferece suporte a diversas linguagens de programação, ferramentas de depuração, controle de versão e uma ampla gama de extensões, permitindo adaptar o ambiente de trabalho às necessidades do projeto.</w:t>
      </w:r>
    </w:p>
    <w:p w14:paraId="0000009C" w14:textId="624D079E" w:rsidR="00342FB4" w:rsidRDefault="00B70B2D" w:rsidP="003310A8">
      <w:pPr>
        <w:pStyle w:val="Ttulo2"/>
        <w:numPr>
          <w:ilvl w:val="1"/>
          <w:numId w:val="3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17" w:name="_lsrlwwb6bzr0" w:colFirst="0" w:colLast="0"/>
      <w:bookmarkEnd w:id="17"/>
      <w:r>
        <w:rPr>
          <w:rFonts w:ascii="Arial" w:eastAsia="Arial" w:hAnsi="Arial" w:cs="Arial"/>
          <w:sz w:val="24"/>
          <w:szCs w:val="24"/>
        </w:rPr>
        <w:t xml:space="preserve"> Linguagens Utilizadas </w:t>
      </w:r>
    </w:p>
    <w:p w14:paraId="0000009D" w14:textId="33276D26" w:rsidR="00342FB4" w:rsidRDefault="002C23A1">
      <w:pPr>
        <w:spacing w:before="240" w:after="240" w:line="36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 projeto </w:t>
      </w:r>
      <w:proofErr w:type="spellStart"/>
      <w:r>
        <w:rPr>
          <w:rFonts w:ascii="Arial" w:eastAsia="Arial" w:hAnsi="Arial" w:cs="Arial"/>
          <w:sz w:val="24"/>
          <w:szCs w:val="24"/>
        </w:rPr>
        <w:t>Anxiety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será utilizado</w:t>
      </w:r>
      <w:r w:rsidR="00B70B2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B70B2D">
        <w:rPr>
          <w:rFonts w:ascii="Arial" w:eastAsia="Arial" w:hAnsi="Arial" w:cs="Arial"/>
          <w:sz w:val="24"/>
          <w:szCs w:val="24"/>
        </w:rPr>
        <w:t>React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Native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 w:rsidR="00B70B2D">
        <w:rPr>
          <w:rFonts w:ascii="Arial" w:eastAsia="Arial" w:hAnsi="Arial" w:cs="Arial"/>
          <w:sz w:val="24"/>
          <w:szCs w:val="24"/>
        </w:rPr>
        <w:t xml:space="preserve">para o desenvolvimento da interface do usuário. O </w:t>
      </w:r>
      <w:proofErr w:type="spellStart"/>
      <w:r w:rsidR="00B70B2D">
        <w:rPr>
          <w:rFonts w:ascii="Arial" w:eastAsia="Arial" w:hAnsi="Arial" w:cs="Arial"/>
          <w:sz w:val="24"/>
          <w:szCs w:val="24"/>
        </w:rPr>
        <w:t>React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Native</w:t>
      </w:r>
      <w:proofErr w:type="spellEnd"/>
      <w:r w:rsidR="00B70B2D">
        <w:rPr>
          <w:rFonts w:ascii="Arial" w:eastAsia="Arial" w:hAnsi="Arial" w:cs="Arial"/>
          <w:sz w:val="24"/>
          <w:szCs w:val="24"/>
        </w:rPr>
        <w:t xml:space="preserve"> </w:t>
      </w:r>
      <w:r w:rsidRPr="002C23A1">
        <w:rPr>
          <w:rFonts w:ascii="Arial" w:eastAsia="Arial" w:hAnsi="Arial" w:cs="Arial"/>
          <w:sz w:val="24"/>
          <w:szCs w:val="24"/>
        </w:rPr>
        <w:t>é um framework</w:t>
      </w:r>
      <w:r>
        <w:rPr>
          <w:rFonts w:ascii="Arial" w:eastAsia="Arial" w:hAnsi="Arial" w:cs="Arial"/>
          <w:sz w:val="24"/>
          <w:szCs w:val="24"/>
        </w:rPr>
        <w:t xml:space="preserve"> (do </w:t>
      </w:r>
      <w:proofErr w:type="spellStart"/>
      <w:r>
        <w:rPr>
          <w:rFonts w:ascii="Arial" w:eastAsia="Arial" w:hAnsi="Arial" w:cs="Arial"/>
          <w:sz w:val="24"/>
          <w:szCs w:val="24"/>
        </w:rPr>
        <w:t>JavaScript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  <w:r w:rsidRPr="002C23A1">
        <w:rPr>
          <w:rFonts w:ascii="Arial" w:eastAsia="Arial" w:hAnsi="Arial" w:cs="Arial"/>
          <w:sz w:val="24"/>
          <w:szCs w:val="24"/>
        </w:rPr>
        <w:t xml:space="preserve"> de código aberto criado pela Meta </w:t>
      </w:r>
      <w:proofErr w:type="spellStart"/>
      <w:r w:rsidRPr="002C23A1">
        <w:rPr>
          <w:rFonts w:ascii="Arial" w:eastAsia="Arial" w:hAnsi="Arial" w:cs="Arial"/>
          <w:sz w:val="24"/>
          <w:szCs w:val="24"/>
        </w:rPr>
        <w:t>Platforms</w:t>
      </w:r>
      <w:proofErr w:type="spellEnd"/>
      <w:r w:rsidRPr="002C23A1">
        <w:rPr>
          <w:rFonts w:ascii="Arial" w:eastAsia="Arial" w:hAnsi="Arial" w:cs="Arial"/>
          <w:sz w:val="24"/>
          <w:szCs w:val="24"/>
        </w:rPr>
        <w:t xml:space="preserve">, Inc. É usado para desenvolver aplicativos para </w:t>
      </w:r>
      <w:proofErr w:type="gramStart"/>
      <w:r w:rsidRPr="002C23A1">
        <w:rPr>
          <w:rFonts w:ascii="Arial" w:eastAsia="Arial" w:hAnsi="Arial" w:cs="Arial"/>
          <w:sz w:val="24"/>
          <w:szCs w:val="24"/>
        </w:rPr>
        <w:t xml:space="preserve">Android </w:t>
      </w:r>
      <w:r>
        <w:rPr>
          <w:rFonts w:ascii="Arial" w:eastAsia="Arial" w:hAnsi="Arial" w:cs="Arial"/>
          <w:sz w:val="24"/>
          <w:szCs w:val="24"/>
        </w:rPr>
        <w:t>,</w:t>
      </w:r>
      <w:proofErr w:type="gramEnd"/>
      <w:r w:rsidRPr="002C23A1">
        <w:rPr>
          <w:rFonts w:ascii="Arial" w:eastAsia="Arial" w:hAnsi="Arial" w:cs="Arial"/>
          <w:sz w:val="24"/>
          <w:szCs w:val="24"/>
        </w:rPr>
        <w:t xml:space="preserve"> Android TV, iOS, </w:t>
      </w:r>
      <w:proofErr w:type="spellStart"/>
      <w:r w:rsidRPr="002C23A1">
        <w:rPr>
          <w:rFonts w:ascii="Arial" w:eastAsia="Arial" w:hAnsi="Arial" w:cs="Arial"/>
          <w:sz w:val="24"/>
          <w:szCs w:val="24"/>
        </w:rPr>
        <w:t>macOS</w:t>
      </w:r>
      <w:proofErr w:type="spellEnd"/>
      <w:r w:rsidRPr="002C23A1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2C23A1">
        <w:rPr>
          <w:rFonts w:ascii="Arial" w:eastAsia="Arial" w:hAnsi="Arial" w:cs="Arial"/>
          <w:sz w:val="24"/>
          <w:szCs w:val="24"/>
        </w:rPr>
        <w:t>tvOS</w:t>
      </w:r>
      <w:proofErr w:type="spellEnd"/>
      <w:r w:rsidRPr="002C23A1">
        <w:rPr>
          <w:rFonts w:ascii="Arial" w:eastAsia="Arial" w:hAnsi="Arial" w:cs="Arial"/>
          <w:sz w:val="24"/>
          <w:szCs w:val="24"/>
        </w:rPr>
        <w:t xml:space="preserve">, Web, Windows, e UWP, permitindo que os desenvolvedores usem a estrutura </w:t>
      </w:r>
      <w:proofErr w:type="spellStart"/>
      <w:r w:rsidRPr="002C23A1">
        <w:rPr>
          <w:rFonts w:ascii="Arial" w:eastAsia="Arial" w:hAnsi="Arial" w:cs="Arial"/>
          <w:sz w:val="24"/>
          <w:szCs w:val="24"/>
        </w:rPr>
        <w:t>React</w:t>
      </w:r>
      <w:proofErr w:type="spellEnd"/>
      <w:r w:rsidRPr="002C23A1">
        <w:rPr>
          <w:rFonts w:ascii="Arial" w:eastAsia="Arial" w:hAnsi="Arial" w:cs="Arial"/>
          <w:sz w:val="24"/>
          <w:szCs w:val="24"/>
        </w:rPr>
        <w:t xml:space="preserve"> juntamente com os recursos nativos de cada plataforma. Ele é usado para desenvolver aplicativos Android e iOS no Facebook, Microsoft e Shopify.</w:t>
      </w:r>
    </w:p>
    <w:p w14:paraId="0000009E" w14:textId="3196FA6C" w:rsidR="00342FB4" w:rsidRDefault="002C23A1">
      <w:pPr>
        <w:spacing w:line="36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Logo</w:t>
      </w:r>
      <w:r w:rsidR="00B70B2D">
        <w:rPr>
          <w:rFonts w:ascii="Arial" w:eastAsia="Arial" w:hAnsi="Arial" w:cs="Arial"/>
          <w:sz w:val="24"/>
          <w:szCs w:val="24"/>
        </w:rPr>
        <w:t>, também utilizaremos a linguagem SQL (</w:t>
      </w:r>
      <w:proofErr w:type="spellStart"/>
      <w:r w:rsidR="00B70B2D">
        <w:rPr>
          <w:rFonts w:ascii="Arial" w:eastAsia="Arial" w:hAnsi="Arial" w:cs="Arial"/>
          <w:sz w:val="24"/>
          <w:szCs w:val="24"/>
        </w:rPr>
        <w:t>Structured</w:t>
      </w:r>
      <w:proofErr w:type="spellEnd"/>
      <w:r w:rsidR="00B70B2D">
        <w:rPr>
          <w:rFonts w:ascii="Arial" w:eastAsia="Arial" w:hAnsi="Arial" w:cs="Arial"/>
          <w:sz w:val="24"/>
          <w:szCs w:val="24"/>
        </w:rPr>
        <w:t xml:space="preserve"> Query </w:t>
      </w:r>
      <w:proofErr w:type="spellStart"/>
      <w:r w:rsidR="00B70B2D">
        <w:rPr>
          <w:rFonts w:ascii="Arial" w:eastAsia="Arial" w:hAnsi="Arial" w:cs="Arial"/>
          <w:sz w:val="24"/>
          <w:szCs w:val="24"/>
        </w:rPr>
        <w:t>Language</w:t>
      </w:r>
      <w:proofErr w:type="spellEnd"/>
      <w:r w:rsidR="00B70B2D">
        <w:rPr>
          <w:rFonts w:ascii="Arial" w:eastAsia="Arial" w:hAnsi="Arial" w:cs="Arial"/>
          <w:sz w:val="24"/>
          <w:szCs w:val="24"/>
        </w:rPr>
        <w:t>) para manipulação e gerenciamento dos dados no banco de dados. O SQL é uma linguagem padrão e essencial para criar, consultar, atualizar e excluir dados em sistemas de bancos de dados relacionais, como o MySQL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WorckBench</w:t>
      </w:r>
      <w:proofErr w:type="spellEnd"/>
      <w:r w:rsidR="00B70B2D">
        <w:rPr>
          <w:rFonts w:ascii="Arial" w:eastAsia="Arial" w:hAnsi="Arial" w:cs="Arial"/>
          <w:sz w:val="24"/>
          <w:szCs w:val="24"/>
        </w:rPr>
        <w:t xml:space="preserve">. Sua utilização permitirá que organizemos e mantenhamos a </w:t>
      </w:r>
      <w:r w:rsidR="00B70B2D">
        <w:rPr>
          <w:rFonts w:ascii="Arial" w:eastAsia="Arial" w:hAnsi="Arial" w:cs="Arial"/>
          <w:sz w:val="24"/>
          <w:szCs w:val="24"/>
        </w:rPr>
        <w:lastRenderedPageBreak/>
        <w:t>integridade dos dados de forma eficiente, garantindo que as informações estejam sempre acessíveis e bem estruturadas para o uso da aplicação.</w:t>
      </w:r>
    </w:p>
    <w:p w14:paraId="000000A2" w14:textId="7038FA75" w:rsidR="00342FB4" w:rsidRDefault="00B70B2D" w:rsidP="003310A8">
      <w:pPr>
        <w:pStyle w:val="Ttulo2"/>
        <w:numPr>
          <w:ilvl w:val="1"/>
          <w:numId w:val="3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18" w:name="_389d3t23cd9s" w:colFirst="0" w:colLast="0"/>
      <w:bookmarkEnd w:id="18"/>
      <w:r>
        <w:rPr>
          <w:rFonts w:ascii="Arial" w:eastAsia="Arial" w:hAnsi="Arial" w:cs="Arial"/>
          <w:sz w:val="24"/>
          <w:szCs w:val="24"/>
        </w:rPr>
        <w:t xml:space="preserve">Ferramentas de Banco de Dados </w:t>
      </w:r>
    </w:p>
    <w:p w14:paraId="000000A3" w14:textId="4AA026D8" w:rsidR="00342FB4" w:rsidRDefault="00646A00">
      <w:pPr>
        <w:spacing w:before="240" w:after="240" w:line="36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MySQL </w:t>
      </w:r>
      <w:proofErr w:type="spellStart"/>
      <w:r>
        <w:rPr>
          <w:rFonts w:ascii="Arial" w:eastAsia="Arial" w:hAnsi="Arial" w:cs="Arial"/>
          <w:sz w:val="24"/>
          <w:szCs w:val="24"/>
        </w:rPr>
        <w:t>WorkBench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vai ser a principal ferramenta de banco de dados</w:t>
      </w:r>
    </w:p>
    <w:p w14:paraId="000000A4" w14:textId="71EB4D81" w:rsidR="00342FB4" w:rsidRDefault="00B70B2D" w:rsidP="003310A8">
      <w:pPr>
        <w:pStyle w:val="Ttulo2"/>
        <w:numPr>
          <w:ilvl w:val="1"/>
          <w:numId w:val="3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19" w:name="_rqgursezcvgl" w:colFirst="0" w:colLast="0"/>
      <w:bookmarkEnd w:id="19"/>
      <w:r>
        <w:rPr>
          <w:rFonts w:ascii="Arial" w:eastAsia="Arial" w:hAnsi="Arial" w:cs="Arial"/>
          <w:sz w:val="24"/>
          <w:szCs w:val="24"/>
        </w:rPr>
        <w:t>Ferramentas Gráficas</w:t>
      </w:r>
    </w:p>
    <w:p w14:paraId="000000A5" w14:textId="298D4188" w:rsidR="00342FB4" w:rsidRDefault="00B70B2D">
      <w:pPr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Utilizaremos o Adobe Illustrator como ferramenta gráfica. Esse software, desenvolvido pela Adobe, é voltado para a criação de gráficos e ilustrações vetoriais, como logotipos e ícones, que podem ser redimensionados sem perder qualidade. O Illustrator possui ferramentas avançadas para desenho e edição, oferecendo controle detalhado sobre os aspectos visuais do design.</w:t>
      </w:r>
    </w:p>
    <w:p w14:paraId="2B17CFDB" w14:textId="4B8DC90B" w:rsidR="00B00674" w:rsidRDefault="00B00674">
      <w:pPr>
        <w:ind w:left="720"/>
        <w:jc w:val="both"/>
        <w:rPr>
          <w:rFonts w:ascii="Arial" w:eastAsia="Arial" w:hAnsi="Arial" w:cs="Arial"/>
          <w:sz w:val="24"/>
          <w:szCs w:val="24"/>
        </w:rPr>
      </w:pPr>
      <w:bookmarkStart w:id="20" w:name="_GoBack"/>
      <w:bookmarkEnd w:id="20"/>
    </w:p>
    <w:p w14:paraId="19668596" w14:textId="7D0EE597" w:rsidR="00B00674" w:rsidRDefault="00B00674" w:rsidP="00B00674">
      <w:pPr>
        <w:pStyle w:val="Ttulo2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B00674">
        <w:rPr>
          <w:rFonts w:ascii="Arial" w:hAnsi="Arial" w:cs="Arial"/>
          <w:sz w:val="28"/>
          <w:szCs w:val="28"/>
        </w:rPr>
        <w:lastRenderedPageBreak/>
        <w:t>Análise de Sistemas</w:t>
      </w:r>
    </w:p>
    <w:p w14:paraId="3F8ADD72" w14:textId="69ADBC1F" w:rsidR="00B00674" w:rsidRDefault="00B00674" w:rsidP="00B00674">
      <w:pPr>
        <w:pStyle w:val="Ttulo2"/>
        <w:numPr>
          <w:ilvl w:val="2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DER</w:t>
      </w:r>
      <w:r w:rsidR="00C70E0F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916D5E4" wp14:editId="0C18637F">
            <wp:extent cx="5695950" cy="63150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70502" w14:textId="1EADC68C" w:rsidR="00B00674" w:rsidRPr="00B00674" w:rsidRDefault="00B00674" w:rsidP="00B00674"/>
    <w:p w14:paraId="000000A6" w14:textId="77777777" w:rsidR="00342FB4" w:rsidRDefault="00342FB4">
      <w:pPr>
        <w:ind w:left="720"/>
      </w:pPr>
    </w:p>
    <w:p w14:paraId="000000A7" w14:textId="77777777" w:rsidR="00342FB4" w:rsidRDefault="00342FB4">
      <w:pPr>
        <w:spacing w:before="280" w:after="28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A8" w14:textId="77777777" w:rsidR="00342FB4" w:rsidRDefault="00342FB4">
      <w:pPr>
        <w:spacing w:before="280" w:after="28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A9" w14:textId="77777777" w:rsidR="00342FB4" w:rsidRDefault="00B70B2D">
      <w:r>
        <w:rPr>
          <w:rFonts w:ascii="Quattrocento Sans" w:eastAsia="Quattrocento Sans" w:hAnsi="Quattrocento Sans" w:cs="Quattrocento Sans"/>
          <w:sz w:val="21"/>
          <w:szCs w:val="21"/>
        </w:rPr>
        <w:t> </w:t>
      </w:r>
    </w:p>
    <w:sectPr w:rsidR="00342FB4">
      <w:headerReference w:type="default" r:id="rId13"/>
      <w:headerReference w:type="first" r:id="rId14"/>
      <w:pgSz w:w="11906" w:h="16838"/>
      <w:pgMar w:top="1701" w:right="1134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07970" w14:textId="77777777" w:rsidR="004C1709" w:rsidRDefault="004C1709">
      <w:pPr>
        <w:spacing w:after="0" w:line="240" w:lineRule="auto"/>
      </w:pPr>
      <w:r>
        <w:separator/>
      </w:r>
    </w:p>
  </w:endnote>
  <w:endnote w:type="continuationSeparator" w:id="0">
    <w:p w14:paraId="72384A1D" w14:textId="77777777" w:rsidR="004C1709" w:rsidRDefault="004C1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attrocento Sans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17F4D4" w14:textId="77777777" w:rsidR="004C1709" w:rsidRDefault="004C1709">
      <w:pPr>
        <w:spacing w:after="0" w:line="240" w:lineRule="auto"/>
      </w:pPr>
      <w:r>
        <w:separator/>
      </w:r>
    </w:p>
  </w:footnote>
  <w:footnote w:type="continuationSeparator" w:id="0">
    <w:p w14:paraId="24DD39CC" w14:textId="77777777" w:rsidR="004C1709" w:rsidRDefault="004C17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AA" w14:textId="77777777" w:rsidR="00342FB4" w:rsidRDefault="00342F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14:paraId="000000AB" w14:textId="77777777" w:rsidR="00342FB4" w:rsidRDefault="00342F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AC" w14:textId="77777777" w:rsidR="00342FB4" w:rsidRDefault="00342F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000000AD" w14:textId="77777777" w:rsidR="00342FB4" w:rsidRDefault="00342F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AE" w14:textId="6F14F88A" w:rsidR="00342FB4" w:rsidRDefault="00B70B2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310A8">
      <w:rPr>
        <w:noProof/>
        <w:color w:val="000000"/>
      </w:rPr>
      <w:t>7</w:t>
    </w:r>
    <w:r>
      <w:rPr>
        <w:color w:val="000000"/>
      </w:rPr>
      <w:fldChar w:fldCharType="end"/>
    </w:r>
  </w:p>
  <w:p w14:paraId="000000AF" w14:textId="77777777" w:rsidR="00342FB4" w:rsidRDefault="00342F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B0" w14:textId="762FF4ED" w:rsidR="00342FB4" w:rsidRDefault="00B70B2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310A8">
      <w:rPr>
        <w:noProof/>
        <w:color w:val="000000"/>
      </w:rPr>
      <w:t>6</w:t>
    </w:r>
    <w:r>
      <w:rPr>
        <w:color w:val="000000"/>
      </w:rPr>
      <w:fldChar w:fldCharType="end"/>
    </w:r>
  </w:p>
  <w:p w14:paraId="000000B1" w14:textId="77777777" w:rsidR="00342FB4" w:rsidRDefault="00342F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933D3"/>
    <w:multiLevelType w:val="multilevel"/>
    <w:tmpl w:val="00F053A2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AC8487A"/>
    <w:multiLevelType w:val="hybridMultilevel"/>
    <w:tmpl w:val="4DCC1E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B1F55"/>
    <w:multiLevelType w:val="hybridMultilevel"/>
    <w:tmpl w:val="8FB0ED1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EF16F4"/>
    <w:multiLevelType w:val="multilevel"/>
    <w:tmpl w:val="862CBE9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B677D32"/>
    <w:multiLevelType w:val="multilevel"/>
    <w:tmpl w:val="868E93D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B046B2C"/>
    <w:multiLevelType w:val="multilevel"/>
    <w:tmpl w:val="9A08B38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0EF0220"/>
    <w:multiLevelType w:val="multilevel"/>
    <w:tmpl w:val="761EF1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400" w:hanging="400"/>
      </w:pPr>
      <w:rPr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7" w15:restartNumberingAfterBreak="0">
    <w:nsid w:val="36AA658B"/>
    <w:multiLevelType w:val="multilevel"/>
    <w:tmpl w:val="B9FA4E9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8340169"/>
    <w:multiLevelType w:val="multilevel"/>
    <w:tmpl w:val="761EF1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60" w:hanging="400"/>
      </w:pPr>
      <w:rPr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9" w15:restartNumberingAfterBreak="0">
    <w:nsid w:val="654B466E"/>
    <w:multiLevelType w:val="multilevel"/>
    <w:tmpl w:val="7228D3D6"/>
    <w:lvl w:ilvl="0">
      <w:start w:val="1"/>
      <w:numFmt w:val="bullet"/>
      <w:lvlText w:val="●"/>
      <w:lvlJc w:val="left"/>
      <w:pPr>
        <w:ind w:left="14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4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6186683"/>
    <w:multiLevelType w:val="multilevel"/>
    <w:tmpl w:val="E1202D8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10"/>
  </w:num>
  <w:num w:numId="5">
    <w:abstractNumId w:val="3"/>
  </w:num>
  <w:num w:numId="6">
    <w:abstractNumId w:val="4"/>
  </w:num>
  <w:num w:numId="7">
    <w:abstractNumId w:val="5"/>
  </w:num>
  <w:num w:numId="8">
    <w:abstractNumId w:val="1"/>
  </w:num>
  <w:num w:numId="9">
    <w:abstractNumId w:val="2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FB4"/>
    <w:rsid w:val="000F7544"/>
    <w:rsid w:val="00190A6A"/>
    <w:rsid w:val="002C23A1"/>
    <w:rsid w:val="003310A8"/>
    <w:rsid w:val="00342FB4"/>
    <w:rsid w:val="0035608C"/>
    <w:rsid w:val="003C5FB3"/>
    <w:rsid w:val="00433780"/>
    <w:rsid w:val="004C1709"/>
    <w:rsid w:val="00526172"/>
    <w:rsid w:val="00533A19"/>
    <w:rsid w:val="00646A00"/>
    <w:rsid w:val="00674E5C"/>
    <w:rsid w:val="00B00674"/>
    <w:rsid w:val="00B70B2D"/>
    <w:rsid w:val="00C36559"/>
    <w:rsid w:val="00C56BF0"/>
    <w:rsid w:val="00C7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5674B"/>
  <w15:docId w15:val="{916C0490-8F36-4183-9E74-C9BB360E4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56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C56B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9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7a48457-774e-4634-bad7-2a21305b7791" xsi:nil="true"/>
    <ReferenceId xmlns="3d7f7b97-7ae1-4d0e-bc0c-a7174c71e1f9" xsi:nil="true"/>
    <lcf76f155ced4ddcb4097134ff3c332f xmlns="3d7f7b97-7ae1-4d0e-bc0c-a7174c71e1f9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4331D2BF17494A86839F71700F0BA7" ma:contentTypeVersion="12" ma:contentTypeDescription="Crie um novo documento." ma:contentTypeScope="" ma:versionID="1026de25d753055a6646626a4439244c">
  <xsd:schema xmlns:xsd="http://www.w3.org/2001/XMLSchema" xmlns:xs="http://www.w3.org/2001/XMLSchema" xmlns:p="http://schemas.microsoft.com/office/2006/metadata/properties" xmlns:ns2="3d7f7b97-7ae1-4d0e-bc0c-a7174c71e1f9" xmlns:ns3="87a48457-774e-4634-bad7-2a21305b7791" targetNamespace="http://schemas.microsoft.com/office/2006/metadata/properties" ma:root="true" ma:fieldsID="36a2d128340a5fcd90ecd7b87bd5f316" ns2:_="" ns3:_="">
    <xsd:import namespace="3d7f7b97-7ae1-4d0e-bc0c-a7174c71e1f9"/>
    <xsd:import namespace="87a48457-774e-4634-bad7-2a21305b779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7f7b97-7ae1-4d0e-bc0c-a7174c71e1f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a48457-774e-4634-bad7-2a21305b779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7a2be764-d2e7-4ceb-adb9-7f2e34068bfb}" ma:internalName="TaxCatchAll" ma:showField="CatchAllData" ma:web="87a48457-774e-4634-bad7-2a21305b77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F744DB-2279-425F-847D-04950CF7E2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C50C67-BCAB-498F-9C44-61251E4D2C7C}">
  <ds:schemaRefs>
    <ds:schemaRef ds:uri="http://schemas.microsoft.com/office/2006/metadata/properties"/>
    <ds:schemaRef ds:uri="http://schemas.microsoft.com/office/infopath/2007/PartnerControls"/>
    <ds:schemaRef ds:uri="87a48457-774e-4634-bad7-2a21305b7791"/>
    <ds:schemaRef ds:uri="3d7f7b97-7ae1-4d0e-bc0c-a7174c71e1f9"/>
  </ds:schemaRefs>
</ds:datastoreItem>
</file>

<file path=customXml/itemProps3.xml><?xml version="1.0" encoding="utf-8"?>
<ds:datastoreItem xmlns:ds="http://schemas.openxmlformats.org/officeDocument/2006/customXml" ds:itemID="{94BD9B2C-F13E-4F15-B9E6-7090B4836B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7f7b97-7ae1-4d0e-bc0c-a7174c71e1f9"/>
    <ds:schemaRef ds:uri="87a48457-774e-4634-bad7-2a21305b77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12</Pages>
  <Words>1709</Words>
  <Characters>9231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10919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CAMARGO</cp:lastModifiedBy>
  <cp:revision>8</cp:revision>
  <dcterms:created xsi:type="dcterms:W3CDTF">2024-11-04T22:15:00Z</dcterms:created>
  <dcterms:modified xsi:type="dcterms:W3CDTF">2025-02-25T23:34:00Z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0x0101002E4331D2BF17494A86839F71700F0BA7</vt:lpwstr>
  </property>
  <property fmtid="{D5CDD505-2E9C-101B-9397-08002B2CF9AE}" pid="3" name="MediaServiceImageTags">
    <vt:lpwstr/>
  </property>
</Properties>
</file>