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A7AC6C" w14:textId="77777777" w:rsidR="001E0E61" w:rsidRPr="00AA0209" w:rsidRDefault="001E0E61" w:rsidP="00851C9E">
      <w:pPr>
        <w:spacing w:line="240" w:lineRule="auto"/>
        <w:jc w:val="center"/>
        <w:rPr>
          <w:rFonts w:ascii="Times New Roman" w:hAnsi="Times New Roman" w:cs="Times New Roman"/>
          <w:b/>
          <w:bCs/>
          <w:sz w:val="32"/>
          <w:szCs w:val="32"/>
        </w:rPr>
      </w:pPr>
      <w:r w:rsidRPr="00AA0209">
        <w:rPr>
          <w:rFonts w:ascii="Times New Roman" w:hAnsi="Times New Roman" w:cs="Times New Roman"/>
          <w:b/>
          <w:bCs/>
          <w:sz w:val="32"/>
          <w:szCs w:val="32"/>
        </w:rPr>
        <w:t>CSE598 Engineering Blockchain Applications</w:t>
      </w:r>
    </w:p>
    <w:p w14:paraId="60DBB24E" w14:textId="360C082E" w:rsidR="00EE684C" w:rsidRDefault="001E0E61" w:rsidP="00851C9E">
      <w:pPr>
        <w:jc w:val="both"/>
        <w:rPr>
          <w:rFonts w:ascii="Times New Roman" w:hAnsi="Times New Roman" w:cs="Times New Roman"/>
          <w:b/>
          <w:bCs/>
          <w:color w:val="000000"/>
          <w:sz w:val="24"/>
          <w:szCs w:val="24"/>
        </w:rPr>
      </w:pPr>
      <w:r w:rsidRPr="0045578C">
        <w:rPr>
          <w:rFonts w:ascii="Times New Roman" w:hAnsi="Times New Roman" w:cs="Times New Roman"/>
          <w:b/>
          <w:bCs/>
          <w:sz w:val="24"/>
          <w:szCs w:val="24"/>
        </w:rPr>
        <w:t xml:space="preserve">Project 2: </w:t>
      </w:r>
      <w:r w:rsidRPr="0045578C">
        <w:rPr>
          <w:rFonts w:ascii="Times New Roman" w:hAnsi="Times New Roman" w:cs="Times New Roman"/>
          <w:b/>
          <w:bCs/>
          <w:color w:val="000000"/>
          <w:sz w:val="24"/>
          <w:szCs w:val="24"/>
        </w:rPr>
        <w:t>Dash public blockchain and cross-chain interoperability</w:t>
      </w:r>
      <w:r>
        <w:rPr>
          <w:rFonts w:ascii="Times New Roman" w:hAnsi="Times New Roman" w:cs="Times New Roman"/>
          <w:b/>
          <w:bCs/>
          <w:color w:val="000000"/>
          <w:sz w:val="24"/>
          <w:szCs w:val="24"/>
        </w:rPr>
        <w:t>.</w:t>
      </w:r>
    </w:p>
    <w:p w14:paraId="10D609E1" w14:textId="77777777" w:rsidR="00851C9E" w:rsidRDefault="001E0E61" w:rsidP="00851C9E">
      <w:pPr>
        <w:jc w:val="both"/>
        <w:rPr>
          <w:rFonts w:ascii="Times New Roman" w:hAnsi="Times New Roman" w:cs="Times New Roman"/>
          <w:color w:val="000000"/>
        </w:rPr>
      </w:pPr>
      <w:r>
        <w:rPr>
          <w:rFonts w:ascii="Times New Roman" w:hAnsi="Times New Roman" w:cs="Times New Roman"/>
        </w:rPr>
        <w:t>This document contains description of tasks required to complete PROJECT 2 assignments. This project will he</w:t>
      </w:r>
      <w:r w:rsidRPr="00A06C5A">
        <w:rPr>
          <w:rFonts w:ascii="Times New Roman" w:hAnsi="Times New Roman" w:cs="Times New Roman"/>
        </w:rPr>
        <w:t>lp</w:t>
      </w:r>
      <w:r>
        <w:rPr>
          <w:rFonts w:ascii="Times New Roman" w:hAnsi="Times New Roman" w:cs="Times New Roman"/>
        </w:rPr>
        <w:t xml:space="preserve"> </w:t>
      </w:r>
      <w:r w:rsidRPr="00A06C5A">
        <w:rPr>
          <w:rFonts w:ascii="Times New Roman" w:hAnsi="Times New Roman" w:cs="Times New Roman"/>
        </w:rPr>
        <w:t xml:space="preserve">you familiarize with </w:t>
      </w:r>
      <w:r>
        <w:rPr>
          <w:rFonts w:ascii="Times New Roman" w:hAnsi="Times New Roman" w:cs="Times New Roman"/>
        </w:rPr>
        <w:t xml:space="preserve">the Dash </w:t>
      </w:r>
      <w:r w:rsidRPr="00A06C5A">
        <w:rPr>
          <w:rFonts w:ascii="Times New Roman" w:hAnsi="Times New Roman" w:cs="Times New Roman"/>
          <w:color w:val="000000"/>
        </w:rPr>
        <w:t>p</w:t>
      </w:r>
      <w:r>
        <w:rPr>
          <w:rFonts w:ascii="Times New Roman" w:hAnsi="Times New Roman" w:cs="Times New Roman"/>
          <w:color w:val="000000"/>
        </w:rPr>
        <w:t xml:space="preserve">ublic </w:t>
      </w:r>
      <w:r w:rsidRPr="00A06C5A">
        <w:rPr>
          <w:rFonts w:ascii="Times New Roman" w:hAnsi="Times New Roman" w:cs="Times New Roman"/>
          <w:color w:val="000000"/>
        </w:rPr>
        <w:t>blockchain ecosystem by</w:t>
      </w:r>
      <w:r>
        <w:rPr>
          <w:rFonts w:ascii="Times New Roman" w:hAnsi="Times New Roman" w:cs="Times New Roman"/>
          <w:color w:val="000000"/>
        </w:rPr>
        <w:t xml:space="preserve"> helping you understand, write and execute cryptocurrency-based financial transactions. </w:t>
      </w:r>
    </w:p>
    <w:p w14:paraId="37F22E72" w14:textId="654B6FB4" w:rsidR="00851C9E" w:rsidRDefault="00851C9E" w:rsidP="00851C9E">
      <w:pPr>
        <w:jc w:val="both"/>
        <w:rPr>
          <w:rFonts w:ascii="Times New Roman" w:hAnsi="Times New Roman" w:cs="Times New Roman"/>
        </w:rPr>
      </w:pPr>
      <w:r>
        <w:rPr>
          <w:rFonts w:ascii="Times New Roman" w:hAnsi="Times New Roman" w:cs="Times New Roman"/>
        </w:rPr>
        <w:t>For this project you will be working with Dash public blockchain and Hyperledger Fabric frameworks. Dash is a P2P payments network and cryptocurrency that is used to record transactions on a blockchain. In this project you will use a Dash library in NodeJS programming language for writing transactions on the Dash blockchain network (the testnet). Read more about Dash blockchain network on this link (</w:t>
      </w:r>
      <w:hyperlink r:id="rId5" w:history="1">
        <w:r w:rsidRPr="00DA0937">
          <w:rPr>
            <w:rStyle w:val="Hyperlink"/>
            <w:rFonts w:ascii="Times New Roman" w:hAnsi="Times New Roman" w:cs="Times New Roman"/>
          </w:rPr>
          <w:t>https://dashplatform.readme.io/docs/introduction-what-is-dash</w:t>
        </w:r>
      </w:hyperlink>
      <w:r>
        <w:rPr>
          <w:rFonts w:ascii="Times New Roman" w:hAnsi="Times New Roman" w:cs="Times New Roman"/>
        </w:rPr>
        <w:t>)</w:t>
      </w:r>
    </w:p>
    <w:p w14:paraId="1A094C39" w14:textId="4B5FFC84" w:rsidR="00851C9E" w:rsidRDefault="00FC1D98" w:rsidP="00851C9E">
      <w:pPr>
        <w:jc w:val="both"/>
        <w:rPr>
          <w:rFonts w:ascii="Times New Roman" w:hAnsi="Times New Roman" w:cs="Times New Roman"/>
          <w:b/>
          <w:bCs/>
        </w:rPr>
      </w:pPr>
      <w:r>
        <w:rPr>
          <w:rFonts w:ascii="Times New Roman" w:hAnsi="Times New Roman" w:cs="Times New Roman"/>
          <w:b/>
          <w:bCs/>
        </w:rPr>
        <w:t>Financial t</w:t>
      </w:r>
      <w:r w:rsidRPr="002B5967">
        <w:rPr>
          <w:rFonts w:ascii="Times New Roman" w:hAnsi="Times New Roman" w:cs="Times New Roman"/>
          <w:b/>
          <w:bCs/>
        </w:rPr>
        <w:t>ransactions</w:t>
      </w:r>
      <w:r>
        <w:rPr>
          <w:rFonts w:ascii="Times New Roman" w:hAnsi="Times New Roman" w:cs="Times New Roman"/>
          <w:b/>
          <w:bCs/>
        </w:rPr>
        <w:t xml:space="preserve"> on public blockchains</w:t>
      </w:r>
    </w:p>
    <w:p w14:paraId="3C674026" w14:textId="251A1E31" w:rsidR="00FC1D98" w:rsidRDefault="00FC1D98" w:rsidP="00851C9E">
      <w:pPr>
        <w:jc w:val="both"/>
        <w:rPr>
          <w:rFonts w:ascii="Times New Roman" w:hAnsi="Times New Roman" w:cs="Times New Roman"/>
        </w:rPr>
      </w:pPr>
      <w:r>
        <w:rPr>
          <w:rFonts w:ascii="Times New Roman" w:hAnsi="Times New Roman" w:cs="Times New Roman"/>
        </w:rPr>
        <w:t>Bitcoin is the most popular public blockchain out there for sending payments. However, while Bitc</w:t>
      </w:r>
      <w:r w:rsidR="006D640B">
        <w:rPr>
          <w:rFonts w:ascii="Times New Roman" w:hAnsi="Times New Roman" w:cs="Times New Roman"/>
        </w:rPr>
        <w:t>oi</w:t>
      </w:r>
      <w:r>
        <w:rPr>
          <w:rFonts w:ascii="Times New Roman" w:hAnsi="Times New Roman" w:cs="Times New Roman"/>
        </w:rPr>
        <w:t xml:space="preserve">n might be the oldest option, it is most certainly not the best because of </w:t>
      </w:r>
      <w:r w:rsidR="006D640B">
        <w:rPr>
          <w:rFonts w:ascii="Times New Roman" w:hAnsi="Times New Roman" w:cs="Times New Roman"/>
        </w:rPr>
        <w:t>its</w:t>
      </w:r>
      <w:r>
        <w:rPr>
          <w:rFonts w:ascii="Times New Roman" w:hAnsi="Times New Roman" w:cs="Times New Roman"/>
        </w:rPr>
        <w:t xml:space="preserve"> transaction confirmation time. Dash, on the other hand thrives in fast transaction confirmation and is our choice for this project because of it’s applicability in a broad range of industrial use-cases concerning fast digital payments.</w:t>
      </w:r>
      <w:r w:rsidR="006D640B">
        <w:rPr>
          <w:rFonts w:ascii="Times New Roman" w:hAnsi="Times New Roman" w:cs="Times New Roman"/>
        </w:rPr>
        <w:t xml:space="preserve"> </w:t>
      </w:r>
    </w:p>
    <w:p w14:paraId="760510F8" w14:textId="3E65F38C" w:rsidR="006D640B" w:rsidRDefault="006D640B" w:rsidP="00851C9E">
      <w:pPr>
        <w:jc w:val="both"/>
        <w:rPr>
          <w:rFonts w:ascii="Times New Roman" w:hAnsi="Times New Roman" w:cs="Times New Roman"/>
        </w:rPr>
      </w:pPr>
      <w:r>
        <w:rPr>
          <w:rFonts w:ascii="Times New Roman" w:hAnsi="Times New Roman" w:cs="Times New Roman"/>
        </w:rPr>
        <w:t>Transactions enable users to send and receive payments: on the Dash blockchain the cryptocurrency is named Dash. A transaction has at least one input and one output. Each input spends the dash amount paid to previous output and each output then wait an Unspent Transaction Output (UTXO) until a later input spends it. Read more about the transactions on this link (</w:t>
      </w:r>
      <w:hyperlink r:id="rId6" w:history="1">
        <w:r w:rsidRPr="008524DC">
          <w:rPr>
            <w:rStyle w:val="Hyperlink"/>
            <w:rFonts w:ascii="Times New Roman" w:hAnsi="Times New Roman" w:cs="Times New Roman"/>
          </w:rPr>
          <w:t>https://dashcore.readme.io/docs/core-guide-transactions</w:t>
        </w:r>
      </w:hyperlink>
      <w:r>
        <w:rPr>
          <w:rFonts w:ascii="Times New Roman" w:hAnsi="Times New Roman" w:cs="Times New Roman"/>
        </w:rPr>
        <w:t xml:space="preserve">). Dash core transaction library at this link </w:t>
      </w:r>
      <w:hyperlink r:id="rId7" w:history="1">
        <w:r w:rsidRPr="00DB1648">
          <w:rPr>
            <w:rStyle w:val="Hyperlink"/>
            <w:rFonts w:ascii="Times New Roman" w:hAnsi="Times New Roman" w:cs="Times New Roman"/>
          </w:rPr>
          <w:t>https://dashcore.readme.io/docs/core-ref-transactions</w:t>
        </w:r>
      </w:hyperlink>
      <w:r>
        <w:rPr>
          <w:rFonts w:ascii="Times New Roman" w:hAnsi="Times New Roman" w:cs="Times New Roman"/>
        </w:rPr>
        <w:t xml:space="preserve"> provides detailed description of attributes of the transaction.</w:t>
      </w:r>
    </w:p>
    <w:p w14:paraId="683D0DAF" w14:textId="2629C824" w:rsidR="00664FC3" w:rsidRDefault="00664FC3" w:rsidP="00851C9E">
      <w:pPr>
        <w:jc w:val="both"/>
        <w:rPr>
          <w:rFonts w:ascii="Times New Roman" w:hAnsi="Times New Roman" w:cs="Times New Roman"/>
        </w:rPr>
      </w:pPr>
      <w:r w:rsidRPr="00917519">
        <w:rPr>
          <w:rFonts w:ascii="Times New Roman" w:hAnsi="Times New Roman" w:cs="Times New Roman"/>
          <w:b/>
          <w:bCs/>
        </w:rPr>
        <w:t>Wallets:</w:t>
      </w:r>
      <w:r>
        <w:rPr>
          <w:rFonts w:ascii="Times New Roman" w:hAnsi="Times New Roman" w:cs="Times New Roman"/>
        </w:rPr>
        <w:t xml:space="preserve"> </w:t>
      </w:r>
      <w:r w:rsidR="00917519" w:rsidRPr="00917519">
        <w:rPr>
          <w:rFonts w:ascii="Times New Roman" w:hAnsi="Times New Roman" w:cs="Times New Roman"/>
        </w:rPr>
        <w:t>Blockchain wallets store and manage keys used to interact with the blockchain. Because transactions need a digital signature to spend an output, which requires knowledge of a private key, blockchain wallets are one of the most important applications used with a blockchain. The secure storage and management of keys is crucial for most transactions.</w:t>
      </w:r>
    </w:p>
    <w:p w14:paraId="0B3DA4E0" w14:textId="56EAE9A2" w:rsidR="006D640B" w:rsidRDefault="006D640B" w:rsidP="00851C9E">
      <w:pPr>
        <w:jc w:val="both"/>
        <w:rPr>
          <w:rFonts w:ascii="Times New Roman" w:hAnsi="Times New Roman" w:cs="Times New Roman"/>
        </w:rPr>
      </w:pPr>
    </w:p>
    <w:p w14:paraId="0FAAB808" w14:textId="77777777" w:rsidR="006D640B" w:rsidRDefault="006D640B" w:rsidP="006D640B">
      <w:pPr>
        <w:spacing w:line="240" w:lineRule="auto"/>
        <w:jc w:val="both"/>
        <w:rPr>
          <w:rFonts w:ascii="Times New Roman" w:hAnsi="Times New Roman" w:cs="Times New Roman"/>
          <w:color w:val="000000"/>
        </w:rPr>
      </w:pPr>
      <w:r w:rsidRPr="00A06C5A">
        <w:rPr>
          <w:rFonts w:ascii="Times New Roman" w:hAnsi="Times New Roman" w:cs="Times New Roman"/>
          <w:color w:val="000000"/>
        </w:rPr>
        <w:t xml:space="preserve">In this project, you will </w:t>
      </w:r>
      <w:r>
        <w:rPr>
          <w:rFonts w:ascii="Times New Roman" w:hAnsi="Times New Roman" w:cs="Times New Roman"/>
          <w:color w:val="000000"/>
        </w:rPr>
        <w:t>learn to write two types of transactions on the Dash blockchain network:</w:t>
      </w:r>
      <w:r w:rsidRPr="00287229">
        <w:rPr>
          <w:rFonts w:ascii="Times New Roman" w:hAnsi="Times New Roman" w:cs="Times New Roman"/>
          <w:color w:val="000000"/>
        </w:rPr>
        <w:t xml:space="preserve"> </w:t>
      </w:r>
    </w:p>
    <w:p w14:paraId="1FF89413" w14:textId="77777777" w:rsidR="006D640B" w:rsidRDefault="006D640B" w:rsidP="006D640B">
      <w:pPr>
        <w:pStyle w:val="ListParagraph"/>
        <w:numPr>
          <w:ilvl w:val="0"/>
          <w:numId w:val="1"/>
        </w:numPr>
        <w:spacing w:line="240" w:lineRule="auto"/>
        <w:jc w:val="both"/>
        <w:rPr>
          <w:rFonts w:ascii="Times New Roman" w:hAnsi="Times New Roman" w:cs="Times New Roman"/>
          <w:color w:val="000000"/>
        </w:rPr>
      </w:pPr>
      <w:r w:rsidRPr="006D640B">
        <w:rPr>
          <w:rFonts w:ascii="Times New Roman" w:hAnsi="Times New Roman" w:cs="Times New Roman"/>
          <w:color w:val="000000"/>
        </w:rPr>
        <w:t>Financial transactions that send money on the Dash blockchain from one user (wallet) to another.</w:t>
      </w:r>
    </w:p>
    <w:p w14:paraId="4F0CB074" w14:textId="4972B712" w:rsidR="006D640B" w:rsidRDefault="006D640B" w:rsidP="006D640B">
      <w:pPr>
        <w:pStyle w:val="ListParagraph"/>
        <w:numPr>
          <w:ilvl w:val="0"/>
          <w:numId w:val="1"/>
        </w:numPr>
        <w:spacing w:line="240" w:lineRule="auto"/>
        <w:jc w:val="both"/>
        <w:rPr>
          <w:rFonts w:ascii="Times New Roman" w:hAnsi="Times New Roman" w:cs="Times New Roman"/>
          <w:color w:val="000000"/>
        </w:rPr>
      </w:pPr>
      <w:r w:rsidRPr="006D640B">
        <w:rPr>
          <w:rFonts w:ascii="Times New Roman" w:hAnsi="Times New Roman" w:cs="Times New Roman"/>
          <w:color w:val="000000"/>
        </w:rPr>
        <w:t>Data transactions that write certain information on the Dash blockchain (publicly accessible)</w:t>
      </w:r>
      <w:r>
        <w:rPr>
          <w:rFonts w:ascii="Times New Roman" w:hAnsi="Times New Roman" w:cs="Times New Roman"/>
          <w:color w:val="000000"/>
        </w:rPr>
        <w:t>.</w:t>
      </w:r>
    </w:p>
    <w:p w14:paraId="50E6134A" w14:textId="1712BAD5" w:rsidR="00D7393B" w:rsidRDefault="005A7B3F" w:rsidP="00D7393B">
      <w:pPr>
        <w:spacing w:line="240" w:lineRule="auto"/>
        <w:jc w:val="both"/>
        <w:rPr>
          <w:rFonts w:ascii="Times New Roman" w:hAnsi="Times New Roman" w:cs="Times New Roman"/>
        </w:rPr>
      </w:pPr>
      <w:r>
        <w:rPr>
          <w:rFonts w:ascii="Times New Roman" w:hAnsi="Times New Roman" w:cs="Times New Roman"/>
        </w:rPr>
        <w:t>This project is divided into two parts: In part 1, you will need to prepare one transaction that sends a certain amount of Dash cryptocurrency from sender to receiver wallet.</w:t>
      </w:r>
    </w:p>
    <w:p w14:paraId="44963068" w14:textId="36911C7B" w:rsidR="00ED3594" w:rsidRDefault="00ED3594" w:rsidP="00D7393B">
      <w:pPr>
        <w:spacing w:line="240" w:lineRule="auto"/>
        <w:jc w:val="both"/>
        <w:rPr>
          <w:rFonts w:ascii="Times New Roman" w:hAnsi="Times New Roman" w:cs="Times New Roman"/>
          <w:color w:val="000000"/>
        </w:rPr>
      </w:pPr>
      <w:r>
        <w:rPr>
          <w:rFonts w:ascii="Times New Roman" w:hAnsi="Times New Roman" w:cs="Times New Roman"/>
        </w:rPr>
        <w:t xml:space="preserve">In part 2, you be using the smart contract from Project 1 to establish cross-chain communication [Hyperledger Fabric to Dash and vice-versa]. This part of the project is optional. </w:t>
      </w:r>
      <w:r>
        <w:rPr>
          <w:rFonts w:ascii="Times New Roman" w:hAnsi="Times New Roman" w:cs="Times New Roman"/>
          <w:color w:val="000000"/>
        </w:rPr>
        <w:t>For writing transactions of the project, you will receive a code base that needs to be updated on certain places so that the transaction is complete and recorded on the dash blockchain network.</w:t>
      </w:r>
    </w:p>
    <w:p w14:paraId="77FE66A8" w14:textId="51A84F9A" w:rsidR="00ED3594" w:rsidRDefault="00ED3594" w:rsidP="00D7393B">
      <w:pPr>
        <w:spacing w:line="240" w:lineRule="auto"/>
        <w:jc w:val="both"/>
        <w:rPr>
          <w:rFonts w:ascii="Times New Roman" w:hAnsi="Times New Roman" w:cs="Times New Roman"/>
          <w:b/>
          <w:bCs/>
          <w:u w:val="single"/>
        </w:rPr>
      </w:pPr>
      <w:r w:rsidRPr="007C0965">
        <w:rPr>
          <w:rFonts w:ascii="Times New Roman" w:hAnsi="Times New Roman" w:cs="Times New Roman"/>
          <w:b/>
          <w:bCs/>
          <w:u w:val="single"/>
        </w:rPr>
        <w:t>Project 2: Part 1</w:t>
      </w:r>
      <w:r>
        <w:rPr>
          <w:rFonts w:ascii="Times New Roman" w:hAnsi="Times New Roman" w:cs="Times New Roman"/>
          <w:b/>
          <w:bCs/>
          <w:u w:val="single"/>
        </w:rPr>
        <w:t>-Writing</w:t>
      </w:r>
      <w:r w:rsidRPr="00CF088F">
        <w:rPr>
          <w:rFonts w:ascii="Times New Roman" w:hAnsi="Times New Roman" w:cs="Times New Roman"/>
          <w:b/>
          <w:bCs/>
          <w:u w:val="single"/>
        </w:rPr>
        <w:t xml:space="preserve"> a </w:t>
      </w:r>
      <w:r>
        <w:rPr>
          <w:rFonts w:ascii="Times New Roman" w:hAnsi="Times New Roman" w:cs="Times New Roman"/>
          <w:b/>
          <w:bCs/>
          <w:u w:val="single"/>
        </w:rPr>
        <w:t xml:space="preserve">financial </w:t>
      </w:r>
      <w:r w:rsidRPr="00CF088F">
        <w:rPr>
          <w:rFonts w:ascii="Times New Roman" w:hAnsi="Times New Roman" w:cs="Times New Roman"/>
          <w:b/>
          <w:bCs/>
          <w:u w:val="single"/>
        </w:rPr>
        <w:t>transaction</w:t>
      </w:r>
      <w:r>
        <w:rPr>
          <w:rFonts w:ascii="Times New Roman" w:hAnsi="Times New Roman" w:cs="Times New Roman"/>
          <w:b/>
          <w:bCs/>
          <w:u w:val="single"/>
        </w:rPr>
        <w:t xml:space="preserve"> to</w:t>
      </w:r>
      <w:r w:rsidRPr="00ED3594">
        <w:rPr>
          <w:rFonts w:ascii="Times New Roman" w:hAnsi="Times New Roman" w:cs="Times New Roman"/>
          <w:b/>
          <w:bCs/>
          <w:u w:val="single"/>
        </w:rPr>
        <w:t xml:space="preserve"> </w:t>
      </w:r>
      <w:r w:rsidR="00D32789">
        <w:rPr>
          <w:rFonts w:ascii="Times New Roman" w:hAnsi="Times New Roman" w:cs="Times New Roman"/>
          <w:b/>
          <w:bCs/>
          <w:u w:val="single"/>
        </w:rPr>
        <w:t xml:space="preserve">send </w:t>
      </w:r>
      <w:bookmarkStart w:id="0" w:name="_GoBack"/>
      <w:bookmarkEnd w:id="0"/>
      <w:r>
        <w:rPr>
          <w:rFonts w:ascii="Times New Roman" w:hAnsi="Times New Roman" w:cs="Times New Roman"/>
          <w:b/>
          <w:bCs/>
          <w:u w:val="single"/>
        </w:rPr>
        <w:t>some Dash between two wallets</w:t>
      </w:r>
    </w:p>
    <w:p w14:paraId="7668C36F" w14:textId="16D22F46" w:rsidR="00ED3594" w:rsidRDefault="00ED3594" w:rsidP="00D7393B">
      <w:pPr>
        <w:spacing w:line="240" w:lineRule="auto"/>
        <w:jc w:val="both"/>
        <w:rPr>
          <w:rFonts w:ascii="Times New Roman" w:hAnsi="Times New Roman" w:cs="Times New Roman"/>
          <w:b/>
          <w:bCs/>
        </w:rPr>
      </w:pPr>
      <w:r w:rsidRPr="008A227A">
        <w:rPr>
          <w:rFonts w:ascii="Times New Roman" w:hAnsi="Times New Roman" w:cs="Times New Roman"/>
          <w:b/>
          <w:bCs/>
        </w:rPr>
        <w:t>TASK 1: Write a function to send</w:t>
      </w:r>
      <w:r>
        <w:rPr>
          <w:rFonts w:ascii="Times New Roman" w:hAnsi="Times New Roman" w:cs="Times New Roman"/>
          <w:b/>
          <w:bCs/>
        </w:rPr>
        <w:t xml:space="preserve"> some Dash</w:t>
      </w:r>
      <w:r w:rsidRPr="008A227A">
        <w:rPr>
          <w:rFonts w:ascii="Times New Roman" w:hAnsi="Times New Roman" w:cs="Times New Roman"/>
          <w:b/>
          <w:bCs/>
        </w:rPr>
        <w:t xml:space="preserve"> from sender to receiver </w:t>
      </w:r>
      <w:r>
        <w:rPr>
          <w:rFonts w:ascii="Times New Roman" w:hAnsi="Times New Roman" w:cs="Times New Roman"/>
          <w:b/>
          <w:bCs/>
        </w:rPr>
        <w:t>wallets</w:t>
      </w:r>
    </w:p>
    <w:p w14:paraId="186C56B7" w14:textId="42B80E02" w:rsidR="00ED3594" w:rsidRPr="00D7393B" w:rsidRDefault="00ED3594" w:rsidP="00ED3594">
      <w:pPr>
        <w:spacing w:line="240" w:lineRule="auto"/>
        <w:jc w:val="both"/>
        <w:rPr>
          <w:rFonts w:ascii="Times New Roman" w:hAnsi="Times New Roman" w:cs="Times New Roman"/>
          <w:color w:val="000000"/>
        </w:rPr>
      </w:pPr>
      <w:r w:rsidRPr="00B31929">
        <w:rPr>
          <w:rFonts w:ascii="Times New Roman" w:eastAsia="Times New Roman" w:hAnsi="Times New Roman" w:cs="Times New Roman"/>
          <w:bCs/>
          <w:color w:val="000000"/>
        </w:rPr>
        <w:t xml:space="preserve">In the provided code base, </w:t>
      </w:r>
      <w:r>
        <w:rPr>
          <w:rFonts w:ascii="Times New Roman" w:eastAsia="Times New Roman" w:hAnsi="Times New Roman" w:cs="Times New Roman"/>
          <w:bCs/>
          <w:color w:val="000000"/>
        </w:rPr>
        <w:t>sendMoney</w:t>
      </w:r>
      <w:r w:rsidRPr="00B31929">
        <w:rPr>
          <w:rFonts w:ascii="Times New Roman" w:eastAsia="Times New Roman" w:hAnsi="Times New Roman" w:cs="Times New Roman"/>
          <w:bCs/>
          <w:color w:val="000000"/>
        </w:rPr>
        <w:t>.js file co</w:t>
      </w:r>
      <w:r>
        <w:rPr>
          <w:rFonts w:ascii="Times New Roman" w:eastAsia="Times New Roman" w:hAnsi="Times New Roman" w:cs="Times New Roman"/>
          <w:bCs/>
          <w:color w:val="000000"/>
        </w:rPr>
        <w:t>ntains the address of the sender. Input the Chain</w:t>
      </w:r>
      <w:r w:rsidR="0049533F">
        <w:rPr>
          <w:rFonts w:ascii="Times New Roman" w:eastAsia="Times New Roman" w:hAnsi="Times New Roman" w:cs="Times New Roman"/>
          <w:bCs/>
          <w:color w:val="000000"/>
        </w:rPr>
        <w:t>r</w:t>
      </w:r>
      <w:r>
        <w:rPr>
          <w:rFonts w:ascii="Times New Roman" w:eastAsia="Times New Roman" w:hAnsi="Times New Roman" w:cs="Times New Roman"/>
          <w:bCs/>
          <w:color w:val="000000"/>
        </w:rPr>
        <w:t>ider authentication token in this file.</w:t>
      </w:r>
      <w:r w:rsidR="0049533F">
        <w:rPr>
          <w:rFonts w:ascii="Times New Roman" w:eastAsia="Times New Roman" w:hAnsi="Times New Roman" w:cs="Times New Roman"/>
          <w:bCs/>
          <w:color w:val="000000"/>
        </w:rPr>
        <w:t xml:space="preserve">   </w:t>
      </w:r>
      <w:r>
        <w:rPr>
          <w:rFonts w:ascii="Times New Roman" w:eastAsia="Times New Roman" w:hAnsi="Times New Roman" w:cs="Times New Roman"/>
          <w:bCs/>
          <w:color w:val="000000"/>
        </w:rPr>
        <w:t xml:space="preserve">Get the amount available with the sender by accessing the </w:t>
      </w:r>
      <w:r w:rsidR="0049533F">
        <w:rPr>
          <w:rFonts w:ascii="Times New Roman" w:eastAsia="Times New Roman" w:hAnsi="Times New Roman" w:cs="Times New Roman"/>
          <w:bCs/>
          <w:color w:val="000000"/>
        </w:rPr>
        <w:t>URL</w:t>
      </w:r>
      <w:r>
        <w:rPr>
          <w:rFonts w:ascii="Times New Roman" w:eastAsia="Times New Roman" w:hAnsi="Times New Roman" w:cs="Times New Roman"/>
          <w:bCs/>
          <w:color w:val="000000"/>
        </w:rPr>
        <w:t xml:space="preserve"> in the </w:t>
      </w:r>
      <w:r>
        <w:rPr>
          <w:rFonts w:ascii="Times New Roman" w:eastAsia="Times New Roman" w:hAnsi="Times New Roman" w:cs="Times New Roman"/>
          <w:bCs/>
          <w:color w:val="000000"/>
        </w:rPr>
        <w:lastRenderedPageBreak/>
        <w:t>sendMoney.js. If the amount available with the sender is greater than or equal to the send amount given in the sendMoney.js create a transaction using dash core library and send the transaction using chainRider send raw transaction API (</w:t>
      </w:r>
      <w:hyperlink r:id="rId8" w:anchor="send-raw-transaction" w:history="1">
        <w:r w:rsidRPr="00DA0937">
          <w:rPr>
            <w:rStyle w:val="Hyperlink"/>
            <w:rFonts w:ascii="Times New Roman" w:eastAsia="Times New Roman" w:hAnsi="Times New Roman" w:cs="Times New Roman"/>
            <w:bCs/>
          </w:rPr>
          <w:t>https://www.chainrider.io/docs/dash/#send-raw-transaction</w:t>
        </w:r>
      </w:hyperlink>
      <w:r>
        <w:rPr>
          <w:rFonts w:ascii="Times New Roman" w:eastAsia="Times New Roman" w:hAnsi="Times New Roman" w:cs="Times New Roman"/>
          <w:bCs/>
          <w:color w:val="000000"/>
        </w:rPr>
        <w:t>). Get the resulting transaction ID and submit it to the grading server.</w:t>
      </w:r>
    </w:p>
    <w:p w14:paraId="2F1563D2" w14:textId="3DE8FC8A" w:rsidR="006D640B" w:rsidRDefault="00B9174F" w:rsidP="00B9174F">
      <w:pPr>
        <w:spacing w:line="240" w:lineRule="auto"/>
        <w:jc w:val="both"/>
        <w:rPr>
          <w:rFonts w:ascii="JetBrains Mono" w:eastAsia="Times New Roman" w:hAnsi="JetBrains Mono" w:cs="Courier New"/>
          <w:b/>
          <w:bCs/>
          <w:sz w:val="20"/>
          <w:szCs w:val="20"/>
        </w:rPr>
      </w:pPr>
      <w:r w:rsidRPr="00B9174F">
        <w:rPr>
          <w:rFonts w:ascii="JetBrains Mono" w:eastAsia="Times New Roman" w:hAnsi="JetBrains Mono" w:cs="Courier New"/>
          <w:b/>
          <w:bCs/>
          <w:sz w:val="20"/>
          <w:szCs w:val="20"/>
        </w:rPr>
        <w:t>Submission:</w:t>
      </w:r>
    </w:p>
    <w:p w14:paraId="2E2CFFBE" w14:textId="77C2E7D6" w:rsidR="00B9174F" w:rsidRDefault="00B9174F" w:rsidP="00B9174F">
      <w:pPr>
        <w:spacing w:line="240" w:lineRule="auto"/>
        <w:jc w:val="both"/>
        <w:rPr>
          <w:rFonts w:ascii="JetBrains Mono" w:eastAsia="Times New Roman" w:hAnsi="JetBrains Mono" w:cs="Courier New"/>
          <w:b/>
          <w:bCs/>
          <w:sz w:val="20"/>
          <w:szCs w:val="20"/>
        </w:rPr>
      </w:pPr>
      <w:r>
        <w:rPr>
          <w:rFonts w:ascii="JetBrains Mono" w:eastAsia="Times New Roman" w:hAnsi="JetBrains Mono" w:cs="Courier New"/>
          <w:b/>
          <w:bCs/>
          <w:sz w:val="20"/>
          <w:szCs w:val="20"/>
        </w:rPr>
        <w:t>Submit the transaction ID to the grading server.</w:t>
      </w:r>
    </w:p>
    <w:p w14:paraId="0B44EAF7" w14:textId="21B85C30" w:rsidR="00B9174F" w:rsidRDefault="00B9174F" w:rsidP="00B9174F">
      <w:pPr>
        <w:spacing w:line="240" w:lineRule="auto"/>
        <w:jc w:val="both"/>
        <w:rPr>
          <w:rFonts w:ascii="Times New Roman" w:hAnsi="Times New Roman" w:cs="Times New Roman"/>
          <w:b/>
          <w:bCs/>
          <w:u w:val="single"/>
        </w:rPr>
      </w:pPr>
      <w:r w:rsidRPr="00DA6CD2">
        <w:rPr>
          <w:rFonts w:ascii="Times New Roman" w:hAnsi="Times New Roman" w:cs="Times New Roman"/>
          <w:b/>
          <w:bCs/>
          <w:u w:val="single"/>
        </w:rPr>
        <w:t>Project 2: Part 2</w:t>
      </w:r>
      <w:r w:rsidRPr="00B9174F">
        <w:rPr>
          <w:rFonts w:ascii="Times New Roman" w:hAnsi="Times New Roman" w:cs="Times New Roman"/>
          <w:b/>
          <w:bCs/>
          <w:u w:val="single"/>
        </w:rPr>
        <w:t xml:space="preserve"> </w:t>
      </w:r>
      <w:r>
        <w:rPr>
          <w:rFonts w:ascii="Times New Roman" w:hAnsi="Times New Roman" w:cs="Times New Roman"/>
          <w:b/>
          <w:bCs/>
          <w:u w:val="single"/>
        </w:rPr>
        <w:t>Hyperledger Fabric to Dash interoperability</w:t>
      </w:r>
    </w:p>
    <w:p w14:paraId="38B56BAA" w14:textId="66D21C9D" w:rsidR="00B9174F" w:rsidRDefault="00B9174F" w:rsidP="00B9174F">
      <w:pPr>
        <w:spacing w:line="240" w:lineRule="auto"/>
        <w:jc w:val="both"/>
        <w:rPr>
          <w:rFonts w:ascii="Times New Roman" w:hAnsi="Times New Roman" w:cs="Times New Roman"/>
          <w:color w:val="000000"/>
        </w:rPr>
      </w:pPr>
      <w:r w:rsidRPr="00DD3635">
        <w:rPr>
          <w:rFonts w:ascii="Times New Roman" w:hAnsi="Times New Roman" w:cs="Times New Roman"/>
          <w:color w:val="000000"/>
        </w:rPr>
        <w:t>The</w:t>
      </w:r>
      <w:r>
        <w:rPr>
          <w:rFonts w:ascii="Times New Roman" w:hAnsi="Times New Roman" w:cs="Times New Roman"/>
          <w:color w:val="000000"/>
        </w:rPr>
        <w:t xml:space="preserve"> goal</w:t>
      </w:r>
      <w:r w:rsidRPr="00DD3635">
        <w:rPr>
          <w:rFonts w:ascii="Times New Roman" w:hAnsi="Times New Roman" w:cs="Times New Roman"/>
          <w:color w:val="000000"/>
        </w:rPr>
        <w:t xml:space="preserve"> of this project is to </w:t>
      </w:r>
      <w:r>
        <w:rPr>
          <w:rFonts w:ascii="Times New Roman" w:hAnsi="Times New Roman" w:cs="Times New Roman"/>
          <w:color w:val="000000"/>
        </w:rPr>
        <w:t>advance your knowledge of how two independent, completely different blockchain frameworks might collaborate and why. Project 1 dealt with patient records, and it was inside a private blockchain. That means no outsider without proper access can see the information. Imagine this patient records system being installed in a lot of hospitals that want to keep most of the data private, however, some information should be public for other hospitals/similar institutions to see. The system designer suggests that patient records will be written to the private blockchain (Hyperledger Fabric) in every hospital, however, if a patient is registered with a rare blood type (in our case AB-: the rarest blood type in the world), then this information is going to be written on the Dash blockchain (testnet) public for all other health institutions to see. This might help speed up the search for rare blood type donors in case of emergencies.</w:t>
      </w:r>
    </w:p>
    <w:p w14:paraId="25A0A108" w14:textId="0B50AFE5" w:rsidR="00B9174F" w:rsidRDefault="002F7416" w:rsidP="00B9174F">
      <w:pPr>
        <w:spacing w:line="240" w:lineRule="auto"/>
        <w:jc w:val="both"/>
        <w:rPr>
          <w:rFonts w:ascii="Times New Roman" w:hAnsi="Times New Roman" w:cs="Times New Roman"/>
        </w:rPr>
      </w:pPr>
      <w:r>
        <w:rPr>
          <w:rFonts w:ascii="Times New Roman" w:hAnsi="Times New Roman" w:cs="Times New Roman"/>
        </w:rPr>
        <w:t xml:space="preserve">In the code base, </w:t>
      </w:r>
      <w:r w:rsidR="00933A9B">
        <w:rPr>
          <w:rFonts w:ascii="Times New Roman" w:hAnsi="Times New Roman" w:cs="Times New Roman"/>
        </w:rPr>
        <w:t>p</w:t>
      </w:r>
      <w:r>
        <w:rPr>
          <w:rFonts w:ascii="Times New Roman" w:hAnsi="Times New Roman" w:cs="Times New Roman"/>
        </w:rPr>
        <w:t xml:space="preserve">record.js file contains getter and setter methods for patient record. It also contains createInstance() method to create a new </w:t>
      </w:r>
      <w:r w:rsidR="00933A9B">
        <w:rPr>
          <w:rFonts w:ascii="Times New Roman" w:hAnsi="Times New Roman" w:cs="Times New Roman"/>
        </w:rPr>
        <w:t>Pr</w:t>
      </w:r>
      <w:r>
        <w:rPr>
          <w:rFonts w:ascii="Times New Roman" w:hAnsi="Times New Roman" w:cs="Times New Roman"/>
        </w:rPr>
        <w:t xml:space="preserve">ecord. The file irecordlist.js contains the code to add, get and update </w:t>
      </w:r>
      <w:r w:rsidR="00933A9B">
        <w:rPr>
          <w:rFonts w:ascii="Times New Roman" w:hAnsi="Times New Roman" w:cs="Times New Roman"/>
        </w:rPr>
        <w:t>Pr</w:t>
      </w:r>
      <w:r>
        <w:rPr>
          <w:rFonts w:ascii="Times New Roman" w:hAnsi="Times New Roman" w:cs="Times New Roman"/>
        </w:rPr>
        <w:t xml:space="preserve">ecord. </w:t>
      </w:r>
      <w:r w:rsidR="00933A9B">
        <w:rPr>
          <w:rFonts w:ascii="Times New Roman" w:hAnsi="Times New Roman" w:cs="Times New Roman"/>
        </w:rPr>
        <w:t>P</w:t>
      </w:r>
      <w:r>
        <w:rPr>
          <w:rFonts w:ascii="Times New Roman" w:hAnsi="Times New Roman" w:cs="Times New Roman"/>
        </w:rPr>
        <w:t>recordcontract.js file contains the smart contract for the patient record (</w:t>
      </w:r>
      <w:r w:rsidR="00933A9B">
        <w:rPr>
          <w:rFonts w:ascii="Times New Roman" w:hAnsi="Times New Roman" w:cs="Times New Roman"/>
        </w:rPr>
        <w:t>Pr</w:t>
      </w:r>
      <w:r>
        <w:rPr>
          <w:rFonts w:ascii="Times New Roman" w:hAnsi="Times New Roman" w:cs="Times New Roman"/>
        </w:rPr>
        <w:t xml:space="preserve">ecord). In this project you will be completing the functions of </w:t>
      </w:r>
      <w:r w:rsidR="00933A9B">
        <w:rPr>
          <w:rFonts w:ascii="Times New Roman" w:hAnsi="Times New Roman" w:cs="Times New Roman"/>
        </w:rPr>
        <w:t>Pr</w:t>
      </w:r>
      <w:r>
        <w:rPr>
          <w:rFonts w:ascii="Times New Roman" w:hAnsi="Times New Roman" w:cs="Times New Roman"/>
        </w:rPr>
        <w:t xml:space="preserve">ecord class and </w:t>
      </w:r>
      <w:r w:rsidR="00933A9B">
        <w:rPr>
          <w:rFonts w:ascii="Times New Roman" w:hAnsi="Times New Roman" w:cs="Times New Roman"/>
        </w:rPr>
        <w:t>Pr</w:t>
      </w:r>
      <w:r>
        <w:rPr>
          <w:rFonts w:ascii="Times New Roman" w:hAnsi="Times New Roman" w:cs="Times New Roman"/>
        </w:rPr>
        <w:t>ecordContract class.</w:t>
      </w:r>
    </w:p>
    <w:p w14:paraId="01D3DCE7" w14:textId="00C61BF6" w:rsidR="00DD149C" w:rsidRPr="000B15F8" w:rsidRDefault="00DD149C" w:rsidP="00DD149C">
      <w:pPr>
        <w:jc w:val="both"/>
        <w:rPr>
          <w:rFonts w:ascii="Times New Roman" w:hAnsi="Times New Roman" w:cs="Times New Roman"/>
          <w:b/>
          <w:bCs/>
        </w:rPr>
      </w:pPr>
      <w:r w:rsidRPr="00DA6CD2">
        <w:rPr>
          <w:rFonts w:ascii="Times New Roman" w:hAnsi="Times New Roman" w:cs="Times New Roman"/>
          <w:b/>
          <w:bCs/>
        </w:rPr>
        <w:t xml:space="preserve">TASK 1: </w:t>
      </w:r>
      <w:r>
        <w:rPr>
          <w:rFonts w:ascii="Times New Roman" w:hAnsi="Times New Roman" w:cs="Times New Roman"/>
          <w:b/>
          <w:bCs/>
        </w:rPr>
        <w:t xml:space="preserve"> Rewrite the create</w:t>
      </w:r>
      <w:r w:rsidR="0048768E">
        <w:rPr>
          <w:rFonts w:ascii="Times New Roman" w:hAnsi="Times New Roman" w:cs="Times New Roman"/>
          <w:b/>
          <w:bCs/>
        </w:rPr>
        <w:t>P</w:t>
      </w:r>
      <w:r>
        <w:rPr>
          <w:rFonts w:ascii="Times New Roman" w:hAnsi="Times New Roman" w:cs="Times New Roman"/>
          <w:b/>
          <w:bCs/>
        </w:rPr>
        <w:t>Record function (</w:t>
      </w:r>
      <w:r w:rsidR="0048768E">
        <w:rPr>
          <w:rFonts w:ascii="Times New Roman" w:hAnsi="Times New Roman" w:cs="Times New Roman"/>
          <w:b/>
          <w:bCs/>
        </w:rPr>
        <w:t>p</w:t>
      </w:r>
      <w:r>
        <w:rPr>
          <w:rFonts w:ascii="Times New Roman" w:hAnsi="Times New Roman" w:cs="Times New Roman"/>
          <w:b/>
          <w:bCs/>
        </w:rPr>
        <w:t>recordcontract.js)</w:t>
      </w:r>
    </w:p>
    <w:p w14:paraId="506259EA" w14:textId="7F71EDB7" w:rsidR="002F7416" w:rsidRDefault="00DD149C" w:rsidP="00DD149C">
      <w:pPr>
        <w:spacing w:line="240" w:lineRule="auto"/>
        <w:jc w:val="both"/>
        <w:rPr>
          <w:rFonts w:ascii="Times New Roman" w:hAnsi="Times New Roman" w:cs="Times New Roman"/>
          <w:u w:val="single"/>
        </w:rPr>
      </w:pPr>
      <w:r>
        <w:rPr>
          <w:rFonts w:ascii="Times New Roman" w:hAnsi="Times New Roman" w:cs="Times New Roman"/>
          <w:u w:val="single"/>
        </w:rPr>
        <w:t>Instructions:</w:t>
      </w:r>
    </w:p>
    <w:p w14:paraId="14E92CAC" w14:textId="063DFA27" w:rsidR="00FF2CD2" w:rsidRDefault="00DD149C" w:rsidP="00DD149C">
      <w:pPr>
        <w:spacing w:line="240" w:lineRule="auto"/>
        <w:jc w:val="both"/>
        <w:rPr>
          <w:rFonts w:ascii="Times New Roman" w:hAnsi="Times New Roman" w:cs="Times New Roman"/>
        </w:rPr>
      </w:pPr>
      <w:r>
        <w:rPr>
          <w:rFonts w:ascii="Times New Roman" w:hAnsi="Times New Roman" w:cs="Times New Roman"/>
        </w:rPr>
        <w:t>Update the create</w:t>
      </w:r>
      <w:r w:rsidR="0048768E">
        <w:rPr>
          <w:rFonts w:ascii="Times New Roman" w:hAnsi="Times New Roman" w:cs="Times New Roman"/>
        </w:rPr>
        <w:t>P</w:t>
      </w:r>
      <w:r>
        <w:rPr>
          <w:rFonts w:ascii="Times New Roman" w:hAnsi="Times New Roman" w:cs="Times New Roman"/>
        </w:rPr>
        <w:t>Record function to write the OP return transaction to Dash public blockchain network. This function takes transaction context, username, name, dateofbirth, blood_type, base_url, address, private_key and token as the input.</w:t>
      </w:r>
      <w:r w:rsidR="00485F06">
        <w:rPr>
          <w:rFonts w:ascii="Times New Roman" w:hAnsi="Times New Roman" w:cs="Times New Roman"/>
        </w:rPr>
        <w:t xml:space="preserve"> Create an </w:t>
      </w:r>
      <w:r w:rsidR="0048768E">
        <w:rPr>
          <w:rFonts w:ascii="Times New Roman" w:hAnsi="Times New Roman" w:cs="Times New Roman"/>
        </w:rPr>
        <w:t>P</w:t>
      </w:r>
      <w:r w:rsidR="00485F06">
        <w:rPr>
          <w:rFonts w:ascii="Times New Roman" w:hAnsi="Times New Roman" w:cs="Times New Roman"/>
        </w:rPr>
        <w:t xml:space="preserve">Record with username, name, dob, gender, blood_type and transaction ID(none). If the patient bloodType is </w:t>
      </w:r>
      <w:r w:rsidR="00485F06" w:rsidRPr="00485F06">
        <w:rPr>
          <w:rFonts w:ascii="Times New Roman" w:hAnsi="Times New Roman" w:cs="Times New Roman"/>
          <w:b/>
          <w:bCs/>
        </w:rPr>
        <w:t>AB-</w:t>
      </w:r>
      <w:r w:rsidR="00485F06">
        <w:rPr>
          <w:rFonts w:ascii="Times New Roman" w:hAnsi="Times New Roman" w:cs="Times New Roman"/>
        </w:rPr>
        <w:t xml:space="preserve"> insert record to the blockchain using add</w:t>
      </w:r>
      <w:r w:rsidR="0048768E">
        <w:rPr>
          <w:rFonts w:ascii="Times New Roman" w:hAnsi="Times New Roman" w:cs="Times New Roman"/>
        </w:rPr>
        <w:t>P</w:t>
      </w:r>
      <w:r w:rsidR="00485F06">
        <w:rPr>
          <w:rFonts w:ascii="Times New Roman" w:hAnsi="Times New Roman" w:cs="Times New Roman"/>
        </w:rPr>
        <w:t xml:space="preserve">Record() function of </w:t>
      </w:r>
      <w:r w:rsidR="0048768E">
        <w:rPr>
          <w:rFonts w:ascii="Times New Roman" w:hAnsi="Times New Roman" w:cs="Times New Roman"/>
        </w:rPr>
        <w:t>P</w:t>
      </w:r>
      <w:r w:rsidR="00485F06">
        <w:rPr>
          <w:rFonts w:ascii="Times New Roman" w:hAnsi="Times New Roman" w:cs="Times New Roman"/>
        </w:rPr>
        <w:t xml:space="preserve">RecordList. Fetch the transactions for the address{address:base_url, address, token}. Compute the total amount of all the raw transactions fetched. If the total amount is greater than or equal to amount+fess create a transaction using the dashcore library and send the transaction using ChainRider. Learn more about send raw transaction API on this link </w:t>
      </w:r>
    </w:p>
    <w:p w14:paraId="50B975F2" w14:textId="762224E9" w:rsidR="00DD149C" w:rsidRDefault="00D32789" w:rsidP="00DD149C">
      <w:pPr>
        <w:spacing w:line="240" w:lineRule="auto"/>
        <w:jc w:val="both"/>
        <w:rPr>
          <w:rFonts w:ascii="Times New Roman" w:hAnsi="Times New Roman" w:cs="Times New Roman"/>
        </w:rPr>
      </w:pPr>
      <w:hyperlink r:id="rId9" w:anchor="send-raw-transaction" w:history="1">
        <w:r w:rsidR="00FF2CD2" w:rsidRPr="00113880">
          <w:rPr>
            <w:rStyle w:val="Hyperlink"/>
            <w:rFonts w:ascii="Times New Roman" w:hAnsi="Times New Roman" w:cs="Times New Roman"/>
          </w:rPr>
          <w:t>https://www.chainrider.io/docs/dash/#send-raw-transaction</w:t>
        </w:r>
      </w:hyperlink>
      <w:r w:rsidR="00485F06">
        <w:rPr>
          <w:rFonts w:ascii="Times New Roman" w:hAnsi="Times New Roman" w:cs="Times New Roman"/>
        </w:rPr>
        <w:t xml:space="preserve">. Use the resulting transaction ID (dashTx) to create </w:t>
      </w:r>
      <w:r w:rsidR="0048768E">
        <w:rPr>
          <w:rFonts w:ascii="Times New Roman" w:hAnsi="Times New Roman" w:cs="Times New Roman"/>
        </w:rPr>
        <w:t>P</w:t>
      </w:r>
      <w:r w:rsidR="00485F06">
        <w:rPr>
          <w:rFonts w:ascii="Times New Roman" w:hAnsi="Times New Roman" w:cs="Times New Roman"/>
        </w:rPr>
        <w:t>Record.</w:t>
      </w:r>
    </w:p>
    <w:p w14:paraId="41F63190" w14:textId="1CD83E9A" w:rsidR="006622E9" w:rsidRDefault="006622E9" w:rsidP="00DD149C">
      <w:pPr>
        <w:spacing w:line="240" w:lineRule="auto"/>
        <w:jc w:val="both"/>
        <w:rPr>
          <w:rFonts w:ascii="Times New Roman" w:hAnsi="Times New Roman" w:cs="Times New Roman"/>
        </w:rPr>
      </w:pPr>
    </w:p>
    <w:p w14:paraId="196CC5B5" w14:textId="2BC8CC47" w:rsidR="006622E9" w:rsidRDefault="006622E9" w:rsidP="00DD149C">
      <w:pPr>
        <w:spacing w:line="240" w:lineRule="auto"/>
        <w:jc w:val="both"/>
        <w:rPr>
          <w:rFonts w:ascii="Times New Roman" w:hAnsi="Times New Roman" w:cs="Times New Roman"/>
        </w:rPr>
      </w:pPr>
      <w:r>
        <w:rPr>
          <w:rFonts w:ascii="Times New Roman" w:hAnsi="Times New Roman" w:cs="Times New Roman"/>
        </w:rPr>
        <w:t xml:space="preserve">Task 2: </w:t>
      </w:r>
    </w:p>
    <w:p w14:paraId="5151974F" w14:textId="6D7707F8" w:rsidR="00485F06" w:rsidRDefault="00134088" w:rsidP="00DD149C">
      <w:pPr>
        <w:spacing w:line="240" w:lineRule="auto"/>
        <w:jc w:val="both"/>
        <w:rPr>
          <w:rFonts w:ascii="Times New Roman" w:hAnsi="Times New Roman" w:cs="Times New Roman"/>
        </w:rPr>
      </w:pPr>
      <w:r>
        <w:rPr>
          <w:rFonts w:ascii="Times New Roman" w:hAnsi="Times New Roman" w:cs="Times New Roman"/>
        </w:rPr>
        <w:t xml:space="preserve">Complete the </w:t>
      </w:r>
      <w:r w:rsidRPr="002C32D0">
        <w:rPr>
          <w:rFonts w:ascii="Times New Roman" w:hAnsi="Times New Roman" w:cs="Times New Roman"/>
          <w:b/>
          <w:bCs/>
        </w:rPr>
        <w:t>queryWithQueryString()</w:t>
      </w:r>
      <w:r>
        <w:rPr>
          <w:rFonts w:ascii="Times New Roman" w:hAnsi="Times New Roman" w:cs="Times New Roman"/>
        </w:rPr>
        <w:t xml:space="preserve"> function of the </w:t>
      </w:r>
      <w:r w:rsidR="0048768E">
        <w:rPr>
          <w:rFonts w:ascii="Times New Roman" w:hAnsi="Times New Roman" w:cs="Times New Roman"/>
        </w:rPr>
        <w:t>P</w:t>
      </w:r>
      <w:r>
        <w:rPr>
          <w:rFonts w:ascii="Times New Roman" w:hAnsi="Times New Roman" w:cs="Times New Roman"/>
        </w:rPr>
        <w:t>RecordContract class. When iterating through records check if the record has a TX field. If YES, get OP-Return data from the transaction. Convert the hex value of OP return data to ASCII and append it to the record as jsonRes.Record[‘tx_decoded’].</w:t>
      </w:r>
    </w:p>
    <w:p w14:paraId="5482E62B" w14:textId="77777777" w:rsidR="006622E9" w:rsidRDefault="006622E9" w:rsidP="00DD149C">
      <w:pPr>
        <w:spacing w:line="240" w:lineRule="auto"/>
        <w:jc w:val="both"/>
        <w:rPr>
          <w:rFonts w:ascii="Times New Roman" w:hAnsi="Times New Roman" w:cs="Times New Roman"/>
        </w:rPr>
      </w:pPr>
    </w:p>
    <w:p w14:paraId="1284AEE7" w14:textId="7210710C" w:rsidR="00C7272B" w:rsidRPr="00B9174F" w:rsidRDefault="00C7272B" w:rsidP="00DD149C">
      <w:pPr>
        <w:spacing w:line="240" w:lineRule="auto"/>
        <w:jc w:val="both"/>
        <w:rPr>
          <w:rFonts w:ascii="Times New Roman" w:hAnsi="Times New Roman" w:cs="Times New Roman"/>
          <w:color w:val="000000"/>
        </w:rPr>
      </w:pPr>
    </w:p>
    <w:p w14:paraId="106DF48D" w14:textId="77777777" w:rsidR="00851C9E" w:rsidRPr="00851C9E" w:rsidRDefault="00851C9E" w:rsidP="00851C9E">
      <w:pPr>
        <w:jc w:val="both"/>
        <w:rPr>
          <w:rFonts w:ascii="Times New Roman" w:hAnsi="Times New Roman" w:cs="Times New Roman"/>
        </w:rPr>
      </w:pPr>
    </w:p>
    <w:sectPr w:rsidR="00851C9E" w:rsidRPr="00851C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JetBrains Mon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622078"/>
    <w:multiLevelType w:val="hybridMultilevel"/>
    <w:tmpl w:val="B4489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1B4"/>
    <w:rsid w:val="00134088"/>
    <w:rsid w:val="001E0E61"/>
    <w:rsid w:val="002C32D0"/>
    <w:rsid w:val="002F7416"/>
    <w:rsid w:val="00485F06"/>
    <w:rsid w:val="0048768E"/>
    <w:rsid w:val="0049533F"/>
    <w:rsid w:val="005A7B3F"/>
    <w:rsid w:val="006622E9"/>
    <w:rsid w:val="00664FC3"/>
    <w:rsid w:val="006D640B"/>
    <w:rsid w:val="00835384"/>
    <w:rsid w:val="00851C9E"/>
    <w:rsid w:val="00917519"/>
    <w:rsid w:val="00933A9B"/>
    <w:rsid w:val="00B9174F"/>
    <w:rsid w:val="00C7272B"/>
    <w:rsid w:val="00D32789"/>
    <w:rsid w:val="00D7393B"/>
    <w:rsid w:val="00DD149C"/>
    <w:rsid w:val="00E011B4"/>
    <w:rsid w:val="00ED3594"/>
    <w:rsid w:val="00EE684C"/>
    <w:rsid w:val="00FB32DA"/>
    <w:rsid w:val="00FC1D98"/>
    <w:rsid w:val="00FF2C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7BBA3"/>
  <w15:chartTrackingRefBased/>
  <w15:docId w15:val="{7C9ADD00-7F90-432D-BC81-073DCE2EE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E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E0E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0E61"/>
    <w:rPr>
      <w:rFonts w:ascii="Segoe UI" w:hAnsi="Segoe UI" w:cs="Segoe UI"/>
      <w:sz w:val="18"/>
      <w:szCs w:val="18"/>
    </w:rPr>
  </w:style>
  <w:style w:type="character" w:styleId="CommentReference">
    <w:name w:val="annotation reference"/>
    <w:basedOn w:val="DefaultParagraphFont"/>
    <w:uiPriority w:val="99"/>
    <w:semiHidden/>
    <w:unhideWhenUsed/>
    <w:rsid w:val="001E0E61"/>
    <w:rPr>
      <w:sz w:val="16"/>
      <w:szCs w:val="16"/>
    </w:rPr>
  </w:style>
  <w:style w:type="paragraph" w:styleId="CommentText">
    <w:name w:val="annotation text"/>
    <w:basedOn w:val="Normal"/>
    <w:link w:val="CommentTextChar"/>
    <w:uiPriority w:val="99"/>
    <w:semiHidden/>
    <w:unhideWhenUsed/>
    <w:rsid w:val="001E0E61"/>
    <w:pPr>
      <w:spacing w:line="240" w:lineRule="auto"/>
    </w:pPr>
    <w:rPr>
      <w:sz w:val="20"/>
      <w:szCs w:val="20"/>
    </w:rPr>
  </w:style>
  <w:style w:type="character" w:customStyle="1" w:styleId="CommentTextChar">
    <w:name w:val="Comment Text Char"/>
    <w:basedOn w:val="DefaultParagraphFont"/>
    <w:link w:val="CommentText"/>
    <w:uiPriority w:val="99"/>
    <w:semiHidden/>
    <w:rsid w:val="001E0E61"/>
    <w:rPr>
      <w:sz w:val="20"/>
      <w:szCs w:val="20"/>
    </w:rPr>
  </w:style>
  <w:style w:type="character" w:styleId="Hyperlink">
    <w:name w:val="Hyperlink"/>
    <w:basedOn w:val="DefaultParagraphFont"/>
    <w:uiPriority w:val="99"/>
    <w:unhideWhenUsed/>
    <w:rsid w:val="00851C9E"/>
    <w:rPr>
      <w:color w:val="0000FF"/>
      <w:u w:val="single"/>
    </w:rPr>
  </w:style>
  <w:style w:type="paragraph" w:styleId="ListParagraph">
    <w:name w:val="List Paragraph"/>
    <w:basedOn w:val="Normal"/>
    <w:uiPriority w:val="34"/>
    <w:qFormat/>
    <w:rsid w:val="006D640B"/>
    <w:pPr>
      <w:ind w:left="720"/>
      <w:contextualSpacing/>
    </w:pPr>
  </w:style>
  <w:style w:type="paragraph" w:styleId="HTMLPreformatted">
    <w:name w:val="HTML Preformatted"/>
    <w:basedOn w:val="Normal"/>
    <w:link w:val="HTMLPreformattedChar"/>
    <w:uiPriority w:val="99"/>
    <w:semiHidden/>
    <w:unhideWhenUsed/>
    <w:rsid w:val="00662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622E9"/>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485F06"/>
    <w:rPr>
      <w:color w:val="605E5C"/>
      <w:shd w:val="clear" w:color="auto" w:fill="E1DFDD"/>
    </w:rPr>
  </w:style>
  <w:style w:type="character" w:styleId="FollowedHyperlink">
    <w:name w:val="FollowedHyperlink"/>
    <w:basedOn w:val="DefaultParagraphFont"/>
    <w:uiPriority w:val="99"/>
    <w:semiHidden/>
    <w:unhideWhenUsed/>
    <w:rsid w:val="00FF2C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4574781">
      <w:bodyDiv w:val="1"/>
      <w:marLeft w:val="0"/>
      <w:marRight w:val="0"/>
      <w:marTop w:val="0"/>
      <w:marBottom w:val="0"/>
      <w:divBdr>
        <w:top w:val="none" w:sz="0" w:space="0" w:color="auto"/>
        <w:left w:val="none" w:sz="0" w:space="0" w:color="auto"/>
        <w:bottom w:val="none" w:sz="0" w:space="0" w:color="auto"/>
        <w:right w:val="none" w:sz="0" w:space="0" w:color="auto"/>
      </w:divBdr>
    </w:div>
    <w:div w:id="1533492716">
      <w:bodyDiv w:val="1"/>
      <w:marLeft w:val="0"/>
      <w:marRight w:val="0"/>
      <w:marTop w:val="0"/>
      <w:marBottom w:val="0"/>
      <w:divBdr>
        <w:top w:val="none" w:sz="0" w:space="0" w:color="auto"/>
        <w:left w:val="none" w:sz="0" w:space="0" w:color="auto"/>
        <w:bottom w:val="none" w:sz="0" w:space="0" w:color="auto"/>
        <w:right w:val="none" w:sz="0" w:space="0" w:color="auto"/>
      </w:divBdr>
    </w:div>
    <w:div w:id="2112846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hainrider.io/docs/dash/" TargetMode="External"/><Relationship Id="rId3" Type="http://schemas.openxmlformats.org/officeDocument/2006/relationships/settings" Target="settings.xml"/><Relationship Id="rId7" Type="http://schemas.openxmlformats.org/officeDocument/2006/relationships/hyperlink" Target="https://dashcore.readme.io/docs/core-ref-transac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shcore.readme.io/docs/core-guide-transactions" TargetMode="External"/><Relationship Id="rId11" Type="http://schemas.openxmlformats.org/officeDocument/2006/relationships/theme" Target="theme/theme1.xml"/><Relationship Id="rId5" Type="http://schemas.openxmlformats.org/officeDocument/2006/relationships/hyperlink" Target="https://dashplatform.readme.io/docs/introduction-what-is-dash"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hainrider.io/docs/da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495</TotalTime>
  <Pages>2</Pages>
  <Words>1043</Words>
  <Characters>5950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 chakati</dc:creator>
  <cp:keywords/>
  <dc:description/>
  <cp:lastModifiedBy>vinaya chakati</cp:lastModifiedBy>
  <cp:revision>16</cp:revision>
  <dcterms:created xsi:type="dcterms:W3CDTF">2020-10-23T00:03:00Z</dcterms:created>
  <dcterms:modified xsi:type="dcterms:W3CDTF">2020-11-03T19:12:00Z</dcterms:modified>
</cp:coreProperties>
</file>