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3DEC01" w14:textId="2B696CC8" w:rsidR="002527F6" w:rsidRPr="00866691" w:rsidRDefault="002527F6" w:rsidP="002527F6">
      <w:pPr>
        <w:jc w:val="center"/>
        <w:rPr>
          <w:rFonts w:ascii="Times New Roman" w:hAnsi="Times New Roman"/>
          <w:b/>
          <w:bCs/>
          <w:sz w:val="32"/>
          <w:szCs w:val="32"/>
        </w:rPr>
      </w:pPr>
      <w:r>
        <w:rPr>
          <w:noProof/>
        </w:rPr>
        <mc:AlternateContent>
          <mc:Choice Requires="wps">
            <w:drawing>
              <wp:anchor distT="0" distB="0" distL="114300" distR="114300" simplePos="0" relativeHeight="251660288" behindDoc="0" locked="0" layoutInCell="1" allowOverlap="1" wp14:anchorId="006EFF1F" wp14:editId="4BA24622">
                <wp:simplePos x="0" y="0"/>
                <wp:positionH relativeFrom="column">
                  <wp:posOffset>5715</wp:posOffset>
                </wp:positionH>
                <wp:positionV relativeFrom="paragraph">
                  <wp:posOffset>-56515</wp:posOffset>
                </wp:positionV>
                <wp:extent cx="5610225" cy="2705100"/>
                <wp:effectExtent l="15240" t="10160" r="13335" b="8890"/>
                <wp:wrapNone/>
                <wp:docPr id="2059678199" name="Rectángulo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610225" cy="2705100"/>
                        </a:xfrm>
                        <a:prstGeom prst="rect">
                          <a:avLst/>
                        </a:prstGeom>
                        <a:noFill/>
                        <a:ln w="12700">
                          <a:solidFill>
                            <a:srgbClr val="000000"/>
                          </a:solidFill>
                          <a:prstDash val="lgDashDot"/>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9A882BA" id="Rectángulo 3" o:spid="_x0000_s1026" style="position:absolute;margin-left:.45pt;margin-top:-4.45pt;width:441.75pt;height:213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" filled="f" strokeweight="1pt">
                <v:stroke dashstyle="longDashDot"/>
              </v:rect>
            </w:pict>
          </mc:Fallback>
        </mc:AlternateContent>
      </w:r>
      <w:r w:rsidRPr="00866691">
        <w:rPr>
          <w:rFonts w:ascii="Times New Roman" w:hAnsi="Times New Roman"/>
          <w:b/>
          <w:bCs/>
          <w:sz w:val="32"/>
          <w:szCs w:val="32"/>
        </w:rPr>
        <w:t>Instituto Tecnológico y de Estudios</w:t>
      </w:r>
    </w:p>
    <w:p w14:paraId="0B93AE7F" w14:textId="77777777" w:rsidR="002527F6" w:rsidRPr="00866691" w:rsidRDefault="002527F6" w:rsidP="002527F6">
      <w:pPr>
        <w:jc w:val="center"/>
        <w:rPr>
          <w:rFonts w:ascii="Times New Roman" w:hAnsi="Times New Roman"/>
          <w:b/>
          <w:bCs/>
          <w:sz w:val="32"/>
          <w:szCs w:val="32"/>
        </w:rPr>
      </w:pPr>
      <w:r w:rsidRPr="00866691">
        <w:rPr>
          <w:rFonts w:ascii="Times New Roman" w:hAnsi="Times New Roman"/>
          <w:b/>
          <w:bCs/>
          <w:sz w:val="32"/>
          <w:szCs w:val="32"/>
        </w:rPr>
        <w:t>Superiores de Monterrey</w:t>
      </w:r>
    </w:p>
    <w:p w14:paraId="3B99EBB2" w14:textId="77777777" w:rsidR="002527F6" w:rsidRPr="00866691" w:rsidRDefault="002527F6" w:rsidP="002527F6">
      <w:pPr>
        <w:jc w:val="center"/>
        <w:rPr>
          <w:rFonts w:ascii="Times New Roman" w:hAnsi="Times New Roman"/>
          <w:b/>
          <w:bCs/>
        </w:rPr>
      </w:pPr>
    </w:p>
    <w:p w14:paraId="1AF3CFED" w14:textId="2B831632" w:rsidR="002527F6" w:rsidRPr="00866691" w:rsidRDefault="002527F6" w:rsidP="002527F6">
      <w:pPr>
        <w:jc w:val="center"/>
        <w:rPr>
          <w:rFonts w:ascii="Times New Roman" w:hAnsi="Times New Roman"/>
          <w:sz w:val="32"/>
          <w:szCs w:val="32"/>
        </w:rPr>
      </w:pPr>
      <w:r w:rsidRPr="00866691">
        <w:rPr>
          <w:rFonts w:ascii="Times New Roman" w:hAnsi="Times New Roman"/>
          <w:sz w:val="32"/>
          <w:szCs w:val="32"/>
        </w:rPr>
        <w:t xml:space="preserve">Actividad </w:t>
      </w:r>
      <w:r>
        <w:rPr>
          <w:rFonts w:ascii="Times New Roman" w:hAnsi="Times New Roman"/>
          <w:sz w:val="32"/>
          <w:szCs w:val="32"/>
        </w:rPr>
        <w:t>3</w:t>
      </w:r>
      <w:r w:rsidRPr="00866691">
        <w:rPr>
          <w:rFonts w:ascii="Times New Roman" w:hAnsi="Times New Roman"/>
          <w:sz w:val="32"/>
          <w:szCs w:val="32"/>
        </w:rPr>
        <w:t xml:space="preserve">.2 Análisis </w:t>
      </w:r>
      <w:r w:rsidRPr="002527F6">
        <w:rPr>
          <w:rFonts w:ascii="Times New Roman" w:hAnsi="Times New Roman"/>
          <w:sz w:val="32"/>
          <w:szCs w:val="32"/>
        </w:rPr>
        <w:t>de requisitos</w:t>
      </w:r>
    </w:p>
    <w:p w14:paraId="167C7CC9" w14:textId="77777777" w:rsidR="002527F6" w:rsidRPr="00866691" w:rsidRDefault="002527F6" w:rsidP="002527F6">
      <w:pPr>
        <w:jc w:val="center"/>
        <w:rPr>
          <w:rFonts w:ascii="Times New Roman" w:hAnsi="Times New Roman"/>
          <w:b/>
          <w:bCs/>
        </w:rPr>
      </w:pPr>
      <w:r w:rsidRPr="00866691">
        <w:rPr>
          <w:rFonts w:ascii="Times New Roman" w:hAnsi="Times New Roman"/>
          <w:b/>
          <w:bCs/>
        </w:rPr>
        <w:t>Ramírez Álvarez Kenji Omar</w:t>
      </w:r>
    </w:p>
    <w:p w14:paraId="40CBDBA6" w14:textId="77777777" w:rsidR="002527F6" w:rsidRPr="00866691" w:rsidRDefault="002527F6" w:rsidP="002527F6">
      <w:pPr>
        <w:jc w:val="center"/>
        <w:rPr>
          <w:rFonts w:ascii="Times New Roman" w:hAnsi="Times New Roman"/>
        </w:rPr>
      </w:pPr>
      <w:r w:rsidRPr="00866691">
        <w:rPr>
          <w:rFonts w:ascii="Times New Roman" w:hAnsi="Times New Roman"/>
        </w:rPr>
        <w:t>A01796851</w:t>
      </w:r>
    </w:p>
    <w:p w14:paraId="67B644B9" w14:textId="77777777" w:rsidR="002527F6" w:rsidRPr="00866691" w:rsidRDefault="002527F6" w:rsidP="002527F6">
      <w:pPr>
        <w:jc w:val="center"/>
        <w:rPr>
          <w:rFonts w:ascii="Times New Roman" w:hAnsi="Times New Roman"/>
        </w:rPr>
      </w:pPr>
      <w:r w:rsidRPr="00866691">
        <w:rPr>
          <w:rFonts w:ascii="Times New Roman" w:hAnsi="Times New Roman"/>
        </w:rPr>
        <w:t>Pruebas de software y aseguramiento de la calidad (</w:t>
      </w:r>
      <w:proofErr w:type="spellStart"/>
      <w:r w:rsidRPr="00866691">
        <w:rPr>
          <w:rFonts w:ascii="Times New Roman" w:hAnsi="Times New Roman"/>
        </w:rPr>
        <w:t>Gpo</w:t>
      </w:r>
      <w:proofErr w:type="spellEnd"/>
      <w:r w:rsidRPr="00866691">
        <w:rPr>
          <w:rFonts w:ascii="Times New Roman" w:hAnsi="Times New Roman"/>
        </w:rPr>
        <w:t xml:space="preserve"> 10)</w:t>
      </w:r>
    </w:p>
    <w:p w14:paraId="26F62C69" w14:textId="45F7E6A6" w:rsidR="008A579D" w:rsidRDefault="008A579D"/>
    <w:p w14:paraId="33792DCB" w14:textId="693E59A5" w:rsidR="002527F6" w:rsidRPr="002527F6" w:rsidRDefault="002527F6" w:rsidP="002527F6">
      <w:pPr>
        <w:rPr>
          <w:rFonts w:ascii="Times New Roman" w:hAnsi="Times New Roman"/>
        </w:rPr>
      </w:pPr>
    </w:p>
    <w:p w14:paraId="56BF1176" w14:textId="77777777" w:rsidR="002527F6" w:rsidRPr="002615E5" w:rsidRDefault="002527F6" w:rsidP="0062021E">
      <w:pPr>
        <w:jc w:val="center"/>
        <w:rPr>
          <w:rFonts w:ascii="Times New Roman" w:hAnsi="Times New Roman"/>
          <w:b/>
          <w:bCs/>
        </w:rPr>
      </w:pPr>
      <w:r w:rsidRPr="002615E5">
        <w:rPr>
          <w:rFonts w:ascii="Times New Roman" w:hAnsi="Times New Roman"/>
          <w:b/>
          <w:bCs/>
        </w:rPr>
        <w:t>Problema 1: Restricciones generales</w:t>
      </w:r>
    </w:p>
    <w:p w14:paraId="3CF20EAF" w14:textId="7867BD1A" w:rsidR="002527F6" w:rsidRPr="002527F6" w:rsidRDefault="002527F6" w:rsidP="002527F6">
      <w:pPr>
        <w:rPr>
          <w:rFonts w:ascii="Times New Roman" w:hAnsi="Times New Roman"/>
          <w:i/>
          <w:iCs/>
        </w:rPr>
      </w:pPr>
      <w:r w:rsidRPr="002527F6">
        <w:rPr>
          <w:rFonts w:ascii="Times New Roman" w:hAnsi="Times New Roman"/>
          <w:i/>
          <w:iCs/>
        </w:rPr>
        <w:t>El sistema puede ser usado sólo por personal autorizado, que son aquellas personas que</w:t>
      </w:r>
      <w:r w:rsidRPr="002527F6">
        <w:rPr>
          <w:rFonts w:ascii="Times New Roman" w:hAnsi="Times New Roman"/>
          <w:i/>
          <w:iCs/>
        </w:rPr>
        <w:t xml:space="preserve"> </w:t>
      </w:r>
      <w:r w:rsidRPr="002527F6">
        <w:rPr>
          <w:rFonts w:ascii="Times New Roman" w:hAnsi="Times New Roman"/>
          <w:i/>
          <w:iCs/>
        </w:rPr>
        <w:t>el arquitecto designe como auxiliares en el manejo del sistema. No es necesario definir</w:t>
      </w:r>
      <w:r w:rsidRPr="002527F6">
        <w:rPr>
          <w:rFonts w:ascii="Times New Roman" w:hAnsi="Times New Roman"/>
          <w:i/>
          <w:iCs/>
        </w:rPr>
        <w:t xml:space="preserve"> </w:t>
      </w:r>
      <w:r w:rsidRPr="002527F6">
        <w:rPr>
          <w:rFonts w:ascii="Times New Roman" w:hAnsi="Times New Roman"/>
          <w:i/>
          <w:iCs/>
        </w:rPr>
        <w:t>diferentes usuarios, ni tipos de accesos, ya que todo el personal autorizado podrá tener acceso</w:t>
      </w:r>
      <w:r w:rsidRPr="002527F6">
        <w:rPr>
          <w:rFonts w:ascii="Times New Roman" w:hAnsi="Times New Roman"/>
          <w:i/>
          <w:iCs/>
        </w:rPr>
        <w:t xml:space="preserve"> </w:t>
      </w:r>
      <w:r w:rsidRPr="002527F6">
        <w:rPr>
          <w:rFonts w:ascii="Times New Roman" w:hAnsi="Times New Roman"/>
          <w:i/>
          <w:iCs/>
        </w:rPr>
        <w:t xml:space="preserve">completo al sistema por medio de </w:t>
      </w:r>
      <w:proofErr w:type="gramStart"/>
      <w:r w:rsidRPr="002527F6">
        <w:rPr>
          <w:rFonts w:ascii="Times New Roman" w:hAnsi="Times New Roman"/>
          <w:i/>
          <w:iCs/>
        </w:rPr>
        <w:t xml:space="preserve">un </w:t>
      </w:r>
      <w:proofErr w:type="spellStart"/>
      <w:r w:rsidRPr="002527F6">
        <w:rPr>
          <w:rFonts w:ascii="Times New Roman" w:hAnsi="Times New Roman"/>
          <w:i/>
          <w:iCs/>
        </w:rPr>
        <w:t>password</w:t>
      </w:r>
      <w:proofErr w:type="spellEnd"/>
      <w:proofErr w:type="gramEnd"/>
      <w:r w:rsidRPr="002527F6">
        <w:rPr>
          <w:rFonts w:ascii="Times New Roman" w:hAnsi="Times New Roman"/>
          <w:i/>
          <w:iCs/>
        </w:rPr>
        <w:t xml:space="preserve"> (único para todos los usuarios), que le permitirá</w:t>
      </w:r>
      <w:r w:rsidRPr="002527F6">
        <w:rPr>
          <w:rFonts w:ascii="Times New Roman" w:hAnsi="Times New Roman"/>
          <w:i/>
          <w:iCs/>
        </w:rPr>
        <w:t xml:space="preserve"> </w:t>
      </w:r>
      <w:r w:rsidRPr="002527F6">
        <w:rPr>
          <w:rFonts w:ascii="Times New Roman" w:hAnsi="Times New Roman"/>
          <w:i/>
          <w:iCs/>
        </w:rPr>
        <w:t>ejecutar cualquier función del sistema.</w:t>
      </w:r>
    </w:p>
    <w:p w14:paraId="28F2346B" w14:textId="77777777" w:rsidR="002527F6" w:rsidRPr="002527F6" w:rsidRDefault="002527F6" w:rsidP="002527F6">
      <w:pPr>
        <w:rPr>
          <w:rFonts w:ascii="Times New Roman" w:hAnsi="Times New Roman"/>
          <w:i/>
          <w:iCs/>
        </w:rPr>
      </w:pPr>
      <w:r w:rsidRPr="002527F6">
        <w:rPr>
          <w:rFonts w:ascii="Times New Roman" w:hAnsi="Times New Roman"/>
          <w:i/>
          <w:iCs/>
        </w:rPr>
        <w:t>Otra restricción general es el software con que cuenta la computadora en que será</w:t>
      </w:r>
      <w:r w:rsidRPr="002527F6">
        <w:rPr>
          <w:rFonts w:ascii="Times New Roman" w:hAnsi="Times New Roman"/>
          <w:i/>
          <w:iCs/>
        </w:rPr>
        <w:t xml:space="preserve"> </w:t>
      </w:r>
      <w:r w:rsidRPr="002527F6">
        <w:rPr>
          <w:rFonts w:ascii="Times New Roman" w:hAnsi="Times New Roman"/>
          <w:i/>
          <w:iCs/>
        </w:rPr>
        <w:t>instalado. El sistema se hará en una plataforma de C++, con paradigma orientado a objetos, con</w:t>
      </w:r>
      <w:r w:rsidRPr="002527F6">
        <w:rPr>
          <w:rFonts w:ascii="Times New Roman" w:hAnsi="Times New Roman"/>
          <w:i/>
          <w:iCs/>
        </w:rPr>
        <w:t xml:space="preserve"> </w:t>
      </w:r>
      <w:r w:rsidRPr="002527F6">
        <w:rPr>
          <w:rFonts w:ascii="Times New Roman" w:hAnsi="Times New Roman"/>
          <w:i/>
          <w:iCs/>
        </w:rPr>
        <w:t>una base de datos de ACCESS. El arquitecto tiene Microsoft ACCESS 2000, pero no tiene C++</w:t>
      </w:r>
      <w:proofErr w:type="spellStart"/>
      <w:r w:rsidRPr="002527F6">
        <w:rPr>
          <w:rFonts w:ascii="Times New Roman" w:hAnsi="Times New Roman"/>
          <w:i/>
          <w:iCs/>
        </w:rPr>
        <w:t>Builder</w:t>
      </w:r>
      <w:proofErr w:type="spellEnd"/>
      <w:r w:rsidRPr="002527F6">
        <w:rPr>
          <w:rFonts w:ascii="Times New Roman" w:hAnsi="Times New Roman"/>
          <w:i/>
          <w:iCs/>
        </w:rPr>
        <w:t xml:space="preserve"> 5, por lo que habrá que hacerlo ejecutable en su computadora.</w:t>
      </w:r>
      <w:r w:rsidRPr="002527F6">
        <w:rPr>
          <w:rFonts w:ascii="Times New Roman" w:hAnsi="Times New Roman"/>
          <w:i/>
          <w:iCs/>
        </w:rPr>
        <w:t xml:space="preserve"> </w:t>
      </w:r>
    </w:p>
    <w:p w14:paraId="0D104CD2" w14:textId="53DE5D8E" w:rsidR="002527F6" w:rsidRPr="002527F6" w:rsidRDefault="002527F6" w:rsidP="002527F6">
      <w:pPr>
        <w:rPr>
          <w:rFonts w:ascii="Times New Roman" w:hAnsi="Times New Roman"/>
          <w:i/>
          <w:iCs/>
        </w:rPr>
      </w:pPr>
      <w:r w:rsidRPr="002527F6">
        <w:rPr>
          <w:rFonts w:ascii="Times New Roman" w:hAnsi="Times New Roman"/>
          <w:i/>
          <w:iCs/>
        </w:rPr>
        <w:t>Referencia: AGOPA (Administración de Obras para Arquitectos). Especificación de requerimientos.</w:t>
      </w:r>
      <w:r w:rsidRPr="002527F6">
        <w:rPr>
          <w:rFonts w:ascii="Times New Roman" w:hAnsi="Times New Roman"/>
          <w:i/>
          <w:iCs/>
        </w:rPr>
        <w:t xml:space="preserve"> </w:t>
      </w:r>
      <w:r w:rsidRPr="002527F6">
        <w:rPr>
          <w:rFonts w:ascii="Times New Roman" w:hAnsi="Times New Roman"/>
          <w:i/>
          <w:iCs/>
        </w:rPr>
        <w:t>Disponible en el sitio del curso [SRS_Example_1].</w:t>
      </w:r>
    </w:p>
    <w:p w14:paraId="5F408186" w14:textId="77777777" w:rsidR="002527F6" w:rsidRPr="002615E5" w:rsidRDefault="002527F6" w:rsidP="002527F6">
      <w:pPr>
        <w:rPr>
          <w:rFonts w:ascii="Times New Roman" w:hAnsi="Times New Roman"/>
          <w:b/>
          <w:bCs/>
        </w:rPr>
      </w:pPr>
      <w:r w:rsidRPr="002615E5">
        <w:rPr>
          <w:rFonts w:ascii="Times New Roman" w:hAnsi="Times New Roman"/>
          <w:b/>
          <w:bCs/>
        </w:rPr>
        <w:t>Identificación de Problemas</w:t>
      </w:r>
    </w:p>
    <w:p w14:paraId="0535D1FD" w14:textId="2AAA9483" w:rsidR="002527F6" w:rsidRDefault="002615E5" w:rsidP="002615E5">
      <w:pPr>
        <w:pStyle w:val="Prrafodelista"/>
        <w:numPr>
          <w:ilvl w:val="0"/>
          <w:numId w:val="6"/>
        </w:numPr>
        <w:rPr>
          <w:rFonts w:ascii="Times New Roman" w:hAnsi="Times New Roman"/>
        </w:rPr>
      </w:pPr>
      <w:r>
        <w:rPr>
          <w:rFonts w:ascii="Times New Roman" w:hAnsi="Times New Roman"/>
        </w:rPr>
        <w:t>E</w:t>
      </w:r>
      <w:r w:rsidR="002527F6" w:rsidRPr="002615E5">
        <w:rPr>
          <w:rFonts w:ascii="Times New Roman" w:hAnsi="Times New Roman"/>
        </w:rPr>
        <w:t xml:space="preserve">l acceso será para el "personal que el arquitecto designe". No define un proceso dentro del sistema para esta designación. Además, el uso de </w:t>
      </w:r>
      <w:proofErr w:type="gramStart"/>
      <w:r w:rsidR="002527F6" w:rsidRPr="002615E5">
        <w:rPr>
          <w:rFonts w:ascii="Times New Roman" w:hAnsi="Times New Roman"/>
        </w:rPr>
        <w:t xml:space="preserve">un </w:t>
      </w:r>
      <w:proofErr w:type="spellStart"/>
      <w:r w:rsidR="002527F6" w:rsidRPr="002615E5">
        <w:rPr>
          <w:rFonts w:ascii="Times New Roman" w:hAnsi="Times New Roman"/>
        </w:rPr>
        <w:t>password</w:t>
      </w:r>
      <w:proofErr w:type="spellEnd"/>
      <w:proofErr w:type="gramEnd"/>
      <w:r w:rsidR="002527F6" w:rsidRPr="002615E5">
        <w:rPr>
          <w:rFonts w:ascii="Times New Roman" w:hAnsi="Times New Roman"/>
        </w:rPr>
        <w:t xml:space="preserve"> único para todos los usuarios es un error crítico de </w:t>
      </w:r>
      <w:r>
        <w:rPr>
          <w:rFonts w:ascii="Times New Roman" w:hAnsi="Times New Roman"/>
        </w:rPr>
        <w:t>i</w:t>
      </w:r>
      <w:r w:rsidR="002527F6" w:rsidRPr="002615E5">
        <w:rPr>
          <w:rFonts w:ascii="Times New Roman" w:hAnsi="Times New Roman"/>
        </w:rPr>
        <w:t xml:space="preserve">ntegridad. No hay forma de auditar quién hizo qué (no hay </w:t>
      </w:r>
      <w:proofErr w:type="spellStart"/>
      <w:r w:rsidR="002527F6" w:rsidRPr="002615E5">
        <w:rPr>
          <w:rFonts w:ascii="Times New Roman" w:hAnsi="Times New Roman"/>
        </w:rPr>
        <w:t>accountability</w:t>
      </w:r>
      <w:proofErr w:type="spellEnd"/>
      <w:r w:rsidR="002527F6" w:rsidRPr="002615E5">
        <w:rPr>
          <w:rFonts w:ascii="Times New Roman" w:hAnsi="Times New Roman"/>
        </w:rPr>
        <w:t>), lo que viola el atributo de calidad de seguridad.</w:t>
      </w:r>
    </w:p>
    <w:p w14:paraId="1CC8578C" w14:textId="6274B9CF" w:rsidR="002615E5" w:rsidRPr="002615E5" w:rsidRDefault="002615E5" w:rsidP="002615E5">
      <w:pPr>
        <w:pStyle w:val="Prrafodelista"/>
        <w:numPr>
          <w:ilvl w:val="0"/>
          <w:numId w:val="6"/>
        </w:numPr>
        <w:rPr>
          <w:rFonts w:ascii="Times New Roman" w:hAnsi="Times New Roman"/>
        </w:rPr>
      </w:pPr>
      <w:r w:rsidRPr="002615E5">
        <w:rPr>
          <w:rFonts w:ascii="Times New Roman" w:hAnsi="Times New Roman"/>
        </w:rPr>
        <w:t>El requisito dice que "no es necesario definir diferentes tipos de accesos", pero luego dice que el personal podrá "ejecutar cualquier función". Esto es un error de análisis: en cualquier sistema real, dejar que todos los auxiliares tengan acceso total (como borrar la base de datos completa) pone en riesgo la</w:t>
      </w:r>
      <w:r>
        <w:rPr>
          <w:rFonts w:ascii="Times New Roman" w:hAnsi="Times New Roman"/>
        </w:rPr>
        <w:t xml:space="preserve"> r</w:t>
      </w:r>
      <w:r w:rsidRPr="002615E5">
        <w:rPr>
          <w:rFonts w:ascii="Times New Roman" w:hAnsi="Times New Roman"/>
        </w:rPr>
        <w:t xml:space="preserve">obustez y la </w:t>
      </w:r>
      <w:r>
        <w:rPr>
          <w:rFonts w:ascii="Times New Roman" w:hAnsi="Times New Roman"/>
        </w:rPr>
        <w:t>s</w:t>
      </w:r>
      <w:r w:rsidRPr="002615E5">
        <w:rPr>
          <w:rFonts w:ascii="Times New Roman" w:hAnsi="Times New Roman"/>
        </w:rPr>
        <w:t>eguridad de la información del proyecto.</w:t>
      </w:r>
    </w:p>
    <w:p w14:paraId="3F1623C3" w14:textId="5B155DED" w:rsidR="002527F6" w:rsidRDefault="002527F6" w:rsidP="002615E5">
      <w:pPr>
        <w:pStyle w:val="Prrafodelista"/>
        <w:numPr>
          <w:ilvl w:val="0"/>
          <w:numId w:val="6"/>
        </w:numPr>
        <w:rPr>
          <w:rFonts w:ascii="Times New Roman" w:hAnsi="Times New Roman"/>
        </w:rPr>
      </w:pPr>
      <w:r w:rsidRPr="002615E5">
        <w:rPr>
          <w:rFonts w:ascii="Times New Roman" w:hAnsi="Times New Roman"/>
        </w:rPr>
        <w:lastRenderedPageBreak/>
        <w:t>Especificar "C++ orientado a objetos" y "Base de datos Access 2000" son decisiones de diseño, no requisitos funcionales. Obligar al uso de una base de datos de hace más de 20 años (Access 2000) compromete la Factibilidad y el rendimiento a largo plazo.</w:t>
      </w:r>
    </w:p>
    <w:p w14:paraId="7DB37030" w14:textId="3606A6E4" w:rsidR="002615E5" w:rsidRPr="002615E5" w:rsidRDefault="002615E5" w:rsidP="002615E5">
      <w:pPr>
        <w:pStyle w:val="Prrafodelista"/>
        <w:numPr>
          <w:ilvl w:val="0"/>
          <w:numId w:val="6"/>
        </w:numPr>
        <w:rPr>
          <w:rFonts w:ascii="Times New Roman" w:hAnsi="Times New Roman"/>
        </w:rPr>
      </w:pPr>
      <w:r w:rsidRPr="002615E5">
        <w:rPr>
          <w:rFonts w:ascii="Times New Roman" w:hAnsi="Times New Roman"/>
        </w:rPr>
        <w:t>La frase "habrá que hacerlo ejecutable en su computadora" es redundante y vaga. No especifica el Sistema Operativo</w:t>
      </w:r>
      <w:r>
        <w:rPr>
          <w:rFonts w:ascii="Times New Roman" w:hAnsi="Times New Roman"/>
        </w:rPr>
        <w:t xml:space="preserve"> </w:t>
      </w:r>
      <w:r w:rsidRPr="002615E5">
        <w:rPr>
          <w:rFonts w:ascii="Times New Roman" w:hAnsi="Times New Roman"/>
        </w:rPr>
        <w:t>o librerías necesarias para que ese "ejecutable" realmente funcione.</w:t>
      </w:r>
    </w:p>
    <w:p w14:paraId="06F276B5" w14:textId="00F616EB" w:rsidR="002527F6" w:rsidRDefault="002527F6" w:rsidP="002527F6">
      <w:pPr>
        <w:rPr>
          <w:rFonts w:ascii="Times New Roman" w:hAnsi="Times New Roman"/>
        </w:rPr>
      </w:pPr>
      <w:r w:rsidRPr="002527F6">
        <w:rPr>
          <w:rFonts w:ascii="Times New Roman" w:hAnsi="Times New Roman"/>
        </w:rPr>
        <w:t xml:space="preserve">    </w:t>
      </w:r>
    </w:p>
    <w:p w14:paraId="66A457E1" w14:textId="383D3CF0" w:rsidR="002527F6" w:rsidRDefault="002527F6" w:rsidP="002527F6">
      <w:pPr>
        <w:rPr>
          <w:rFonts w:ascii="Times New Roman" w:hAnsi="Times New Roman"/>
          <w:b/>
          <w:bCs/>
        </w:rPr>
      </w:pPr>
      <w:r w:rsidRPr="002527F6">
        <w:rPr>
          <w:rFonts w:ascii="Times New Roman" w:hAnsi="Times New Roman"/>
          <w:b/>
          <w:bCs/>
        </w:rPr>
        <w:t xml:space="preserve">Propuesta de Mejora </w:t>
      </w:r>
    </w:p>
    <w:p w14:paraId="5A9AC2A1" w14:textId="6FCCA041" w:rsidR="002527F6" w:rsidRDefault="002527F6" w:rsidP="002615E5">
      <w:pPr>
        <w:rPr>
          <w:rFonts w:ascii="Times New Roman" w:hAnsi="Times New Roman"/>
        </w:rPr>
      </w:pPr>
      <w:r w:rsidRPr="002527F6">
        <w:rPr>
          <w:rFonts w:ascii="Times New Roman" w:hAnsi="Times New Roman"/>
        </w:rPr>
        <w:t xml:space="preserve"> El sistema deberá permitir el acceso únicamente a usuarios registrados mediante credenciales individuales (usuario y contraseña)</w:t>
      </w:r>
      <w:r w:rsidR="002615E5">
        <w:rPr>
          <w:rFonts w:ascii="Times New Roman" w:hAnsi="Times New Roman"/>
        </w:rPr>
        <w:t>, será administrado bajo</w:t>
      </w:r>
      <w:r w:rsidRPr="002527F6">
        <w:rPr>
          <w:rFonts w:ascii="Times New Roman" w:hAnsi="Times New Roman"/>
        </w:rPr>
        <w:t xml:space="preserve"> un usuario con perfil de "Administrador" (Arquitecto) </w:t>
      </w:r>
      <w:r w:rsidR="002615E5">
        <w:rPr>
          <w:rFonts w:ascii="Times New Roman" w:hAnsi="Times New Roman"/>
        </w:rPr>
        <w:t xml:space="preserve">para </w:t>
      </w:r>
      <w:r w:rsidRPr="002527F6">
        <w:rPr>
          <w:rFonts w:ascii="Times New Roman" w:hAnsi="Times New Roman"/>
        </w:rPr>
        <w:t>crear, modificar y dar de baja cuentas de usuario para el personal auxiliar.</w:t>
      </w:r>
    </w:p>
    <w:p w14:paraId="0B6ED64D" w14:textId="32C10E53" w:rsidR="002615E5" w:rsidRPr="002527F6" w:rsidRDefault="002615E5" w:rsidP="002615E5">
      <w:pPr>
        <w:rPr>
          <w:rFonts w:ascii="Times New Roman" w:hAnsi="Times New Roman"/>
        </w:rPr>
      </w:pPr>
      <w:r>
        <w:rPr>
          <w:rFonts w:ascii="Times New Roman" w:hAnsi="Times New Roman"/>
        </w:rPr>
        <w:t>Así mismo esta administración de usuarios generará un log para llevar un registro de las modificaciones del sistema por usuario.</w:t>
      </w:r>
    </w:p>
    <w:p w14:paraId="1A182CE5" w14:textId="334F4B03" w:rsidR="002527F6" w:rsidRPr="002527F6" w:rsidRDefault="002527F6" w:rsidP="002615E5">
      <w:pPr>
        <w:rPr>
          <w:rFonts w:ascii="Times New Roman" w:hAnsi="Times New Roman"/>
        </w:rPr>
      </w:pPr>
      <w:r w:rsidRPr="002527F6">
        <w:rPr>
          <w:rFonts w:ascii="Times New Roman" w:hAnsi="Times New Roman"/>
        </w:rPr>
        <w:t>El software debe ser entregado como un archivo ejecutable independiente que no requiera la instalación de entornos de desarrollo (IDE) adicionales en la computadora del cliente.</w:t>
      </w:r>
    </w:p>
    <w:p w14:paraId="2C7F005E" w14:textId="0FDE1D67" w:rsidR="002527F6" w:rsidRPr="002527F6" w:rsidRDefault="002615E5" w:rsidP="002615E5">
      <w:pPr>
        <w:rPr>
          <w:rFonts w:ascii="Times New Roman" w:hAnsi="Times New Roman"/>
        </w:rPr>
      </w:pPr>
      <w:r>
        <w:rPr>
          <w:rFonts w:ascii="Times New Roman" w:hAnsi="Times New Roman"/>
        </w:rPr>
        <w:t>De acuerdo con los principios de compatibilidad, e</w:t>
      </w:r>
      <w:r w:rsidR="002527F6" w:rsidRPr="002527F6">
        <w:rPr>
          <w:rFonts w:ascii="Times New Roman" w:hAnsi="Times New Roman"/>
        </w:rPr>
        <w:t xml:space="preserve">l sistema debe ser compatible con bases de datos relacionales </w:t>
      </w:r>
      <w:r>
        <w:rPr>
          <w:rFonts w:ascii="Times New Roman" w:hAnsi="Times New Roman"/>
        </w:rPr>
        <w:t>y estas serán exportables a otros sistemas que requieran los usuarios.</w:t>
      </w:r>
    </w:p>
    <w:p w14:paraId="1F3DF250" w14:textId="60238AD5" w:rsidR="002527F6" w:rsidRPr="002527F6" w:rsidRDefault="002527F6" w:rsidP="002527F6">
      <w:pPr>
        <w:rPr>
          <w:rFonts w:ascii="Times New Roman" w:hAnsi="Times New Roman"/>
        </w:rPr>
      </w:pPr>
    </w:p>
    <w:p w14:paraId="57CB8AE7" w14:textId="77777777" w:rsidR="002615E5" w:rsidRPr="002615E5" w:rsidRDefault="002615E5" w:rsidP="0062021E">
      <w:pPr>
        <w:jc w:val="center"/>
        <w:rPr>
          <w:rFonts w:ascii="Times New Roman" w:hAnsi="Times New Roman"/>
          <w:b/>
          <w:bCs/>
        </w:rPr>
      </w:pPr>
      <w:r w:rsidRPr="002615E5">
        <w:rPr>
          <w:rFonts w:ascii="Times New Roman" w:hAnsi="Times New Roman"/>
          <w:b/>
          <w:bCs/>
        </w:rPr>
        <w:t xml:space="preserve">Problema 2: </w:t>
      </w:r>
      <w:proofErr w:type="spellStart"/>
      <w:r w:rsidRPr="002615E5">
        <w:rPr>
          <w:rFonts w:ascii="Times New Roman" w:hAnsi="Times New Roman"/>
          <w:b/>
          <w:bCs/>
        </w:rPr>
        <w:t>Quality</w:t>
      </w:r>
      <w:proofErr w:type="spellEnd"/>
      <w:r w:rsidRPr="002615E5">
        <w:rPr>
          <w:rFonts w:ascii="Times New Roman" w:hAnsi="Times New Roman"/>
          <w:b/>
          <w:bCs/>
        </w:rPr>
        <w:t xml:space="preserve"> </w:t>
      </w:r>
      <w:proofErr w:type="spellStart"/>
      <w:r w:rsidRPr="002615E5">
        <w:rPr>
          <w:rFonts w:ascii="Times New Roman" w:hAnsi="Times New Roman"/>
          <w:b/>
          <w:bCs/>
        </w:rPr>
        <w:t>Attributes</w:t>
      </w:r>
      <w:proofErr w:type="spellEnd"/>
    </w:p>
    <w:p w14:paraId="7B64D210" w14:textId="77777777" w:rsidR="002615E5" w:rsidRPr="002615E5" w:rsidRDefault="002615E5" w:rsidP="002615E5">
      <w:pPr>
        <w:rPr>
          <w:rFonts w:ascii="Times New Roman" w:hAnsi="Times New Roman"/>
          <w:i/>
          <w:iCs/>
        </w:rPr>
      </w:pPr>
      <w:r w:rsidRPr="002615E5">
        <w:rPr>
          <w:rFonts w:ascii="Times New Roman" w:hAnsi="Times New Roman"/>
          <w:i/>
          <w:iCs/>
        </w:rPr>
        <w:t xml:space="preserve">Security: </w:t>
      </w:r>
      <w:proofErr w:type="spellStart"/>
      <w:r w:rsidRPr="002615E5">
        <w:rPr>
          <w:rFonts w:ascii="Times New Roman" w:hAnsi="Times New Roman"/>
          <w:i/>
          <w:iCs/>
        </w:rPr>
        <w:t>There</w:t>
      </w:r>
      <w:proofErr w:type="spellEnd"/>
      <w:r w:rsidRPr="002615E5">
        <w:rPr>
          <w:rFonts w:ascii="Times New Roman" w:hAnsi="Times New Roman"/>
          <w:i/>
          <w:iCs/>
        </w:rPr>
        <w:t xml:space="preserve"> </w:t>
      </w:r>
      <w:proofErr w:type="spellStart"/>
      <w:r w:rsidRPr="002615E5">
        <w:rPr>
          <w:rFonts w:ascii="Times New Roman" w:hAnsi="Times New Roman"/>
          <w:i/>
          <w:iCs/>
        </w:rPr>
        <w:t>will</w:t>
      </w:r>
      <w:proofErr w:type="spellEnd"/>
      <w:r w:rsidRPr="002615E5">
        <w:rPr>
          <w:rFonts w:ascii="Times New Roman" w:hAnsi="Times New Roman"/>
          <w:i/>
          <w:iCs/>
        </w:rPr>
        <w:t xml:space="preserve"> be no </w:t>
      </w:r>
      <w:proofErr w:type="spellStart"/>
      <w:r w:rsidRPr="002615E5">
        <w:rPr>
          <w:rFonts w:ascii="Times New Roman" w:hAnsi="Times New Roman"/>
          <w:i/>
          <w:iCs/>
        </w:rPr>
        <w:t>security</w:t>
      </w:r>
      <w:proofErr w:type="spellEnd"/>
      <w:r w:rsidRPr="002615E5">
        <w:rPr>
          <w:rFonts w:ascii="Times New Roman" w:hAnsi="Times New Roman"/>
          <w:i/>
          <w:iCs/>
        </w:rPr>
        <w:t xml:space="preserve"> </w:t>
      </w:r>
      <w:proofErr w:type="spellStart"/>
      <w:r w:rsidRPr="002615E5">
        <w:rPr>
          <w:rFonts w:ascii="Times New Roman" w:hAnsi="Times New Roman"/>
          <w:i/>
          <w:iCs/>
        </w:rPr>
        <w:t>issues</w:t>
      </w:r>
      <w:proofErr w:type="spellEnd"/>
      <w:r w:rsidRPr="002615E5">
        <w:rPr>
          <w:rFonts w:ascii="Times New Roman" w:hAnsi="Times New Roman"/>
          <w:i/>
          <w:iCs/>
        </w:rPr>
        <w:t xml:space="preserve"> </w:t>
      </w:r>
      <w:proofErr w:type="spellStart"/>
      <w:r w:rsidRPr="002615E5">
        <w:rPr>
          <w:rFonts w:ascii="Times New Roman" w:hAnsi="Times New Roman"/>
          <w:i/>
          <w:iCs/>
        </w:rPr>
        <w:t>embedded</w:t>
      </w:r>
      <w:proofErr w:type="spellEnd"/>
      <w:r w:rsidRPr="002615E5">
        <w:rPr>
          <w:rFonts w:ascii="Times New Roman" w:hAnsi="Times New Roman"/>
          <w:i/>
          <w:iCs/>
        </w:rPr>
        <w:t xml:space="preserve"> </w:t>
      </w:r>
      <w:proofErr w:type="spellStart"/>
      <w:r w:rsidRPr="002615E5">
        <w:rPr>
          <w:rFonts w:ascii="Times New Roman" w:hAnsi="Times New Roman"/>
          <w:i/>
          <w:iCs/>
        </w:rPr>
        <w:t>into</w:t>
      </w:r>
      <w:proofErr w:type="spellEnd"/>
      <w:r w:rsidRPr="002615E5">
        <w:rPr>
          <w:rFonts w:ascii="Times New Roman" w:hAnsi="Times New Roman"/>
          <w:i/>
          <w:iCs/>
        </w:rPr>
        <w:t xml:space="preserve"> </w:t>
      </w:r>
      <w:proofErr w:type="spellStart"/>
      <w:r w:rsidRPr="002615E5">
        <w:rPr>
          <w:rFonts w:ascii="Times New Roman" w:hAnsi="Times New Roman"/>
          <w:i/>
          <w:iCs/>
        </w:rPr>
        <w:t>the</w:t>
      </w:r>
      <w:proofErr w:type="spellEnd"/>
      <w:r w:rsidRPr="002615E5">
        <w:rPr>
          <w:rFonts w:ascii="Times New Roman" w:hAnsi="Times New Roman"/>
          <w:i/>
          <w:iCs/>
        </w:rPr>
        <w:t xml:space="preserve"> software. </w:t>
      </w:r>
      <w:proofErr w:type="spellStart"/>
      <w:r w:rsidRPr="002615E5">
        <w:rPr>
          <w:rFonts w:ascii="Times New Roman" w:hAnsi="Times New Roman"/>
          <w:i/>
          <w:iCs/>
        </w:rPr>
        <w:t>Though</w:t>
      </w:r>
      <w:proofErr w:type="spellEnd"/>
      <w:r w:rsidRPr="002615E5">
        <w:rPr>
          <w:rFonts w:ascii="Times New Roman" w:hAnsi="Times New Roman"/>
          <w:i/>
          <w:iCs/>
        </w:rPr>
        <w:t xml:space="preserve"> </w:t>
      </w:r>
      <w:proofErr w:type="spellStart"/>
      <w:r w:rsidRPr="002615E5">
        <w:rPr>
          <w:rFonts w:ascii="Times New Roman" w:hAnsi="Times New Roman"/>
          <w:i/>
          <w:iCs/>
        </w:rPr>
        <w:t>teachers</w:t>
      </w:r>
      <w:proofErr w:type="spellEnd"/>
      <w:r w:rsidRPr="002615E5">
        <w:rPr>
          <w:rFonts w:ascii="Times New Roman" w:hAnsi="Times New Roman"/>
          <w:i/>
          <w:iCs/>
        </w:rPr>
        <w:t xml:space="preserve"> </w:t>
      </w:r>
      <w:proofErr w:type="spellStart"/>
      <w:r w:rsidRPr="002615E5">
        <w:rPr>
          <w:rFonts w:ascii="Times New Roman" w:hAnsi="Times New Roman"/>
          <w:i/>
          <w:iCs/>
        </w:rPr>
        <w:t>may</w:t>
      </w:r>
      <w:proofErr w:type="spellEnd"/>
      <w:r w:rsidRPr="002615E5">
        <w:rPr>
          <w:rFonts w:ascii="Times New Roman" w:hAnsi="Times New Roman"/>
          <w:i/>
          <w:iCs/>
        </w:rPr>
        <w:t xml:space="preserve"> </w:t>
      </w:r>
      <w:proofErr w:type="spellStart"/>
      <w:r w:rsidRPr="002615E5">
        <w:rPr>
          <w:rFonts w:ascii="Times New Roman" w:hAnsi="Times New Roman"/>
          <w:i/>
          <w:iCs/>
        </w:rPr>
        <w:t>feel</w:t>
      </w:r>
      <w:proofErr w:type="spellEnd"/>
      <w:r w:rsidRPr="002615E5">
        <w:rPr>
          <w:rFonts w:ascii="Times New Roman" w:hAnsi="Times New Roman"/>
          <w:i/>
          <w:iCs/>
        </w:rPr>
        <w:t xml:space="preserve"> </w:t>
      </w:r>
      <w:proofErr w:type="spellStart"/>
      <w:r w:rsidRPr="002615E5">
        <w:rPr>
          <w:rFonts w:ascii="Times New Roman" w:hAnsi="Times New Roman"/>
          <w:i/>
          <w:iCs/>
        </w:rPr>
        <w:t>their</w:t>
      </w:r>
      <w:proofErr w:type="spellEnd"/>
      <w:r w:rsidRPr="002615E5">
        <w:rPr>
          <w:rFonts w:ascii="Times New Roman" w:hAnsi="Times New Roman"/>
          <w:i/>
          <w:iCs/>
        </w:rPr>
        <w:t xml:space="preserve"> </w:t>
      </w:r>
      <w:proofErr w:type="spellStart"/>
      <w:r w:rsidRPr="002615E5">
        <w:rPr>
          <w:rFonts w:ascii="Times New Roman" w:hAnsi="Times New Roman"/>
          <w:i/>
          <w:iCs/>
        </w:rPr>
        <w:t>portion</w:t>
      </w:r>
      <w:proofErr w:type="spellEnd"/>
      <w:r w:rsidRPr="002615E5">
        <w:rPr>
          <w:rFonts w:ascii="Times New Roman" w:hAnsi="Times New Roman"/>
          <w:i/>
          <w:iCs/>
        </w:rPr>
        <w:t xml:space="preserve"> </w:t>
      </w:r>
      <w:proofErr w:type="spellStart"/>
      <w:r w:rsidRPr="002615E5">
        <w:rPr>
          <w:rFonts w:ascii="Times New Roman" w:hAnsi="Times New Roman"/>
          <w:i/>
          <w:iCs/>
        </w:rPr>
        <w:t>of</w:t>
      </w:r>
      <w:proofErr w:type="spellEnd"/>
      <w:r w:rsidRPr="002615E5">
        <w:rPr>
          <w:rFonts w:ascii="Times New Roman" w:hAnsi="Times New Roman"/>
          <w:i/>
          <w:iCs/>
        </w:rPr>
        <w:t xml:space="preserve"> </w:t>
      </w:r>
      <w:proofErr w:type="spellStart"/>
      <w:r w:rsidRPr="002615E5">
        <w:rPr>
          <w:rFonts w:ascii="Times New Roman" w:hAnsi="Times New Roman"/>
          <w:i/>
          <w:iCs/>
        </w:rPr>
        <w:t>the</w:t>
      </w:r>
      <w:proofErr w:type="spellEnd"/>
      <w:r w:rsidRPr="002615E5">
        <w:rPr>
          <w:rFonts w:ascii="Times New Roman" w:hAnsi="Times New Roman"/>
          <w:i/>
          <w:iCs/>
        </w:rPr>
        <w:t xml:space="preserve"> software </w:t>
      </w:r>
      <w:proofErr w:type="spellStart"/>
      <w:r w:rsidRPr="002615E5">
        <w:rPr>
          <w:rFonts w:ascii="Times New Roman" w:hAnsi="Times New Roman"/>
          <w:i/>
          <w:iCs/>
        </w:rPr>
        <w:t>should</w:t>
      </w:r>
      <w:proofErr w:type="spellEnd"/>
      <w:r w:rsidRPr="002615E5">
        <w:rPr>
          <w:rFonts w:ascii="Times New Roman" w:hAnsi="Times New Roman"/>
          <w:i/>
          <w:iCs/>
        </w:rPr>
        <w:t xml:space="preserve"> be </w:t>
      </w:r>
      <w:proofErr w:type="spellStart"/>
      <w:r w:rsidRPr="002615E5">
        <w:rPr>
          <w:rFonts w:ascii="Times New Roman" w:hAnsi="Times New Roman"/>
          <w:i/>
          <w:iCs/>
        </w:rPr>
        <w:t>secured</w:t>
      </w:r>
      <w:proofErr w:type="spellEnd"/>
      <w:r w:rsidRPr="002615E5">
        <w:rPr>
          <w:rFonts w:ascii="Times New Roman" w:hAnsi="Times New Roman"/>
          <w:i/>
          <w:iCs/>
        </w:rPr>
        <w:t xml:space="preserve"> </w:t>
      </w:r>
      <w:proofErr w:type="spellStart"/>
      <w:r w:rsidRPr="002615E5">
        <w:rPr>
          <w:rFonts w:ascii="Times New Roman" w:hAnsi="Times New Roman"/>
          <w:i/>
          <w:iCs/>
        </w:rPr>
        <w:t>from</w:t>
      </w:r>
      <w:proofErr w:type="spellEnd"/>
      <w:r w:rsidRPr="002615E5">
        <w:rPr>
          <w:rFonts w:ascii="Times New Roman" w:hAnsi="Times New Roman"/>
          <w:i/>
          <w:iCs/>
        </w:rPr>
        <w:t xml:space="preserve"> </w:t>
      </w:r>
      <w:proofErr w:type="spellStart"/>
      <w:r w:rsidRPr="002615E5">
        <w:rPr>
          <w:rFonts w:ascii="Times New Roman" w:hAnsi="Times New Roman"/>
          <w:i/>
          <w:iCs/>
        </w:rPr>
        <w:t>the</w:t>
      </w:r>
      <w:proofErr w:type="spellEnd"/>
      <w:r w:rsidRPr="002615E5">
        <w:rPr>
          <w:rFonts w:ascii="Times New Roman" w:hAnsi="Times New Roman"/>
          <w:i/>
          <w:iCs/>
        </w:rPr>
        <w:t xml:space="preserve"> </w:t>
      </w:r>
      <w:proofErr w:type="spellStart"/>
      <w:r w:rsidRPr="002615E5">
        <w:rPr>
          <w:rFonts w:ascii="Times New Roman" w:hAnsi="Times New Roman"/>
          <w:i/>
          <w:iCs/>
        </w:rPr>
        <w:t>students</w:t>
      </w:r>
      <w:proofErr w:type="spellEnd"/>
      <w:r w:rsidRPr="002615E5">
        <w:rPr>
          <w:rFonts w:ascii="Times New Roman" w:hAnsi="Times New Roman"/>
          <w:i/>
          <w:iCs/>
        </w:rPr>
        <w:t xml:space="preserve">, </w:t>
      </w:r>
      <w:proofErr w:type="spellStart"/>
      <w:r w:rsidRPr="002615E5">
        <w:rPr>
          <w:rFonts w:ascii="Times New Roman" w:hAnsi="Times New Roman"/>
          <w:i/>
          <w:iCs/>
        </w:rPr>
        <w:t>the</w:t>
      </w:r>
      <w:proofErr w:type="spellEnd"/>
      <w:r w:rsidRPr="002615E5">
        <w:rPr>
          <w:rFonts w:ascii="Times New Roman" w:hAnsi="Times New Roman"/>
          <w:i/>
          <w:iCs/>
        </w:rPr>
        <w:t xml:space="preserve"> </w:t>
      </w:r>
      <w:proofErr w:type="spellStart"/>
      <w:r w:rsidRPr="002615E5">
        <w:rPr>
          <w:rFonts w:ascii="Times New Roman" w:hAnsi="Times New Roman"/>
          <w:i/>
          <w:iCs/>
        </w:rPr>
        <w:t>teacher</w:t>
      </w:r>
      <w:proofErr w:type="spellEnd"/>
      <w:r w:rsidRPr="002615E5">
        <w:rPr>
          <w:rFonts w:ascii="Times New Roman" w:hAnsi="Times New Roman"/>
          <w:i/>
          <w:iCs/>
        </w:rPr>
        <w:t xml:space="preserve"> </w:t>
      </w:r>
      <w:proofErr w:type="spellStart"/>
      <w:r w:rsidRPr="002615E5">
        <w:rPr>
          <w:rFonts w:ascii="Times New Roman" w:hAnsi="Times New Roman"/>
          <w:i/>
          <w:iCs/>
        </w:rPr>
        <w:t>portion</w:t>
      </w:r>
      <w:proofErr w:type="spellEnd"/>
      <w:r w:rsidRPr="002615E5">
        <w:rPr>
          <w:rFonts w:ascii="Times New Roman" w:hAnsi="Times New Roman"/>
          <w:i/>
          <w:iCs/>
        </w:rPr>
        <w:t xml:space="preserve"> </w:t>
      </w:r>
      <w:proofErr w:type="spellStart"/>
      <w:r w:rsidRPr="002615E5">
        <w:rPr>
          <w:rFonts w:ascii="Times New Roman" w:hAnsi="Times New Roman"/>
          <w:i/>
          <w:iCs/>
        </w:rPr>
        <w:t>of</w:t>
      </w:r>
      <w:proofErr w:type="spellEnd"/>
      <w:r w:rsidRPr="002615E5">
        <w:rPr>
          <w:rFonts w:ascii="Times New Roman" w:hAnsi="Times New Roman"/>
          <w:i/>
          <w:iCs/>
        </w:rPr>
        <w:t xml:space="preserve"> </w:t>
      </w:r>
      <w:proofErr w:type="spellStart"/>
      <w:r w:rsidRPr="002615E5">
        <w:rPr>
          <w:rFonts w:ascii="Times New Roman" w:hAnsi="Times New Roman"/>
          <w:i/>
          <w:iCs/>
        </w:rPr>
        <w:t>the</w:t>
      </w:r>
      <w:proofErr w:type="spellEnd"/>
      <w:r w:rsidRPr="002615E5">
        <w:rPr>
          <w:rFonts w:ascii="Times New Roman" w:hAnsi="Times New Roman"/>
          <w:i/>
          <w:iCs/>
        </w:rPr>
        <w:t xml:space="preserve"> </w:t>
      </w:r>
      <w:proofErr w:type="spellStart"/>
      <w:r w:rsidRPr="002615E5">
        <w:rPr>
          <w:rFonts w:ascii="Times New Roman" w:hAnsi="Times New Roman"/>
          <w:i/>
          <w:iCs/>
        </w:rPr>
        <w:t>project</w:t>
      </w:r>
      <w:proofErr w:type="spellEnd"/>
      <w:r w:rsidRPr="002615E5">
        <w:rPr>
          <w:rFonts w:ascii="Times New Roman" w:hAnsi="Times New Roman"/>
          <w:i/>
          <w:iCs/>
        </w:rPr>
        <w:t xml:space="preserve"> </w:t>
      </w:r>
      <w:proofErr w:type="spellStart"/>
      <w:r w:rsidRPr="002615E5">
        <w:rPr>
          <w:rFonts w:ascii="Times New Roman" w:hAnsi="Times New Roman"/>
          <w:i/>
          <w:iCs/>
        </w:rPr>
        <w:t>is</w:t>
      </w:r>
      <w:proofErr w:type="spellEnd"/>
      <w:r w:rsidRPr="002615E5">
        <w:rPr>
          <w:rFonts w:ascii="Times New Roman" w:hAnsi="Times New Roman"/>
          <w:i/>
          <w:iCs/>
        </w:rPr>
        <w:t xml:space="preserve"> </w:t>
      </w:r>
      <w:proofErr w:type="spellStart"/>
      <w:r w:rsidRPr="002615E5">
        <w:rPr>
          <w:rFonts w:ascii="Times New Roman" w:hAnsi="Times New Roman"/>
          <w:i/>
          <w:iCs/>
        </w:rPr>
        <w:t>merely</w:t>
      </w:r>
      <w:proofErr w:type="spellEnd"/>
      <w:r w:rsidRPr="002615E5">
        <w:rPr>
          <w:rFonts w:ascii="Times New Roman" w:hAnsi="Times New Roman"/>
          <w:i/>
          <w:iCs/>
        </w:rPr>
        <w:t xml:space="preserve"> </w:t>
      </w:r>
      <w:proofErr w:type="spellStart"/>
      <w:r w:rsidRPr="002615E5">
        <w:rPr>
          <w:rFonts w:ascii="Times New Roman" w:hAnsi="Times New Roman"/>
          <w:i/>
          <w:iCs/>
        </w:rPr>
        <w:t>an</w:t>
      </w:r>
      <w:proofErr w:type="spellEnd"/>
      <w:r w:rsidRPr="002615E5">
        <w:rPr>
          <w:rFonts w:ascii="Times New Roman" w:hAnsi="Times New Roman"/>
          <w:i/>
          <w:iCs/>
        </w:rPr>
        <w:t xml:space="preserve"> </w:t>
      </w:r>
      <w:proofErr w:type="spellStart"/>
      <w:r w:rsidRPr="002615E5">
        <w:rPr>
          <w:rFonts w:ascii="Times New Roman" w:hAnsi="Times New Roman"/>
          <w:i/>
          <w:iCs/>
        </w:rPr>
        <w:t>outline</w:t>
      </w:r>
      <w:proofErr w:type="spellEnd"/>
      <w:r w:rsidRPr="002615E5">
        <w:rPr>
          <w:rFonts w:ascii="Times New Roman" w:hAnsi="Times New Roman"/>
          <w:i/>
          <w:iCs/>
        </w:rPr>
        <w:t xml:space="preserve"> </w:t>
      </w:r>
      <w:proofErr w:type="spellStart"/>
      <w:r w:rsidRPr="002615E5">
        <w:rPr>
          <w:rFonts w:ascii="Times New Roman" w:hAnsi="Times New Roman"/>
          <w:i/>
          <w:iCs/>
        </w:rPr>
        <w:t>to</w:t>
      </w:r>
      <w:proofErr w:type="spellEnd"/>
      <w:r w:rsidRPr="002615E5">
        <w:rPr>
          <w:rFonts w:ascii="Times New Roman" w:hAnsi="Times New Roman"/>
          <w:i/>
          <w:iCs/>
        </w:rPr>
        <w:t xml:space="preserve"> </w:t>
      </w:r>
      <w:proofErr w:type="spellStart"/>
      <w:r w:rsidRPr="002615E5">
        <w:rPr>
          <w:rFonts w:ascii="Times New Roman" w:hAnsi="Times New Roman"/>
          <w:i/>
          <w:iCs/>
        </w:rPr>
        <w:t>help</w:t>
      </w:r>
      <w:proofErr w:type="spellEnd"/>
      <w:r w:rsidRPr="002615E5">
        <w:rPr>
          <w:rFonts w:ascii="Times New Roman" w:hAnsi="Times New Roman"/>
          <w:i/>
          <w:iCs/>
        </w:rPr>
        <w:t xml:space="preserve"> </w:t>
      </w:r>
      <w:proofErr w:type="spellStart"/>
      <w:r w:rsidRPr="002615E5">
        <w:rPr>
          <w:rFonts w:ascii="Times New Roman" w:hAnsi="Times New Roman"/>
          <w:i/>
          <w:iCs/>
        </w:rPr>
        <w:t>the</w:t>
      </w:r>
      <w:proofErr w:type="spellEnd"/>
      <w:r w:rsidRPr="002615E5">
        <w:rPr>
          <w:rFonts w:ascii="Times New Roman" w:hAnsi="Times New Roman"/>
          <w:i/>
          <w:iCs/>
        </w:rPr>
        <w:t xml:space="preserve"> </w:t>
      </w:r>
      <w:proofErr w:type="spellStart"/>
      <w:r w:rsidRPr="002615E5">
        <w:rPr>
          <w:rFonts w:ascii="Times New Roman" w:hAnsi="Times New Roman"/>
          <w:i/>
          <w:iCs/>
        </w:rPr>
        <w:t>teacher</w:t>
      </w:r>
      <w:proofErr w:type="spellEnd"/>
      <w:r w:rsidRPr="002615E5">
        <w:rPr>
          <w:rFonts w:ascii="Times New Roman" w:hAnsi="Times New Roman"/>
          <w:i/>
          <w:iCs/>
        </w:rPr>
        <w:t xml:space="preserve"> </w:t>
      </w:r>
      <w:proofErr w:type="spellStart"/>
      <w:r w:rsidRPr="002615E5">
        <w:rPr>
          <w:rFonts w:ascii="Times New Roman" w:hAnsi="Times New Roman"/>
          <w:i/>
          <w:iCs/>
        </w:rPr>
        <w:t>with</w:t>
      </w:r>
      <w:proofErr w:type="spellEnd"/>
      <w:r w:rsidRPr="002615E5">
        <w:rPr>
          <w:rFonts w:ascii="Times New Roman" w:hAnsi="Times New Roman"/>
          <w:i/>
          <w:iCs/>
        </w:rPr>
        <w:t xml:space="preserve"> </w:t>
      </w:r>
      <w:proofErr w:type="spellStart"/>
      <w:r w:rsidRPr="002615E5">
        <w:rPr>
          <w:rFonts w:ascii="Times New Roman" w:hAnsi="Times New Roman"/>
          <w:i/>
          <w:iCs/>
        </w:rPr>
        <w:t>the</w:t>
      </w:r>
      <w:proofErr w:type="spellEnd"/>
      <w:r w:rsidRPr="002615E5">
        <w:rPr>
          <w:rFonts w:ascii="Times New Roman" w:hAnsi="Times New Roman"/>
          <w:i/>
          <w:iCs/>
        </w:rPr>
        <w:t xml:space="preserve"> </w:t>
      </w:r>
      <w:proofErr w:type="spellStart"/>
      <w:r w:rsidRPr="002615E5">
        <w:rPr>
          <w:rFonts w:ascii="Times New Roman" w:hAnsi="Times New Roman"/>
          <w:i/>
          <w:iCs/>
        </w:rPr>
        <w:t>lesson</w:t>
      </w:r>
      <w:proofErr w:type="spellEnd"/>
      <w:r w:rsidRPr="002615E5">
        <w:rPr>
          <w:rFonts w:ascii="Times New Roman" w:hAnsi="Times New Roman"/>
          <w:i/>
          <w:iCs/>
        </w:rPr>
        <w:t xml:space="preserve"> plan and </w:t>
      </w:r>
      <w:proofErr w:type="spellStart"/>
      <w:r w:rsidRPr="002615E5">
        <w:rPr>
          <w:rFonts w:ascii="Times New Roman" w:hAnsi="Times New Roman"/>
          <w:i/>
          <w:iCs/>
        </w:rPr>
        <w:t>would</w:t>
      </w:r>
      <w:proofErr w:type="spellEnd"/>
      <w:r w:rsidRPr="002615E5">
        <w:rPr>
          <w:rFonts w:ascii="Times New Roman" w:hAnsi="Times New Roman"/>
          <w:i/>
          <w:iCs/>
        </w:rPr>
        <w:t xml:space="preserve"> </w:t>
      </w:r>
      <w:proofErr w:type="spellStart"/>
      <w:r w:rsidRPr="002615E5">
        <w:rPr>
          <w:rFonts w:ascii="Times New Roman" w:hAnsi="Times New Roman"/>
          <w:i/>
          <w:iCs/>
        </w:rPr>
        <w:t>most</w:t>
      </w:r>
      <w:proofErr w:type="spellEnd"/>
      <w:r w:rsidRPr="002615E5">
        <w:rPr>
          <w:rFonts w:ascii="Times New Roman" w:hAnsi="Times New Roman"/>
          <w:i/>
          <w:iCs/>
        </w:rPr>
        <w:t xml:space="preserve"> </w:t>
      </w:r>
      <w:proofErr w:type="spellStart"/>
      <w:r w:rsidRPr="002615E5">
        <w:rPr>
          <w:rFonts w:ascii="Times New Roman" w:hAnsi="Times New Roman"/>
          <w:i/>
          <w:iCs/>
        </w:rPr>
        <w:t>likely</w:t>
      </w:r>
      <w:proofErr w:type="spellEnd"/>
      <w:r w:rsidRPr="002615E5">
        <w:rPr>
          <w:rFonts w:ascii="Times New Roman" w:hAnsi="Times New Roman"/>
          <w:i/>
          <w:iCs/>
        </w:rPr>
        <w:t xml:space="preserve"> </w:t>
      </w:r>
      <w:proofErr w:type="spellStart"/>
      <w:r w:rsidRPr="002615E5">
        <w:rPr>
          <w:rFonts w:ascii="Times New Roman" w:hAnsi="Times New Roman"/>
          <w:i/>
          <w:iCs/>
        </w:rPr>
        <w:t>not</w:t>
      </w:r>
      <w:proofErr w:type="spellEnd"/>
      <w:r w:rsidRPr="002615E5">
        <w:rPr>
          <w:rFonts w:ascii="Times New Roman" w:hAnsi="Times New Roman"/>
          <w:i/>
          <w:iCs/>
        </w:rPr>
        <w:t xml:space="preserve"> be </w:t>
      </w:r>
      <w:proofErr w:type="spellStart"/>
      <w:r w:rsidRPr="002615E5">
        <w:rPr>
          <w:rFonts w:ascii="Times New Roman" w:hAnsi="Times New Roman"/>
          <w:i/>
          <w:iCs/>
        </w:rPr>
        <w:t>of</w:t>
      </w:r>
      <w:proofErr w:type="spellEnd"/>
      <w:r w:rsidRPr="002615E5">
        <w:rPr>
          <w:rFonts w:ascii="Times New Roman" w:hAnsi="Times New Roman"/>
          <w:i/>
          <w:iCs/>
        </w:rPr>
        <w:t xml:space="preserve"> as </w:t>
      </w:r>
      <w:proofErr w:type="spellStart"/>
      <w:r w:rsidRPr="002615E5">
        <w:rPr>
          <w:rFonts w:ascii="Times New Roman" w:hAnsi="Times New Roman"/>
          <w:i/>
          <w:iCs/>
        </w:rPr>
        <w:t>much</w:t>
      </w:r>
      <w:proofErr w:type="spellEnd"/>
      <w:r w:rsidRPr="002615E5">
        <w:rPr>
          <w:rFonts w:ascii="Times New Roman" w:hAnsi="Times New Roman"/>
          <w:i/>
          <w:iCs/>
        </w:rPr>
        <w:t xml:space="preserve"> </w:t>
      </w:r>
      <w:proofErr w:type="spellStart"/>
      <w:r w:rsidRPr="002615E5">
        <w:rPr>
          <w:rFonts w:ascii="Times New Roman" w:hAnsi="Times New Roman"/>
          <w:i/>
          <w:iCs/>
        </w:rPr>
        <w:t>interest</w:t>
      </w:r>
      <w:proofErr w:type="spellEnd"/>
      <w:r w:rsidRPr="002615E5">
        <w:rPr>
          <w:rFonts w:ascii="Times New Roman" w:hAnsi="Times New Roman"/>
          <w:i/>
          <w:iCs/>
        </w:rPr>
        <w:t xml:space="preserve"> as </w:t>
      </w:r>
      <w:proofErr w:type="spellStart"/>
      <w:r w:rsidRPr="002615E5">
        <w:rPr>
          <w:rFonts w:ascii="Times New Roman" w:hAnsi="Times New Roman"/>
          <w:i/>
          <w:iCs/>
        </w:rPr>
        <w:t>the</w:t>
      </w:r>
      <w:proofErr w:type="spellEnd"/>
      <w:r w:rsidRPr="002615E5">
        <w:rPr>
          <w:rFonts w:ascii="Times New Roman" w:hAnsi="Times New Roman"/>
          <w:i/>
          <w:iCs/>
        </w:rPr>
        <w:t xml:space="preserve"> </w:t>
      </w:r>
      <w:proofErr w:type="spellStart"/>
      <w:r w:rsidRPr="002615E5">
        <w:rPr>
          <w:rFonts w:ascii="Times New Roman" w:hAnsi="Times New Roman"/>
          <w:i/>
          <w:iCs/>
        </w:rPr>
        <w:t>other</w:t>
      </w:r>
      <w:proofErr w:type="spellEnd"/>
      <w:r w:rsidRPr="002615E5">
        <w:rPr>
          <w:rFonts w:ascii="Times New Roman" w:hAnsi="Times New Roman"/>
          <w:i/>
          <w:iCs/>
        </w:rPr>
        <w:t xml:space="preserve"> </w:t>
      </w:r>
      <w:proofErr w:type="spellStart"/>
      <w:r w:rsidRPr="002615E5">
        <w:rPr>
          <w:rFonts w:ascii="Times New Roman" w:hAnsi="Times New Roman"/>
          <w:i/>
          <w:iCs/>
        </w:rPr>
        <w:t>components</w:t>
      </w:r>
      <w:proofErr w:type="spellEnd"/>
      <w:r w:rsidRPr="002615E5">
        <w:rPr>
          <w:rFonts w:ascii="Times New Roman" w:hAnsi="Times New Roman"/>
          <w:i/>
          <w:iCs/>
        </w:rPr>
        <w:t xml:space="preserve"> </w:t>
      </w:r>
      <w:proofErr w:type="spellStart"/>
      <w:r w:rsidRPr="002615E5">
        <w:rPr>
          <w:rFonts w:ascii="Times New Roman" w:hAnsi="Times New Roman"/>
          <w:i/>
          <w:iCs/>
        </w:rPr>
        <w:t>to</w:t>
      </w:r>
      <w:proofErr w:type="spellEnd"/>
      <w:r w:rsidRPr="002615E5">
        <w:rPr>
          <w:rFonts w:ascii="Times New Roman" w:hAnsi="Times New Roman"/>
          <w:i/>
          <w:iCs/>
        </w:rPr>
        <w:t xml:space="preserve"> </w:t>
      </w:r>
      <w:proofErr w:type="spellStart"/>
      <w:r w:rsidRPr="002615E5">
        <w:rPr>
          <w:rFonts w:ascii="Times New Roman" w:hAnsi="Times New Roman"/>
          <w:i/>
          <w:iCs/>
        </w:rPr>
        <w:t>students</w:t>
      </w:r>
      <w:proofErr w:type="spellEnd"/>
      <w:r w:rsidRPr="002615E5">
        <w:rPr>
          <w:rFonts w:ascii="Times New Roman" w:hAnsi="Times New Roman"/>
          <w:i/>
          <w:iCs/>
        </w:rPr>
        <w:t>.</w:t>
      </w:r>
    </w:p>
    <w:p w14:paraId="2A0D65F3" w14:textId="793F7F9E" w:rsidR="002615E5" w:rsidRPr="002615E5" w:rsidRDefault="002615E5" w:rsidP="002615E5">
      <w:pPr>
        <w:rPr>
          <w:rFonts w:ascii="Times New Roman" w:hAnsi="Times New Roman"/>
          <w:i/>
          <w:iCs/>
        </w:rPr>
      </w:pPr>
      <w:proofErr w:type="spellStart"/>
      <w:r w:rsidRPr="002615E5">
        <w:rPr>
          <w:rFonts w:ascii="Times New Roman" w:hAnsi="Times New Roman"/>
          <w:i/>
          <w:iCs/>
        </w:rPr>
        <w:t>Availability</w:t>
      </w:r>
      <w:proofErr w:type="spellEnd"/>
      <w:r w:rsidRPr="002615E5">
        <w:rPr>
          <w:rFonts w:ascii="Times New Roman" w:hAnsi="Times New Roman"/>
          <w:i/>
          <w:iCs/>
        </w:rPr>
        <w:t xml:space="preserve">: </w:t>
      </w:r>
      <w:proofErr w:type="spellStart"/>
      <w:r w:rsidRPr="002615E5">
        <w:rPr>
          <w:rFonts w:ascii="Times New Roman" w:hAnsi="Times New Roman"/>
          <w:i/>
          <w:iCs/>
        </w:rPr>
        <w:t>Since</w:t>
      </w:r>
      <w:proofErr w:type="spellEnd"/>
      <w:r w:rsidRPr="002615E5">
        <w:rPr>
          <w:rFonts w:ascii="Times New Roman" w:hAnsi="Times New Roman"/>
          <w:i/>
          <w:iCs/>
        </w:rPr>
        <w:t xml:space="preserve"> </w:t>
      </w:r>
      <w:proofErr w:type="spellStart"/>
      <w:r w:rsidRPr="002615E5">
        <w:rPr>
          <w:rFonts w:ascii="Times New Roman" w:hAnsi="Times New Roman"/>
          <w:i/>
          <w:iCs/>
        </w:rPr>
        <w:t>the</w:t>
      </w:r>
      <w:proofErr w:type="spellEnd"/>
      <w:r w:rsidRPr="002615E5">
        <w:rPr>
          <w:rFonts w:ascii="Times New Roman" w:hAnsi="Times New Roman"/>
          <w:i/>
          <w:iCs/>
        </w:rPr>
        <w:t xml:space="preserve"> software </w:t>
      </w:r>
      <w:proofErr w:type="spellStart"/>
      <w:r w:rsidRPr="002615E5">
        <w:rPr>
          <w:rFonts w:ascii="Times New Roman" w:hAnsi="Times New Roman"/>
          <w:i/>
          <w:iCs/>
        </w:rPr>
        <w:t>will</w:t>
      </w:r>
      <w:proofErr w:type="spellEnd"/>
      <w:r w:rsidRPr="002615E5">
        <w:rPr>
          <w:rFonts w:ascii="Times New Roman" w:hAnsi="Times New Roman"/>
          <w:i/>
          <w:iCs/>
        </w:rPr>
        <w:t xml:space="preserve"> be a web-</w:t>
      </w:r>
      <w:proofErr w:type="spellStart"/>
      <w:r w:rsidRPr="002615E5">
        <w:rPr>
          <w:rFonts w:ascii="Times New Roman" w:hAnsi="Times New Roman"/>
          <w:i/>
          <w:iCs/>
        </w:rPr>
        <w:t>based</w:t>
      </w:r>
      <w:proofErr w:type="spellEnd"/>
      <w:r w:rsidRPr="002615E5">
        <w:rPr>
          <w:rFonts w:ascii="Times New Roman" w:hAnsi="Times New Roman"/>
          <w:i/>
          <w:iCs/>
        </w:rPr>
        <w:t xml:space="preserve"> </w:t>
      </w:r>
      <w:proofErr w:type="spellStart"/>
      <w:r w:rsidRPr="002615E5">
        <w:rPr>
          <w:rFonts w:ascii="Times New Roman" w:hAnsi="Times New Roman"/>
          <w:i/>
          <w:iCs/>
        </w:rPr>
        <w:t>application</w:t>
      </w:r>
      <w:proofErr w:type="spellEnd"/>
      <w:r w:rsidRPr="002615E5">
        <w:rPr>
          <w:rFonts w:ascii="Times New Roman" w:hAnsi="Times New Roman"/>
          <w:i/>
          <w:iCs/>
        </w:rPr>
        <w:t xml:space="preserve"> </w:t>
      </w:r>
      <w:proofErr w:type="spellStart"/>
      <w:r w:rsidRPr="002615E5">
        <w:rPr>
          <w:rFonts w:ascii="Times New Roman" w:hAnsi="Times New Roman"/>
          <w:i/>
          <w:iCs/>
        </w:rPr>
        <w:t>on</w:t>
      </w:r>
      <w:proofErr w:type="spellEnd"/>
      <w:r w:rsidRPr="002615E5">
        <w:rPr>
          <w:rFonts w:ascii="Times New Roman" w:hAnsi="Times New Roman"/>
          <w:i/>
          <w:iCs/>
        </w:rPr>
        <w:t xml:space="preserve"> a CD, </w:t>
      </w:r>
      <w:proofErr w:type="spellStart"/>
      <w:r w:rsidRPr="002615E5">
        <w:rPr>
          <w:rFonts w:ascii="Times New Roman" w:hAnsi="Times New Roman"/>
          <w:i/>
          <w:iCs/>
        </w:rPr>
        <w:t>it</w:t>
      </w:r>
      <w:proofErr w:type="spellEnd"/>
      <w:r w:rsidRPr="002615E5">
        <w:rPr>
          <w:rFonts w:ascii="Times New Roman" w:hAnsi="Times New Roman"/>
          <w:i/>
          <w:iCs/>
        </w:rPr>
        <w:t xml:space="preserve"> </w:t>
      </w:r>
      <w:proofErr w:type="spellStart"/>
      <w:r w:rsidRPr="002615E5">
        <w:rPr>
          <w:rFonts w:ascii="Times New Roman" w:hAnsi="Times New Roman"/>
          <w:i/>
          <w:iCs/>
        </w:rPr>
        <w:t>will</w:t>
      </w:r>
      <w:proofErr w:type="spellEnd"/>
      <w:r w:rsidRPr="002615E5">
        <w:rPr>
          <w:rFonts w:ascii="Times New Roman" w:hAnsi="Times New Roman"/>
          <w:i/>
          <w:iCs/>
        </w:rPr>
        <w:t xml:space="preserve"> be </w:t>
      </w:r>
      <w:proofErr w:type="spellStart"/>
      <w:r w:rsidRPr="002615E5">
        <w:rPr>
          <w:rFonts w:ascii="Times New Roman" w:hAnsi="Times New Roman"/>
          <w:i/>
          <w:iCs/>
        </w:rPr>
        <w:t>readily</w:t>
      </w:r>
      <w:proofErr w:type="spellEnd"/>
      <w:r>
        <w:rPr>
          <w:rFonts w:ascii="Times New Roman" w:hAnsi="Times New Roman"/>
          <w:i/>
          <w:iCs/>
        </w:rPr>
        <w:t xml:space="preserve"> </w:t>
      </w:r>
      <w:proofErr w:type="spellStart"/>
      <w:r w:rsidRPr="002615E5">
        <w:rPr>
          <w:rFonts w:ascii="Times New Roman" w:hAnsi="Times New Roman"/>
          <w:i/>
          <w:iCs/>
        </w:rPr>
        <w:t>available</w:t>
      </w:r>
      <w:proofErr w:type="spellEnd"/>
      <w:r w:rsidRPr="002615E5">
        <w:rPr>
          <w:rFonts w:ascii="Times New Roman" w:hAnsi="Times New Roman"/>
          <w:i/>
          <w:iCs/>
        </w:rPr>
        <w:t xml:space="preserve"> </w:t>
      </w:r>
      <w:proofErr w:type="spellStart"/>
      <w:r w:rsidRPr="002615E5">
        <w:rPr>
          <w:rFonts w:ascii="Times New Roman" w:hAnsi="Times New Roman"/>
          <w:i/>
          <w:iCs/>
        </w:rPr>
        <w:t>to</w:t>
      </w:r>
      <w:proofErr w:type="spellEnd"/>
      <w:r w:rsidRPr="002615E5">
        <w:rPr>
          <w:rFonts w:ascii="Times New Roman" w:hAnsi="Times New Roman"/>
          <w:i/>
          <w:iCs/>
        </w:rPr>
        <w:t xml:space="preserve"> </w:t>
      </w:r>
      <w:proofErr w:type="spellStart"/>
      <w:r w:rsidRPr="002615E5">
        <w:rPr>
          <w:rFonts w:ascii="Times New Roman" w:hAnsi="Times New Roman"/>
          <w:i/>
          <w:iCs/>
        </w:rPr>
        <w:t>the</w:t>
      </w:r>
      <w:proofErr w:type="spellEnd"/>
      <w:r w:rsidRPr="002615E5">
        <w:rPr>
          <w:rFonts w:ascii="Times New Roman" w:hAnsi="Times New Roman"/>
          <w:i/>
          <w:iCs/>
        </w:rPr>
        <w:t xml:space="preserve"> general </w:t>
      </w:r>
      <w:proofErr w:type="spellStart"/>
      <w:r w:rsidRPr="002615E5">
        <w:rPr>
          <w:rFonts w:ascii="Times New Roman" w:hAnsi="Times New Roman"/>
          <w:i/>
          <w:iCs/>
        </w:rPr>
        <w:t>public</w:t>
      </w:r>
      <w:proofErr w:type="spellEnd"/>
      <w:r w:rsidRPr="002615E5">
        <w:rPr>
          <w:rFonts w:ascii="Times New Roman" w:hAnsi="Times New Roman"/>
          <w:i/>
          <w:iCs/>
        </w:rPr>
        <w:t xml:space="preserve">. </w:t>
      </w:r>
      <w:proofErr w:type="spellStart"/>
      <w:r w:rsidRPr="002615E5">
        <w:rPr>
          <w:rFonts w:ascii="Times New Roman" w:hAnsi="Times New Roman"/>
          <w:i/>
          <w:iCs/>
        </w:rPr>
        <w:t>To</w:t>
      </w:r>
      <w:proofErr w:type="spellEnd"/>
      <w:r w:rsidRPr="002615E5">
        <w:rPr>
          <w:rFonts w:ascii="Times New Roman" w:hAnsi="Times New Roman"/>
          <w:i/>
          <w:iCs/>
        </w:rPr>
        <w:t xml:space="preserve"> </w:t>
      </w:r>
      <w:proofErr w:type="spellStart"/>
      <w:r w:rsidRPr="002615E5">
        <w:rPr>
          <w:rFonts w:ascii="Times New Roman" w:hAnsi="Times New Roman"/>
          <w:i/>
          <w:iCs/>
        </w:rPr>
        <w:t>obtain</w:t>
      </w:r>
      <w:proofErr w:type="spellEnd"/>
      <w:r w:rsidRPr="002615E5">
        <w:rPr>
          <w:rFonts w:ascii="Times New Roman" w:hAnsi="Times New Roman"/>
          <w:i/>
          <w:iCs/>
        </w:rPr>
        <w:t xml:space="preserve"> a </w:t>
      </w:r>
      <w:proofErr w:type="spellStart"/>
      <w:r w:rsidRPr="002615E5">
        <w:rPr>
          <w:rFonts w:ascii="Times New Roman" w:hAnsi="Times New Roman"/>
          <w:i/>
          <w:iCs/>
        </w:rPr>
        <w:t>copy</w:t>
      </w:r>
      <w:proofErr w:type="spellEnd"/>
      <w:r w:rsidRPr="002615E5">
        <w:rPr>
          <w:rFonts w:ascii="Times New Roman" w:hAnsi="Times New Roman"/>
          <w:i/>
          <w:iCs/>
        </w:rPr>
        <w:t xml:space="preserve"> </w:t>
      </w:r>
      <w:proofErr w:type="spellStart"/>
      <w:r w:rsidRPr="002615E5">
        <w:rPr>
          <w:rFonts w:ascii="Times New Roman" w:hAnsi="Times New Roman"/>
          <w:i/>
          <w:iCs/>
        </w:rPr>
        <w:t>of</w:t>
      </w:r>
      <w:proofErr w:type="spellEnd"/>
      <w:r w:rsidRPr="002615E5">
        <w:rPr>
          <w:rFonts w:ascii="Times New Roman" w:hAnsi="Times New Roman"/>
          <w:i/>
          <w:iCs/>
        </w:rPr>
        <w:t xml:space="preserve"> </w:t>
      </w:r>
      <w:proofErr w:type="spellStart"/>
      <w:r w:rsidRPr="002615E5">
        <w:rPr>
          <w:rFonts w:ascii="Times New Roman" w:hAnsi="Times New Roman"/>
          <w:i/>
          <w:iCs/>
        </w:rPr>
        <w:t>the</w:t>
      </w:r>
      <w:proofErr w:type="spellEnd"/>
      <w:r w:rsidRPr="002615E5">
        <w:rPr>
          <w:rFonts w:ascii="Times New Roman" w:hAnsi="Times New Roman"/>
          <w:i/>
          <w:iCs/>
        </w:rPr>
        <w:t xml:space="preserve"> </w:t>
      </w:r>
      <w:proofErr w:type="spellStart"/>
      <w:r w:rsidRPr="002615E5">
        <w:rPr>
          <w:rFonts w:ascii="Times New Roman" w:hAnsi="Times New Roman"/>
          <w:i/>
          <w:iCs/>
        </w:rPr>
        <w:t>tool</w:t>
      </w:r>
      <w:proofErr w:type="spellEnd"/>
      <w:r w:rsidRPr="002615E5">
        <w:rPr>
          <w:rFonts w:ascii="Times New Roman" w:hAnsi="Times New Roman"/>
          <w:i/>
          <w:iCs/>
        </w:rPr>
        <w:t xml:space="preserve"> </w:t>
      </w:r>
      <w:proofErr w:type="spellStart"/>
      <w:r w:rsidRPr="002615E5">
        <w:rPr>
          <w:rFonts w:ascii="Times New Roman" w:hAnsi="Times New Roman"/>
          <w:i/>
          <w:iCs/>
        </w:rPr>
        <w:t>will</w:t>
      </w:r>
      <w:proofErr w:type="spellEnd"/>
      <w:r w:rsidRPr="002615E5">
        <w:rPr>
          <w:rFonts w:ascii="Times New Roman" w:hAnsi="Times New Roman"/>
          <w:i/>
          <w:iCs/>
        </w:rPr>
        <w:t xml:space="preserve"> </w:t>
      </w:r>
      <w:proofErr w:type="spellStart"/>
      <w:r w:rsidRPr="002615E5">
        <w:rPr>
          <w:rFonts w:ascii="Times New Roman" w:hAnsi="Times New Roman"/>
          <w:i/>
          <w:iCs/>
        </w:rPr>
        <w:t>require</w:t>
      </w:r>
      <w:proofErr w:type="spellEnd"/>
      <w:r w:rsidRPr="002615E5">
        <w:rPr>
          <w:rFonts w:ascii="Times New Roman" w:hAnsi="Times New Roman"/>
          <w:i/>
          <w:iCs/>
        </w:rPr>
        <w:t xml:space="preserve"> </w:t>
      </w:r>
      <w:proofErr w:type="spellStart"/>
      <w:r w:rsidRPr="002615E5">
        <w:rPr>
          <w:rFonts w:ascii="Times New Roman" w:hAnsi="Times New Roman"/>
          <w:i/>
          <w:iCs/>
        </w:rPr>
        <w:t>the</w:t>
      </w:r>
      <w:proofErr w:type="spellEnd"/>
      <w:r w:rsidRPr="002615E5">
        <w:rPr>
          <w:rFonts w:ascii="Times New Roman" w:hAnsi="Times New Roman"/>
          <w:i/>
          <w:iCs/>
        </w:rPr>
        <w:t xml:space="preserve"> </w:t>
      </w:r>
      <w:proofErr w:type="spellStart"/>
      <w:r w:rsidRPr="002615E5">
        <w:rPr>
          <w:rFonts w:ascii="Times New Roman" w:hAnsi="Times New Roman"/>
          <w:i/>
          <w:iCs/>
        </w:rPr>
        <w:t>burning</w:t>
      </w:r>
      <w:proofErr w:type="spellEnd"/>
      <w:r w:rsidRPr="002615E5">
        <w:rPr>
          <w:rFonts w:ascii="Times New Roman" w:hAnsi="Times New Roman"/>
          <w:i/>
          <w:iCs/>
        </w:rPr>
        <w:t xml:space="preserve"> </w:t>
      </w:r>
      <w:proofErr w:type="spellStart"/>
      <w:r w:rsidRPr="002615E5">
        <w:rPr>
          <w:rFonts w:ascii="Times New Roman" w:hAnsi="Times New Roman"/>
          <w:i/>
          <w:iCs/>
        </w:rPr>
        <w:t>of</w:t>
      </w:r>
      <w:proofErr w:type="spellEnd"/>
      <w:r w:rsidRPr="002615E5">
        <w:rPr>
          <w:rFonts w:ascii="Times New Roman" w:hAnsi="Times New Roman"/>
          <w:i/>
          <w:iCs/>
        </w:rPr>
        <w:t xml:space="preserve"> </w:t>
      </w:r>
      <w:proofErr w:type="spellStart"/>
      <w:r w:rsidRPr="002615E5">
        <w:rPr>
          <w:rFonts w:ascii="Times New Roman" w:hAnsi="Times New Roman"/>
          <w:i/>
          <w:iCs/>
        </w:rPr>
        <w:t>all</w:t>
      </w:r>
      <w:proofErr w:type="spellEnd"/>
      <w:r w:rsidRPr="002615E5">
        <w:rPr>
          <w:rFonts w:ascii="Times New Roman" w:hAnsi="Times New Roman"/>
          <w:i/>
          <w:iCs/>
        </w:rPr>
        <w:t xml:space="preserve"> </w:t>
      </w:r>
      <w:proofErr w:type="spellStart"/>
      <w:r w:rsidRPr="002615E5">
        <w:rPr>
          <w:rFonts w:ascii="Times New Roman" w:hAnsi="Times New Roman"/>
          <w:i/>
          <w:iCs/>
        </w:rPr>
        <w:t>source</w:t>
      </w:r>
      <w:proofErr w:type="spellEnd"/>
      <w:r w:rsidRPr="002615E5">
        <w:rPr>
          <w:rFonts w:ascii="Times New Roman" w:hAnsi="Times New Roman"/>
          <w:i/>
          <w:iCs/>
        </w:rPr>
        <w:t xml:space="preserve"> </w:t>
      </w:r>
      <w:r w:rsidRPr="002615E5">
        <w:rPr>
          <w:rFonts w:ascii="Times New Roman" w:hAnsi="Times New Roman"/>
          <w:i/>
          <w:iCs/>
        </w:rPr>
        <w:t>files onto a CD.</w:t>
      </w:r>
      <w:r w:rsidRPr="002615E5">
        <w:rPr>
          <w:rFonts w:ascii="Times New Roman" w:hAnsi="Times New Roman"/>
          <w:i/>
          <w:iCs/>
        </w:rPr>
        <w:t xml:space="preserve"> </w:t>
      </w:r>
    </w:p>
    <w:p w14:paraId="3E46AFBE" w14:textId="77777777" w:rsidR="002615E5" w:rsidRDefault="002615E5" w:rsidP="002615E5">
      <w:pPr>
        <w:rPr>
          <w:rFonts w:ascii="Times New Roman" w:hAnsi="Times New Roman"/>
          <w:i/>
          <w:iCs/>
        </w:rPr>
      </w:pPr>
      <w:proofErr w:type="spellStart"/>
      <w:r w:rsidRPr="002615E5">
        <w:rPr>
          <w:rFonts w:ascii="Times New Roman" w:hAnsi="Times New Roman"/>
          <w:i/>
          <w:iCs/>
        </w:rPr>
        <w:t>Maintainability</w:t>
      </w:r>
      <w:proofErr w:type="spellEnd"/>
      <w:r w:rsidRPr="002615E5">
        <w:rPr>
          <w:rFonts w:ascii="Times New Roman" w:hAnsi="Times New Roman"/>
          <w:i/>
          <w:iCs/>
        </w:rPr>
        <w:t xml:space="preserve">: The </w:t>
      </w:r>
      <w:proofErr w:type="spellStart"/>
      <w:r w:rsidRPr="002615E5">
        <w:rPr>
          <w:rFonts w:ascii="Times New Roman" w:hAnsi="Times New Roman"/>
          <w:i/>
          <w:iCs/>
        </w:rPr>
        <w:t>application</w:t>
      </w:r>
      <w:proofErr w:type="spellEnd"/>
      <w:r w:rsidRPr="002615E5">
        <w:rPr>
          <w:rFonts w:ascii="Times New Roman" w:hAnsi="Times New Roman"/>
          <w:i/>
          <w:iCs/>
        </w:rPr>
        <w:t xml:space="preserve"> </w:t>
      </w:r>
      <w:proofErr w:type="spellStart"/>
      <w:r w:rsidRPr="002615E5">
        <w:rPr>
          <w:rFonts w:ascii="Times New Roman" w:hAnsi="Times New Roman"/>
          <w:i/>
          <w:iCs/>
        </w:rPr>
        <w:t>should</w:t>
      </w:r>
      <w:proofErr w:type="spellEnd"/>
      <w:r w:rsidRPr="002615E5">
        <w:rPr>
          <w:rFonts w:ascii="Times New Roman" w:hAnsi="Times New Roman"/>
          <w:i/>
          <w:iCs/>
        </w:rPr>
        <w:t xml:space="preserve"> be </w:t>
      </w:r>
      <w:proofErr w:type="spellStart"/>
      <w:r w:rsidRPr="002615E5">
        <w:rPr>
          <w:rFonts w:ascii="Times New Roman" w:hAnsi="Times New Roman"/>
          <w:i/>
          <w:iCs/>
        </w:rPr>
        <w:t>maintainable</w:t>
      </w:r>
      <w:proofErr w:type="spellEnd"/>
      <w:r w:rsidRPr="002615E5">
        <w:rPr>
          <w:rFonts w:ascii="Times New Roman" w:hAnsi="Times New Roman"/>
          <w:i/>
          <w:iCs/>
        </w:rPr>
        <w:t xml:space="preserve"> </w:t>
      </w:r>
      <w:proofErr w:type="spellStart"/>
      <w:r w:rsidRPr="002615E5">
        <w:rPr>
          <w:rFonts w:ascii="Times New Roman" w:hAnsi="Times New Roman"/>
          <w:i/>
          <w:iCs/>
        </w:rPr>
        <w:t>because</w:t>
      </w:r>
      <w:proofErr w:type="spellEnd"/>
      <w:r w:rsidRPr="002615E5">
        <w:rPr>
          <w:rFonts w:ascii="Times New Roman" w:hAnsi="Times New Roman"/>
          <w:i/>
          <w:iCs/>
        </w:rPr>
        <w:t xml:space="preserve"> </w:t>
      </w:r>
      <w:proofErr w:type="spellStart"/>
      <w:r w:rsidRPr="002615E5">
        <w:rPr>
          <w:rFonts w:ascii="Times New Roman" w:hAnsi="Times New Roman"/>
          <w:i/>
          <w:iCs/>
        </w:rPr>
        <w:t>of</w:t>
      </w:r>
      <w:proofErr w:type="spellEnd"/>
      <w:r w:rsidRPr="002615E5">
        <w:rPr>
          <w:rFonts w:ascii="Times New Roman" w:hAnsi="Times New Roman"/>
          <w:i/>
          <w:iCs/>
        </w:rPr>
        <w:t xml:space="preserve"> </w:t>
      </w:r>
      <w:proofErr w:type="spellStart"/>
      <w:r w:rsidRPr="002615E5">
        <w:rPr>
          <w:rFonts w:ascii="Times New Roman" w:hAnsi="Times New Roman"/>
          <w:i/>
          <w:iCs/>
        </w:rPr>
        <w:t>the</w:t>
      </w:r>
      <w:proofErr w:type="spellEnd"/>
      <w:r w:rsidRPr="002615E5">
        <w:rPr>
          <w:rFonts w:ascii="Times New Roman" w:hAnsi="Times New Roman"/>
          <w:i/>
          <w:iCs/>
        </w:rPr>
        <w:t xml:space="preserve"> modular </w:t>
      </w:r>
      <w:proofErr w:type="spellStart"/>
      <w:r w:rsidRPr="002615E5">
        <w:rPr>
          <w:rFonts w:ascii="Times New Roman" w:hAnsi="Times New Roman"/>
          <w:i/>
          <w:iCs/>
        </w:rPr>
        <w:t>form</w:t>
      </w:r>
      <w:proofErr w:type="spellEnd"/>
      <w:r w:rsidRPr="002615E5">
        <w:rPr>
          <w:rFonts w:ascii="Times New Roman" w:hAnsi="Times New Roman"/>
          <w:i/>
          <w:iCs/>
        </w:rPr>
        <w:t>.</w:t>
      </w:r>
      <w:r w:rsidRPr="002615E5">
        <w:rPr>
          <w:rFonts w:ascii="Times New Roman" w:hAnsi="Times New Roman"/>
          <w:i/>
          <w:iCs/>
        </w:rPr>
        <w:t xml:space="preserve"> </w:t>
      </w:r>
      <w:r w:rsidRPr="002615E5">
        <w:rPr>
          <w:rFonts w:ascii="Times New Roman" w:hAnsi="Times New Roman"/>
          <w:i/>
          <w:iCs/>
        </w:rPr>
        <w:t xml:space="preserve">The </w:t>
      </w:r>
      <w:proofErr w:type="spellStart"/>
      <w:r w:rsidRPr="002615E5">
        <w:rPr>
          <w:rFonts w:ascii="Times New Roman" w:hAnsi="Times New Roman"/>
          <w:i/>
          <w:iCs/>
        </w:rPr>
        <w:t>team</w:t>
      </w:r>
      <w:proofErr w:type="spellEnd"/>
      <w:r w:rsidRPr="002615E5">
        <w:rPr>
          <w:rFonts w:ascii="Times New Roman" w:hAnsi="Times New Roman"/>
          <w:i/>
          <w:iCs/>
        </w:rPr>
        <w:t xml:space="preserve"> </w:t>
      </w:r>
      <w:proofErr w:type="spellStart"/>
      <w:r w:rsidRPr="002615E5">
        <w:rPr>
          <w:rFonts w:ascii="Times New Roman" w:hAnsi="Times New Roman"/>
          <w:i/>
          <w:iCs/>
        </w:rPr>
        <w:t>designed</w:t>
      </w:r>
      <w:proofErr w:type="spellEnd"/>
      <w:r w:rsidRPr="002615E5">
        <w:rPr>
          <w:rFonts w:ascii="Times New Roman" w:hAnsi="Times New Roman"/>
          <w:i/>
          <w:iCs/>
        </w:rPr>
        <w:t xml:space="preserve"> </w:t>
      </w:r>
      <w:proofErr w:type="spellStart"/>
      <w:r w:rsidRPr="002615E5">
        <w:rPr>
          <w:rFonts w:ascii="Times New Roman" w:hAnsi="Times New Roman"/>
          <w:i/>
          <w:iCs/>
        </w:rPr>
        <w:t>the</w:t>
      </w:r>
      <w:proofErr w:type="spellEnd"/>
      <w:r w:rsidRPr="002615E5">
        <w:rPr>
          <w:rFonts w:ascii="Times New Roman" w:hAnsi="Times New Roman"/>
          <w:i/>
          <w:iCs/>
        </w:rPr>
        <w:t xml:space="preserve"> </w:t>
      </w:r>
      <w:proofErr w:type="spellStart"/>
      <w:r w:rsidRPr="002615E5">
        <w:rPr>
          <w:rFonts w:ascii="Times New Roman" w:hAnsi="Times New Roman"/>
          <w:i/>
          <w:iCs/>
        </w:rPr>
        <w:t>application</w:t>
      </w:r>
      <w:proofErr w:type="spellEnd"/>
      <w:r w:rsidRPr="002615E5">
        <w:rPr>
          <w:rFonts w:ascii="Times New Roman" w:hAnsi="Times New Roman"/>
          <w:i/>
          <w:iCs/>
        </w:rPr>
        <w:t xml:space="preserve"> in </w:t>
      </w:r>
      <w:proofErr w:type="spellStart"/>
      <w:r w:rsidRPr="002615E5">
        <w:rPr>
          <w:rFonts w:ascii="Times New Roman" w:hAnsi="Times New Roman"/>
          <w:i/>
          <w:iCs/>
        </w:rPr>
        <w:t>such</w:t>
      </w:r>
      <w:proofErr w:type="spellEnd"/>
      <w:r w:rsidRPr="002615E5">
        <w:rPr>
          <w:rFonts w:ascii="Times New Roman" w:hAnsi="Times New Roman"/>
          <w:i/>
          <w:iCs/>
        </w:rPr>
        <w:t xml:space="preserve"> a </w:t>
      </w:r>
      <w:proofErr w:type="spellStart"/>
      <w:r w:rsidRPr="002615E5">
        <w:rPr>
          <w:rFonts w:ascii="Times New Roman" w:hAnsi="Times New Roman"/>
          <w:i/>
          <w:iCs/>
        </w:rPr>
        <w:t>way</w:t>
      </w:r>
      <w:proofErr w:type="spellEnd"/>
      <w:r w:rsidRPr="002615E5">
        <w:rPr>
          <w:rFonts w:ascii="Times New Roman" w:hAnsi="Times New Roman"/>
          <w:i/>
          <w:iCs/>
        </w:rPr>
        <w:t xml:space="preserve"> </w:t>
      </w:r>
      <w:proofErr w:type="spellStart"/>
      <w:r w:rsidRPr="002615E5">
        <w:rPr>
          <w:rFonts w:ascii="Times New Roman" w:hAnsi="Times New Roman"/>
          <w:i/>
          <w:iCs/>
        </w:rPr>
        <w:t>that</w:t>
      </w:r>
      <w:proofErr w:type="spellEnd"/>
      <w:r w:rsidRPr="002615E5">
        <w:rPr>
          <w:rFonts w:ascii="Times New Roman" w:hAnsi="Times New Roman"/>
          <w:i/>
          <w:iCs/>
        </w:rPr>
        <w:t xml:space="preserve"> more </w:t>
      </w:r>
      <w:proofErr w:type="spellStart"/>
      <w:r w:rsidRPr="002615E5">
        <w:rPr>
          <w:rFonts w:ascii="Times New Roman" w:hAnsi="Times New Roman"/>
          <w:i/>
          <w:iCs/>
        </w:rPr>
        <w:t>features</w:t>
      </w:r>
      <w:proofErr w:type="spellEnd"/>
      <w:r w:rsidRPr="002615E5">
        <w:rPr>
          <w:rFonts w:ascii="Times New Roman" w:hAnsi="Times New Roman"/>
          <w:i/>
          <w:iCs/>
        </w:rPr>
        <w:t xml:space="preserve"> can </w:t>
      </w:r>
      <w:proofErr w:type="spellStart"/>
      <w:r w:rsidRPr="002615E5">
        <w:rPr>
          <w:rFonts w:ascii="Times New Roman" w:hAnsi="Times New Roman"/>
          <w:i/>
          <w:iCs/>
        </w:rPr>
        <w:t>easily</w:t>
      </w:r>
      <w:proofErr w:type="spellEnd"/>
      <w:r w:rsidRPr="002615E5">
        <w:rPr>
          <w:rFonts w:ascii="Times New Roman" w:hAnsi="Times New Roman"/>
          <w:i/>
          <w:iCs/>
        </w:rPr>
        <w:t xml:space="preserve"> be </w:t>
      </w:r>
      <w:proofErr w:type="spellStart"/>
      <w:r w:rsidRPr="002615E5">
        <w:rPr>
          <w:rFonts w:ascii="Times New Roman" w:hAnsi="Times New Roman"/>
          <w:i/>
          <w:iCs/>
        </w:rPr>
        <w:t>added</w:t>
      </w:r>
      <w:proofErr w:type="spellEnd"/>
      <w:r w:rsidRPr="002615E5">
        <w:rPr>
          <w:rFonts w:ascii="Times New Roman" w:hAnsi="Times New Roman"/>
          <w:i/>
          <w:iCs/>
        </w:rPr>
        <w:t xml:space="preserve"> </w:t>
      </w:r>
      <w:proofErr w:type="spellStart"/>
      <w:r w:rsidRPr="002615E5">
        <w:rPr>
          <w:rFonts w:ascii="Times New Roman" w:hAnsi="Times New Roman"/>
          <w:i/>
          <w:iCs/>
        </w:rPr>
        <w:t>without</w:t>
      </w:r>
      <w:proofErr w:type="spellEnd"/>
      <w:r w:rsidRPr="002615E5">
        <w:rPr>
          <w:rFonts w:ascii="Times New Roman" w:hAnsi="Times New Roman"/>
          <w:i/>
          <w:iCs/>
        </w:rPr>
        <w:t xml:space="preserve"> </w:t>
      </w:r>
      <w:proofErr w:type="spellStart"/>
      <w:r w:rsidRPr="002615E5">
        <w:rPr>
          <w:rFonts w:ascii="Times New Roman" w:hAnsi="Times New Roman"/>
          <w:i/>
          <w:iCs/>
        </w:rPr>
        <w:t>interfering</w:t>
      </w:r>
      <w:proofErr w:type="spellEnd"/>
      <w:r w:rsidRPr="002615E5">
        <w:rPr>
          <w:rFonts w:ascii="Times New Roman" w:hAnsi="Times New Roman"/>
          <w:i/>
          <w:iCs/>
        </w:rPr>
        <w:t xml:space="preserve"> </w:t>
      </w:r>
      <w:proofErr w:type="spellStart"/>
      <w:r w:rsidRPr="002615E5">
        <w:rPr>
          <w:rFonts w:ascii="Times New Roman" w:hAnsi="Times New Roman"/>
          <w:i/>
          <w:iCs/>
        </w:rPr>
        <w:t>with</w:t>
      </w:r>
      <w:proofErr w:type="spellEnd"/>
      <w:r w:rsidRPr="002615E5">
        <w:rPr>
          <w:rFonts w:ascii="Times New Roman" w:hAnsi="Times New Roman"/>
          <w:i/>
          <w:iCs/>
        </w:rPr>
        <w:t xml:space="preserve"> </w:t>
      </w:r>
      <w:proofErr w:type="spellStart"/>
      <w:r w:rsidRPr="002615E5">
        <w:rPr>
          <w:rFonts w:ascii="Times New Roman" w:hAnsi="Times New Roman"/>
          <w:i/>
          <w:iCs/>
        </w:rPr>
        <w:t>the</w:t>
      </w:r>
      <w:proofErr w:type="spellEnd"/>
      <w:r w:rsidRPr="002615E5">
        <w:rPr>
          <w:rFonts w:ascii="Times New Roman" w:hAnsi="Times New Roman"/>
          <w:i/>
          <w:iCs/>
        </w:rPr>
        <w:t xml:space="preserve"> base </w:t>
      </w:r>
      <w:proofErr w:type="spellStart"/>
      <w:r w:rsidRPr="002615E5">
        <w:rPr>
          <w:rFonts w:ascii="Times New Roman" w:hAnsi="Times New Roman"/>
          <w:i/>
          <w:iCs/>
        </w:rPr>
        <w:t>product</w:t>
      </w:r>
      <w:proofErr w:type="spellEnd"/>
      <w:r w:rsidRPr="002615E5">
        <w:rPr>
          <w:rFonts w:ascii="Times New Roman" w:hAnsi="Times New Roman"/>
          <w:i/>
          <w:iCs/>
        </w:rPr>
        <w:t>.</w:t>
      </w:r>
    </w:p>
    <w:p w14:paraId="68C3CFDD" w14:textId="140FD40D" w:rsidR="002615E5" w:rsidRPr="002615E5" w:rsidRDefault="002615E5" w:rsidP="002615E5">
      <w:pPr>
        <w:rPr>
          <w:rFonts w:ascii="Times New Roman" w:hAnsi="Times New Roman"/>
          <w:i/>
          <w:iCs/>
        </w:rPr>
      </w:pPr>
      <w:r w:rsidRPr="002615E5">
        <w:rPr>
          <w:rFonts w:ascii="Times New Roman" w:hAnsi="Times New Roman"/>
          <w:i/>
          <w:iCs/>
        </w:rPr>
        <w:t xml:space="preserve"> </w:t>
      </w:r>
      <w:proofErr w:type="spellStart"/>
      <w:r w:rsidRPr="002615E5">
        <w:rPr>
          <w:rFonts w:ascii="Times New Roman" w:hAnsi="Times New Roman"/>
          <w:i/>
          <w:iCs/>
        </w:rPr>
        <w:t>Reliability</w:t>
      </w:r>
      <w:proofErr w:type="spellEnd"/>
      <w:r w:rsidRPr="002615E5">
        <w:rPr>
          <w:rFonts w:ascii="Times New Roman" w:hAnsi="Times New Roman"/>
          <w:i/>
          <w:iCs/>
        </w:rPr>
        <w:t xml:space="preserve">: </w:t>
      </w:r>
      <w:proofErr w:type="spellStart"/>
      <w:r w:rsidRPr="002615E5">
        <w:rPr>
          <w:rFonts w:ascii="Times New Roman" w:hAnsi="Times New Roman"/>
          <w:i/>
          <w:iCs/>
        </w:rPr>
        <w:t>Since</w:t>
      </w:r>
      <w:proofErr w:type="spellEnd"/>
      <w:r w:rsidRPr="002615E5">
        <w:rPr>
          <w:rFonts w:ascii="Times New Roman" w:hAnsi="Times New Roman"/>
          <w:i/>
          <w:iCs/>
        </w:rPr>
        <w:t xml:space="preserve"> </w:t>
      </w:r>
      <w:proofErr w:type="spellStart"/>
      <w:r w:rsidRPr="002615E5">
        <w:rPr>
          <w:rFonts w:ascii="Times New Roman" w:hAnsi="Times New Roman"/>
          <w:i/>
          <w:iCs/>
        </w:rPr>
        <w:t>the</w:t>
      </w:r>
      <w:proofErr w:type="spellEnd"/>
      <w:r w:rsidRPr="002615E5">
        <w:rPr>
          <w:rFonts w:ascii="Times New Roman" w:hAnsi="Times New Roman"/>
          <w:i/>
          <w:iCs/>
        </w:rPr>
        <w:t xml:space="preserve"> software </w:t>
      </w:r>
      <w:proofErr w:type="spellStart"/>
      <w:r w:rsidRPr="002615E5">
        <w:rPr>
          <w:rFonts w:ascii="Times New Roman" w:hAnsi="Times New Roman"/>
          <w:i/>
          <w:iCs/>
        </w:rPr>
        <w:t>doesn't</w:t>
      </w:r>
      <w:proofErr w:type="spellEnd"/>
      <w:r w:rsidRPr="002615E5">
        <w:rPr>
          <w:rFonts w:ascii="Times New Roman" w:hAnsi="Times New Roman"/>
          <w:i/>
          <w:iCs/>
        </w:rPr>
        <w:t xml:space="preserve"> </w:t>
      </w:r>
      <w:proofErr w:type="spellStart"/>
      <w:r w:rsidRPr="002615E5">
        <w:rPr>
          <w:rFonts w:ascii="Times New Roman" w:hAnsi="Times New Roman"/>
          <w:i/>
          <w:iCs/>
        </w:rPr>
        <w:t>rely</w:t>
      </w:r>
      <w:proofErr w:type="spellEnd"/>
      <w:r w:rsidRPr="002615E5">
        <w:rPr>
          <w:rFonts w:ascii="Times New Roman" w:hAnsi="Times New Roman"/>
          <w:i/>
          <w:iCs/>
        </w:rPr>
        <w:t xml:space="preserve"> </w:t>
      </w:r>
      <w:proofErr w:type="spellStart"/>
      <w:r w:rsidRPr="002615E5">
        <w:rPr>
          <w:rFonts w:ascii="Times New Roman" w:hAnsi="Times New Roman"/>
          <w:i/>
          <w:iCs/>
        </w:rPr>
        <w:t>on</w:t>
      </w:r>
      <w:proofErr w:type="spellEnd"/>
      <w:r w:rsidRPr="002615E5">
        <w:rPr>
          <w:rFonts w:ascii="Times New Roman" w:hAnsi="Times New Roman"/>
          <w:i/>
          <w:iCs/>
        </w:rPr>
        <w:t xml:space="preserve"> </w:t>
      </w:r>
      <w:proofErr w:type="spellStart"/>
      <w:r w:rsidRPr="002615E5">
        <w:rPr>
          <w:rFonts w:ascii="Times New Roman" w:hAnsi="Times New Roman"/>
          <w:i/>
          <w:iCs/>
        </w:rPr>
        <w:t>external</w:t>
      </w:r>
      <w:proofErr w:type="spellEnd"/>
      <w:r w:rsidRPr="002615E5">
        <w:rPr>
          <w:rFonts w:ascii="Times New Roman" w:hAnsi="Times New Roman"/>
          <w:i/>
          <w:iCs/>
        </w:rPr>
        <w:t xml:space="preserve"> </w:t>
      </w:r>
      <w:proofErr w:type="spellStart"/>
      <w:r w:rsidRPr="002615E5">
        <w:rPr>
          <w:rFonts w:ascii="Times New Roman" w:hAnsi="Times New Roman"/>
          <w:i/>
          <w:iCs/>
        </w:rPr>
        <w:t>devices</w:t>
      </w:r>
      <w:proofErr w:type="spellEnd"/>
      <w:r w:rsidRPr="002615E5">
        <w:rPr>
          <w:rFonts w:ascii="Times New Roman" w:hAnsi="Times New Roman"/>
          <w:i/>
          <w:iCs/>
        </w:rPr>
        <w:t xml:space="preserve">, </w:t>
      </w:r>
      <w:proofErr w:type="spellStart"/>
      <w:r w:rsidRPr="002615E5">
        <w:rPr>
          <w:rFonts w:ascii="Times New Roman" w:hAnsi="Times New Roman"/>
          <w:i/>
          <w:iCs/>
        </w:rPr>
        <w:t>the</w:t>
      </w:r>
      <w:proofErr w:type="spellEnd"/>
      <w:r w:rsidRPr="002615E5">
        <w:rPr>
          <w:rFonts w:ascii="Times New Roman" w:hAnsi="Times New Roman"/>
          <w:i/>
          <w:iCs/>
        </w:rPr>
        <w:t xml:space="preserve"> </w:t>
      </w:r>
      <w:proofErr w:type="spellStart"/>
      <w:r w:rsidRPr="002615E5">
        <w:rPr>
          <w:rFonts w:ascii="Times New Roman" w:hAnsi="Times New Roman"/>
          <w:i/>
          <w:iCs/>
        </w:rPr>
        <w:t>application</w:t>
      </w:r>
      <w:proofErr w:type="spellEnd"/>
      <w:r w:rsidRPr="002615E5">
        <w:rPr>
          <w:rFonts w:ascii="Times New Roman" w:hAnsi="Times New Roman"/>
          <w:i/>
          <w:iCs/>
        </w:rPr>
        <w:t xml:space="preserve"> </w:t>
      </w:r>
      <w:proofErr w:type="spellStart"/>
      <w:r w:rsidRPr="002615E5">
        <w:rPr>
          <w:rFonts w:ascii="Times New Roman" w:hAnsi="Times New Roman"/>
          <w:i/>
          <w:iCs/>
        </w:rPr>
        <w:t>should</w:t>
      </w:r>
      <w:proofErr w:type="spellEnd"/>
      <w:r w:rsidRPr="002615E5">
        <w:rPr>
          <w:rFonts w:ascii="Times New Roman" w:hAnsi="Times New Roman"/>
          <w:i/>
          <w:iCs/>
        </w:rPr>
        <w:t xml:space="preserve"> be</w:t>
      </w:r>
      <w:r w:rsidRPr="002615E5">
        <w:rPr>
          <w:rFonts w:ascii="Times New Roman" w:hAnsi="Times New Roman"/>
          <w:i/>
          <w:iCs/>
        </w:rPr>
        <w:t xml:space="preserve"> </w:t>
      </w:r>
      <w:proofErr w:type="spellStart"/>
      <w:r w:rsidRPr="002615E5">
        <w:rPr>
          <w:rFonts w:ascii="Times New Roman" w:hAnsi="Times New Roman"/>
          <w:i/>
          <w:iCs/>
        </w:rPr>
        <w:t>fully</w:t>
      </w:r>
      <w:proofErr w:type="spellEnd"/>
      <w:r w:rsidRPr="002615E5">
        <w:rPr>
          <w:rFonts w:ascii="Times New Roman" w:hAnsi="Times New Roman"/>
          <w:i/>
          <w:iCs/>
        </w:rPr>
        <w:t xml:space="preserve"> </w:t>
      </w:r>
      <w:proofErr w:type="spellStart"/>
      <w:r w:rsidRPr="002615E5">
        <w:rPr>
          <w:rFonts w:ascii="Times New Roman" w:hAnsi="Times New Roman"/>
          <w:i/>
          <w:iCs/>
        </w:rPr>
        <w:t>functional</w:t>
      </w:r>
      <w:proofErr w:type="spellEnd"/>
      <w:r w:rsidRPr="002615E5">
        <w:rPr>
          <w:rFonts w:ascii="Times New Roman" w:hAnsi="Times New Roman"/>
          <w:i/>
          <w:iCs/>
        </w:rPr>
        <w:t xml:space="preserve"> </w:t>
      </w:r>
      <w:proofErr w:type="spellStart"/>
      <w:r w:rsidRPr="002615E5">
        <w:rPr>
          <w:rFonts w:ascii="Times New Roman" w:hAnsi="Times New Roman"/>
          <w:i/>
          <w:iCs/>
        </w:rPr>
        <w:t>on</w:t>
      </w:r>
      <w:proofErr w:type="spellEnd"/>
      <w:r w:rsidRPr="002615E5">
        <w:rPr>
          <w:rFonts w:ascii="Times New Roman" w:hAnsi="Times New Roman"/>
          <w:i/>
          <w:iCs/>
        </w:rPr>
        <w:t xml:space="preserve"> </w:t>
      </w:r>
      <w:proofErr w:type="spellStart"/>
      <w:r w:rsidRPr="002615E5">
        <w:rPr>
          <w:rFonts w:ascii="Times New Roman" w:hAnsi="Times New Roman"/>
          <w:i/>
          <w:iCs/>
        </w:rPr>
        <w:t>any</w:t>
      </w:r>
      <w:proofErr w:type="spellEnd"/>
      <w:r w:rsidRPr="002615E5">
        <w:rPr>
          <w:rFonts w:ascii="Times New Roman" w:hAnsi="Times New Roman"/>
          <w:i/>
          <w:iCs/>
        </w:rPr>
        <w:t xml:space="preserve"> </w:t>
      </w:r>
      <w:proofErr w:type="spellStart"/>
      <w:r w:rsidRPr="002615E5">
        <w:rPr>
          <w:rFonts w:ascii="Times New Roman" w:hAnsi="Times New Roman"/>
          <w:i/>
          <w:iCs/>
        </w:rPr>
        <w:t>platform</w:t>
      </w:r>
      <w:proofErr w:type="spellEnd"/>
      <w:r w:rsidRPr="002615E5">
        <w:rPr>
          <w:rFonts w:ascii="Times New Roman" w:hAnsi="Times New Roman"/>
          <w:i/>
          <w:iCs/>
        </w:rPr>
        <w:t xml:space="preserve"> </w:t>
      </w:r>
      <w:proofErr w:type="spellStart"/>
      <w:r w:rsidRPr="002615E5">
        <w:rPr>
          <w:rFonts w:ascii="Times New Roman" w:hAnsi="Times New Roman"/>
          <w:i/>
          <w:iCs/>
        </w:rPr>
        <w:t>with</w:t>
      </w:r>
      <w:proofErr w:type="spellEnd"/>
      <w:r w:rsidRPr="002615E5">
        <w:rPr>
          <w:rFonts w:ascii="Times New Roman" w:hAnsi="Times New Roman"/>
          <w:i/>
          <w:iCs/>
        </w:rPr>
        <w:t xml:space="preserve"> a web browser </w:t>
      </w:r>
      <w:proofErr w:type="spellStart"/>
      <w:r w:rsidRPr="002615E5">
        <w:rPr>
          <w:rFonts w:ascii="Times New Roman" w:hAnsi="Times New Roman"/>
          <w:i/>
          <w:iCs/>
        </w:rPr>
        <w:t>that</w:t>
      </w:r>
      <w:proofErr w:type="spellEnd"/>
      <w:r w:rsidRPr="002615E5">
        <w:rPr>
          <w:rFonts w:ascii="Times New Roman" w:hAnsi="Times New Roman"/>
          <w:i/>
          <w:iCs/>
        </w:rPr>
        <w:t xml:space="preserve"> has Java Script </w:t>
      </w:r>
      <w:proofErr w:type="spellStart"/>
      <w:r w:rsidRPr="002615E5">
        <w:rPr>
          <w:rFonts w:ascii="Times New Roman" w:hAnsi="Times New Roman"/>
          <w:i/>
          <w:iCs/>
        </w:rPr>
        <w:t>enabled</w:t>
      </w:r>
      <w:proofErr w:type="spellEnd"/>
      <w:r w:rsidRPr="002615E5">
        <w:rPr>
          <w:rFonts w:ascii="Times New Roman" w:hAnsi="Times New Roman"/>
          <w:i/>
          <w:iCs/>
        </w:rPr>
        <w:t>, audio</w:t>
      </w:r>
      <w:r w:rsidRPr="002615E5">
        <w:rPr>
          <w:rFonts w:ascii="Times New Roman" w:hAnsi="Times New Roman"/>
          <w:i/>
          <w:iCs/>
        </w:rPr>
        <w:t xml:space="preserve"> </w:t>
      </w:r>
      <w:proofErr w:type="spellStart"/>
      <w:r w:rsidRPr="002615E5">
        <w:rPr>
          <w:rFonts w:ascii="Times New Roman" w:hAnsi="Times New Roman"/>
          <w:i/>
          <w:iCs/>
        </w:rPr>
        <w:lastRenderedPageBreak/>
        <w:t>capabilities</w:t>
      </w:r>
      <w:proofErr w:type="spellEnd"/>
      <w:r w:rsidRPr="002615E5">
        <w:rPr>
          <w:rFonts w:ascii="Times New Roman" w:hAnsi="Times New Roman"/>
          <w:i/>
          <w:iCs/>
        </w:rPr>
        <w:t xml:space="preserve">, and a Flash </w:t>
      </w:r>
      <w:proofErr w:type="spellStart"/>
      <w:r w:rsidRPr="002615E5">
        <w:rPr>
          <w:rFonts w:ascii="Times New Roman" w:hAnsi="Times New Roman"/>
          <w:i/>
          <w:iCs/>
        </w:rPr>
        <w:t>plug</w:t>
      </w:r>
      <w:proofErr w:type="spellEnd"/>
      <w:r w:rsidRPr="002615E5">
        <w:rPr>
          <w:rFonts w:ascii="Times New Roman" w:hAnsi="Times New Roman"/>
          <w:i/>
          <w:iCs/>
        </w:rPr>
        <w:t xml:space="preserve">-in. The </w:t>
      </w:r>
      <w:proofErr w:type="spellStart"/>
      <w:r w:rsidRPr="002615E5">
        <w:rPr>
          <w:rFonts w:ascii="Times New Roman" w:hAnsi="Times New Roman"/>
          <w:i/>
          <w:iCs/>
        </w:rPr>
        <w:t>only</w:t>
      </w:r>
      <w:proofErr w:type="spellEnd"/>
      <w:r w:rsidRPr="002615E5">
        <w:rPr>
          <w:rFonts w:ascii="Times New Roman" w:hAnsi="Times New Roman"/>
          <w:i/>
          <w:iCs/>
        </w:rPr>
        <w:t xml:space="preserve"> causes </w:t>
      </w:r>
      <w:proofErr w:type="spellStart"/>
      <w:r w:rsidRPr="002615E5">
        <w:rPr>
          <w:rFonts w:ascii="Times New Roman" w:hAnsi="Times New Roman"/>
          <w:i/>
          <w:iCs/>
        </w:rPr>
        <w:t>of</w:t>
      </w:r>
      <w:proofErr w:type="spellEnd"/>
      <w:r w:rsidRPr="002615E5">
        <w:rPr>
          <w:rFonts w:ascii="Times New Roman" w:hAnsi="Times New Roman"/>
          <w:i/>
          <w:iCs/>
        </w:rPr>
        <w:t xml:space="preserve"> </w:t>
      </w:r>
      <w:proofErr w:type="spellStart"/>
      <w:r w:rsidRPr="002615E5">
        <w:rPr>
          <w:rFonts w:ascii="Times New Roman" w:hAnsi="Times New Roman"/>
          <w:i/>
          <w:iCs/>
        </w:rPr>
        <w:t>failure</w:t>
      </w:r>
      <w:proofErr w:type="spellEnd"/>
      <w:r w:rsidRPr="002615E5">
        <w:rPr>
          <w:rFonts w:ascii="Times New Roman" w:hAnsi="Times New Roman"/>
          <w:i/>
          <w:iCs/>
        </w:rPr>
        <w:t xml:space="preserve"> in </w:t>
      </w:r>
      <w:proofErr w:type="spellStart"/>
      <w:r w:rsidRPr="002615E5">
        <w:rPr>
          <w:rFonts w:ascii="Times New Roman" w:hAnsi="Times New Roman"/>
          <w:i/>
          <w:iCs/>
        </w:rPr>
        <w:t>the</w:t>
      </w:r>
      <w:proofErr w:type="spellEnd"/>
      <w:r w:rsidRPr="002615E5">
        <w:rPr>
          <w:rFonts w:ascii="Times New Roman" w:hAnsi="Times New Roman"/>
          <w:i/>
          <w:iCs/>
        </w:rPr>
        <w:t xml:space="preserve"> software </w:t>
      </w:r>
      <w:proofErr w:type="spellStart"/>
      <w:r w:rsidRPr="002615E5">
        <w:rPr>
          <w:rFonts w:ascii="Times New Roman" w:hAnsi="Times New Roman"/>
          <w:i/>
          <w:iCs/>
        </w:rPr>
        <w:t>might</w:t>
      </w:r>
      <w:proofErr w:type="spellEnd"/>
      <w:r w:rsidRPr="002615E5">
        <w:rPr>
          <w:rFonts w:ascii="Times New Roman" w:hAnsi="Times New Roman"/>
          <w:i/>
          <w:iCs/>
        </w:rPr>
        <w:t xml:space="preserve"> be </w:t>
      </w:r>
      <w:proofErr w:type="spellStart"/>
      <w:r w:rsidRPr="002615E5">
        <w:rPr>
          <w:rFonts w:ascii="Times New Roman" w:hAnsi="Times New Roman"/>
          <w:i/>
          <w:iCs/>
        </w:rPr>
        <w:t>due</w:t>
      </w:r>
      <w:proofErr w:type="spellEnd"/>
      <w:r w:rsidRPr="002615E5">
        <w:rPr>
          <w:rFonts w:ascii="Times New Roman" w:hAnsi="Times New Roman"/>
          <w:i/>
          <w:iCs/>
        </w:rPr>
        <w:t xml:space="preserve"> </w:t>
      </w:r>
      <w:proofErr w:type="spellStart"/>
      <w:r w:rsidRPr="002615E5">
        <w:rPr>
          <w:rFonts w:ascii="Times New Roman" w:hAnsi="Times New Roman"/>
          <w:i/>
          <w:iCs/>
        </w:rPr>
        <w:t>to</w:t>
      </w:r>
      <w:proofErr w:type="spellEnd"/>
      <w:r w:rsidRPr="002615E5">
        <w:rPr>
          <w:rFonts w:ascii="Times New Roman" w:hAnsi="Times New Roman"/>
          <w:i/>
          <w:iCs/>
        </w:rPr>
        <w:t xml:space="preserve"> </w:t>
      </w:r>
      <w:proofErr w:type="spellStart"/>
      <w:r w:rsidRPr="002615E5">
        <w:rPr>
          <w:rFonts w:ascii="Times New Roman" w:hAnsi="Times New Roman"/>
          <w:i/>
          <w:iCs/>
        </w:rPr>
        <w:t>external</w:t>
      </w:r>
      <w:proofErr w:type="spellEnd"/>
      <w:r w:rsidRPr="002615E5">
        <w:rPr>
          <w:rFonts w:ascii="Times New Roman" w:hAnsi="Times New Roman"/>
          <w:i/>
          <w:iCs/>
        </w:rPr>
        <w:t xml:space="preserve"> </w:t>
      </w:r>
      <w:proofErr w:type="spellStart"/>
      <w:r w:rsidRPr="002615E5">
        <w:rPr>
          <w:rFonts w:ascii="Times New Roman" w:hAnsi="Times New Roman"/>
          <w:i/>
          <w:iCs/>
        </w:rPr>
        <w:t>constraints</w:t>
      </w:r>
      <w:proofErr w:type="spellEnd"/>
      <w:r w:rsidRPr="002615E5">
        <w:rPr>
          <w:rFonts w:ascii="Times New Roman" w:hAnsi="Times New Roman"/>
          <w:i/>
          <w:iCs/>
        </w:rPr>
        <w:t xml:space="preserve"> </w:t>
      </w:r>
      <w:proofErr w:type="spellStart"/>
      <w:r w:rsidRPr="002615E5">
        <w:rPr>
          <w:rFonts w:ascii="Times New Roman" w:hAnsi="Times New Roman"/>
          <w:i/>
          <w:iCs/>
        </w:rPr>
        <w:t>that</w:t>
      </w:r>
      <w:proofErr w:type="spellEnd"/>
      <w:r w:rsidRPr="002615E5">
        <w:rPr>
          <w:rFonts w:ascii="Times New Roman" w:hAnsi="Times New Roman"/>
          <w:i/>
          <w:iCs/>
        </w:rPr>
        <w:t xml:space="preserve"> </w:t>
      </w:r>
      <w:proofErr w:type="spellStart"/>
      <w:r w:rsidRPr="002615E5">
        <w:rPr>
          <w:rFonts w:ascii="Times New Roman" w:hAnsi="Times New Roman"/>
          <w:i/>
          <w:iCs/>
        </w:rPr>
        <w:t>the</w:t>
      </w:r>
      <w:proofErr w:type="spellEnd"/>
      <w:r w:rsidRPr="002615E5">
        <w:rPr>
          <w:rFonts w:ascii="Times New Roman" w:hAnsi="Times New Roman"/>
          <w:i/>
          <w:iCs/>
        </w:rPr>
        <w:t xml:space="preserve"> </w:t>
      </w:r>
      <w:proofErr w:type="spellStart"/>
      <w:r w:rsidRPr="002615E5">
        <w:rPr>
          <w:rFonts w:ascii="Times New Roman" w:hAnsi="Times New Roman"/>
          <w:i/>
          <w:iCs/>
        </w:rPr>
        <w:t>tool</w:t>
      </w:r>
      <w:proofErr w:type="spellEnd"/>
      <w:r w:rsidRPr="002615E5">
        <w:rPr>
          <w:rFonts w:ascii="Times New Roman" w:hAnsi="Times New Roman"/>
          <w:i/>
          <w:iCs/>
        </w:rPr>
        <w:t xml:space="preserve"> has no control </w:t>
      </w:r>
      <w:proofErr w:type="spellStart"/>
      <w:r w:rsidRPr="002615E5">
        <w:rPr>
          <w:rFonts w:ascii="Times New Roman" w:hAnsi="Times New Roman"/>
          <w:i/>
          <w:iCs/>
        </w:rPr>
        <w:t>over</w:t>
      </w:r>
      <w:proofErr w:type="spellEnd"/>
      <w:r w:rsidRPr="002615E5">
        <w:rPr>
          <w:rFonts w:ascii="Times New Roman" w:hAnsi="Times New Roman"/>
          <w:i/>
          <w:iCs/>
        </w:rPr>
        <w:t>.</w:t>
      </w:r>
    </w:p>
    <w:p w14:paraId="38676956" w14:textId="5B80B7EC" w:rsidR="002615E5" w:rsidRPr="002615E5" w:rsidRDefault="002615E5" w:rsidP="002615E5">
      <w:pPr>
        <w:rPr>
          <w:rFonts w:ascii="Times New Roman" w:hAnsi="Times New Roman"/>
          <w:i/>
          <w:iCs/>
        </w:rPr>
      </w:pPr>
      <w:r w:rsidRPr="002615E5">
        <w:rPr>
          <w:rFonts w:ascii="Times New Roman" w:hAnsi="Times New Roman"/>
          <w:i/>
          <w:iCs/>
        </w:rPr>
        <w:t xml:space="preserve">Referencia: </w:t>
      </w:r>
      <w:proofErr w:type="spellStart"/>
      <w:r w:rsidRPr="002615E5">
        <w:rPr>
          <w:rFonts w:ascii="Times New Roman" w:hAnsi="Times New Roman"/>
          <w:i/>
          <w:iCs/>
        </w:rPr>
        <w:t>History</w:t>
      </w:r>
      <w:proofErr w:type="spellEnd"/>
      <w:r w:rsidRPr="002615E5">
        <w:rPr>
          <w:rFonts w:ascii="Times New Roman" w:hAnsi="Times New Roman"/>
          <w:i/>
          <w:iCs/>
        </w:rPr>
        <w:t xml:space="preserve"> </w:t>
      </w:r>
      <w:proofErr w:type="spellStart"/>
      <w:r w:rsidRPr="002615E5">
        <w:rPr>
          <w:rFonts w:ascii="Times New Roman" w:hAnsi="Times New Roman"/>
          <w:i/>
          <w:iCs/>
        </w:rPr>
        <w:t>of</w:t>
      </w:r>
      <w:proofErr w:type="spellEnd"/>
      <w:r w:rsidRPr="002615E5">
        <w:rPr>
          <w:rFonts w:ascii="Times New Roman" w:hAnsi="Times New Roman"/>
          <w:i/>
          <w:iCs/>
        </w:rPr>
        <w:t xml:space="preserve"> Art in 40 Megabytes </w:t>
      </w:r>
      <w:proofErr w:type="spellStart"/>
      <w:r w:rsidRPr="002615E5">
        <w:rPr>
          <w:rFonts w:ascii="Times New Roman" w:hAnsi="Times New Roman"/>
          <w:i/>
          <w:iCs/>
        </w:rPr>
        <w:t>or</w:t>
      </w:r>
      <w:proofErr w:type="spellEnd"/>
      <w:r w:rsidRPr="002615E5">
        <w:rPr>
          <w:rFonts w:ascii="Times New Roman" w:hAnsi="Times New Roman"/>
          <w:i/>
          <w:iCs/>
        </w:rPr>
        <w:t xml:space="preserve"> Less </w:t>
      </w:r>
      <w:proofErr w:type="spellStart"/>
      <w:r w:rsidRPr="002615E5">
        <w:rPr>
          <w:rFonts w:ascii="Times New Roman" w:hAnsi="Times New Roman"/>
          <w:i/>
          <w:iCs/>
        </w:rPr>
        <w:t>project</w:t>
      </w:r>
      <w:proofErr w:type="spellEnd"/>
      <w:r w:rsidRPr="002615E5">
        <w:rPr>
          <w:rFonts w:ascii="Times New Roman" w:hAnsi="Times New Roman"/>
          <w:i/>
          <w:iCs/>
        </w:rPr>
        <w:t>. Disponible en el sitio del curso</w:t>
      </w:r>
      <w:r w:rsidRPr="002615E5">
        <w:rPr>
          <w:rFonts w:ascii="Times New Roman" w:hAnsi="Times New Roman"/>
          <w:i/>
          <w:iCs/>
        </w:rPr>
        <w:t xml:space="preserve"> </w:t>
      </w:r>
      <w:r w:rsidRPr="002615E5">
        <w:rPr>
          <w:rFonts w:ascii="Times New Roman" w:hAnsi="Times New Roman"/>
          <w:i/>
          <w:iCs/>
        </w:rPr>
        <w:t>[SRS_Example_6]</w:t>
      </w:r>
    </w:p>
    <w:p w14:paraId="35BF5336" w14:textId="77777777" w:rsidR="002615E5" w:rsidRPr="002615E5" w:rsidRDefault="002615E5" w:rsidP="002615E5">
      <w:pPr>
        <w:rPr>
          <w:rFonts w:ascii="Times New Roman" w:hAnsi="Times New Roman"/>
          <w:b/>
          <w:bCs/>
        </w:rPr>
      </w:pPr>
      <w:r w:rsidRPr="002615E5">
        <w:rPr>
          <w:rFonts w:ascii="Times New Roman" w:hAnsi="Times New Roman"/>
          <w:b/>
          <w:bCs/>
        </w:rPr>
        <w:t>Identificación de Problemas</w:t>
      </w:r>
    </w:p>
    <w:p w14:paraId="2DE500D8" w14:textId="77777777" w:rsidR="002615E5" w:rsidRDefault="002615E5" w:rsidP="002615E5">
      <w:pPr>
        <w:pStyle w:val="Prrafodelista"/>
        <w:numPr>
          <w:ilvl w:val="0"/>
          <w:numId w:val="7"/>
        </w:numPr>
        <w:rPr>
          <w:rFonts w:ascii="Times New Roman" w:hAnsi="Times New Roman"/>
        </w:rPr>
      </w:pPr>
      <w:r w:rsidRPr="002615E5">
        <w:rPr>
          <w:rFonts w:ascii="Times New Roman" w:hAnsi="Times New Roman"/>
        </w:rPr>
        <w:t>El texto usa palabras prohibidas por Wiegers como "</w:t>
      </w:r>
      <w:proofErr w:type="spellStart"/>
      <w:r w:rsidRPr="002615E5">
        <w:rPr>
          <w:rFonts w:ascii="Times New Roman" w:hAnsi="Times New Roman"/>
        </w:rPr>
        <w:t>easily</w:t>
      </w:r>
      <w:proofErr w:type="spellEnd"/>
      <w:r w:rsidRPr="002615E5">
        <w:rPr>
          <w:rFonts w:ascii="Times New Roman" w:hAnsi="Times New Roman"/>
        </w:rPr>
        <w:t>", "</w:t>
      </w:r>
      <w:proofErr w:type="spellStart"/>
      <w:r w:rsidRPr="002615E5">
        <w:rPr>
          <w:rFonts w:ascii="Times New Roman" w:hAnsi="Times New Roman"/>
        </w:rPr>
        <w:t>should</w:t>
      </w:r>
      <w:proofErr w:type="spellEnd"/>
      <w:r w:rsidRPr="002615E5">
        <w:rPr>
          <w:rFonts w:ascii="Times New Roman" w:hAnsi="Times New Roman"/>
        </w:rPr>
        <w:t xml:space="preserve"> be" y "</w:t>
      </w:r>
      <w:proofErr w:type="spellStart"/>
      <w:r w:rsidRPr="002615E5">
        <w:rPr>
          <w:rFonts w:ascii="Times New Roman" w:hAnsi="Times New Roman"/>
        </w:rPr>
        <w:t>fully</w:t>
      </w:r>
      <w:proofErr w:type="spellEnd"/>
      <w:r w:rsidRPr="002615E5">
        <w:rPr>
          <w:rFonts w:ascii="Times New Roman" w:hAnsi="Times New Roman"/>
        </w:rPr>
        <w:t xml:space="preserve"> </w:t>
      </w:r>
      <w:proofErr w:type="spellStart"/>
      <w:r w:rsidRPr="002615E5">
        <w:rPr>
          <w:rFonts w:ascii="Times New Roman" w:hAnsi="Times New Roman"/>
        </w:rPr>
        <w:t>functional</w:t>
      </w:r>
      <w:proofErr w:type="spellEnd"/>
      <w:r w:rsidRPr="002615E5">
        <w:rPr>
          <w:rFonts w:ascii="Times New Roman" w:hAnsi="Times New Roman"/>
        </w:rPr>
        <w:t>". Decir que algo es fácil de mantener porque es "modular" es una suposición de diseño, no un requisito verificable. Según Earl Beede, esto es "pensamiento de solución" en lugar de definir la necesidad real.</w:t>
      </w:r>
    </w:p>
    <w:p w14:paraId="7706DC3C" w14:textId="77777777" w:rsidR="002615E5" w:rsidRDefault="002615E5" w:rsidP="002615E5">
      <w:pPr>
        <w:pStyle w:val="Prrafodelista"/>
        <w:numPr>
          <w:ilvl w:val="0"/>
          <w:numId w:val="7"/>
        </w:numPr>
        <w:rPr>
          <w:rFonts w:ascii="Times New Roman" w:hAnsi="Times New Roman"/>
        </w:rPr>
      </w:pPr>
      <w:r w:rsidRPr="002615E5">
        <w:rPr>
          <w:rFonts w:ascii="Times New Roman" w:hAnsi="Times New Roman"/>
        </w:rPr>
        <w:t>Existe una contradicción lógica grave: "web-</w:t>
      </w:r>
      <w:proofErr w:type="spellStart"/>
      <w:r w:rsidRPr="002615E5">
        <w:rPr>
          <w:rFonts w:ascii="Times New Roman" w:hAnsi="Times New Roman"/>
        </w:rPr>
        <w:t>based</w:t>
      </w:r>
      <w:proofErr w:type="spellEnd"/>
      <w:r w:rsidRPr="002615E5">
        <w:rPr>
          <w:rFonts w:ascii="Times New Roman" w:hAnsi="Times New Roman"/>
        </w:rPr>
        <w:t xml:space="preserve"> </w:t>
      </w:r>
      <w:proofErr w:type="spellStart"/>
      <w:r w:rsidRPr="002615E5">
        <w:rPr>
          <w:rFonts w:ascii="Times New Roman" w:hAnsi="Times New Roman"/>
        </w:rPr>
        <w:t>application</w:t>
      </w:r>
      <w:proofErr w:type="spellEnd"/>
      <w:r w:rsidRPr="002615E5">
        <w:rPr>
          <w:rFonts w:ascii="Times New Roman" w:hAnsi="Times New Roman"/>
        </w:rPr>
        <w:t xml:space="preserve"> </w:t>
      </w:r>
      <w:proofErr w:type="spellStart"/>
      <w:r w:rsidRPr="002615E5">
        <w:rPr>
          <w:rFonts w:ascii="Times New Roman" w:hAnsi="Times New Roman"/>
        </w:rPr>
        <w:t>on</w:t>
      </w:r>
      <w:proofErr w:type="spellEnd"/>
      <w:r w:rsidRPr="002615E5">
        <w:rPr>
          <w:rFonts w:ascii="Times New Roman" w:hAnsi="Times New Roman"/>
        </w:rPr>
        <w:t xml:space="preserve"> a CD". Si es basada en web, su disponibilidad depende de un servidor y conexión; si está en un CD, es una aplicación local. Además, define la disponibilidad como "quemar un CD", lo cual no tiene nada que ver con la métrica de </w:t>
      </w:r>
      <w:proofErr w:type="spellStart"/>
      <w:r w:rsidRPr="002615E5">
        <w:rPr>
          <w:rFonts w:ascii="Times New Roman" w:hAnsi="Times New Roman"/>
        </w:rPr>
        <w:t>Availability</w:t>
      </w:r>
      <w:proofErr w:type="spellEnd"/>
      <w:r w:rsidRPr="002615E5">
        <w:rPr>
          <w:rFonts w:ascii="Times New Roman" w:hAnsi="Times New Roman"/>
        </w:rPr>
        <w:t xml:space="preserve"> (tiempo de actividad/</w:t>
      </w:r>
      <w:proofErr w:type="spellStart"/>
      <w:r w:rsidRPr="002615E5">
        <w:rPr>
          <w:rFonts w:ascii="Times New Roman" w:hAnsi="Times New Roman"/>
        </w:rPr>
        <w:t>uptime</w:t>
      </w:r>
      <w:proofErr w:type="spellEnd"/>
      <w:r w:rsidRPr="002615E5">
        <w:rPr>
          <w:rFonts w:ascii="Times New Roman" w:hAnsi="Times New Roman"/>
        </w:rPr>
        <w:t>)</w:t>
      </w:r>
      <w:r w:rsidRPr="002615E5">
        <w:rPr>
          <w:rFonts w:ascii="Times New Roman" w:hAnsi="Times New Roman"/>
        </w:rPr>
        <w:t>.</w:t>
      </w:r>
    </w:p>
    <w:p w14:paraId="14A72882" w14:textId="264D3BCD" w:rsidR="002615E5" w:rsidRDefault="002615E5" w:rsidP="002615E5">
      <w:pPr>
        <w:pStyle w:val="Prrafodelista"/>
        <w:numPr>
          <w:ilvl w:val="0"/>
          <w:numId w:val="7"/>
        </w:numPr>
        <w:rPr>
          <w:rFonts w:ascii="Times New Roman" w:hAnsi="Times New Roman"/>
        </w:rPr>
      </w:pPr>
      <w:r>
        <w:rPr>
          <w:rFonts w:ascii="Times New Roman" w:hAnsi="Times New Roman"/>
        </w:rPr>
        <w:t>Evaluar correctamente si la mejor tecnología para la distribución del sistema aun aplicaría en formato CD o entregar la solución vía web (red local o internet)</w:t>
      </w:r>
    </w:p>
    <w:p w14:paraId="4D6605D2" w14:textId="77777777" w:rsidR="002615E5" w:rsidRDefault="002615E5" w:rsidP="002615E5">
      <w:pPr>
        <w:pStyle w:val="Prrafodelista"/>
        <w:numPr>
          <w:ilvl w:val="0"/>
          <w:numId w:val="7"/>
        </w:numPr>
        <w:rPr>
          <w:rFonts w:ascii="Times New Roman" w:hAnsi="Times New Roman"/>
        </w:rPr>
      </w:pPr>
      <w:proofErr w:type="gramStart"/>
      <w:r w:rsidRPr="002615E5">
        <w:rPr>
          <w:rFonts w:ascii="Times New Roman" w:hAnsi="Times New Roman"/>
        </w:rPr>
        <w:t>Afirmar</w:t>
      </w:r>
      <w:proofErr w:type="gramEnd"/>
      <w:r w:rsidRPr="002615E5">
        <w:rPr>
          <w:rFonts w:ascii="Times New Roman" w:hAnsi="Times New Roman"/>
        </w:rPr>
        <w:t xml:space="preserve"> que "no habrá problemas de seguridad" es una declaración falsa</w:t>
      </w:r>
      <w:r w:rsidRPr="002615E5">
        <w:rPr>
          <w:rFonts w:ascii="Times New Roman" w:hAnsi="Times New Roman"/>
        </w:rPr>
        <w:t>, t</w:t>
      </w:r>
      <w:r w:rsidRPr="002615E5">
        <w:rPr>
          <w:rFonts w:ascii="Times New Roman" w:hAnsi="Times New Roman"/>
        </w:rPr>
        <w:t>odo software tiene vulnerabilidades. Además, descarta la necesidad de seguridad basándose en una suposición subjetiva de que a los estudiantes "no les interesará" el material del profesor. Esto viola el principio de Integridad de los datos.</w:t>
      </w:r>
    </w:p>
    <w:p w14:paraId="57DBF6F4" w14:textId="72A01A5A" w:rsidR="002615E5" w:rsidRPr="002615E5" w:rsidRDefault="002615E5" w:rsidP="002615E5">
      <w:pPr>
        <w:pStyle w:val="Prrafodelista"/>
        <w:numPr>
          <w:ilvl w:val="0"/>
          <w:numId w:val="7"/>
        </w:numPr>
        <w:rPr>
          <w:rFonts w:ascii="Times New Roman" w:hAnsi="Times New Roman"/>
        </w:rPr>
      </w:pPr>
      <w:r>
        <w:rPr>
          <w:rFonts w:ascii="Times New Roman" w:hAnsi="Times New Roman"/>
        </w:rPr>
        <w:t xml:space="preserve">Para el principio de </w:t>
      </w:r>
      <w:proofErr w:type="spellStart"/>
      <w:r>
        <w:rPr>
          <w:rFonts w:ascii="Times New Roman" w:hAnsi="Times New Roman"/>
        </w:rPr>
        <w:t>r</w:t>
      </w:r>
      <w:r w:rsidRPr="002615E5">
        <w:rPr>
          <w:rFonts w:ascii="Times New Roman" w:hAnsi="Times New Roman"/>
        </w:rPr>
        <w:t>eliability</w:t>
      </w:r>
      <w:proofErr w:type="spellEnd"/>
      <w:r>
        <w:rPr>
          <w:rFonts w:ascii="Times New Roman" w:hAnsi="Times New Roman"/>
        </w:rPr>
        <w:t>, n</w:t>
      </w:r>
      <w:r w:rsidRPr="002615E5">
        <w:rPr>
          <w:rFonts w:ascii="Times New Roman" w:hAnsi="Times New Roman"/>
        </w:rPr>
        <w:t xml:space="preserve">o establece una métrica. Decir que las fallas serán por "causas externas" es una forma de evadir la responsabilidad del software, haciendo que el requisito no sea </w:t>
      </w:r>
      <w:proofErr w:type="spellStart"/>
      <w:r>
        <w:rPr>
          <w:rFonts w:ascii="Times New Roman" w:hAnsi="Times New Roman"/>
        </w:rPr>
        <w:t>t</w:t>
      </w:r>
      <w:r w:rsidRPr="002615E5">
        <w:rPr>
          <w:rFonts w:ascii="Times New Roman" w:hAnsi="Times New Roman"/>
        </w:rPr>
        <w:t>esteable</w:t>
      </w:r>
      <w:proofErr w:type="spellEnd"/>
      <w:r w:rsidRPr="002615E5">
        <w:rPr>
          <w:rFonts w:ascii="Times New Roman" w:hAnsi="Times New Roman"/>
        </w:rPr>
        <w:t>.</w:t>
      </w:r>
    </w:p>
    <w:p w14:paraId="2C9DD3B8" w14:textId="77777777" w:rsidR="002615E5" w:rsidRPr="002615E5" w:rsidRDefault="002615E5" w:rsidP="002615E5">
      <w:pPr>
        <w:rPr>
          <w:rFonts w:ascii="Times New Roman" w:hAnsi="Times New Roman"/>
        </w:rPr>
      </w:pPr>
    </w:p>
    <w:p w14:paraId="3DD014F5" w14:textId="4F9A3F59" w:rsidR="002615E5" w:rsidRPr="002615E5" w:rsidRDefault="002615E5" w:rsidP="002615E5">
      <w:pPr>
        <w:rPr>
          <w:rFonts w:ascii="Times New Roman" w:hAnsi="Times New Roman"/>
          <w:b/>
          <w:bCs/>
        </w:rPr>
      </w:pPr>
      <w:r w:rsidRPr="002615E5">
        <w:rPr>
          <w:rFonts w:ascii="Times New Roman" w:hAnsi="Times New Roman"/>
          <w:b/>
          <w:bCs/>
        </w:rPr>
        <w:t xml:space="preserve">Propuesta de Mejora </w:t>
      </w:r>
    </w:p>
    <w:p w14:paraId="7533D695" w14:textId="6B7D2261" w:rsidR="002615E5" w:rsidRPr="002615E5" w:rsidRDefault="002615E5" w:rsidP="002615E5">
      <w:pPr>
        <w:rPr>
          <w:rFonts w:ascii="Times New Roman" w:hAnsi="Times New Roman"/>
        </w:rPr>
      </w:pPr>
      <w:r w:rsidRPr="002615E5">
        <w:rPr>
          <w:rFonts w:ascii="Times New Roman" w:hAnsi="Times New Roman"/>
        </w:rPr>
        <w:t>Seguridad (Security)</w:t>
      </w:r>
    </w:p>
    <w:p w14:paraId="60BBF735" w14:textId="4C1EAB97" w:rsidR="002615E5" w:rsidRPr="002615E5" w:rsidRDefault="002615E5" w:rsidP="002615E5">
      <w:pPr>
        <w:pStyle w:val="Prrafodelista"/>
        <w:numPr>
          <w:ilvl w:val="0"/>
          <w:numId w:val="8"/>
        </w:numPr>
        <w:rPr>
          <w:rFonts w:ascii="Times New Roman" w:hAnsi="Times New Roman"/>
        </w:rPr>
      </w:pPr>
      <w:r w:rsidRPr="002615E5">
        <w:rPr>
          <w:rFonts w:ascii="Times New Roman" w:hAnsi="Times New Roman"/>
        </w:rPr>
        <w:t>AC-SEC-01: El sistema deberá restringir el acceso a la sección "Lesson Plan" mediante autenticación de usuario. Solo los usuarios con rol "Teacher" podrán visualizar o editar este contenido.</w:t>
      </w:r>
      <w:r>
        <w:rPr>
          <w:rFonts w:ascii="Times New Roman" w:hAnsi="Times New Roman"/>
        </w:rPr>
        <w:t xml:space="preserve"> Para los estudiantes no será necesario un método de autenticación para priorizar el acceso al contenido y evitar el manejo de bases de datos adicionales para la administración tal volumen de usuarios.</w:t>
      </w:r>
    </w:p>
    <w:p w14:paraId="09E3D611" w14:textId="77777777" w:rsidR="002615E5" w:rsidRPr="002615E5" w:rsidRDefault="002615E5" w:rsidP="002615E5">
      <w:pPr>
        <w:rPr>
          <w:rFonts w:ascii="Times New Roman" w:hAnsi="Times New Roman"/>
        </w:rPr>
      </w:pPr>
      <w:r w:rsidRPr="002615E5">
        <w:rPr>
          <w:rFonts w:ascii="Times New Roman" w:hAnsi="Times New Roman"/>
        </w:rPr>
        <w:t>Disponibilidad (</w:t>
      </w:r>
      <w:proofErr w:type="spellStart"/>
      <w:r w:rsidRPr="002615E5">
        <w:rPr>
          <w:rFonts w:ascii="Times New Roman" w:hAnsi="Times New Roman"/>
        </w:rPr>
        <w:t>Availability</w:t>
      </w:r>
      <w:proofErr w:type="spellEnd"/>
      <w:r w:rsidRPr="002615E5">
        <w:rPr>
          <w:rFonts w:ascii="Times New Roman" w:hAnsi="Times New Roman"/>
        </w:rPr>
        <w:t>)</w:t>
      </w:r>
    </w:p>
    <w:p w14:paraId="6C4D6D89" w14:textId="17A105C7" w:rsidR="002615E5" w:rsidRPr="002615E5" w:rsidRDefault="002615E5" w:rsidP="002615E5">
      <w:pPr>
        <w:pStyle w:val="Prrafodelista"/>
        <w:numPr>
          <w:ilvl w:val="0"/>
          <w:numId w:val="8"/>
        </w:numPr>
        <w:rPr>
          <w:rFonts w:ascii="Times New Roman" w:hAnsi="Times New Roman"/>
        </w:rPr>
      </w:pPr>
      <w:r>
        <w:rPr>
          <w:rFonts w:ascii="Times New Roman" w:hAnsi="Times New Roman"/>
        </w:rPr>
        <w:t>La aplicación deberá ser posible entregar por medio de diversas tecnologías para funcionar de manera local o web en función de las restricciones tecnológicas.</w:t>
      </w:r>
    </w:p>
    <w:p w14:paraId="7609BE10" w14:textId="77777777" w:rsidR="002615E5" w:rsidRPr="002615E5" w:rsidRDefault="002615E5" w:rsidP="002615E5">
      <w:pPr>
        <w:rPr>
          <w:rFonts w:ascii="Times New Roman" w:hAnsi="Times New Roman"/>
        </w:rPr>
      </w:pPr>
      <w:r w:rsidRPr="002615E5">
        <w:rPr>
          <w:rFonts w:ascii="Times New Roman" w:hAnsi="Times New Roman"/>
        </w:rPr>
        <w:lastRenderedPageBreak/>
        <w:t>Mantenibilidad (</w:t>
      </w:r>
      <w:proofErr w:type="spellStart"/>
      <w:r w:rsidRPr="002615E5">
        <w:rPr>
          <w:rFonts w:ascii="Times New Roman" w:hAnsi="Times New Roman"/>
        </w:rPr>
        <w:t>Maintainability</w:t>
      </w:r>
      <w:proofErr w:type="spellEnd"/>
      <w:r w:rsidRPr="002615E5">
        <w:rPr>
          <w:rFonts w:ascii="Times New Roman" w:hAnsi="Times New Roman"/>
        </w:rPr>
        <w:t>)</w:t>
      </w:r>
    </w:p>
    <w:p w14:paraId="582EB8C9" w14:textId="0AF52B04" w:rsidR="002615E5" w:rsidRPr="002615E5" w:rsidRDefault="002615E5" w:rsidP="002615E5">
      <w:pPr>
        <w:pStyle w:val="Prrafodelista"/>
        <w:numPr>
          <w:ilvl w:val="0"/>
          <w:numId w:val="8"/>
        </w:numPr>
        <w:rPr>
          <w:rFonts w:ascii="Times New Roman" w:hAnsi="Times New Roman"/>
        </w:rPr>
      </w:pPr>
      <w:r w:rsidRPr="002615E5">
        <w:rPr>
          <w:rFonts w:ascii="Times New Roman" w:hAnsi="Times New Roman"/>
        </w:rPr>
        <w:t>El código debe seguir el estándar de documentación y mantener un índice de a</w:t>
      </w:r>
      <w:r>
        <w:rPr>
          <w:rFonts w:ascii="Times New Roman" w:hAnsi="Times New Roman"/>
        </w:rPr>
        <w:t>ctualizable</w:t>
      </w:r>
      <w:r w:rsidRPr="002615E5">
        <w:rPr>
          <w:rFonts w:ascii="Times New Roman" w:hAnsi="Times New Roman"/>
        </w:rPr>
        <w:t xml:space="preserve"> que permita añadir nuevos módulos de lecciones sin modificar el núcleo del motor de búsqueda.</w:t>
      </w:r>
      <w:r>
        <w:rPr>
          <w:rFonts w:ascii="Times New Roman" w:hAnsi="Times New Roman"/>
        </w:rPr>
        <w:t xml:space="preserve"> Este también deberá ser actualizable por medios físicos y vía red.</w:t>
      </w:r>
    </w:p>
    <w:p w14:paraId="619E25DD" w14:textId="77777777" w:rsidR="002615E5" w:rsidRPr="002615E5" w:rsidRDefault="002615E5" w:rsidP="002615E5">
      <w:pPr>
        <w:rPr>
          <w:rFonts w:ascii="Times New Roman" w:hAnsi="Times New Roman"/>
        </w:rPr>
      </w:pPr>
      <w:r w:rsidRPr="002615E5">
        <w:rPr>
          <w:rFonts w:ascii="Times New Roman" w:hAnsi="Times New Roman"/>
        </w:rPr>
        <w:t>Confiabilidad (</w:t>
      </w:r>
      <w:proofErr w:type="spellStart"/>
      <w:r w:rsidRPr="002615E5">
        <w:rPr>
          <w:rFonts w:ascii="Times New Roman" w:hAnsi="Times New Roman"/>
        </w:rPr>
        <w:t>Reliability</w:t>
      </w:r>
      <w:proofErr w:type="spellEnd"/>
      <w:r w:rsidRPr="002615E5">
        <w:rPr>
          <w:rFonts w:ascii="Times New Roman" w:hAnsi="Times New Roman"/>
        </w:rPr>
        <w:t>)</w:t>
      </w:r>
    </w:p>
    <w:p w14:paraId="3FDA697F" w14:textId="4FA9A336" w:rsidR="002615E5" w:rsidRPr="002615E5" w:rsidRDefault="002615E5" w:rsidP="002615E5">
      <w:pPr>
        <w:pStyle w:val="Prrafodelista"/>
        <w:numPr>
          <w:ilvl w:val="0"/>
          <w:numId w:val="8"/>
        </w:numPr>
        <w:rPr>
          <w:rFonts w:ascii="Times New Roman" w:hAnsi="Times New Roman"/>
        </w:rPr>
      </w:pPr>
      <w:r w:rsidRPr="002615E5">
        <w:rPr>
          <w:rFonts w:ascii="Times New Roman" w:hAnsi="Times New Roman"/>
        </w:rPr>
        <w:t xml:space="preserve">El sistema debe funcionar sin errores críticos durante sesiones de uso continuo de </w:t>
      </w:r>
      <w:r>
        <w:rPr>
          <w:rFonts w:ascii="Times New Roman" w:hAnsi="Times New Roman"/>
        </w:rPr>
        <w:t>6</w:t>
      </w:r>
      <w:r w:rsidRPr="002615E5">
        <w:rPr>
          <w:rFonts w:ascii="Times New Roman" w:hAnsi="Times New Roman"/>
        </w:rPr>
        <w:t xml:space="preserve"> horas en navegadores compatibles</w:t>
      </w:r>
      <w:r>
        <w:rPr>
          <w:rFonts w:ascii="Times New Roman" w:hAnsi="Times New Roman"/>
        </w:rPr>
        <w:t xml:space="preserve"> y modernos.</w:t>
      </w:r>
    </w:p>
    <w:p w14:paraId="686EF2B2" w14:textId="77777777" w:rsidR="0062021E" w:rsidRPr="0062021E" w:rsidRDefault="0062021E" w:rsidP="0062021E">
      <w:pPr>
        <w:jc w:val="center"/>
        <w:rPr>
          <w:rFonts w:ascii="Times New Roman" w:hAnsi="Times New Roman"/>
          <w:b/>
          <w:bCs/>
        </w:rPr>
      </w:pPr>
      <w:r w:rsidRPr="0062021E">
        <w:rPr>
          <w:rFonts w:ascii="Times New Roman" w:hAnsi="Times New Roman"/>
          <w:b/>
          <w:bCs/>
        </w:rPr>
        <w:t>Problema 3: Cruce de calle</w:t>
      </w:r>
    </w:p>
    <w:p w14:paraId="4E339CF5" w14:textId="6FA95976" w:rsidR="0062021E" w:rsidRPr="0062021E" w:rsidRDefault="0062021E" w:rsidP="0062021E">
      <w:pPr>
        <w:rPr>
          <w:rFonts w:ascii="Times New Roman" w:hAnsi="Times New Roman"/>
          <w:i/>
          <w:iCs/>
        </w:rPr>
      </w:pPr>
      <w:r w:rsidRPr="0062021E">
        <w:rPr>
          <w:rFonts w:ascii="Times New Roman" w:hAnsi="Times New Roman"/>
          <w:i/>
          <w:iCs/>
        </w:rPr>
        <w:t>Permitir la ubicación de un cruce de calle basándose en la base de datos de red vial y la</w:t>
      </w:r>
      <w:r w:rsidRPr="0062021E">
        <w:rPr>
          <w:rFonts w:ascii="Times New Roman" w:hAnsi="Times New Roman"/>
          <w:i/>
          <w:iCs/>
        </w:rPr>
        <w:t xml:space="preserve"> </w:t>
      </w:r>
      <w:r w:rsidRPr="0062021E">
        <w:rPr>
          <w:rFonts w:ascii="Times New Roman" w:hAnsi="Times New Roman"/>
          <w:i/>
          <w:iCs/>
        </w:rPr>
        <w:t xml:space="preserve">cartografía de </w:t>
      </w:r>
      <w:proofErr w:type="gramStart"/>
      <w:r w:rsidRPr="0062021E">
        <w:rPr>
          <w:rFonts w:ascii="Times New Roman" w:hAnsi="Times New Roman"/>
          <w:i/>
          <w:iCs/>
        </w:rPr>
        <w:t>la misma</w:t>
      </w:r>
      <w:proofErr w:type="gramEnd"/>
      <w:r w:rsidRPr="0062021E">
        <w:rPr>
          <w:rFonts w:ascii="Times New Roman" w:hAnsi="Times New Roman"/>
          <w:i/>
          <w:iCs/>
        </w:rPr>
        <w:t>. El sistema deberá ser capaz de ubicar un cruce de calle en la cartografía</w:t>
      </w:r>
      <w:r w:rsidRPr="0062021E">
        <w:rPr>
          <w:rFonts w:ascii="Times New Roman" w:hAnsi="Times New Roman"/>
          <w:i/>
          <w:iCs/>
        </w:rPr>
        <w:t xml:space="preserve"> </w:t>
      </w:r>
      <w:r w:rsidRPr="0062021E">
        <w:rPr>
          <w:rFonts w:ascii="Times New Roman" w:hAnsi="Times New Roman"/>
          <w:i/>
          <w:iCs/>
        </w:rPr>
        <w:t>de red vial y/o planimetría, consultando primero la base de datos de red vial y cruces de calles</w:t>
      </w:r>
      <w:r w:rsidRPr="0062021E">
        <w:rPr>
          <w:rFonts w:ascii="Times New Roman" w:hAnsi="Times New Roman"/>
          <w:i/>
          <w:iCs/>
        </w:rPr>
        <w:t xml:space="preserve"> </w:t>
      </w:r>
      <w:r w:rsidRPr="0062021E">
        <w:rPr>
          <w:rFonts w:ascii="Times New Roman" w:hAnsi="Times New Roman"/>
          <w:i/>
          <w:iCs/>
        </w:rPr>
        <w:t>de manera que el usuario tenga la opción de ubicar el cruce de la siguiente manera:</w:t>
      </w:r>
    </w:p>
    <w:p w14:paraId="609B9CD4" w14:textId="77777777" w:rsidR="0062021E" w:rsidRPr="0062021E" w:rsidRDefault="0062021E" w:rsidP="0062021E">
      <w:pPr>
        <w:rPr>
          <w:rFonts w:ascii="Times New Roman" w:hAnsi="Times New Roman"/>
          <w:i/>
          <w:iCs/>
        </w:rPr>
      </w:pPr>
      <w:r w:rsidRPr="0062021E">
        <w:rPr>
          <w:rFonts w:ascii="Times New Roman" w:hAnsi="Times New Roman"/>
          <w:i/>
          <w:iCs/>
        </w:rPr>
        <w:t>• Por el inicio del nombre de alguna de las calles que crucen</w:t>
      </w:r>
    </w:p>
    <w:p w14:paraId="354E57EB" w14:textId="77777777" w:rsidR="0062021E" w:rsidRPr="0062021E" w:rsidRDefault="0062021E" w:rsidP="0062021E">
      <w:pPr>
        <w:rPr>
          <w:rFonts w:ascii="Times New Roman" w:hAnsi="Times New Roman"/>
          <w:i/>
          <w:iCs/>
        </w:rPr>
      </w:pPr>
      <w:r w:rsidRPr="0062021E">
        <w:rPr>
          <w:rFonts w:ascii="Times New Roman" w:hAnsi="Times New Roman"/>
          <w:i/>
          <w:iCs/>
        </w:rPr>
        <w:t>• Por una parte del nombre de alguna de las calles que crucen</w:t>
      </w:r>
    </w:p>
    <w:p w14:paraId="601D0CA8" w14:textId="084FCFFA" w:rsidR="0062021E" w:rsidRPr="0062021E" w:rsidRDefault="0062021E" w:rsidP="0062021E">
      <w:pPr>
        <w:rPr>
          <w:rFonts w:ascii="Times New Roman" w:hAnsi="Times New Roman"/>
          <w:i/>
          <w:iCs/>
        </w:rPr>
      </w:pPr>
      <w:r w:rsidRPr="0062021E">
        <w:rPr>
          <w:rFonts w:ascii="Times New Roman" w:hAnsi="Times New Roman"/>
          <w:i/>
          <w:iCs/>
        </w:rPr>
        <w:t>El resultado de los cruces que concuerden con lo solicitado por el usuario deberá ser</w:t>
      </w:r>
      <w:r w:rsidRPr="0062021E">
        <w:rPr>
          <w:rFonts w:ascii="Times New Roman" w:hAnsi="Times New Roman"/>
          <w:i/>
          <w:iCs/>
        </w:rPr>
        <w:t xml:space="preserve"> </w:t>
      </w:r>
      <w:r w:rsidRPr="0062021E">
        <w:rPr>
          <w:rFonts w:ascii="Times New Roman" w:hAnsi="Times New Roman"/>
          <w:i/>
          <w:iCs/>
        </w:rPr>
        <w:t>mostrado en una lista para que seleccionado alguno de estos resultados se tenga la opción de</w:t>
      </w:r>
      <w:r w:rsidRPr="0062021E">
        <w:rPr>
          <w:rFonts w:ascii="Times New Roman" w:hAnsi="Times New Roman"/>
          <w:i/>
          <w:iCs/>
        </w:rPr>
        <w:t xml:space="preserve"> </w:t>
      </w:r>
      <w:r w:rsidRPr="0062021E">
        <w:rPr>
          <w:rFonts w:ascii="Times New Roman" w:hAnsi="Times New Roman"/>
          <w:i/>
          <w:iCs/>
        </w:rPr>
        <w:t>ubicar el cruce en la ventana donde se muestre la cartografía de planimetría y/o red vial.</w:t>
      </w:r>
    </w:p>
    <w:p w14:paraId="10977DF4" w14:textId="527A193D" w:rsidR="002615E5" w:rsidRPr="0062021E" w:rsidRDefault="0062021E" w:rsidP="0062021E">
      <w:pPr>
        <w:rPr>
          <w:rFonts w:ascii="Times New Roman" w:hAnsi="Times New Roman"/>
          <w:i/>
          <w:iCs/>
        </w:rPr>
      </w:pPr>
      <w:r w:rsidRPr="0062021E">
        <w:rPr>
          <w:rFonts w:ascii="Times New Roman" w:hAnsi="Times New Roman"/>
          <w:i/>
          <w:iCs/>
        </w:rPr>
        <w:t>Este requerimiento debe ser implementado para su operación, a través de un navegador</w:t>
      </w:r>
      <w:r w:rsidRPr="0062021E">
        <w:rPr>
          <w:rFonts w:ascii="Times New Roman" w:hAnsi="Times New Roman"/>
          <w:i/>
          <w:iCs/>
        </w:rPr>
        <w:t xml:space="preserve"> </w:t>
      </w:r>
      <w:r w:rsidRPr="0062021E">
        <w:rPr>
          <w:rFonts w:ascii="Times New Roman" w:hAnsi="Times New Roman"/>
          <w:i/>
          <w:iCs/>
        </w:rPr>
        <w:t>de Internet.</w:t>
      </w:r>
    </w:p>
    <w:p w14:paraId="14E98901" w14:textId="77777777" w:rsidR="0062021E" w:rsidRPr="0062021E" w:rsidRDefault="0062021E" w:rsidP="0062021E">
      <w:pPr>
        <w:rPr>
          <w:rFonts w:ascii="Times New Roman" w:hAnsi="Times New Roman"/>
          <w:b/>
          <w:bCs/>
        </w:rPr>
      </w:pPr>
      <w:r w:rsidRPr="0062021E">
        <w:rPr>
          <w:rFonts w:ascii="Times New Roman" w:hAnsi="Times New Roman"/>
          <w:b/>
          <w:bCs/>
        </w:rPr>
        <w:t>Identificación de Problemas</w:t>
      </w:r>
    </w:p>
    <w:p w14:paraId="52D29988" w14:textId="77777777" w:rsidR="0062021E" w:rsidRDefault="0062021E" w:rsidP="0062021E">
      <w:pPr>
        <w:pStyle w:val="Prrafodelista"/>
        <w:numPr>
          <w:ilvl w:val="0"/>
          <w:numId w:val="10"/>
        </w:numPr>
        <w:rPr>
          <w:rFonts w:ascii="Times New Roman" w:hAnsi="Times New Roman"/>
        </w:rPr>
      </w:pPr>
      <w:r w:rsidRPr="0062021E">
        <w:rPr>
          <w:rFonts w:ascii="Times New Roman" w:hAnsi="Times New Roman"/>
        </w:rPr>
        <w:t>El requisito repite varias veces los términos "cartografía", "red vial" y "planimetría" en párrafos largos. Según Wiegers, un requisito de calidad debe ser conciso. La redacción actual dificulta identificar rápidamente la acción principal del sistema</w:t>
      </w:r>
      <w:r w:rsidRPr="0062021E">
        <w:rPr>
          <w:rFonts w:ascii="Times New Roman" w:hAnsi="Times New Roman"/>
        </w:rPr>
        <w:t xml:space="preserve">. </w:t>
      </w:r>
      <w:r w:rsidRPr="0062021E">
        <w:rPr>
          <w:rFonts w:ascii="Times New Roman" w:hAnsi="Times New Roman"/>
        </w:rPr>
        <w:t xml:space="preserve"> </w:t>
      </w:r>
    </w:p>
    <w:p w14:paraId="64A7EB95" w14:textId="04FAF7E6" w:rsidR="0062021E" w:rsidRDefault="0062021E" w:rsidP="0062021E">
      <w:pPr>
        <w:pStyle w:val="Prrafodelista"/>
        <w:numPr>
          <w:ilvl w:val="0"/>
          <w:numId w:val="10"/>
        </w:numPr>
        <w:rPr>
          <w:rFonts w:ascii="Times New Roman" w:hAnsi="Times New Roman"/>
        </w:rPr>
      </w:pPr>
      <w:r w:rsidRPr="0062021E">
        <w:rPr>
          <w:rFonts w:ascii="Times New Roman" w:hAnsi="Times New Roman"/>
        </w:rPr>
        <w:t xml:space="preserve">El texto dice </w:t>
      </w:r>
      <w:proofErr w:type="gramStart"/>
      <w:r w:rsidRPr="0062021E">
        <w:rPr>
          <w:rFonts w:ascii="Times New Roman" w:hAnsi="Times New Roman"/>
        </w:rPr>
        <w:t>que</w:t>
      </w:r>
      <w:proofErr w:type="gramEnd"/>
      <w:r w:rsidRPr="0062021E">
        <w:rPr>
          <w:rFonts w:ascii="Times New Roman" w:hAnsi="Times New Roman"/>
        </w:rPr>
        <w:t xml:space="preserve"> al seleccionar un resultado, se tendrá "la opción de ubicar el cruce". No aclara qué significa "ubicar": ¿El mapa se centra automáticamente? ¿Se coloca un marcador/pin? ¿Se resalta la calle? Esta falta de detalle afecta la Verificabilidad, </w:t>
      </w:r>
      <w:r w:rsidRPr="0062021E">
        <w:rPr>
          <w:rFonts w:ascii="Times New Roman" w:hAnsi="Times New Roman"/>
        </w:rPr>
        <w:t>eso dificulta saber cómo testear el sistema.</w:t>
      </w:r>
    </w:p>
    <w:p w14:paraId="096A0919" w14:textId="77777777" w:rsidR="0062021E" w:rsidRDefault="0062021E" w:rsidP="0062021E">
      <w:pPr>
        <w:pStyle w:val="Prrafodelista"/>
        <w:numPr>
          <w:ilvl w:val="0"/>
          <w:numId w:val="10"/>
        </w:numPr>
        <w:rPr>
          <w:rFonts w:ascii="Times New Roman" w:hAnsi="Times New Roman"/>
        </w:rPr>
      </w:pPr>
      <w:r w:rsidRPr="0062021E">
        <w:rPr>
          <w:rFonts w:ascii="Times New Roman" w:hAnsi="Times New Roman"/>
        </w:rPr>
        <w:t>Este requerimiento no especifica qué sucede si</w:t>
      </w:r>
      <w:r w:rsidRPr="0062021E">
        <w:rPr>
          <w:rFonts w:ascii="Times New Roman" w:hAnsi="Times New Roman"/>
        </w:rPr>
        <w:t xml:space="preserve"> n</w:t>
      </w:r>
      <w:r w:rsidRPr="0062021E">
        <w:rPr>
          <w:rFonts w:ascii="Times New Roman" w:hAnsi="Times New Roman"/>
        </w:rPr>
        <w:t>o hay coincidencias</w:t>
      </w:r>
      <w:r w:rsidRPr="0062021E">
        <w:rPr>
          <w:rFonts w:ascii="Times New Roman" w:hAnsi="Times New Roman"/>
        </w:rPr>
        <w:t xml:space="preserve"> o si e</w:t>
      </w:r>
      <w:r w:rsidRPr="0062021E">
        <w:rPr>
          <w:rFonts w:ascii="Times New Roman" w:hAnsi="Times New Roman"/>
        </w:rPr>
        <w:t>xisten múltiples cruces con nombres idénticos</w:t>
      </w:r>
      <w:r w:rsidRPr="0062021E">
        <w:rPr>
          <w:rFonts w:ascii="Times New Roman" w:hAnsi="Times New Roman"/>
        </w:rPr>
        <w:t>.</w:t>
      </w:r>
    </w:p>
    <w:p w14:paraId="5F3C4000" w14:textId="77777777" w:rsidR="0062021E" w:rsidRDefault="0062021E" w:rsidP="0062021E">
      <w:pPr>
        <w:pStyle w:val="Prrafodelista"/>
        <w:numPr>
          <w:ilvl w:val="0"/>
          <w:numId w:val="10"/>
        </w:numPr>
        <w:rPr>
          <w:rFonts w:ascii="Times New Roman" w:hAnsi="Times New Roman"/>
        </w:rPr>
      </w:pPr>
      <w:r w:rsidRPr="0062021E">
        <w:rPr>
          <w:rFonts w:ascii="Times New Roman" w:hAnsi="Times New Roman"/>
        </w:rPr>
        <w:lastRenderedPageBreak/>
        <w:t>La base de datos de cartografía y la de red vial no están sincronizadas</w:t>
      </w:r>
      <w:r w:rsidRPr="0062021E">
        <w:rPr>
          <w:rFonts w:ascii="Times New Roman" w:hAnsi="Times New Roman"/>
        </w:rPr>
        <w:t xml:space="preserve"> o en que manera se requieren unificar.</w:t>
      </w:r>
    </w:p>
    <w:p w14:paraId="797F8D16" w14:textId="641985F9" w:rsidR="0062021E" w:rsidRPr="0062021E" w:rsidRDefault="0062021E" w:rsidP="0062021E">
      <w:pPr>
        <w:pStyle w:val="Prrafodelista"/>
        <w:numPr>
          <w:ilvl w:val="0"/>
          <w:numId w:val="10"/>
        </w:numPr>
        <w:rPr>
          <w:rFonts w:ascii="Times New Roman" w:hAnsi="Times New Roman"/>
        </w:rPr>
      </w:pPr>
      <w:r w:rsidRPr="0062021E">
        <w:rPr>
          <w:rFonts w:ascii="Times New Roman" w:hAnsi="Times New Roman"/>
        </w:rPr>
        <w:t xml:space="preserve"> </w:t>
      </w:r>
      <w:r>
        <w:rPr>
          <w:rFonts w:ascii="Times New Roman" w:hAnsi="Times New Roman"/>
        </w:rPr>
        <w:t>N</w:t>
      </w:r>
      <w:r w:rsidRPr="0062021E">
        <w:rPr>
          <w:rFonts w:ascii="Times New Roman" w:hAnsi="Times New Roman"/>
        </w:rPr>
        <w:t>o define si la búsqueda por "parte del nombre" debe ser sensible a mayúsculas, acentos o si debe ignorar artículos (ej. "Reforma" vs. "Paseo de la Reforma").</w:t>
      </w:r>
    </w:p>
    <w:p w14:paraId="2D547D8E" w14:textId="77777777" w:rsidR="0062021E" w:rsidRPr="0062021E" w:rsidRDefault="0062021E" w:rsidP="0062021E">
      <w:pPr>
        <w:rPr>
          <w:rFonts w:ascii="Times New Roman" w:hAnsi="Times New Roman"/>
        </w:rPr>
      </w:pPr>
    </w:p>
    <w:p w14:paraId="1D616E1B" w14:textId="42358F9A" w:rsidR="0062021E" w:rsidRPr="0062021E" w:rsidRDefault="0062021E" w:rsidP="0062021E">
      <w:pPr>
        <w:rPr>
          <w:rFonts w:ascii="Times New Roman" w:hAnsi="Times New Roman"/>
          <w:b/>
          <w:bCs/>
        </w:rPr>
      </w:pPr>
      <w:r w:rsidRPr="0062021E">
        <w:rPr>
          <w:rFonts w:ascii="Times New Roman" w:hAnsi="Times New Roman"/>
          <w:b/>
          <w:bCs/>
        </w:rPr>
        <w:t xml:space="preserve">Propuesta de Mejora </w:t>
      </w:r>
    </w:p>
    <w:p w14:paraId="4E4A2B5B" w14:textId="1BD2E13D" w:rsidR="0062021E" w:rsidRPr="0062021E" w:rsidRDefault="0062021E" w:rsidP="0062021E">
      <w:pPr>
        <w:rPr>
          <w:rFonts w:ascii="Times New Roman" w:hAnsi="Times New Roman"/>
        </w:rPr>
      </w:pPr>
      <w:r w:rsidRPr="0062021E">
        <w:rPr>
          <w:rFonts w:ascii="Times New Roman" w:hAnsi="Times New Roman"/>
        </w:rPr>
        <w:t>Requisitos Funcionales (Búsqueda y Ubicación):</w:t>
      </w:r>
    </w:p>
    <w:p w14:paraId="315F1629" w14:textId="0381F297" w:rsidR="0062021E" w:rsidRPr="0062021E" w:rsidRDefault="0062021E" w:rsidP="0062021E">
      <w:pPr>
        <w:pStyle w:val="Prrafodelista"/>
        <w:numPr>
          <w:ilvl w:val="0"/>
          <w:numId w:val="11"/>
        </w:numPr>
        <w:rPr>
          <w:rFonts w:ascii="Times New Roman" w:hAnsi="Times New Roman"/>
        </w:rPr>
      </w:pPr>
      <w:r w:rsidRPr="0062021E">
        <w:rPr>
          <w:rFonts w:ascii="Times New Roman" w:hAnsi="Times New Roman"/>
        </w:rPr>
        <w:t>El sistema deberá permitir la búsqueda de cruces de calles mediante dos criterios: coincidencia inicial del nombre o coincidencia parcial de cualquiera de las vías integrantes.</w:t>
      </w:r>
    </w:p>
    <w:p w14:paraId="1F767A57" w14:textId="242CEDC8" w:rsidR="0062021E" w:rsidRPr="0062021E" w:rsidRDefault="0062021E" w:rsidP="0062021E">
      <w:pPr>
        <w:pStyle w:val="Prrafodelista"/>
        <w:numPr>
          <w:ilvl w:val="0"/>
          <w:numId w:val="11"/>
        </w:numPr>
        <w:rPr>
          <w:rFonts w:ascii="Times New Roman" w:hAnsi="Times New Roman"/>
        </w:rPr>
      </w:pPr>
      <w:r w:rsidRPr="0062021E">
        <w:rPr>
          <w:rFonts w:ascii="Times New Roman" w:hAnsi="Times New Roman"/>
        </w:rPr>
        <w:t>El sistema deberá mostrar los resultados que coincidan en una lista que incluya el nombre oficial de ambas calles y la zona/colonia correspondiente.</w:t>
      </w:r>
    </w:p>
    <w:p w14:paraId="1F401561" w14:textId="151D82D4" w:rsidR="0062021E" w:rsidRPr="0062021E" w:rsidRDefault="0062021E" w:rsidP="0062021E">
      <w:pPr>
        <w:pStyle w:val="Prrafodelista"/>
        <w:numPr>
          <w:ilvl w:val="0"/>
          <w:numId w:val="11"/>
        </w:numPr>
        <w:rPr>
          <w:rFonts w:ascii="Times New Roman" w:hAnsi="Times New Roman"/>
        </w:rPr>
      </w:pPr>
      <w:r w:rsidRPr="0062021E">
        <w:rPr>
          <w:rFonts w:ascii="Times New Roman" w:hAnsi="Times New Roman"/>
        </w:rPr>
        <w:t>Al seleccionar un elemento de la lista, el sistema deberá centrar la vista de la cartografía en las coordenadas del cruce y marcarlo con un icono distintivo.</w:t>
      </w:r>
    </w:p>
    <w:p w14:paraId="0308A42F" w14:textId="6F2D096B" w:rsidR="0062021E" w:rsidRPr="0062021E" w:rsidRDefault="0062021E" w:rsidP="0062021E">
      <w:pPr>
        <w:pStyle w:val="Prrafodelista"/>
        <w:numPr>
          <w:ilvl w:val="0"/>
          <w:numId w:val="11"/>
        </w:numPr>
        <w:rPr>
          <w:rFonts w:ascii="Times New Roman" w:hAnsi="Times New Roman"/>
        </w:rPr>
      </w:pPr>
      <w:r w:rsidRPr="0062021E">
        <w:rPr>
          <w:rFonts w:ascii="Times New Roman" w:hAnsi="Times New Roman"/>
        </w:rPr>
        <w:t>Si la búsqueda no genera resultados, el sistema deberá mostrar un mensaje informativo sugiriendo revisar la ortografía o el nombre de las calles.</w:t>
      </w:r>
    </w:p>
    <w:p w14:paraId="7D8F401D" w14:textId="77777777" w:rsidR="0062021E" w:rsidRPr="0062021E" w:rsidRDefault="0062021E" w:rsidP="0062021E">
      <w:pPr>
        <w:rPr>
          <w:rFonts w:ascii="Times New Roman" w:hAnsi="Times New Roman"/>
        </w:rPr>
      </w:pPr>
    </w:p>
    <w:p w14:paraId="1BD7CC8F" w14:textId="2244DC7F" w:rsidR="0062021E" w:rsidRPr="0062021E" w:rsidRDefault="0062021E" w:rsidP="0062021E">
      <w:pPr>
        <w:rPr>
          <w:rFonts w:ascii="Times New Roman" w:hAnsi="Times New Roman"/>
        </w:rPr>
      </w:pPr>
      <w:r w:rsidRPr="0062021E">
        <w:rPr>
          <w:rFonts w:ascii="Times New Roman" w:hAnsi="Times New Roman"/>
        </w:rPr>
        <w:t>Restricciones de Implementación:</w:t>
      </w:r>
    </w:p>
    <w:p w14:paraId="68E1057E" w14:textId="4BEFBE4D" w:rsidR="002615E5" w:rsidRPr="0062021E" w:rsidRDefault="0062021E" w:rsidP="0062021E">
      <w:pPr>
        <w:pStyle w:val="Prrafodelista"/>
        <w:numPr>
          <w:ilvl w:val="0"/>
          <w:numId w:val="12"/>
        </w:numPr>
        <w:rPr>
          <w:rFonts w:ascii="Times New Roman" w:hAnsi="Times New Roman"/>
        </w:rPr>
      </w:pPr>
      <w:r w:rsidRPr="0062021E">
        <w:rPr>
          <w:rFonts w:ascii="Times New Roman" w:hAnsi="Times New Roman"/>
        </w:rPr>
        <w:t>La funcionalidad de consulta y visualización cartográfica debe ser accesible y operativa a través de navegadores web estándar (HTML5).</w:t>
      </w:r>
    </w:p>
    <w:p w14:paraId="5429FBDC" w14:textId="5ADFFCF9" w:rsidR="0062021E" w:rsidRPr="0062021E" w:rsidRDefault="0062021E" w:rsidP="0062021E">
      <w:pPr>
        <w:pStyle w:val="Prrafodelista"/>
        <w:numPr>
          <w:ilvl w:val="0"/>
          <w:numId w:val="12"/>
        </w:numPr>
        <w:rPr>
          <w:rFonts w:ascii="Times New Roman" w:hAnsi="Times New Roman"/>
        </w:rPr>
      </w:pPr>
      <w:r w:rsidRPr="0062021E">
        <w:rPr>
          <w:rFonts w:ascii="Times New Roman" w:hAnsi="Times New Roman"/>
        </w:rPr>
        <w:t>Los resultados de las búsquedas deberán dan respuesta en 2 segundos</w:t>
      </w:r>
      <w:r>
        <w:rPr>
          <w:rFonts w:ascii="Times New Roman" w:hAnsi="Times New Roman"/>
        </w:rPr>
        <w:t>.</w:t>
      </w:r>
    </w:p>
    <w:p w14:paraId="626056F6" w14:textId="5DF8C116" w:rsidR="002615E5" w:rsidRDefault="0062021E" w:rsidP="002527F6">
      <w:pPr>
        <w:pStyle w:val="Prrafodelista"/>
        <w:numPr>
          <w:ilvl w:val="0"/>
          <w:numId w:val="12"/>
        </w:numPr>
        <w:rPr>
          <w:rFonts w:ascii="Times New Roman" w:hAnsi="Times New Roman"/>
        </w:rPr>
      </w:pPr>
      <w:r w:rsidRPr="0062021E">
        <w:rPr>
          <w:rFonts w:ascii="Times New Roman" w:hAnsi="Times New Roman"/>
        </w:rPr>
        <w:t>La búsqueda comienza automáticamente después de 3</w:t>
      </w:r>
      <w:r>
        <w:rPr>
          <w:rFonts w:ascii="Times New Roman" w:hAnsi="Times New Roman"/>
        </w:rPr>
        <w:t xml:space="preserve"> caracteres.</w:t>
      </w:r>
    </w:p>
    <w:p w14:paraId="4673D319" w14:textId="394101E0" w:rsidR="0062021E" w:rsidRDefault="0062021E" w:rsidP="002527F6">
      <w:pPr>
        <w:pStyle w:val="Prrafodelista"/>
        <w:numPr>
          <w:ilvl w:val="0"/>
          <w:numId w:val="12"/>
        </w:numPr>
        <w:rPr>
          <w:rFonts w:ascii="Times New Roman" w:hAnsi="Times New Roman"/>
        </w:rPr>
      </w:pPr>
      <w:r>
        <w:rPr>
          <w:rFonts w:ascii="Times New Roman" w:hAnsi="Times New Roman"/>
        </w:rPr>
        <w:t xml:space="preserve">La carga de información de la cartografía será mediante </w:t>
      </w:r>
      <w:proofErr w:type="gramStart"/>
      <w:r>
        <w:rPr>
          <w:rFonts w:ascii="Times New Roman" w:hAnsi="Times New Roman"/>
        </w:rPr>
        <w:t>una api</w:t>
      </w:r>
      <w:proofErr w:type="gramEnd"/>
      <w:r>
        <w:rPr>
          <w:rFonts w:ascii="Times New Roman" w:hAnsi="Times New Roman"/>
        </w:rPr>
        <w:t xml:space="preserve"> para utilizarla de manera actualizada.</w:t>
      </w:r>
    </w:p>
    <w:p w14:paraId="0F55BAC2" w14:textId="77777777" w:rsidR="0062021E" w:rsidRDefault="0062021E" w:rsidP="0062021E">
      <w:pPr>
        <w:rPr>
          <w:rFonts w:ascii="Times New Roman" w:hAnsi="Times New Roman"/>
        </w:rPr>
      </w:pPr>
    </w:p>
    <w:p w14:paraId="43953515" w14:textId="77777777" w:rsidR="0062021E" w:rsidRPr="0062021E" w:rsidRDefault="0062021E" w:rsidP="0062021E">
      <w:pPr>
        <w:jc w:val="center"/>
        <w:rPr>
          <w:rFonts w:ascii="Times New Roman" w:hAnsi="Times New Roman"/>
          <w:b/>
          <w:bCs/>
        </w:rPr>
      </w:pPr>
      <w:r w:rsidRPr="0062021E">
        <w:rPr>
          <w:rFonts w:ascii="Times New Roman" w:hAnsi="Times New Roman"/>
          <w:b/>
          <w:bCs/>
        </w:rPr>
        <w:t>Problema 4: Confiabilidad</w:t>
      </w:r>
    </w:p>
    <w:p w14:paraId="3B2558EF" w14:textId="367DD28E" w:rsidR="0062021E" w:rsidRPr="0062021E" w:rsidRDefault="0062021E" w:rsidP="0062021E">
      <w:pPr>
        <w:rPr>
          <w:rFonts w:ascii="Times New Roman" w:hAnsi="Times New Roman"/>
          <w:i/>
          <w:iCs/>
        </w:rPr>
      </w:pPr>
      <w:r w:rsidRPr="0062021E">
        <w:rPr>
          <w:rFonts w:ascii="Times New Roman" w:hAnsi="Times New Roman"/>
          <w:i/>
          <w:iCs/>
        </w:rPr>
        <w:t>La información que se maneja en el sistema de difusión es muy</w:t>
      </w:r>
      <w:r w:rsidRPr="0062021E">
        <w:rPr>
          <w:rFonts w:ascii="Times New Roman" w:hAnsi="Times New Roman"/>
          <w:i/>
          <w:iCs/>
        </w:rPr>
        <w:t xml:space="preserve"> </w:t>
      </w:r>
      <w:r w:rsidRPr="0062021E">
        <w:rPr>
          <w:rFonts w:ascii="Times New Roman" w:hAnsi="Times New Roman"/>
          <w:i/>
          <w:iCs/>
        </w:rPr>
        <w:t>importante, por tanto, se requiere un sistema robusto a daños externos para que la pérdida de</w:t>
      </w:r>
      <w:r w:rsidRPr="0062021E">
        <w:rPr>
          <w:rFonts w:ascii="Times New Roman" w:hAnsi="Times New Roman"/>
          <w:i/>
          <w:iCs/>
        </w:rPr>
        <w:t xml:space="preserve"> </w:t>
      </w:r>
      <w:r w:rsidRPr="0062021E">
        <w:rPr>
          <w:rFonts w:ascii="Times New Roman" w:hAnsi="Times New Roman"/>
          <w:i/>
          <w:iCs/>
        </w:rPr>
        <w:t>datos sea alrededor del 0.1%.</w:t>
      </w:r>
    </w:p>
    <w:p w14:paraId="7F431467" w14:textId="4B729CEB" w:rsidR="0062021E" w:rsidRPr="0062021E" w:rsidRDefault="0062021E" w:rsidP="0062021E">
      <w:pPr>
        <w:rPr>
          <w:rFonts w:ascii="Times New Roman" w:hAnsi="Times New Roman"/>
          <w:i/>
          <w:iCs/>
        </w:rPr>
      </w:pPr>
      <w:r w:rsidRPr="0062021E">
        <w:rPr>
          <w:rFonts w:ascii="Times New Roman" w:hAnsi="Times New Roman"/>
          <w:i/>
          <w:iCs/>
        </w:rPr>
        <w:t>El sistema de difusión debe de estar permanentemente disponible por Internet.</w:t>
      </w:r>
    </w:p>
    <w:p w14:paraId="5A8DE00C" w14:textId="77777777" w:rsidR="0062021E" w:rsidRPr="0062021E" w:rsidRDefault="0062021E" w:rsidP="0062021E">
      <w:pPr>
        <w:rPr>
          <w:rFonts w:ascii="Times New Roman" w:hAnsi="Times New Roman"/>
          <w:b/>
          <w:bCs/>
        </w:rPr>
      </w:pPr>
      <w:r w:rsidRPr="0062021E">
        <w:rPr>
          <w:rFonts w:ascii="Times New Roman" w:hAnsi="Times New Roman"/>
          <w:b/>
          <w:bCs/>
        </w:rPr>
        <w:t>Identificación de Problemas</w:t>
      </w:r>
    </w:p>
    <w:p w14:paraId="0FD906CD" w14:textId="77777777" w:rsidR="0062021E" w:rsidRPr="0062021E" w:rsidRDefault="0062021E" w:rsidP="0062021E">
      <w:pPr>
        <w:rPr>
          <w:rFonts w:ascii="Times New Roman" w:hAnsi="Times New Roman"/>
        </w:rPr>
      </w:pPr>
    </w:p>
    <w:p w14:paraId="6C62CBB6" w14:textId="77777777" w:rsidR="0062021E" w:rsidRDefault="0062021E" w:rsidP="0062021E">
      <w:pPr>
        <w:pStyle w:val="Prrafodelista"/>
        <w:numPr>
          <w:ilvl w:val="0"/>
          <w:numId w:val="13"/>
        </w:numPr>
        <w:rPr>
          <w:rFonts w:ascii="Times New Roman" w:hAnsi="Times New Roman"/>
        </w:rPr>
      </w:pPr>
      <w:r w:rsidRPr="0062021E">
        <w:rPr>
          <w:rFonts w:ascii="Times New Roman" w:hAnsi="Times New Roman"/>
        </w:rPr>
        <w:lastRenderedPageBreak/>
        <w:t xml:space="preserve">El término "alrededor del 0.1%" es inaceptable en un requisito de calidad según Wiegers. No es clara. </w:t>
      </w:r>
      <w:proofErr w:type="gramStart"/>
      <w:r w:rsidRPr="0062021E">
        <w:rPr>
          <w:rFonts w:ascii="Times New Roman" w:hAnsi="Times New Roman"/>
        </w:rPr>
        <w:t>¿Es el 0.</w:t>
      </w:r>
      <w:proofErr w:type="gramEnd"/>
      <w:r w:rsidRPr="0062021E">
        <w:rPr>
          <w:rFonts w:ascii="Times New Roman" w:hAnsi="Times New Roman"/>
        </w:rPr>
        <w:t>1% de los registros, del tamaño de los archivos, o de las transacciones diarias? Sin una definición precisa no</w:t>
      </w:r>
      <w:r w:rsidRPr="0062021E">
        <w:rPr>
          <w:rFonts w:ascii="Times New Roman" w:hAnsi="Times New Roman"/>
        </w:rPr>
        <w:t xml:space="preserve"> se</w:t>
      </w:r>
      <w:r w:rsidRPr="0062021E">
        <w:rPr>
          <w:rFonts w:ascii="Times New Roman" w:hAnsi="Times New Roman"/>
        </w:rPr>
        <w:t xml:space="preserve"> puede validar el cumplimiento.</w:t>
      </w:r>
    </w:p>
    <w:p w14:paraId="3131B92D" w14:textId="77777777" w:rsidR="0062021E" w:rsidRDefault="0062021E" w:rsidP="0062021E">
      <w:pPr>
        <w:pStyle w:val="Prrafodelista"/>
        <w:numPr>
          <w:ilvl w:val="0"/>
          <w:numId w:val="13"/>
        </w:numPr>
        <w:rPr>
          <w:rFonts w:ascii="Times New Roman" w:hAnsi="Times New Roman"/>
        </w:rPr>
      </w:pPr>
      <w:r w:rsidRPr="0062021E">
        <w:rPr>
          <w:rFonts w:ascii="Times New Roman" w:hAnsi="Times New Roman"/>
        </w:rPr>
        <w:t xml:space="preserve">Exigir que un sistema esté "permanentemente disponible" implica un 100% de </w:t>
      </w:r>
      <w:r>
        <w:rPr>
          <w:rFonts w:ascii="Times New Roman" w:hAnsi="Times New Roman"/>
        </w:rPr>
        <w:t xml:space="preserve">disponibilidad y en la práctica </w:t>
      </w:r>
      <w:r w:rsidRPr="0062021E">
        <w:rPr>
          <w:rFonts w:ascii="Times New Roman" w:hAnsi="Times New Roman"/>
        </w:rPr>
        <w:t xml:space="preserve">el 100% de disponibilidad es teóricamente imposible y extremadamente costoso. Incluso los niveles de "cinco nueves" (99.999%) requieren redundancias masivas. Este requisito no es Factible </w:t>
      </w:r>
    </w:p>
    <w:p w14:paraId="43BA9F44" w14:textId="77777777" w:rsidR="0062021E" w:rsidRDefault="0062021E" w:rsidP="0062021E">
      <w:pPr>
        <w:pStyle w:val="Prrafodelista"/>
        <w:numPr>
          <w:ilvl w:val="0"/>
          <w:numId w:val="13"/>
        </w:numPr>
        <w:rPr>
          <w:rFonts w:ascii="Times New Roman" w:hAnsi="Times New Roman"/>
        </w:rPr>
      </w:pPr>
      <w:r w:rsidRPr="0062021E">
        <w:rPr>
          <w:rFonts w:ascii="Times New Roman" w:hAnsi="Times New Roman"/>
        </w:rPr>
        <w:t xml:space="preserve"> ¿A qué se refiere con daños externos? ¿Ataques </w:t>
      </w:r>
      <w:proofErr w:type="spellStart"/>
      <w:r w:rsidRPr="0062021E">
        <w:rPr>
          <w:rFonts w:ascii="Times New Roman" w:hAnsi="Times New Roman"/>
        </w:rPr>
        <w:t>DDoS</w:t>
      </w:r>
      <w:proofErr w:type="spellEnd"/>
      <w:r w:rsidRPr="0062021E">
        <w:rPr>
          <w:rFonts w:ascii="Times New Roman" w:hAnsi="Times New Roman"/>
        </w:rPr>
        <w:t xml:space="preserve">, desastres naturales, fallos en el suministro eléctrico o errores del ISP? Sin definir el </w:t>
      </w:r>
      <w:r w:rsidRPr="0062021E">
        <w:rPr>
          <w:rFonts w:ascii="Times New Roman" w:hAnsi="Times New Roman"/>
        </w:rPr>
        <w:t>á</w:t>
      </w:r>
      <w:r w:rsidRPr="0062021E">
        <w:rPr>
          <w:rFonts w:ascii="Times New Roman" w:hAnsi="Times New Roman"/>
        </w:rPr>
        <w:t>mbito</w:t>
      </w:r>
      <w:r w:rsidRPr="0062021E">
        <w:rPr>
          <w:rFonts w:ascii="Times New Roman" w:hAnsi="Times New Roman"/>
        </w:rPr>
        <w:t xml:space="preserve"> y el contexto </w:t>
      </w:r>
      <w:r w:rsidRPr="0062021E">
        <w:rPr>
          <w:rFonts w:ascii="Times New Roman" w:hAnsi="Times New Roman"/>
        </w:rPr>
        <w:t>los desarrolladores no saben si deben implementar redundancia de servidores, firewalls avanzados o protocolos de recuperación ante desastres</w:t>
      </w:r>
    </w:p>
    <w:p w14:paraId="5D4DDC42" w14:textId="2A2AD2B1" w:rsidR="0062021E" w:rsidRPr="0062021E" w:rsidRDefault="0062021E" w:rsidP="0062021E">
      <w:pPr>
        <w:pStyle w:val="Prrafodelista"/>
        <w:numPr>
          <w:ilvl w:val="0"/>
          <w:numId w:val="13"/>
        </w:numPr>
        <w:rPr>
          <w:rFonts w:ascii="Times New Roman" w:hAnsi="Times New Roman"/>
        </w:rPr>
      </w:pPr>
      <w:r w:rsidRPr="0062021E">
        <w:rPr>
          <w:rFonts w:ascii="Times New Roman" w:hAnsi="Times New Roman"/>
        </w:rPr>
        <w:t xml:space="preserve">El requisito mezcla la Integridad (no perder datos) con la Disponibilidad (estar en línea) y la Robustez (resistir fallos). Según Wiegers, estos deben tratarse como atributos separados porque tienen diferentes </w:t>
      </w:r>
      <w:proofErr w:type="spellStart"/>
      <w:r w:rsidRPr="0062021E">
        <w:rPr>
          <w:rFonts w:ascii="Times New Roman" w:hAnsi="Times New Roman"/>
        </w:rPr>
        <w:t>tradeoffs</w:t>
      </w:r>
      <w:proofErr w:type="spellEnd"/>
      <w:r w:rsidRPr="0062021E">
        <w:rPr>
          <w:rFonts w:ascii="Times New Roman" w:hAnsi="Times New Roman"/>
        </w:rPr>
        <w:t>.</w:t>
      </w:r>
    </w:p>
    <w:p w14:paraId="0F07BE80" w14:textId="77777777" w:rsidR="0062021E" w:rsidRPr="0062021E" w:rsidRDefault="0062021E" w:rsidP="0062021E">
      <w:pPr>
        <w:rPr>
          <w:rFonts w:ascii="Times New Roman" w:hAnsi="Times New Roman"/>
        </w:rPr>
      </w:pPr>
    </w:p>
    <w:p w14:paraId="3723E4E8" w14:textId="47E1A0D9" w:rsidR="0062021E" w:rsidRPr="0062021E" w:rsidRDefault="0062021E" w:rsidP="0062021E">
      <w:pPr>
        <w:rPr>
          <w:rFonts w:ascii="Times New Roman" w:hAnsi="Times New Roman"/>
          <w:b/>
          <w:bCs/>
        </w:rPr>
      </w:pPr>
      <w:r w:rsidRPr="0062021E">
        <w:rPr>
          <w:rFonts w:ascii="Times New Roman" w:hAnsi="Times New Roman"/>
          <w:b/>
          <w:bCs/>
        </w:rPr>
        <w:t xml:space="preserve">Propuesta de Mejora </w:t>
      </w:r>
    </w:p>
    <w:p w14:paraId="7377C9BE" w14:textId="5F846585" w:rsidR="0062021E" w:rsidRPr="0062021E" w:rsidRDefault="0062021E" w:rsidP="0062021E">
      <w:pPr>
        <w:pStyle w:val="Prrafodelista"/>
        <w:numPr>
          <w:ilvl w:val="0"/>
          <w:numId w:val="14"/>
        </w:numPr>
        <w:rPr>
          <w:rFonts w:ascii="Times New Roman" w:hAnsi="Times New Roman"/>
        </w:rPr>
      </w:pPr>
      <w:r w:rsidRPr="0062021E">
        <w:rPr>
          <w:rFonts w:ascii="Times New Roman" w:hAnsi="Times New Roman"/>
        </w:rPr>
        <w:t xml:space="preserve">Disponibilidad </w:t>
      </w:r>
    </w:p>
    <w:p w14:paraId="2FA5735E" w14:textId="5A14EAEF" w:rsidR="0062021E" w:rsidRPr="0062021E" w:rsidRDefault="0062021E" w:rsidP="0062021E">
      <w:pPr>
        <w:pStyle w:val="Prrafodelista"/>
        <w:ind w:left="945"/>
        <w:rPr>
          <w:rFonts w:ascii="Times New Roman" w:hAnsi="Times New Roman"/>
        </w:rPr>
      </w:pPr>
      <w:r w:rsidRPr="0062021E">
        <w:rPr>
          <w:rFonts w:ascii="Times New Roman" w:hAnsi="Times New Roman"/>
        </w:rPr>
        <w:t>Porcentaje de tiempo que el sistema de difusión es accesible vía HTTP/HTTPS durante un mes calendario.</w:t>
      </w:r>
    </w:p>
    <w:p w14:paraId="4F917617" w14:textId="1B7EDAB5" w:rsidR="0062021E" w:rsidRPr="0062021E" w:rsidRDefault="0062021E" w:rsidP="0062021E">
      <w:pPr>
        <w:pStyle w:val="Prrafodelista"/>
        <w:numPr>
          <w:ilvl w:val="0"/>
          <w:numId w:val="15"/>
        </w:numPr>
        <w:rPr>
          <w:rFonts w:ascii="Times New Roman" w:hAnsi="Times New Roman"/>
        </w:rPr>
      </w:pPr>
      <w:r w:rsidRPr="0062021E">
        <w:rPr>
          <w:rFonts w:ascii="Times New Roman" w:hAnsi="Times New Roman"/>
        </w:rPr>
        <w:t>Mínimo (Must): 99.9%.</w:t>
      </w:r>
    </w:p>
    <w:p w14:paraId="431FCBE3" w14:textId="3A2F1E0A" w:rsidR="0062021E" w:rsidRPr="0062021E" w:rsidRDefault="0062021E" w:rsidP="0062021E">
      <w:pPr>
        <w:pStyle w:val="Prrafodelista"/>
        <w:numPr>
          <w:ilvl w:val="0"/>
          <w:numId w:val="15"/>
        </w:numPr>
        <w:rPr>
          <w:rFonts w:ascii="Times New Roman" w:hAnsi="Times New Roman"/>
        </w:rPr>
      </w:pPr>
      <w:r w:rsidRPr="0062021E">
        <w:rPr>
          <w:rFonts w:ascii="Times New Roman" w:hAnsi="Times New Roman"/>
        </w:rPr>
        <w:t>Objetivo (Plan): 99.95%.</w:t>
      </w:r>
    </w:p>
    <w:p w14:paraId="122D87E8" w14:textId="36758E8E" w:rsidR="0062021E" w:rsidRPr="0062021E" w:rsidRDefault="0062021E" w:rsidP="0062021E">
      <w:pPr>
        <w:pStyle w:val="Prrafodelista"/>
        <w:ind w:left="945"/>
        <w:rPr>
          <w:rFonts w:ascii="Times New Roman" w:hAnsi="Times New Roman"/>
        </w:rPr>
      </w:pPr>
      <w:r w:rsidRPr="0062021E">
        <w:rPr>
          <w:rFonts w:ascii="Times New Roman" w:hAnsi="Times New Roman"/>
        </w:rPr>
        <w:t xml:space="preserve">Medidor: Reporte mensual del software de monitoreo de red </w:t>
      </w:r>
    </w:p>
    <w:p w14:paraId="6E1CDB82" w14:textId="6F85ACA9" w:rsidR="0062021E" w:rsidRDefault="0062021E" w:rsidP="0062021E">
      <w:pPr>
        <w:pStyle w:val="Prrafodelista"/>
        <w:numPr>
          <w:ilvl w:val="0"/>
          <w:numId w:val="14"/>
        </w:numPr>
        <w:rPr>
          <w:rFonts w:ascii="Times New Roman" w:hAnsi="Times New Roman"/>
        </w:rPr>
      </w:pPr>
      <w:r w:rsidRPr="0062021E">
        <w:rPr>
          <w:rFonts w:ascii="Times New Roman" w:hAnsi="Times New Roman"/>
        </w:rPr>
        <w:t xml:space="preserve">Integridad de Datos </w:t>
      </w:r>
    </w:p>
    <w:p w14:paraId="36863BE7" w14:textId="77777777" w:rsidR="0062021E" w:rsidRDefault="0062021E" w:rsidP="0062021E">
      <w:pPr>
        <w:pStyle w:val="Prrafodelista"/>
        <w:ind w:left="945"/>
        <w:rPr>
          <w:rFonts w:ascii="Times New Roman" w:hAnsi="Times New Roman"/>
        </w:rPr>
      </w:pPr>
      <w:r w:rsidRPr="0062021E">
        <w:rPr>
          <w:rFonts w:ascii="Times New Roman" w:hAnsi="Times New Roman"/>
        </w:rPr>
        <w:t>El sistema debe garantizar que, ante fallos críticos del servidor o pérdida de conectividad, los datos de difusión se preserven sin corrupción.</w:t>
      </w:r>
    </w:p>
    <w:p w14:paraId="58CF28ED" w14:textId="75378058" w:rsidR="0062021E" w:rsidRDefault="0062021E" w:rsidP="0062021E">
      <w:pPr>
        <w:pStyle w:val="Prrafodelista"/>
        <w:ind w:left="945"/>
        <w:rPr>
          <w:rFonts w:ascii="Times New Roman" w:hAnsi="Times New Roman"/>
        </w:rPr>
      </w:pPr>
      <w:r w:rsidRPr="0062021E">
        <w:rPr>
          <w:rFonts w:ascii="Times New Roman" w:hAnsi="Times New Roman"/>
        </w:rPr>
        <w:t>La tasa de pérdida de paquetes o corrupción de archivos debe ser menor al 0.1% del volumen total de datos procesados por sesión.</w:t>
      </w:r>
    </w:p>
    <w:p w14:paraId="35FAED80" w14:textId="6D43B8C9" w:rsidR="0062021E" w:rsidRPr="0062021E" w:rsidRDefault="0062021E" w:rsidP="0062021E">
      <w:pPr>
        <w:pStyle w:val="Prrafodelista"/>
        <w:ind w:left="945"/>
        <w:rPr>
          <w:rFonts w:ascii="Times New Roman" w:hAnsi="Times New Roman"/>
        </w:rPr>
      </w:pPr>
      <w:r w:rsidRPr="0062021E">
        <w:rPr>
          <w:rFonts w:ascii="Times New Roman" w:hAnsi="Times New Roman"/>
        </w:rPr>
        <w:t>Implementación de respaldos automáticos cada 24 horas y protocolos de verificación de redundancia</w:t>
      </w:r>
      <w:r>
        <w:rPr>
          <w:rFonts w:ascii="Times New Roman" w:hAnsi="Times New Roman"/>
        </w:rPr>
        <w:t>.</w:t>
      </w:r>
    </w:p>
    <w:p w14:paraId="323F03B4" w14:textId="77777777" w:rsidR="0062021E" w:rsidRDefault="0062021E" w:rsidP="0062021E">
      <w:pPr>
        <w:rPr>
          <w:rFonts w:ascii="Times New Roman" w:hAnsi="Times New Roman"/>
        </w:rPr>
      </w:pPr>
    </w:p>
    <w:p w14:paraId="16945ED5" w14:textId="77777777" w:rsidR="0062021E" w:rsidRDefault="0062021E" w:rsidP="0062021E">
      <w:pPr>
        <w:rPr>
          <w:rFonts w:ascii="Times New Roman" w:hAnsi="Times New Roman"/>
        </w:rPr>
      </w:pPr>
    </w:p>
    <w:p w14:paraId="7E7BC595" w14:textId="77777777" w:rsidR="0062021E" w:rsidRPr="0062021E" w:rsidRDefault="0062021E" w:rsidP="0062021E">
      <w:pPr>
        <w:rPr>
          <w:rFonts w:ascii="Times New Roman" w:hAnsi="Times New Roman"/>
        </w:rPr>
      </w:pPr>
    </w:p>
    <w:p w14:paraId="39569035" w14:textId="77777777" w:rsidR="0062021E" w:rsidRPr="0062021E" w:rsidRDefault="0062021E" w:rsidP="0062021E">
      <w:pPr>
        <w:ind w:left="585"/>
        <w:rPr>
          <w:rFonts w:ascii="Times New Roman" w:hAnsi="Times New Roman"/>
        </w:rPr>
      </w:pPr>
    </w:p>
    <w:p w14:paraId="48EE49B7" w14:textId="1B9C9DD9" w:rsidR="002527F6" w:rsidRDefault="002527F6" w:rsidP="002527F6">
      <w:pPr>
        <w:rPr>
          <w:rFonts w:ascii="Times New Roman" w:hAnsi="Times New Roman"/>
        </w:rPr>
      </w:pPr>
      <w:r>
        <w:rPr>
          <w:rFonts w:ascii="Times New Roman" w:hAnsi="Times New Roman"/>
        </w:rPr>
        <w:lastRenderedPageBreak/>
        <w:t>Bibliografía</w:t>
      </w:r>
    </w:p>
    <w:p w14:paraId="2B430210" w14:textId="77777777" w:rsidR="002527F6" w:rsidRPr="002527F6" w:rsidRDefault="002527F6" w:rsidP="002527F6">
      <w:pPr>
        <w:numPr>
          <w:ilvl w:val="0"/>
          <w:numId w:val="1"/>
        </w:numPr>
        <w:rPr>
          <w:rFonts w:ascii="Times New Roman" w:hAnsi="Times New Roman"/>
        </w:rPr>
      </w:pPr>
      <w:r w:rsidRPr="002527F6">
        <w:rPr>
          <w:rFonts w:ascii="Times New Roman" w:hAnsi="Times New Roman"/>
          <w:b/>
          <w:bCs/>
        </w:rPr>
        <w:t>Wiegers, K. E. (1999).</w:t>
      </w:r>
      <w:r w:rsidRPr="002527F6">
        <w:rPr>
          <w:rFonts w:ascii="Times New Roman" w:hAnsi="Times New Roman"/>
        </w:rPr>
        <w:t xml:space="preserve"> </w:t>
      </w:r>
      <w:proofErr w:type="spellStart"/>
      <w:r w:rsidRPr="002527F6">
        <w:rPr>
          <w:rFonts w:ascii="Times New Roman" w:hAnsi="Times New Roman"/>
          <w:i/>
          <w:iCs/>
        </w:rPr>
        <w:t>Writing</w:t>
      </w:r>
      <w:proofErr w:type="spellEnd"/>
      <w:r w:rsidRPr="002527F6">
        <w:rPr>
          <w:rFonts w:ascii="Times New Roman" w:hAnsi="Times New Roman"/>
          <w:i/>
          <w:iCs/>
        </w:rPr>
        <w:t xml:space="preserve"> </w:t>
      </w:r>
      <w:proofErr w:type="spellStart"/>
      <w:r w:rsidRPr="002527F6">
        <w:rPr>
          <w:rFonts w:ascii="Times New Roman" w:hAnsi="Times New Roman"/>
          <w:i/>
          <w:iCs/>
        </w:rPr>
        <w:t>quality</w:t>
      </w:r>
      <w:proofErr w:type="spellEnd"/>
      <w:r w:rsidRPr="002527F6">
        <w:rPr>
          <w:rFonts w:ascii="Times New Roman" w:hAnsi="Times New Roman"/>
          <w:i/>
          <w:iCs/>
        </w:rPr>
        <w:t xml:space="preserve"> </w:t>
      </w:r>
      <w:proofErr w:type="spellStart"/>
      <w:r w:rsidRPr="002527F6">
        <w:rPr>
          <w:rFonts w:ascii="Times New Roman" w:hAnsi="Times New Roman"/>
          <w:i/>
          <w:iCs/>
        </w:rPr>
        <w:t>requirements</w:t>
      </w:r>
      <w:proofErr w:type="spellEnd"/>
      <w:r w:rsidRPr="002527F6">
        <w:rPr>
          <w:rFonts w:ascii="Times New Roman" w:hAnsi="Times New Roman"/>
        </w:rPr>
        <w:t xml:space="preserve">. Process </w:t>
      </w:r>
      <w:proofErr w:type="spellStart"/>
      <w:r w:rsidRPr="002527F6">
        <w:rPr>
          <w:rFonts w:ascii="Times New Roman" w:hAnsi="Times New Roman"/>
        </w:rPr>
        <w:t>Impact</w:t>
      </w:r>
      <w:proofErr w:type="spellEnd"/>
      <w:r w:rsidRPr="002527F6">
        <w:rPr>
          <w:rFonts w:ascii="Times New Roman" w:hAnsi="Times New Roman"/>
        </w:rPr>
        <w:t xml:space="preserve">. </w:t>
      </w:r>
      <w:hyperlink r:id="rId7" w:tgtFrame="_blank" w:history="1">
        <w:r w:rsidRPr="002527F6">
          <w:rPr>
            <w:rStyle w:val="Hipervnculo"/>
            <w:rFonts w:ascii="Times New Roman" w:hAnsi="Times New Roman"/>
          </w:rPr>
          <w:t>https://www.processimpact.com/articles/qualreqs.pdf</w:t>
        </w:r>
      </w:hyperlink>
    </w:p>
    <w:p w14:paraId="44B2F4B5" w14:textId="77777777" w:rsidR="002527F6" w:rsidRPr="002527F6" w:rsidRDefault="002527F6" w:rsidP="002527F6">
      <w:pPr>
        <w:numPr>
          <w:ilvl w:val="0"/>
          <w:numId w:val="1"/>
        </w:numPr>
        <w:rPr>
          <w:rFonts w:ascii="Times New Roman" w:hAnsi="Times New Roman"/>
        </w:rPr>
      </w:pPr>
      <w:r w:rsidRPr="002527F6">
        <w:rPr>
          <w:rFonts w:ascii="Times New Roman" w:hAnsi="Times New Roman"/>
          <w:b/>
          <w:bCs/>
        </w:rPr>
        <w:t>Wiegers, K. E., &amp; Beatty, J. (2013).</w:t>
      </w:r>
      <w:r w:rsidRPr="002527F6">
        <w:rPr>
          <w:rFonts w:ascii="Times New Roman" w:hAnsi="Times New Roman"/>
        </w:rPr>
        <w:t xml:space="preserve"> </w:t>
      </w:r>
      <w:r w:rsidRPr="002527F6">
        <w:rPr>
          <w:rFonts w:ascii="Times New Roman" w:hAnsi="Times New Roman"/>
          <w:i/>
          <w:iCs/>
        </w:rPr>
        <w:t xml:space="preserve">Software </w:t>
      </w:r>
      <w:proofErr w:type="spellStart"/>
      <w:r w:rsidRPr="002527F6">
        <w:rPr>
          <w:rFonts w:ascii="Times New Roman" w:hAnsi="Times New Roman"/>
          <w:i/>
          <w:iCs/>
        </w:rPr>
        <w:t>requirements</w:t>
      </w:r>
      <w:proofErr w:type="spellEnd"/>
      <w:r w:rsidRPr="002527F6">
        <w:rPr>
          <w:rFonts w:ascii="Times New Roman" w:hAnsi="Times New Roman"/>
        </w:rPr>
        <w:t xml:space="preserve"> (3.ª ed.). Microsoft Press.</w:t>
      </w:r>
    </w:p>
    <w:p w14:paraId="048F0783" w14:textId="77777777" w:rsidR="002527F6" w:rsidRPr="002527F6" w:rsidRDefault="002527F6" w:rsidP="002527F6">
      <w:pPr>
        <w:numPr>
          <w:ilvl w:val="0"/>
          <w:numId w:val="2"/>
        </w:numPr>
        <w:rPr>
          <w:rFonts w:ascii="Times New Roman" w:hAnsi="Times New Roman"/>
        </w:rPr>
      </w:pPr>
      <w:proofErr w:type="spellStart"/>
      <w:r w:rsidRPr="002527F6">
        <w:rPr>
          <w:rFonts w:ascii="Times New Roman" w:hAnsi="Times New Roman"/>
          <w:b/>
          <w:bCs/>
        </w:rPr>
        <w:t>Construx</w:t>
      </w:r>
      <w:proofErr w:type="spellEnd"/>
      <w:r w:rsidRPr="002527F6">
        <w:rPr>
          <w:rFonts w:ascii="Times New Roman" w:hAnsi="Times New Roman"/>
          <w:b/>
          <w:bCs/>
        </w:rPr>
        <w:t xml:space="preserve"> Software. (2023, 26 de julio).</w:t>
      </w:r>
      <w:r w:rsidRPr="002527F6">
        <w:rPr>
          <w:rFonts w:ascii="Times New Roman" w:hAnsi="Times New Roman"/>
        </w:rPr>
        <w:t xml:space="preserve"> </w:t>
      </w:r>
      <w:proofErr w:type="spellStart"/>
      <w:r w:rsidRPr="002527F6">
        <w:rPr>
          <w:rFonts w:ascii="Times New Roman" w:hAnsi="Times New Roman"/>
          <w:i/>
          <w:iCs/>
        </w:rPr>
        <w:t>Four</w:t>
      </w:r>
      <w:proofErr w:type="spellEnd"/>
      <w:r w:rsidRPr="002527F6">
        <w:rPr>
          <w:rFonts w:ascii="Times New Roman" w:hAnsi="Times New Roman"/>
          <w:i/>
          <w:iCs/>
        </w:rPr>
        <w:t xml:space="preserve"> </w:t>
      </w:r>
      <w:proofErr w:type="spellStart"/>
      <w:r w:rsidRPr="002527F6">
        <w:rPr>
          <w:rFonts w:ascii="Times New Roman" w:hAnsi="Times New Roman"/>
          <w:i/>
          <w:iCs/>
        </w:rPr>
        <w:t>reasons</w:t>
      </w:r>
      <w:proofErr w:type="spellEnd"/>
      <w:r w:rsidRPr="002527F6">
        <w:rPr>
          <w:rFonts w:ascii="Times New Roman" w:hAnsi="Times New Roman"/>
          <w:i/>
          <w:iCs/>
        </w:rPr>
        <w:t xml:space="preserve"> </w:t>
      </w:r>
      <w:proofErr w:type="spellStart"/>
      <w:r w:rsidRPr="002527F6">
        <w:rPr>
          <w:rFonts w:ascii="Times New Roman" w:hAnsi="Times New Roman"/>
          <w:i/>
          <w:iCs/>
        </w:rPr>
        <w:t>why</w:t>
      </w:r>
      <w:proofErr w:type="spellEnd"/>
      <w:r w:rsidRPr="002527F6">
        <w:rPr>
          <w:rFonts w:ascii="Times New Roman" w:hAnsi="Times New Roman"/>
          <w:i/>
          <w:iCs/>
        </w:rPr>
        <w:t xml:space="preserve"> </w:t>
      </w:r>
      <w:proofErr w:type="spellStart"/>
      <w:r w:rsidRPr="002527F6">
        <w:rPr>
          <w:rFonts w:ascii="Times New Roman" w:hAnsi="Times New Roman"/>
          <w:i/>
          <w:iCs/>
        </w:rPr>
        <w:t>requirements</w:t>
      </w:r>
      <w:proofErr w:type="spellEnd"/>
      <w:r w:rsidRPr="002527F6">
        <w:rPr>
          <w:rFonts w:ascii="Times New Roman" w:hAnsi="Times New Roman"/>
          <w:i/>
          <w:iCs/>
        </w:rPr>
        <w:t xml:space="preserve"> are </w:t>
      </w:r>
      <w:proofErr w:type="spellStart"/>
      <w:r w:rsidRPr="002527F6">
        <w:rPr>
          <w:rFonts w:ascii="Times New Roman" w:hAnsi="Times New Roman"/>
          <w:i/>
          <w:iCs/>
        </w:rPr>
        <w:t>hard</w:t>
      </w:r>
      <w:proofErr w:type="spellEnd"/>
      <w:r w:rsidRPr="002527F6">
        <w:rPr>
          <w:rFonts w:ascii="Times New Roman" w:hAnsi="Times New Roman"/>
          <w:i/>
          <w:iCs/>
        </w:rPr>
        <w:t xml:space="preserve"> | Earl Beede</w:t>
      </w:r>
      <w:r w:rsidRPr="002527F6">
        <w:rPr>
          <w:rFonts w:ascii="Times New Roman" w:hAnsi="Times New Roman"/>
        </w:rPr>
        <w:t xml:space="preserve"> [Video]. YouTube. </w:t>
      </w:r>
      <w:hyperlink r:id="rId8" w:tgtFrame="_blank" w:history="1">
        <w:r w:rsidRPr="002527F6">
          <w:rPr>
            <w:rStyle w:val="Hipervnculo"/>
            <w:rFonts w:ascii="Times New Roman" w:hAnsi="Times New Roman"/>
          </w:rPr>
          <w:t>https://www.youtube.com/watch?v=aocJgcycWME</w:t>
        </w:r>
      </w:hyperlink>
    </w:p>
    <w:p w14:paraId="19E41169" w14:textId="77777777" w:rsidR="002527F6" w:rsidRDefault="002527F6" w:rsidP="002527F6"/>
    <w:sectPr w:rsidR="002527F6">
      <w:headerReference w:type="default" r:id="rId9"/>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BECFCB" w14:textId="77777777" w:rsidR="008676B7" w:rsidRDefault="008676B7" w:rsidP="002527F6">
      <w:pPr>
        <w:spacing w:after="0" w:line="240" w:lineRule="auto"/>
      </w:pPr>
      <w:r>
        <w:separator/>
      </w:r>
    </w:p>
  </w:endnote>
  <w:endnote w:type="continuationSeparator" w:id="0">
    <w:p w14:paraId="4401E10F" w14:textId="77777777" w:rsidR="008676B7" w:rsidRDefault="008676B7" w:rsidP="002527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6D283D" w14:textId="77777777" w:rsidR="008676B7" w:rsidRDefault="008676B7" w:rsidP="002527F6">
      <w:pPr>
        <w:spacing w:after="0" w:line="240" w:lineRule="auto"/>
      </w:pPr>
      <w:r>
        <w:separator/>
      </w:r>
    </w:p>
  </w:footnote>
  <w:footnote w:type="continuationSeparator" w:id="0">
    <w:p w14:paraId="3CE42EBF" w14:textId="77777777" w:rsidR="008676B7" w:rsidRDefault="008676B7" w:rsidP="002527F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9246FA" w14:textId="42C1F3F7" w:rsidR="002527F6" w:rsidRDefault="002527F6">
    <w:pPr>
      <w:pStyle w:val="Encabezado"/>
    </w:pPr>
    <w:r w:rsidRPr="006C6A71">
      <w:rPr>
        <w:noProof/>
      </w:rPr>
      <w:drawing>
        <wp:inline distT="0" distB="0" distL="0" distR="0" wp14:anchorId="2AC28F04" wp14:editId="565DB709">
          <wp:extent cx="5524500" cy="771525"/>
          <wp:effectExtent l="0" t="0" r="0" b="9525"/>
          <wp:docPr id="1873039244" name="Imagen 1" descr="Forma, Rectángul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039244" name="Imagen 1" descr="Forma, Rectángulo&#10;&#10;El contenido generado por IA puede ser incorrect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524500" cy="77152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57A25"/>
    <w:multiLevelType w:val="hybridMultilevel"/>
    <w:tmpl w:val="462A172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109D1492"/>
    <w:multiLevelType w:val="multilevel"/>
    <w:tmpl w:val="D7B4A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C5764E"/>
    <w:multiLevelType w:val="hybridMultilevel"/>
    <w:tmpl w:val="3EB895A8"/>
    <w:lvl w:ilvl="0" w:tplc="080A000F">
      <w:start w:val="1"/>
      <w:numFmt w:val="decimal"/>
      <w:lvlText w:val="%1."/>
      <w:lvlJc w:val="left"/>
      <w:pPr>
        <w:ind w:left="945" w:hanging="360"/>
      </w:pPr>
    </w:lvl>
    <w:lvl w:ilvl="1" w:tplc="080A0019" w:tentative="1">
      <w:start w:val="1"/>
      <w:numFmt w:val="lowerLetter"/>
      <w:lvlText w:val="%2."/>
      <w:lvlJc w:val="left"/>
      <w:pPr>
        <w:ind w:left="1665" w:hanging="360"/>
      </w:pPr>
    </w:lvl>
    <w:lvl w:ilvl="2" w:tplc="080A001B" w:tentative="1">
      <w:start w:val="1"/>
      <w:numFmt w:val="lowerRoman"/>
      <w:lvlText w:val="%3."/>
      <w:lvlJc w:val="right"/>
      <w:pPr>
        <w:ind w:left="2385" w:hanging="180"/>
      </w:pPr>
    </w:lvl>
    <w:lvl w:ilvl="3" w:tplc="080A000F" w:tentative="1">
      <w:start w:val="1"/>
      <w:numFmt w:val="decimal"/>
      <w:lvlText w:val="%4."/>
      <w:lvlJc w:val="left"/>
      <w:pPr>
        <w:ind w:left="3105" w:hanging="360"/>
      </w:pPr>
    </w:lvl>
    <w:lvl w:ilvl="4" w:tplc="080A0019" w:tentative="1">
      <w:start w:val="1"/>
      <w:numFmt w:val="lowerLetter"/>
      <w:lvlText w:val="%5."/>
      <w:lvlJc w:val="left"/>
      <w:pPr>
        <w:ind w:left="3825" w:hanging="360"/>
      </w:pPr>
    </w:lvl>
    <w:lvl w:ilvl="5" w:tplc="080A001B" w:tentative="1">
      <w:start w:val="1"/>
      <w:numFmt w:val="lowerRoman"/>
      <w:lvlText w:val="%6."/>
      <w:lvlJc w:val="right"/>
      <w:pPr>
        <w:ind w:left="4545" w:hanging="180"/>
      </w:pPr>
    </w:lvl>
    <w:lvl w:ilvl="6" w:tplc="080A000F" w:tentative="1">
      <w:start w:val="1"/>
      <w:numFmt w:val="decimal"/>
      <w:lvlText w:val="%7."/>
      <w:lvlJc w:val="left"/>
      <w:pPr>
        <w:ind w:left="5265" w:hanging="360"/>
      </w:pPr>
    </w:lvl>
    <w:lvl w:ilvl="7" w:tplc="080A0019" w:tentative="1">
      <w:start w:val="1"/>
      <w:numFmt w:val="lowerLetter"/>
      <w:lvlText w:val="%8."/>
      <w:lvlJc w:val="left"/>
      <w:pPr>
        <w:ind w:left="5985" w:hanging="360"/>
      </w:pPr>
    </w:lvl>
    <w:lvl w:ilvl="8" w:tplc="080A001B" w:tentative="1">
      <w:start w:val="1"/>
      <w:numFmt w:val="lowerRoman"/>
      <w:lvlText w:val="%9."/>
      <w:lvlJc w:val="right"/>
      <w:pPr>
        <w:ind w:left="6705" w:hanging="180"/>
      </w:pPr>
    </w:lvl>
  </w:abstractNum>
  <w:abstractNum w:abstractNumId="3" w15:restartNumberingAfterBreak="0">
    <w:nsid w:val="1F3F73E7"/>
    <w:multiLevelType w:val="hybridMultilevel"/>
    <w:tmpl w:val="8F263E72"/>
    <w:lvl w:ilvl="0" w:tplc="080A0001">
      <w:start w:val="1"/>
      <w:numFmt w:val="bullet"/>
      <w:lvlText w:val=""/>
      <w:lvlJc w:val="left"/>
      <w:pPr>
        <w:ind w:left="825" w:hanging="360"/>
      </w:pPr>
      <w:rPr>
        <w:rFonts w:ascii="Symbol" w:hAnsi="Symbol" w:hint="default"/>
      </w:rPr>
    </w:lvl>
    <w:lvl w:ilvl="1" w:tplc="080A0003" w:tentative="1">
      <w:start w:val="1"/>
      <w:numFmt w:val="bullet"/>
      <w:lvlText w:val="o"/>
      <w:lvlJc w:val="left"/>
      <w:pPr>
        <w:ind w:left="1545" w:hanging="360"/>
      </w:pPr>
      <w:rPr>
        <w:rFonts w:ascii="Courier New" w:hAnsi="Courier New" w:cs="Courier New" w:hint="default"/>
      </w:rPr>
    </w:lvl>
    <w:lvl w:ilvl="2" w:tplc="080A0005" w:tentative="1">
      <w:start w:val="1"/>
      <w:numFmt w:val="bullet"/>
      <w:lvlText w:val=""/>
      <w:lvlJc w:val="left"/>
      <w:pPr>
        <w:ind w:left="2265" w:hanging="360"/>
      </w:pPr>
      <w:rPr>
        <w:rFonts w:ascii="Wingdings" w:hAnsi="Wingdings" w:hint="default"/>
      </w:rPr>
    </w:lvl>
    <w:lvl w:ilvl="3" w:tplc="080A0001" w:tentative="1">
      <w:start w:val="1"/>
      <w:numFmt w:val="bullet"/>
      <w:lvlText w:val=""/>
      <w:lvlJc w:val="left"/>
      <w:pPr>
        <w:ind w:left="2985" w:hanging="360"/>
      </w:pPr>
      <w:rPr>
        <w:rFonts w:ascii="Symbol" w:hAnsi="Symbol" w:hint="default"/>
      </w:rPr>
    </w:lvl>
    <w:lvl w:ilvl="4" w:tplc="080A0003" w:tentative="1">
      <w:start w:val="1"/>
      <w:numFmt w:val="bullet"/>
      <w:lvlText w:val="o"/>
      <w:lvlJc w:val="left"/>
      <w:pPr>
        <w:ind w:left="3705" w:hanging="360"/>
      </w:pPr>
      <w:rPr>
        <w:rFonts w:ascii="Courier New" w:hAnsi="Courier New" w:cs="Courier New" w:hint="default"/>
      </w:rPr>
    </w:lvl>
    <w:lvl w:ilvl="5" w:tplc="080A0005" w:tentative="1">
      <w:start w:val="1"/>
      <w:numFmt w:val="bullet"/>
      <w:lvlText w:val=""/>
      <w:lvlJc w:val="left"/>
      <w:pPr>
        <w:ind w:left="4425" w:hanging="360"/>
      </w:pPr>
      <w:rPr>
        <w:rFonts w:ascii="Wingdings" w:hAnsi="Wingdings" w:hint="default"/>
      </w:rPr>
    </w:lvl>
    <w:lvl w:ilvl="6" w:tplc="080A0001" w:tentative="1">
      <w:start w:val="1"/>
      <w:numFmt w:val="bullet"/>
      <w:lvlText w:val=""/>
      <w:lvlJc w:val="left"/>
      <w:pPr>
        <w:ind w:left="5145" w:hanging="360"/>
      </w:pPr>
      <w:rPr>
        <w:rFonts w:ascii="Symbol" w:hAnsi="Symbol" w:hint="default"/>
      </w:rPr>
    </w:lvl>
    <w:lvl w:ilvl="7" w:tplc="080A0003" w:tentative="1">
      <w:start w:val="1"/>
      <w:numFmt w:val="bullet"/>
      <w:lvlText w:val="o"/>
      <w:lvlJc w:val="left"/>
      <w:pPr>
        <w:ind w:left="5865" w:hanging="360"/>
      </w:pPr>
      <w:rPr>
        <w:rFonts w:ascii="Courier New" w:hAnsi="Courier New" w:cs="Courier New" w:hint="default"/>
      </w:rPr>
    </w:lvl>
    <w:lvl w:ilvl="8" w:tplc="080A0005" w:tentative="1">
      <w:start w:val="1"/>
      <w:numFmt w:val="bullet"/>
      <w:lvlText w:val=""/>
      <w:lvlJc w:val="left"/>
      <w:pPr>
        <w:ind w:left="6585" w:hanging="360"/>
      </w:pPr>
      <w:rPr>
        <w:rFonts w:ascii="Wingdings" w:hAnsi="Wingdings" w:hint="default"/>
      </w:rPr>
    </w:lvl>
  </w:abstractNum>
  <w:abstractNum w:abstractNumId="4" w15:restartNumberingAfterBreak="0">
    <w:nsid w:val="29991166"/>
    <w:multiLevelType w:val="multilevel"/>
    <w:tmpl w:val="4C1C2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B31F8E"/>
    <w:multiLevelType w:val="multilevel"/>
    <w:tmpl w:val="A5FA0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D317C8"/>
    <w:multiLevelType w:val="hybridMultilevel"/>
    <w:tmpl w:val="3EB895A8"/>
    <w:lvl w:ilvl="0" w:tplc="FFFFFFFF">
      <w:start w:val="1"/>
      <w:numFmt w:val="decimal"/>
      <w:lvlText w:val="%1."/>
      <w:lvlJc w:val="left"/>
      <w:pPr>
        <w:ind w:left="945" w:hanging="360"/>
      </w:pPr>
    </w:lvl>
    <w:lvl w:ilvl="1" w:tplc="FFFFFFFF" w:tentative="1">
      <w:start w:val="1"/>
      <w:numFmt w:val="lowerLetter"/>
      <w:lvlText w:val="%2."/>
      <w:lvlJc w:val="left"/>
      <w:pPr>
        <w:ind w:left="1665" w:hanging="360"/>
      </w:pPr>
    </w:lvl>
    <w:lvl w:ilvl="2" w:tplc="FFFFFFFF" w:tentative="1">
      <w:start w:val="1"/>
      <w:numFmt w:val="lowerRoman"/>
      <w:lvlText w:val="%3."/>
      <w:lvlJc w:val="right"/>
      <w:pPr>
        <w:ind w:left="2385" w:hanging="180"/>
      </w:pPr>
    </w:lvl>
    <w:lvl w:ilvl="3" w:tplc="FFFFFFFF" w:tentative="1">
      <w:start w:val="1"/>
      <w:numFmt w:val="decimal"/>
      <w:lvlText w:val="%4."/>
      <w:lvlJc w:val="left"/>
      <w:pPr>
        <w:ind w:left="3105" w:hanging="360"/>
      </w:pPr>
    </w:lvl>
    <w:lvl w:ilvl="4" w:tplc="FFFFFFFF" w:tentative="1">
      <w:start w:val="1"/>
      <w:numFmt w:val="lowerLetter"/>
      <w:lvlText w:val="%5."/>
      <w:lvlJc w:val="left"/>
      <w:pPr>
        <w:ind w:left="3825" w:hanging="360"/>
      </w:pPr>
    </w:lvl>
    <w:lvl w:ilvl="5" w:tplc="FFFFFFFF" w:tentative="1">
      <w:start w:val="1"/>
      <w:numFmt w:val="lowerRoman"/>
      <w:lvlText w:val="%6."/>
      <w:lvlJc w:val="right"/>
      <w:pPr>
        <w:ind w:left="4545" w:hanging="180"/>
      </w:pPr>
    </w:lvl>
    <w:lvl w:ilvl="6" w:tplc="FFFFFFFF" w:tentative="1">
      <w:start w:val="1"/>
      <w:numFmt w:val="decimal"/>
      <w:lvlText w:val="%7."/>
      <w:lvlJc w:val="left"/>
      <w:pPr>
        <w:ind w:left="5265" w:hanging="360"/>
      </w:pPr>
    </w:lvl>
    <w:lvl w:ilvl="7" w:tplc="FFFFFFFF" w:tentative="1">
      <w:start w:val="1"/>
      <w:numFmt w:val="lowerLetter"/>
      <w:lvlText w:val="%8."/>
      <w:lvlJc w:val="left"/>
      <w:pPr>
        <w:ind w:left="5985" w:hanging="360"/>
      </w:pPr>
    </w:lvl>
    <w:lvl w:ilvl="8" w:tplc="FFFFFFFF" w:tentative="1">
      <w:start w:val="1"/>
      <w:numFmt w:val="lowerRoman"/>
      <w:lvlText w:val="%9."/>
      <w:lvlJc w:val="right"/>
      <w:pPr>
        <w:ind w:left="6705" w:hanging="180"/>
      </w:pPr>
    </w:lvl>
  </w:abstractNum>
  <w:abstractNum w:abstractNumId="7" w15:restartNumberingAfterBreak="0">
    <w:nsid w:val="361040BF"/>
    <w:multiLevelType w:val="multilevel"/>
    <w:tmpl w:val="45A68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EB70A2"/>
    <w:multiLevelType w:val="hybridMultilevel"/>
    <w:tmpl w:val="707CC88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49B57B2A"/>
    <w:multiLevelType w:val="hybridMultilevel"/>
    <w:tmpl w:val="9DDA4DB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4A236355"/>
    <w:multiLevelType w:val="hybridMultilevel"/>
    <w:tmpl w:val="0270C1E4"/>
    <w:lvl w:ilvl="0" w:tplc="080A0001">
      <w:start w:val="1"/>
      <w:numFmt w:val="bullet"/>
      <w:lvlText w:val=""/>
      <w:lvlJc w:val="left"/>
      <w:pPr>
        <w:ind w:left="960" w:hanging="360"/>
      </w:pPr>
      <w:rPr>
        <w:rFonts w:ascii="Symbol" w:hAnsi="Symbol" w:hint="default"/>
      </w:rPr>
    </w:lvl>
    <w:lvl w:ilvl="1" w:tplc="080A0003" w:tentative="1">
      <w:start w:val="1"/>
      <w:numFmt w:val="bullet"/>
      <w:lvlText w:val="o"/>
      <w:lvlJc w:val="left"/>
      <w:pPr>
        <w:ind w:left="1680" w:hanging="360"/>
      </w:pPr>
      <w:rPr>
        <w:rFonts w:ascii="Courier New" w:hAnsi="Courier New" w:cs="Courier New" w:hint="default"/>
      </w:rPr>
    </w:lvl>
    <w:lvl w:ilvl="2" w:tplc="080A0005" w:tentative="1">
      <w:start w:val="1"/>
      <w:numFmt w:val="bullet"/>
      <w:lvlText w:val=""/>
      <w:lvlJc w:val="left"/>
      <w:pPr>
        <w:ind w:left="2400" w:hanging="360"/>
      </w:pPr>
      <w:rPr>
        <w:rFonts w:ascii="Wingdings" w:hAnsi="Wingdings" w:hint="default"/>
      </w:rPr>
    </w:lvl>
    <w:lvl w:ilvl="3" w:tplc="080A0001" w:tentative="1">
      <w:start w:val="1"/>
      <w:numFmt w:val="bullet"/>
      <w:lvlText w:val=""/>
      <w:lvlJc w:val="left"/>
      <w:pPr>
        <w:ind w:left="3120" w:hanging="360"/>
      </w:pPr>
      <w:rPr>
        <w:rFonts w:ascii="Symbol" w:hAnsi="Symbol" w:hint="default"/>
      </w:rPr>
    </w:lvl>
    <w:lvl w:ilvl="4" w:tplc="080A0003" w:tentative="1">
      <w:start w:val="1"/>
      <w:numFmt w:val="bullet"/>
      <w:lvlText w:val="o"/>
      <w:lvlJc w:val="left"/>
      <w:pPr>
        <w:ind w:left="3840" w:hanging="360"/>
      </w:pPr>
      <w:rPr>
        <w:rFonts w:ascii="Courier New" w:hAnsi="Courier New" w:cs="Courier New" w:hint="default"/>
      </w:rPr>
    </w:lvl>
    <w:lvl w:ilvl="5" w:tplc="080A0005" w:tentative="1">
      <w:start w:val="1"/>
      <w:numFmt w:val="bullet"/>
      <w:lvlText w:val=""/>
      <w:lvlJc w:val="left"/>
      <w:pPr>
        <w:ind w:left="4560" w:hanging="360"/>
      </w:pPr>
      <w:rPr>
        <w:rFonts w:ascii="Wingdings" w:hAnsi="Wingdings" w:hint="default"/>
      </w:rPr>
    </w:lvl>
    <w:lvl w:ilvl="6" w:tplc="080A0001" w:tentative="1">
      <w:start w:val="1"/>
      <w:numFmt w:val="bullet"/>
      <w:lvlText w:val=""/>
      <w:lvlJc w:val="left"/>
      <w:pPr>
        <w:ind w:left="5280" w:hanging="360"/>
      </w:pPr>
      <w:rPr>
        <w:rFonts w:ascii="Symbol" w:hAnsi="Symbol" w:hint="default"/>
      </w:rPr>
    </w:lvl>
    <w:lvl w:ilvl="7" w:tplc="080A0003" w:tentative="1">
      <w:start w:val="1"/>
      <w:numFmt w:val="bullet"/>
      <w:lvlText w:val="o"/>
      <w:lvlJc w:val="left"/>
      <w:pPr>
        <w:ind w:left="6000" w:hanging="360"/>
      </w:pPr>
      <w:rPr>
        <w:rFonts w:ascii="Courier New" w:hAnsi="Courier New" w:cs="Courier New" w:hint="default"/>
      </w:rPr>
    </w:lvl>
    <w:lvl w:ilvl="8" w:tplc="080A0005" w:tentative="1">
      <w:start w:val="1"/>
      <w:numFmt w:val="bullet"/>
      <w:lvlText w:val=""/>
      <w:lvlJc w:val="left"/>
      <w:pPr>
        <w:ind w:left="6720" w:hanging="360"/>
      </w:pPr>
      <w:rPr>
        <w:rFonts w:ascii="Wingdings" w:hAnsi="Wingdings" w:hint="default"/>
      </w:rPr>
    </w:lvl>
  </w:abstractNum>
  <w:abstractNum w:abstractNumId="11" w15:restartNumberingAfterBreak="0">
    <w:nsid w:val="4C5B0698"/>
    <w:multiLevelType w:val="hybridMultilevel"/>
    <w:tmpl w:val="4B22BEEE"/>
    <w:lvl w:ilvl="0" w:tplc="FFFFFFFF">
      <w:start w:val="1"/>
      <w:numFmt w:val="decimal"/>
      <w:lvlText w:val="%1."/>
      <w:lvlJc w:val="left"/>
      <w:pPr>
        <w:ind w:left="945"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5E0E1265"/>
    <w:multiLevelType w:val="hybridMultilevel"/>
    <w:tmpl w:val="63BECB64"/>
    <w:lvl w:ilvl="0" w:tplc="FFFFFFFF">
      <w:start w:val="1"/>
      <w:numFmt w:val="decimal"/>
      <w:lvlText w:val="%1."/>
      <w:lvlJc w:val="left"/>
      <w:pPr>
        <w:ind w:left="945"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66046202"/>
    <w:multiLevelType w:val="hybridMultilevel"/>
    <w:tmpl w:val="8850C920"/>
    <w:lvl w:ilvl="0" w:tplc="080A0001">
      <w:start w:val="1"/>
      <w:numFmt w:val="bullet"/>
      <w:lvlText w:val=""/>
      <w:lvlJc w:val="left"/>
      <w:pPr>
        <w:ind w:left="1665" w:hanging="360"/>
      </w:pPr>
      <w:rPr>
        <w:rFonts w:ascii="Symbol" w:hAnsi="Symbol" w:hint="default"/>
      </w:rPr>
    </w:lvl>
    <w:lvl w:ilvl="1" w:tplc="080A0003" w:tentative="1">
      <w:start w:val="1"/>
      <w:numFmt w:val="bullet"/>
      <w:lvlText w:val="o"/>
      <w:lvlJc w:val="left"/>
      <w:pPr>
        <w:ind w:left="2385" w:hanging="360"/>
      </w:pPr>
      <w:rPr>
        <w:rFonts w:ascii="Courier New" w:hAnsi="Courier New" w:cs="Courier New" w:hint="default"/>
      </w:rPr>
    </w:lvl>
    <w:lvl w:ilvl="2" w:tplc="080A0005" w:tentative="1">
      <w:start w:val="1"/>
      <w:numFmt w:val="bullet"/>
      <w:lvlText w:val=""/>
      <w:lvlJc w:val="left"/>
      <w:pPr>
        <w:ind w:left="3105" w:hanging="360"/>
      </w:pPr>
      <w:rPr>
        <w:rFonts w:ascii="Wingdings" w:hAnsi="Wingdings" w:hint="default"/>
      </w:rPr>
    </w:lvl>
    <w:lvl w:ilvl="3" w:tplc="080A0001" w:tentative="1">
      <w:start w:val="1"/>
      <w:numFmt w:val="bullet"/>
      <w:lvlText w:val=""/>
      <w:lvlJc w:val="left"/>
      <w:pPr>
        <w:ind w:left="3825" w:hanging="360"/>
      </w:pPr>
      <w:rPr>
        <w:rFonts w:ascii="Symbol" w:hAnsi="Symbol" w:hint="default"/>
      </w:rPr>
    </w:lvl>
    <w:lvl w:ilvl="4" w:tplc="080A0003" w:tentative="1">
      <w:start w:val="1"/>
      <w:numFmt w:val="bullet"/>
      <w:lvlText w:val="o"/>
      <w:lvlJc w:val="left"/>
      <w:pPr>
        <w:ind w:left="4545" w:hanging="360"/>
      </w:pPr>
      <w:rPr>
        <w:rFonts w:ascii="Courier New" w:hAnsi="Courier New" w:cs="Courier New" w:hint="default"/>
      </w:rPr>
    </w:lvl>
    <w:lvl w:ilvl="5" w:tplc="080A0005" w:tentative="1">
      <w:start w:val="1"/>
      <w:numFmt w:val="bullet"/>
      <w:lvlText w:val=""/>
      <w:lvlJc w:val="left"/>
      <w:pPr>
        <w:ind w:left="5265" w:hanging="360"/>
      </w:pPr>
      <w:rPr>
        <w:rFonts w:ascii="Wingdings" w:hAnsi="Wingdings" w:hint="default"/>
      </w:rPr>
    </w:lvl>
    <w:lvl w:ilvl="6" w:tplc="080A0001" w:tentative="1">
      <w:start w:val="1"/>
      <w:numFmt w:val="bullet"/>
      <w:lvlText w:val=""/>
      <w:lvlJc w:val="left"/>
      <w:pPr>
        <w:ind w:left="5985" w:hanging="360"/>
      </w:pPr>
      <w:rPr>
        <w:rFonts w:ascii="Symbol" w:hAnsi="Symbol" w:hint="default"/>
      </w:rPr>
    </w:lvl>
    <w:lvl w:ilvl="7" w:tplc="080A0003" w:tentative="1">
      <w:start w:val="1"/>
      <w:numFmt w:val="bullet"/>
      <w:lvlText w:val="o"/>
      <w:lvlJc w:val="left"/>
      <w:pPr>
        <w:ind w:left="6705" w:hanging="360"/>
      </w:pPr>
      <w:rPr>
        <w:rFonts w:ascii="Courier New" w:hAnsi="Courier New" w:cs="Courier New" w:hint="default"/>
      </w:rPr>
    </w:lvl>
    <w:lvl w:ilvl="8" w:tplc="080A0005" w:tentative="1">
      <w:start w:val="1"/>
      <w:numFmt w:val="bullet"/>
      <w:lvlText w:val=""/>
      <w:lvlJc w:val="left"/>
      <w:pPr>
        <w:ind w:left="7425" w:hanging="360"/>
      </w:pPr>
      <w:rPr>
        <w:rFonts w:ascii="Wingdings" w:hAnsi="Wingdings" w:hint="default"/>
      </w:rPr>
    </w:lvl>
  </w:abstractNum>
  <w:abstractNum w:abstractNumId="14" w15:restartNumberingAfterBreak="0">
    <w:nsid w:val="7D6562D9"/>
    <w:multiLevelType w:val="multilevel"/>
    <w:tmpl w:val="DD1AD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2875392">
    <w:abstractNumId w:val="5"/>
  </w:num>
  <w:num w:numId="2" w16cid:durableId="1384330290">
    <w:abstractNumId w:val="1"/>
  </w:num>
  <w:num w:numId="3" w16cid:durableId="219636413">
    <w:abstractNumId w:val="14"/>
  </w:num>
  <w:num w:numId="4" w16cid:durableId="926117876">
    <w:abstractNumId w:val="7"/>
  </w:num>
  <w:num w:numId="5" w16cid:durableId="1819229358">
    <w:abstractNumId w:val="4"/>
  </w:num>
  <w:num w:numId="6" w16cid:durableId="1452286917">
    <w:abstractNumId w:val="0"/>
  </w:num>
  <w:num w:numId="7" w16cid:durableId="152837222">
    <w:abstractNumId w:val="3"/>
  </w:num>
  <w:num w:numId="8" w16cid:durableId="1830438249">
    <w:abstractNumId w:val="2"/>
  </w:num>
  <w:num w:numId="9" w16cid:durableId="1503858436">
    <w:abstractNumId w:val="9"/>
  </w:num>
  <w:num w:numId="10" w16cid:durableId="544610626">
    <w:abstractNumId w:val="8"/>
  </w:num>
  <w:num w:numId="11" w16cid:durableId="405302272">
    <w:abstractNumId w:val="6"/>
  </w:num>
  <w:num w:numId="12" w16cid:durableId="2121021154">
    <w:abstractNumId w:val="11"/>
  </w:num>
  <w:num w:numId="13" w16cid:durableId="495803996">
    <w:abstractNumId w:val="10"/>
  </w:num>
  <w:num w:numId="14" w16cid:durableId="1386486774">
    <w:abstractNumId w:val="12"/>
  </w:num>
  <w:num w:numId="15" w16cid:durableId="185907542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5ADE"/>
    <w:rsid w:val="00115ADE"/>
    <w:rsid w:val="002527F6"/>
    <w:rsid w:val="002615E5"/>
    <w:rsid w:val="004920F5"/>
    <w:rsid w:val="0062021E"/>
    <w:rsid w:val="007728FB"/>
    <w:rsid w:val="008676B7"/>
    <w:rsid w:val="008A579D"/>
    <w:rsid w:val="00E05E7E"/>
    <w:rsid w:val="00FE33C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5856FB"/>
  <w15:chartTrackingRefBased/>
  <w15:docId w15:val="{3B6618B5-2CDD-4E5E-BC2B-202A9F3387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27F6"/>
    <w:pPr>
      <w:spacing w:line="278" w:lineRule="auto"/>
    </w:pPr>
    <w:rPr>
      <w:rFonts w:eastAsiaTheme="minorEastAsia" w:cs="Times New Roman"/>
      <w:sz w:val="24"/>
      <w:szCs w:val="24"/>
      <w:lang w:eastAsia="es-MX"/>
      <w14:ligatures w14:val="none"/>
    </w:rPr>
  </w:style>
  <w:style w:type="paragraph" w:styleId="Ttulo1">
    <w:name w:val="heading 1"/>
    <w:basedOn w:val="Normal"/>
    <w:next w:val="Normal"/>
    <w:link w:val="Ttulo1Car"/>
    <w:uiPriority w:val="9"/>
    <w:qFormat/>
    <w:rsid w:val="00115A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15A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15AD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15AD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15AD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15AD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15AD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15AD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15AD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15AD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115AD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15AD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15AD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15AD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15AD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15AD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15AD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15ADE"/>
    <w:rPr>
      <w:rFonts w:eastAsiaTheme="majorEastAsia" w:cstheme="majorBidi"/>
      <w:color w:val="272727" w:themeColor="text1" w:themeTint="D8"/>
    </w:rPr>
  </w:style>
  <w:style w:type="paragraph" w:styleId="Ttulo">
    <w:name w:val="Title"/>
    <w:basedOn w:val="Normal"/>
    <w:next w:val="Normal"/>
    <w:link w:val="TtuloCar"/>
    <w:uiPriority w:val="10"/>
    <w:qFormat/>
    <w:rsid w:val="00115A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15AD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15AD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15AD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15ADE"/>
    <w:pPr>
      <w:spacing w:before="160"/>
      <w:jc w:val="center"/>
    </w:pPr>
    <w:rPr>
      <w:i/>
      <w:iCs/>
      <w:color w:val="404040" w:themeColor="text1" w:themeTint="BF"/>
    </w:rPr>
  </w:style>
  <w:style w:type="character" w:customStyle="1" w:styleId="CitaCar">
    <w:name w:val="Cita Car"/>
    <w:basedOn w:val="Fuentedeprrafopredeter"/>
    <w:link w:val="Cita"/>
    <w:uiPriority w:val="29"/>
    <w:rsid w:val="00115ADE"/>
    <w:rPr>
      <w:i/>
      <w:iCs/>
      <w:color w:val="404040" w:themeColor="text1" w:themeTint="BF"/>
    </w:rPr>
  </w:style>
  <w:style w:type="paragraph" w:styleId="Prrafodelista">
    <w:name w:val="List Paragraph"/>
    <w:basedOn w:val="Normal"/>
    <w:uiPriority w:val="34"/>
    <w:qFormat/>
    <w:rsid w:val="00115ADE"/>
    <w:pPr>
      <w:ind w:left="720"/>
      <w:contextualSpacing/>
    </w:pPr>
  </w:style>
  <w:style w:type="character" w:styleId="nfasisintenso">
    <w:name w:val="Intense Emphasis"/>
    <w:basedOn w:val="Fuentedeprrafopredeter"/>
    <w:uiPriority w:val="21"/>
    <w:qFormat/>
    <w:rsid w:val="00115ADE"/>
    <w:rPr>
      <w:i/>
      <w:iCs/>
      <w:color w:val="0F4761" w:themeColor="accent1" w:themeShade="BF"/>
    </w:rPr>
  </w:style>
  <w:style w:type="paragraph" w:styleId="Citadestacada">
    <w:name w:val="Intense Quote"/>
    <w:basedOn w:val="Normal"/>
    <w:next w:val="Normal"/>
    <w:link w:val="CitadestacadaCar"/>
    <w:uiPriority w:val="30"/>
    <w:qFormat/>
    <w:rsid w:val="00115A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15ADE"/>
    <w:rPr>
      <w:i/>
      <w:iCs/>
      <w:color w:val="0F4761" w:themeColor="accent1" w:themeShade="BF"/>
    </w:rPr>
  </w:style>
  <w:style w:type="character" w:styleId="Referenciaintensa">
    <w:name w:val="Intense Reference"/>
    <w:basedOn w:val="Fuentedeprrafopredeter"/>
    <w:uiPriority w:val="32"/>
    <w:qFormat/>
    <w:rsid w:val="00115ADE"/>
    <w:rPr>
      <w:b/>
      <w:bCs/>
      <w:smallCaps/>
      <w:color w:val="0F4761" w:themeColor="accent1" w:themeShade="BF"/>
      <w:spacing w:val="5"/>
    </w:rPr>
  </w:style>
  <w:style w:type="paragraph" w:styleId="Encabezado">
    <w:name w:val="header"/>
    <w:basedOn w:val="Normal"/>
    <w:link w:val="EncabezadoCar"/>
    <w:uiPriority w:val="99"/>
    <w:unhideWhenUsed/>
    <w:rsid w:val="002527F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2527F6"/>
  </w:style>
  <w:style w:type="paragraph" w:styleId="Piedepgina">
    <w:name w:val="footer"/>
    <w:basedOn w:val="Normal"/>
    <w:link w:val="PiedepginaCar"/>
    <w:uiPriority w:val="99"/>
    <w:unhideWhenUsed/>
    <w:rsid w:val="002527F6"/>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2527F6"/>
  </w:style>
  <w:style w:type="character" w:styleId="Hipervnculo">
    <w:name w:val="Hyperlink"/>
    <w:basedOn w:val="Fuentedeprrafopredeter"/>
    <w:uiPriority w:val="99"/>
    <w:unhideWhenUsed/>
    <w:rsid w:val="002527F6"/>
    <w:rPr>
      <w:color w:val="467886" w:themeColor="hyperlink"/>
      <w:u w:val="single"/>
    </w:rPr>
  </w:style>
  <w:style w:type="character" w:styleId="Mencinsinresolver">
    <w:name w:val="Unresolved Mention"/>
    <w:basedOn w:val="Fuentedeprrafopredeter"/>
    <w:uiPriority w:val="99"/>
    <w:semiHidden/>
    <w:unhideWhenUsed/>
    <w:rsid w:val="002527F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aocJgcycWME" TargetMode="External"/><Relationship Id="rId3" Type="http://schemas.openxmlformats.org/officeDocument/2006/relationships/settings" Target="settings.xml"/><Relationship Id="rId7" Type="http://schemas.openxmlformats.org/officeDocument/2006/relationships/hyperlink" Target="https://www.processimpact.com/articles/qualreqs.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123</TotalTime>
  <Pages>7</Pages>
  <Words>1889</Words>
  <Characters>10393</Characters>
  <Application>Microsoft Office Word</Application>
  <DocSecurity>0</DocSecurity>
  <Lines>86</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KENJI OMAR RAMÍREZ ÁLVAREZ</dc:creator>
  <cp:keywords/>
  <dc:description/>
  <cp:lastModifiedBy>KENJI OMAR RAMÍREZ ÁLVAREZ</cp:lastModifiedBy>
  <cp:revision>2</cp:revision>
  <dcterms:created xsi:type="dcterms:W3CDTF">2026-01-31T19:59:00Z</dcterms:created>
  <dcterms:modified xsi:type="dcterms:W3CDTF">2026-01-31T22:02:00Z</dcterms:modified>
</cp:coreProperties>
</file>