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95" w:rsidRDefault="00621A95">
      <w:pPr>
        <w:rPr>
          <w:rFonts w:ascii="Times New Roman" w:hAnsi="Times New Roman" w:cs="Times New Roman"/>
          <w:b/>
          <w:sz w:val="24"/>
          <w:szCs w:val="24"/>
          <w:u w:val="single"/>
        </w:rPr>
      </w:pPr>
      <w:r>
        <w:rPr>
          <w:rFonts w:ascii="Times New Roman" w:hAnsi="Times New Roman" w:cs="Times New Roman"/>
          <w:b/>
          <w:sz w:val="24"/>
          <w:szCs w:val="24"/>
          <w:u w:val="single"/>
        </w:rPr>
        <w:t>NAME: PHILIP MUSUMBA</w:t>
      </w:r>
    </w:p>
    <w:p w:rsidR="00621A95" w:rsidRDefault="00621A95">
      <w:pPr>
        <w:rPr>
          <w:rFonts w:ascii="Times New Roman" w:hAnsi="Times New Roman" w:cs="Times New Roman"/>
          <w:b/>
          <w:sz w:val="24"/>
          <w:szCs w:val="24"/>
          <w:u w:val="single"/>
        </w:rPr>
      </w:pPr>
      <w:r>
        <w:rPr>
          <w:rFonts w:ascii="Times New Roman" w:hAnsi="Times New Roman" w:cs="Times New Roman"/>
          <w:b/>
          <w:sz w:val="24"/>
          <w:szCs w:val="24"/>
          <w:u w:val="single"/>
        </w:rPr>
        <w:t>ADM NO: AIIM/00770/2022</w:t>
      </w:r>
      <w:bookmarkStart w:id="0" w:name="_GoBack"/>
      <w:bookmarkEnd w:id="0"/>
    </w:p>
    <w:p w:rsidR="00621A95" w:rsidRDefault="00621A95">
      <w:pPr>
        <w:rPr>
          <w:rFonts w:ascii="Times New Roman" w:hAnsi="Times New Roman" w:cs="Times New Roman"/>
          <w:b/>
          <w:sz w:val="24"/>
          <w:szCs w:val="24"/>
          <w:u w:val="single"/>
        </w:rPr>
      </w:pPr>
    </w:p>
    <w:p w:rsidR="00D74A36" w:rsidRDefault="00406FFB">
      <w:pPr>
        <w:rPr>
          <w:rFonts w:ascii="Times New Roman" w:hAnsi="Times New Roman" w:cs="Times New Roman"/>
          <w:b/>
          <w:sz w:val="24"/>
          <w:szCs w:val="24"/>
          <w:u w:val="single"/>
        </w:rPr>
      </w:pPr>
      <w:r w:rsidRPr="00406FFB">
        <w:rPr>
          <w:rFonts w:ascii="Times New Roman" w:hAnsi="Times New Roman" w:cs="Times New Roman"/>
          <w:b/>
          <w:sz w:val="24"/>
          <w:szCs w:val="24"/>
          <w:u w:val="single"/>
        </w:rPr>
        <w:t>1. Competitive</w:t>
      </w:r>
      <w:r w:rsidRPr="00406FFB">
        <w:rPr>
          <w:rFonts w:ascii="Times New Roman" w:hAnsi="Times New Roman" w:cs="Times New Roman"/>
          <w:b/>
          <w:sz w:val="24"/>
          <w:szCs w:val="24"/>
          <w:u w:val="single"/>
        </w:rPr>
        <w:t xml:space="preserve"> Advantage in organisations can be achieved/realised in three dimensions; strategic, tactical and operational dimensions. With examples, explain how IS can help achieve these three</w:t>
      </w:r>
      <w:r w:rsidRPr="00406FFB">
        <w:rPr>
          <w:rFonts w:ascii="Times New Roman" w:hAnsi="Times New Roman" w:cs="Times New Roman"/>
          <w:b/>
          <w:sz w:val="24"/>
          <w:szCs w:val="24"/>
          <w:u w:val="single"/>
        </w:rPr>
        <w:t>.</w:t>
      </w:r>
    </w:p>
    <w:p w:rsidR="00406FFB" w:rsidRPr="00406FFB" w:rsidRDefault="00406FFB" w:rsidP="00406FFB">
      <w:pPr>
        <w:spacing w:after="0" w:line="240" w:lineRule="auto"/>
        <w:rPr>
          <w:rFonts w:ascii="Times New Roman" w:eastAsia="Times New Roman" w:hAnsi="Times New Roman" w:cs="Times New Roman"/>
          <w:sz w:val="24"/>
          <w:szCs w:val="24"/>
          <w:lang w:val="en-US"/>
        </w:rPr>
      </w:pPr>
      <w:r w:rsidRPr="00406FFB">
        <w:rPr>
          <w:rFonts w:ascii="Times New Roman" w:eastAsia="Times New Roman" w:hAnsi="Times New Roman" w:cs="Times New Roman"/>
          <w:sz w:val="24"/>
          <w:szCs w:val="24"/>
          <w:lang w:val="en-US"/>
        </w:rPr>
        <w:t>Organizations can gain competitive advantage by focusing on strategic, tactical, and operational dimensions.</w:t>
      </w:r>
    </w:p>
    <w:p w:rsidR="00406FFB" w:rsidRPr="00406FFB" w:rsidRDefault="00406FFB" w:rsidP="00406FF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Strategic D</w:t>
      </w:r>
      <w:r w:rsidRPr="00406FFB">
        <w:rPr>
          <w:rFonts w:ascii="Times New Roman" w:eastAsia="Times New Roman" w:hAnsi="Times New Roman" w:cs="Times New Roman"/>
          <w:sz w:val="24"/>
          <w:szCs w:val="24"/>
          <w:lang w:val="en-US"/>
        </w:rPr>
        <w:t>imension-Strategically, IS enables firms to establish a long-term competitive advantage through innovation, competitiveness, and innovation.</w:t>
      </w:r>
      <w:r>
        <w:rPr>
          <w:rFonts w:ascii="Times New Roman" w:eastAsia="Times New Roman" w:hAnsi="Times New Roman" w:cs="Times New Roman"/>
          <w:sz w:val="24"/>
          <w:szCs w:val="24"/>
          <w:lang w:val="en-US"/>
        </w:rPr>
        <w:t xml:space="preserve"> Example:</w:t>
      </w:r>
      <w:r w:rsidRPr="00406FFB">
        <w:t xml:space="preserve"> </w:t>
      </w:r>
      <w:r w:rsidRPr="00406FFB">
        <w:rPr>
          <w:rFonts w:ascii="Times New Roman" w:eastAsia="Times New Roman" w:hAnsi="Times New Roman" w:cs="Times New Roman"/>
          <w:sz w:val="24"/>
          <w:szCs w:val="24"/>
          <w:lang w:val="en-US"/>
        </w:rPr>
        <w:t>Amazon's AI-powered Recommendation System: Amazon employs AI and big data analytics to personalize customer suggestions, hence increasing maintaining clients and revenue.</w:t>
      </w:r>
    </w:p>
    <w:p w:rsidR="00406FFB" w:rsidRDefault="00406FFB" w:rsidP="00406FF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Pr="00406FFB">
        <w:t xml:space="preserve"> </w:t>
      </w:r>
      <w:r>
        <w:rPr>
          <w:rFonts w:ascii="Times New Roman" w:eastAsia="Times New Roman" w:hAnsi="Times New Roman" w:cs="Times New Roman"/>
          <w:sz w:val="24"/>
          <w:szCs w:val="24"/>
          <w:lang w:val="en-US"/>
        </w:rPr>
        <w:t>Tactical Dimension-</w:t>
      </w:r>
      <w:r w:rsidRPr="00406FFB">
        <w:rPr>
          <w:rFonts w:ascii="Times New Roman" w:eastAsia="Times New Roman" w:hAnsi="Times New Roman" w:cs="Times New Roman"/>
          <w:sz w:val="24"/>
          <w:szCs w:val="24"/>
          <w:lang w:val="en-US"/>
        </w:rPr>
        <w:t>At the tactical level, IS facilitates mid-term decision-making and resource allocation, making sure strategic objectives are met efficiently.</w:t>
      </w:r>
      <w:r w:rsidRPr="00406FFB">
        <w:rPr>
          <w:rFonts w:ascii="Times New Roman" w:eastAsia="Times New Roman" w:hAnsi="Times New Roman" w:cs="Times New Roman"/>
          <w:sz w:val="24"/>
          <w:szCs w:val="24"/>
          <w:lang w:val="en-US"/>
        </w:rPr>
        <w:br/>
        <w:t>Examples include enterprise resource planning (ERP) systems like SAP and Oracle. ERP systems combine corporate operations such as finance, human resources, and procurement, enabling managers to make data-driven choices.</w:t>
      </w:r>
    </w:p>
    <w:p w:rsidR="00A14E8B" w:rsidRPr="00A14E8B" w:rsidRDefault="00406FFB" w:rsidP="00A14E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Operational Dimension-</w:t>
      </w:r>
      <w:r w:rsidRPr="00406FFB">
        <w:t xml:space="preserve"> </w:t>
      </w:r>
      <w:r w:rsidRPr="00406FFB">
        <w:rPr>
          <w:rFonts w:ascii="Times New Roman" w:eastAsia="Times New Roman" w:hAnsi="Times New Roman" w:cs="Times New Roman"/>
          <w:sz w:val="24"/>
          <w:szCs w:val="24"/>
          <w:lang w:val="en-US"/>
        </w:rPr>
        <w:t>IS improves efficiency and productivity at the operational level. For instance, airlines like Delta and Emirates use self-service check-in kiosks and mobile apps to improve customer experience and reduce wait times.</w:t>
      </w:r>
    </w:p>
    <w:p w:rsidR="00A14E8B" w:rsidRDefault="00A14E8B" w:rsidP="00A14E8B">
      <w:pPr>
        <w:spacing w:line="256" w:lineRule="auto"/>
      </w:pPr>
      <w:r>
        <w:rPr>
          <w:rFonts w:ascii="Times New Roman" w:hAnsi="Times New Roman" w:cs="Times New Roman"/>
          <w:b/>
          <w:sz w:val="24"/>
          <w:szCs w:val="24"/>
          <w:u w:val="single"/>
        </w:rPr>
        <w:t>2.</w:t>
      </w:r>
      <w:r w:rsidRPr="00A14E8B">
        <w:rPr>
          <w:rFonts w:ascii="Times New Roman" w:hAnsi="Times New Roman" w:cs="Times New Roman"/>
          <w:b/>
          <w:sz w:val="24"/>
          <w:szCs w:val="24"/>
          <w:u w:val="single"/>
        </w:rPr>
        <w:t xml:space="preserve"> The</w:t>
      </w:r>
      <w:r w:rsidRPr="00A14E8B">
        <w:rPr>
          <w:rFonts w:ascii="Times New Roman" w:hAnsi="Times New Roman" w:cs="Times New Roman"/>
          <w:b/>
          <w:sz w:val="24"/>
          <w:szCs w:val="24"/>
          <w:u w:val="single"/>
        </w:rPr>
        <w:t xml:space="preserve"> Value Chain framework of Michael Porter is a model that helps to </w:t>
      </w:r>
      <w:r w:rsidRPr="00A14E8B">
        <w:rPr>
          <w:rFonts w:ascii="Times New Roman" w:hAnsi="Times New Roman" w:cs="Times New Roman"/>
          <w:b/>
          <w:sz w:val="24"/>
          <w:szCs w:val="24"/>
          <w:u w:val="single"/>
        </w:rPr>
        <w:t>analyse</w:t>
      </w:r>
      <w:r w:rsidRPr="00A14E8B">
        <w:rPr>
          <w:rFonts w:ascii="Times New Roman" w:hAnsi="Times New Roman" w:cs="Times New Roman"/>
          <w:b/>
          <w:sz w:val="24"/>
          <w:szCs w:val="24"/>
          <w:u w:val="single"/>
        </w:rPr>
        <w:t xml:space="preserve"> specific activities through which firms can create value and competitive advantage. The goal of Primary Value Chain activities is to create value that exceeds the cost of providing the product or service, thus generating a profit margin. Explain the components of the </w:t>
      </w:r>
      <w:r>
        <w:rPr>
          <w:rFonts w:ascii="Times New Roman" w:hAnsi="Times New Roman" w:cs="Times New Roman"/>
          <w:b/>
          <w:sz w:val="24"/>
          <w:szCs w:val="24"/>
          <w:u w:val="single"/>
        </w:rPr>
        <w:t>primary level of this framework</w:t>
      </w:r>
    </w:p>
    <w:p w:rsidR="00A14E8B" w:rsidRPr="00406FFB" w:rsidRDefault="00A14E8B" w:rsidP="00406FFB">
      <w:pPr>
        <w:rPr>
          <w:rFonts w:ascii="Times New Roman" w:eastAsia="Times New Roman" w:hAnsi="Times New Roman" w:cs="Times New Roman"/>
          <w:sz w:val="24"/>
          <w:szCs w:val="24"/>
          <w:lang w:val="en-US"/>
        </w:rPr>
      </w:pPr>
    </w:p>
    <w:p w:rsidR="00A14E8B" w:rsidRDefault="00A14E8B" w:rsidP="00A14E8B">
      <w:pPr>
        <w:spacing w:after="0" w:line="240" w:lineRule="auto"/>
        <w:rPr>
          <w:rFonts w:ascii="Times New Roman" w:eastAsia="Times New Roman" w:hAnsi="Times New Roman" w:cs="Times New Roman"/>
          <w:sz w:val="24"/>
          <w:szCs w:val="24"/>
          <w:lang w:val="en-US"/>
        </w:rPr>
      </w:pPr>
      <w:r w:rsidRPr="00A14E8B">
        <w:rPr>
          <w:rFonts w:ascii="Times New Roman" w:eastAsia="Times New Roman" w:hAnsi="Times New Roman" w:cs="Times New Roman"/>
          <w:sz w:val="24"/>
          <w:szCs w:val="24"/>
          <w:lang w:val="en-US"/>
        </w:rPr>
        <w:t xml:space="preserve">Inbound logistics </w:t>
      </w:r>
      <w:r w:rsidR="00621A95">
        <w:rPr>
          <w:rFonts w:ascii="Times New Roman" w:eastAsia="Times New Roman" w:hAnsi="Times New Roman" w:cs="Times New Roman"/>
          <w:sz w:val="24"/>
          <w:szCs w:val="24"/>
          <w:lang w:val="en-US"/>
        </w:rPr>
        <w:t>-</w:t>
      </w:r>
      <w:r w:rsidRPr="00A14E8B">
        <w:rPr>
          <w:rFonts w:ascii="Times New Roman" w:eastAsia="Times New Roman" w:hAnsi="Times New Roman" w:cs="Times New Roman"/>
          <w:sz w:val="24"/>
          <w:szCs w:val="24"/>
          <w:lang w:val="en-US"/>
        </w:rPr>
        <w:t>involves managing raw materials, ingredients, and supplies needed for production. It comprises receiving, storing, and disseminating inputs efficiently, for example. Amazon employs automated warehouses and smart inventory management systems to store and distribute products efficiently.</w:t>
      </w:r>
      <w:r w:rsidRPr="00A14E8B">
        <w:rPr>
          <w:rFonts w:ascii="Times New Roman" w:eastAsia="Times New Roman" w:hAnsi="Times New Roman" w:cs="Times New Roman"/>
          <w:sz w:val="24"/>
          <w:szCs w:val="24"/>
          <w:lang w:val="en-US"/>
        </w:rPr>
        <w:br/>
        <w:t xml:space="preserve">Operations </w:t>
      </w:r>
      <w:r w:rsidR="00621A95">
        <w:rPr>
          <w:rFonts w:ascii="Times New Roman" w:eastAsia="Times New Roman" w:hAnsi="Times New Roman" w:cs="Times New Roman"/>
          <w:sz w:val="24"/>
          <w:szCs w:val="24"/>
          <w:lang w:val="en-US"/>
        </w:rPr>
        <w:t>-</w:t>
      </w:r>
      <w:r w:rsidRPr="00A14E8B">
        <w:rPr>
          <w:rFonts w:ascii="Times New Roman" w:eastAsia="Times New Roman" w:hAnsi="Times New Roman" w:cs="Times New Roman"/>
          <w:sz w:val="24"/>
          <w:szCs w:val="24"/>
          <w:lang w:val="en-US"/>
        </w:rPr>
        <w:t>are the translation of inputs into completed goods or services through manufacturing, assembly, or other production processes. Coca-Cola, for example, uses automated bottling processes to increase effi</w:t>
      </w:r>
      <w:r>
        <w:rPr>
          <w:rFonts w:ascii="Times New Roman" w:eastAsia="Times New Roman" w:hAnsi="Times New Roman" w:cs="Times New Roman"/>
          <w:sz w:val="24"/>
          <w:szCs w:val="24"/>
          <w:lang w:val="en-US"/>
        </w:rPr>
        <w:t>ciency while maintaining the same</w:t>
      </w:r>
      <w:r w:rsidRPr="00A14E8B">
        <w:rPr>
          <w:rFonts w:ascii="Times New Roman" w:eastAsia="Times New Roman" w:hAnsi="Times New Roman" w:cs="Times New Roman"/>
          <w:sz w:val="24"/>
          <w:szCs w:val="24"/>
          <w:lang w:val="en-US"/>
        </w:rPr>
        <w:t xml:space="preserve"> product quality.</w:t>
      </w:r>
      <w:r w:rsidRPr="00A14E8B">
        <w:rPr>
          <w:rFonts w:ascii="Times New Roman" w:eastAsia="Times New Roman" w:hAnsi="Times New Roman" w:cs="Times New Roman"/>
          <w:sz w:val="24"/>
          <w:szCs w:val="24"/>
          <w:lang w:val="en-US"/>
        </w:rPr>
        <w:br/>
        <w:t>Outbound logistics</w:t>
      </w:r>
      <w:r w:rsidR="00621A95">
        <w:rPr>
          <w:rFonts w:ascii="Times New Roman" w:eastAsia="Times New Roman" w:hAnsi="Times New Roman" w:cs="Times New Roman"/>
          <w:sz w:val="24"/>
          <w:szCs w:val="24"/>
          <w:lang w:val="en-US"/>
        </w:rPr>
        <w:t>-</w:t>
      </w:r>
      <w:r w:rsidRPr="00A14E8B">
        <w:rPr>
          <w:rFonts w:ascii="Times New Roman" w:eastAsia="Times New Roman" w:hAnsi="Times New Roman" w:cs="Times New Roman"/>
          <w:sz w:val="24"/>
          <w:szCs w:val="24"/>
          <w:lang w:val="en-US"/>
        </w:rPr>
        <w:t xml:space="preserve"> involves delivering finished items to clients using distribution networks, warehouses, and transportation. For example, FedEx and UPS invest extensively on route optimization software and tracking systems to improve on-time deliveries.</w:t>
      </w:r>
    </w:p>
    <w:p w:rsidR="00A14E8B" w:rsidRPr="00A14E8B" w:rsidRDefault="00621A95" w:rsidP="00A14E8B">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Marketing &amp; Sales-</w:t>
      </w:r>
      <w:r w:rsidR="00A14E8B" w:rsidRPr="00A14E8B">
        <w:rPr>
          <w:rFonts w:ascii="Times New Roman" w:eastAsia="Times New Roman" w:hAnsi="Times New Roman" w:cs="Times New Roman"/>
          <w:sz w:val="24"/>
          <w:szCs w:val="24"/>
          <w:lang w:val="en-US"/>
        </w:rPr>
        <w:t xml:space="preserve">This activity aims to promote the product, create demand, and facilitate payments through sales </w:t>
      </w:r>
      <w:r w:rsidRPr="00A14E8B">
        <w:rPr>
          <w:rFonts w:ascii="Times New Roman" w:eastAsia="Times New Roman" w:hAnsi="Times New Roman" w:cs="Times New Roman"/>
          <w:sz w:val="24"/>
          <w:szCs w:val="24"/>
          <w:lang w:val="en-US"/>
        </w:rPr>
        <w:t>activities. Nike</w:t>
      </w:r>
      <w:r w:rsidR="00A14E8B" w:rsidRPr="00A14E8B">
        <w:rPr>
          <w:rFonts w:ascii="Times New Roman" w:eastAsia="Times New Roman" w:hAnsi="Times New Roman" w:cs="Times New Roman"/>
          <w:sz w:val="24"/>
          <w:szCs w:val="24"/>
          <w:lang w:val="en-US"/>
        </w:rPr>
        <w:t>, for example, promotes its brand through celebrity endorsements, internet marketing, and experiential initiatives.</w:t>
      </w:r>
      <w:r w:rsidR="00A14E8B" w:rsidRPr="00A14E8B">
        <w:rPr>
          <w:rFonts w:ascii="Times New Roman" w:eastAsia="Times New Roman" w:hAnsi="Times New Roman" w:cs="Times New Roman"/>
          <w:sz w:val="24"/>
          <w:szCs w:val="24"/>
          <w:lang w:val="en-US"/>
        </w:rPr>
        <w:br/>
      </w:r>
      <w:r w:rsidR="00A14E8B" w:rsidRPr="00A14E8B">
        <w:rPr>
          <w:rFonts w:ascii="Times New Roman" w:eastAsia="Times New Roman" w:hAnsi="Times New Roman" w:cs="Times New Roman"/>
          <w:sz w:val="24"/>
          <w:szCs w:val="24"/>
          <w:lang w:val="en-US"/>
        </w:rPr>
        <w:lastRenderedPageBreak/>
        <w:t>Service</w:t>
      </w:r>
      <w:r w:rsidR="00A14E8B" w:rsidRPr="00A14E8B">
        <w:rPr>
          <w:rFonts w:ascii="Times New Roman" w:eastAsia="Times New Roman" w:hAnsi="Times New Roman" w:cs="Times New Roman"/>
          <w:sz w:val="24"/>
          <w:szCs w:val="24"/>
          <w:lang w:val="en-US"/>
        </w:rPr>
        <w:br/>
        <w:t xml:space="preserve">Post-sale support includes customer assistance, repairs, warranties, and training, all of which contribute to customer satisfaction and </w:t>
      </w:r>
      <w:r w:rsidRPr="00A14E8B">
        <w:rPr>
          <w:rFonts w:ascii="Times New Roman" w:eastAsia="Times New Roman" w:hAnsi="Times New Roman" w:cs="Times New Roman"/>
          <w:sz w:val="24"/>
          <w:szCs w:val="24"/>
          <w:lang w:val="en-US"/>
        </w:rPr>
        <w:t>loyalty. Amazon</w:t>
      </w:r>
      <w:r w:rsidR="00A14E8B" w:rsidRPr="00A14E8B">
        <w:rPr>
          <w:rFonts w:ascii="Times New Roman" w:eastAsia="Times New Roman" w:hAnsi="Times New Roman" w:cs="Times New Roman"/>
          <w:sz w:val="24"/>
          <w:szCs w:val="24"/>
          <w:lang w:val="en-US"/>
        </w:rPr>
        <w:t xml:space="preserve"> Customer Service AI: Uses chatbots and AI-powered support to efficiently resolve customer issues.</w:t>
      </w:r>
    </w:p>
    <w:p w:rsidR="00621A95" w:rsidRPr="00621A95" w:rsidRDefault="00621A95" w:rsidP="00621A95">
      <w:pPr>
        <w:spacing w:line="256" w:lineRule="auto"/>
        <w:rPr>
          <w:lang w:val="en-US"/>
        </w:rPr>
      </w:pPr>
    </w:p>
    <w:p w:rsidR="00406FFB" w:rsidRDefault="00621A95" w:rsidP="00621A95">
      <w:pPr>
        <w:rPr>
          <w:rFonts w:ascii="Times New Roman" w:hAnsi="Times New Roman" w:cs="Times New Roman"/>
          <w:sz w:val="24"/>
          <w:szCs w:val="24"/>
        </w:rPr>
      </w:pPr>
      <w:r w:rsidRPr="00621A95">
        <w:rPr>
          <w:rFonts w:ascii="Times New Roman" w:hAnsi="Times New Roman" w:cs="Times New Roman"/>
          <w:b/>
          <w:sz w:val="24"/>
          <w:szCs w:val="24"/>
          <w:u w:val="single"/>
        </w:rPr>
        <w:t>3. Explain</w:t>
      </w:r>
      <w:r w:rsidRPr="00621A95">
        <w:rPr>
          <w:rFonts w:ascii="Times New Roman" w:hAnsi="Times New Roman" w:cs="Times New Roman"/>
          <w:b/>
          <w:sz w:val="24"/>
          <w:szCs w:val="24"/>
          <w:u w:val="single"/>
        </w:rPr>
        <w:t xml:space="preserve"> the emerging fourth-era of information systems – the IS capability and illustrate how this links to</w:t>
      </w:r>
      <w:r>
        <w:rPr>
          <w:rFonts w:ascii="Times New Roman" w:hAnsi="Times New Roman" w:cs="Times New Roman"/>
          <w:b/>
          <w:sz w:val="24"/>
          <w:szCs w:val="24"/>
          <w:u w:val="single"/>
        </w:rPr>
        <w:t xml:space="preserve"> the organisational performance</w:t>
      </w:r>
    </w:p>
    <w:p w:rsidR="00621A95" w:rsidRPr="00621A95" w:rsidRDefault="00621A95" w:rsidP="00621A95">
      <w:pPr>
        <w:spacing w:after="0" w:line="240" w:lineRule="auto"/>
        <w:rPr>
          <w:rFonts w:ascii="Times New Roman" w:eastAsia="Times New Roman" w:hAnsi="Times New Roman" w:cs="Times New Roman"/>
          <w:sz w:val="24"/>
          <w:szCs w:val="24"/>
          <w:lang w:val="en-US"/>
        </w:rPr>
      </w:pPr>
      <w:r w:rsidRPr="00621A95">
        <w:rPr>
          <w:rFonts w:ascii="Times New Roman" w:eastAsia="Times New Roman" w:hAnsi="Times New Roman" w:cs="Times New Roman"/>
          <w:sz w:val="24"/>
          <w:szCs w:val="24"/>
          <w:lang w:val="en-US"/>
        </w:rPr>
        <w:t>The fourth era of information systems (IS), called as the IS Capability Era, focuses on using advanced technologies such as artificial intelligence (AI), big data, cloud computing, and automation to drive strategic decision-making and competitive advantages. Unlike previous eras which prioritized IT infrastructure, this period focuses on agility, intelligence, and cybersecurity to improve organizational performance. Companies such as Amazon, Netflix, and Tesla leverage IS skills to boost productivity, customer experience, and innovation, resulting in increased profitability and dominance in the market. Organizations that effectively integrate IS capabilities obtain higher adaptability, automation, and resilience, putting them on track for long-term success in the digital economy.</w:t>
      </w:r>
    </w:p>
    <w:p w:rsidR="00621A95" w:rsidRPr="00621A95" w:rsidRDefault="00621A95" w:rsidP="00621A95">
      <w:pPr>
        <w:rPr>
          <w:rFonts w:ascii="Times New Roman" w:hAnsi="Times New Roman" w:cs="Times New Roman"/>
          <w:sz w:val="24"/>
          <w:szCs w:val="24"/>
        </w:rPr>
      </w:pPr>
    </w:p>
    <w:sectPr w:rsidR="00621A95" w:rsidRPr="0062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7D33"/>
    <w:multiLevelType w:val="hybridMultilevel"/>
    <w:tmpl w:val="AC941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9D87258"/>
    <w:multiLevelType w:val="hybridMultilevel"/>
    <w:tmpl w:val="C7B2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FB"/>
    <w:rsid w:val="00406FFB"/>
    <w:rsid w:val="00621A95"/>
    <w:rsid w:val="006B11E9"/>
    <w:rsid w:val="00A14E8B"/>
    <w:rsid w:val="00D7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B369D-BFA3-4AD4-BAC4-37A0B510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FB"/>
    <w:pPr>
      <w:ind w:left="720"/>
      <w:contextualSpacing/>
    </w:pPr>
  </w:style>
  <w:style w:type="character" w:styleId="Strong">
    <w:name w:val="Strong"/>
    <w:basedOn w:val="DefaultParagraphFont"/>
    <w:uiPriority w:val="22"/>
    <w:qFormat/>
    <w:rsid w:val="00621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943153">
      <w:bodyDiv w:val="1"/>
      <w:marLeft w:val="0"/>
      <w:marRight w:val="0"/>
      <w:marTop w:val="0"/>
      <w:marBottom w:val="0"/>
      <w:divBdr>
        <w:top w:val="none" w:sz="0" w:space="0" w:color="auto"/>
        <w:left w:val="none" w:sz="0" w:space="0" w:color="auto"/>
        <w:bottom w:val="none" w:sz="0" w:space="0" w:color="auto"/>
        <w:right w:val="none" w:sz="0" w:space="0" w:color="auto"/>
      </w:divBdr>
    </w:div>
    <w:div w:id="731928168">
      <w:bodyDiv w:val="1"/>
      <w:marLeft w:val="0"/>
      <w:marRight w:val="0"/>
      <w:marTop w:val="0"/>
      <w:marBottom w:val="0"/>
      <w:divBdr>
        <w:top w:val="none" w:sz="0" w:space="0" w:color="auto"/>
        <w:left w:val="none" w:sz="0" w:space="0" w:color="auto"/>
        <w:bottom w:val="none" w:sz="0" w:space="0" w:color="auto"/>
        <w:right w:val="none" w:sz="0" w:space="0" w:color="auto"/>
      </w:divBdr>
    </w:div>
    <w:div w:id="1160653678">
      <w:bodyDiv w:val="1"/>
      <w:marLeft w:val="0"/>
      <w:marRight w:val="0"/>
      <w:marTop w:val="0"/>
      <w:marBottom w:val="0"/>
      <w:divBdr>
        <w:top w:val="none" w:sz="0" w:space="0" w:color="auto"/>
        <w:left w:val="none" w:sz="0" w:space="0" w:color="auto"/>
        <w:bottom w:val="none" w:sz="0" w:space="0" w:color="auto"/>
        <w:right w:val="none" w:sz="0" w:space="0" w:color="auto"/>
      </w:divBdr>
    </w:div>
    <w:div w:id="1233198940">
      <w:bodyDiv w:val="1"/>
      <w:marLeft w:val="0"/>
      <w:marRight w:val="0"/>
      <w:marTop w:val="0"/>
      <w:marBottom w:val="0"/>
      <w:divBdr>
        <w:top w:val="none" w:sz="0" w:space="0" w:color="auto"/>
        <w:left w:val="none" w:sz="0" w:space="0" w:color="auto"/>
        <w:bottom w:val="none" w:sz="0" w:space="0" w:color="auto"/>
        <w:right w:val="none" w:sz="0" w:space="0" w:color="auto"/>
      </w:divBdr>
    </w:div>
    <w:div w:id="1316254649">
      <w:bodyDiv w:val="1"/>
      <w:marLeft w:val="0"/>
      <w:marRight w:val="0"/>
      <w:marTop w:val="0"/>
      <w:marBottom w:val="0"/>
      <w:divBdr>
        <w:top w:val="none" w:sz="0" w:space="0" w:color="auto"/>
        <w:left w:val="none" w:sz="0" w:space="0" w:color="auto"/>
        <w:bottom w:val="none" w:sz="0" w:space="0" w:color="auto"/>
        <w:right w:val="none" w:sz="0" w:space="0" w:color="auto"/>
      </w:divBdr>
    </w:div>
    <w:div w:id="1632319822">
      <w:bodyDiv w:val="1"/>
      <w:marLeft w:val="0"/>
      <w:marRight w:val="0"/>
      <w:marTop w:val="0"/>
      <w:marBottom w:val="0"/>
      <w:divBdr>
        <w:top w:val="none" w:sz="0" w:space="0" w:color="auto"/>
        <w:left w:val="none" w:sz="0" w:space="0" w:color="auto"/>
        <w:bottom w:val="none" w:sz="0" w:space="0" w:color="auto"/>
        <w:right w:val="none" w:sz="0" w:space="0" w:color="auto"/>
      </w:divBdr>
    </w:div>
    <w:div w:id="1664621554">
      <w:bodyDiv w:val="1"/>
      <w:marLeft w:val="0"/>
      <w:marRight w:val="0"/>
      <w:marTop w:val="0"/>
      <w:marBottom w:val="0"/>
      <w:divBdr>
        <w:top w:val="none" w:sz="0" w:space="0" w:color="auto"/>
        <w:left w:val="none" w:sz="0" w:space="0" w:color="auto"/>
        <w:bottom w:val="none" w:sz="0" w:space="0" w:color="auto"/>
        <w:right w:val="none" w:sz="0" w:space="0" w:color="auto"/>
      </w:divBdr>
    </w:div>
    <w:div w:id="1748991062">
      <w:bodyDiv w:val="1"/>
      <w:marLeft w:val="0"/>
      <w:marRight w:val="0"/>
      <w:marTop w:val="0"/>
      <w:marBottom w:val="0"/>
      <w:divBdr>
        <w:top w:val="none" w:sz="0" w:space="0" w:color="auto"/>
        <w:left w:val="none" w:sz="0" w:space="0" w:color="auto"/>
        <w:bottom w:val="none" w:sz="0" w:space="0" w:color="auto"/>
        <w:right w:val="none" w:sz="0" w:space="0" w:color="auto"/>
      </w:divBdr>
    </w:div>
    <w:div w:id="1851483106">
      <w:bodyDiv w:val="1"/>
      <w:marLeft w:val="0"/>
      <w:marRight w:val="0"/>
      <w:marTop w:val="0"/>
      <w:marBottom w:val="0"/>
      <w:divBdr>
        <w:top w:val="none" w:sz="0" w:space="0" w:color="auto"/>
        <w:left w:val="none" w:sz="0" w:space="0" w:color="auto"/>
        <w:bottom w:val="none" w:sz="0" w:space="0" w:color="auto"/>
        <w:right w:val="none" w:sz="0" w:space="0" w:color="auto"/>
      </w:divBdr>
    </w:div>
    <w:div w:id="19145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2025-01-24T09:34:00Z</dcterms:created>
  <dcterms:modified xsi:type="dcterms:W3CDTF">2025-01-24T09:59:00Z</dcterms:modified>
</cp:coreProperties>
</file>