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Kenny Nguyen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Kenken1762@gmail.com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linkedin.com/in/kennynguyen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https://github.com/Kenken1762</w:t>
        </w:r>
      </w:hyperlink>
      <w:r w:rsidDel="00000000" w:rsidR="00000000" w:rsidRPr="00000000">
        <w:rPr>
          <w:sz w:val="20"/>
          <w:szCs w:val="20"/>
          <w:rtl w:val="0"/>
        </w:rPr>
        <w:t xml:space="preserve">| (281) 966-8078</w:t>
      </w:r>
    </w:p>
    <w:p w:rsidR="00000000" w:rsidDel="00000000" w:rsidP="00000000" w:rsidRDefault="00000000" w:rsidRPr="00000000" w14:paraId="00000003">
      <w:pPr>
        <w:spacing w:after="0" w:line="276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 </w:t>
      </w:r>
      <w:r w:rsidDel="00000000" w:rsidR="00000000" w:rsidRPr="00000000">
        <w:rPr>
          <w:b w:val="1"/>
          <w:u w:val="single"/>
          <w:rtl w:val="0"/>
        </w:rPr>
        <w:t xml:space="preserve"> </w:t>
        <w:tab/>
        <w:tab/>
        <w:tab/>
        <w:t xml:space="preserve">              </w:t>
        <w:tab/>
        <w:tab/>
        <w:tab/>
        <w:tab/>
        <w:tab/>
        <w:tab/>
        <w:tab/>
        <w:tab/>
        <w:tab/>
        <w:tab/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The University of Texas at Austin</w:t>
      </w: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i w:val="1"/>
          <w:rtl w:val="0"/>
        </w:rPr>
        <w:t xml:space="preserve">       Bachelor of Science, Computer Science                                    December 2025</w:t>
      </w:r>
    </w:p>
    <w:p w:rsidR="00000000" w:rsidDel="00000000" w:rsidP="00000000" w:rsidRDefault="00000000" w:rsidRPr="00000000" w14:paraId="00000005">
      <w:pPr>
        <w:spacing w:after="0" w:line="276" w:lineRule="auto"/>
        <w:ind w:firstLine="720"/>
        <w:rPr/>
      </w:pPr>
      <w:r w:rsidDel="00000000" w:rsidR="00000000" w:rsidRPr="00000000">
        <w:rPr>
          <w:i w:val="1"/>
          <w:rtl w:val="0"/>
        </w:rPr>
        <w:t xml:space="preserve">                                                                      Minor in: Philosophy       </w:t>
      </w: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06">
      <w:pPr>
        <w:spacing w:after="0" w:line="276" w:lineRule="auto"/>
        <w:rPr/>
      </w:pPr>
      <w:r w:rsidDel="00000000" w:rsidR="00000000" w:rsidRPr="00000000">
        <w:rPr>
          <w:rtl w:val="0"/>
        </w:rPr>
        <w:tab/>
        <w:t xml:space="preserve">                                                                      Overall GPA: 3.2</w:t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Relevant Coursework:</w:t>
      </w:r>
      <w:r w:rsidDel="00000000" w:rsidR="00000000" w:rsidRPr="00000000">
        <w:rPr>
          <w:rtl w:val="0"/>
        </w:rPr>
        <w:t xml:space="preserve"> Data Structures, Computer Organization and Architecture, Differential Calculus, Discrete Mathematics, Operating Systems</w:t>
      </w:r>
    </w:p>
    <w:p w:rsidR="00000000" w:rsidDel="00000000" w:rsidP="00000000" w:rsidRDefault="00000000" w:rsidRPr="00000000" w14:paraId="00000008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TECHNICAL SKILLS</w:t>
      </w:r>
      <w:r w:rsidDel="00000000" w:rsidR="00000000" w:rsidRPr="00000000">
        <w:rPr>
          <w:b w:val="1"/>
          <w:u w:val="single"/>
          <w:rtl w:val="0"/>
        </w:rPr>
        <w:t xml:space="preserve"> </w:t>
        <w:tab/>
        <w:tab/>
        <w:tab/>
        <w:t xml:space="preserve">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Proficient in Java, C, C++, Python, HTML, CSS, and JavaScript; Familiar with Assembly and Swift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Frame and Tools: React, Node.js, OpenAI API, Arduino, VSCode, Raspberry Pi, Git, Linux, JCreator, MongoDB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Fluent in English and Vietnamese</w:t>
      </w:r>
    </w:p>
    <w:p w:rsidR="00000000" w:rsidDel="00000000" w:rsidP="00000000" w:rsidRDefault="00000000" w:rsidRPr="00000000" w14:paraId="0000000C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  &amp; LEADERSHIP</w:t>
      </w:r>
      <w:r w:rsidDel="00000000" w:rsidR="00000000" w:rsidRPr="00000000">
        <w:rPr>
          <w:b w:val="1"/>
          <w:u w:val="single"/>
          <w:rtl w:val="0"/>
        </w:rPr>
        <w:tab/>
        <w:tab/>
        <w:tab/>
        <w:t xml:space="preserve">              </w:t>
        <w:tab/>
        <w:tab/>
        <w:tab/>
        <w:tab/>
        <w:tab/>
        <w:tab/>
        <w:tab/>
        <w:tab/>
        <w:t xml:space="preserve">______</w:t>
      </w:r>
    </w:p>
    <w:p w:rsidR="00000000" w:rsidDel="00000000" w:rsidP="00000000" w:rsidRDefault="00000000" w:rsidRPr="00000000" w14:paraId="0000000D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Texas Vietnamese Student Association(VSA)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Family Chair</w:t>
      </w:r>
      <w:r w:rsidDel="00000000" w:rsidR="00000000" w:rsidRPr="00000000">
        <w:rPr>
          <w:rtl w:val="0"/>
        </w:rPr>
        <w:t xml:space="preserve">; Austin, TX</w:t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   </w:t>
      </w:r>
      <w:r w:rsidDel="00000000" w:rsidR="00000000" w:rsidRPr="00000000">
        <w:rPr>
          <w:i w:val="1"/>
          <w:rtl w:val="0"/>
        </w:rPr>
        <w:t xml:space="preserve">May 2023 - May 2024    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Created automated scripts to categorize more than 200 members into families utilizing Google API and form data, considering a range of characteristics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Revamped the club website entirely, developing it from the ground up to showcase live family data effectively and manage a comprehensive database of past and present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4K Computer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IT Technician</w:t>
      </w:r>
      <w:r w:rsidDel="00000000" w:rsidR="00000000" w:rsidRPr="00000000">
        <w:rPr>
          <w:rtl w:val="0"/>
        </w:rPr>
        <w:t xml:space="preserve">; Houston, TX</w:t>
      </w:r>
      <w:r w:rsidDel="00000000" w:rsidR="00000000" w:rsidRPr="00000000">
        <w:rPr>
          <w:b w:val="1"/>
          <w:rtl w:val="0"/>
        </w:rPr>
        <w:tab/>
        <w:tab/>
        <w:t xml:space="preserve">   </w:t>
        <w:tab/>
        <w:tab/>
        <w:tab/>
        <w:tab/>
        <w:t xml:space="preserve">      </w:t>
      </w:r>
      <w:r w:rsidDel="00000000" w:rsidR="00000000" w:rsidRPr="00000000">
        <w:rPr>
          <w:b w:val="1"/>
          <w:i w:val="1"/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August 2021 - August 2023  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Provided comprehensive maintenance support for PCs, networks, and mobile devices across various businesses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Demonstrated expertise in setting up, repairing, and fine-tuning networks through proficient installation of various hardware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Acted promptly to address end-user support queries and guiding individuals through troubleshooting procedures</w:t>
      </w:r>
    </w:p>
    <w:p w:rsidR="00000000" w:rsidDel="00000000" w:rsidP="00000000" w:rsidRDefault="00000000" w:rsidRPr="00000000" w14:paraId="00000014">
      <w:pPr>
        <w:spacing w:after="0" w:line="276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Mathnasium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Math Tutor</w:t>
      </w:r>
      <w:r w:rsidDel="00000000" w:rsidR="00000000" w:rsidRPr="00000000">
        <w:rPr>
          <w:rtl w:val="0"/>
        </w:rPr>
        <w:t xml:space="preserve">; Houston, TX</w:t>
      </w:r>
      <w:r w:rsidDel="00000000" w:rsidR="00000000" w:rsidRPr="00000000">
        <w:rPr>
          <w:b w:val="1"/>
          <w:rtl w:val="0"/>
        </w:rPr>
        <w:tab/>
        <w:tab/>
        <w:t xml:space="preserve">   </w:t>
        <w:tab/>
        <w:tab/>
        <w:tab/>
        <w:t xml:space="preserve">                      </w:t>
      </w:r>
      <w:r w:rsidDel="00000000" w:rsidR="00000000" w:rsidRPr="00000000">
        <w:rPr>
          <w:b w:val="1"/>
          <w:i w:val="1"/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November 2020 - November 2021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Cooperated with parents and guardians to assess the students plans and progress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Curated and organized specialized learning plans for hundreds of students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Enforced positive reinforcement and established rapport amongst students for motivation</w:t>
      </w:r>
    </w:p>
    <w:p w:rsidR="00000000" w:rsidDel="00000000" w:rsidP="00000000" w:rsidRDefault="00000000" w:rsidRPr="00000000" w14:paraId="00000018">
      <w:pPr>
        <w:spacing w:after="0" w:line="276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PROJECTS </w:t>
      </w:r>
      <w:r w:rsidDel="00000000" w:rsidR="00000000" w:rsidRPr="00000000">
        <w:rPr>
          <w:b w:val="1"/>
          <w:u w:val="single"/>
          <w:rtl w:val="0"/>
        </w:rPr>
        <w:tab/>
        <w:tab/>
        <w:tab/>
        <w:t xml:space="preserve">              </w:t>
        <w:tab/>
        <w:tab/>
        <w:tab/>
        <w:tab/>
        <w:tab/>
        <w:tab/>
        <w:tab/>
        <w:tab/>
        <w:tab/>
        <w:tab/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Friendly Faces - Swift, CreateML, CoreML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Developed a facial recognition software employing CreateML to discern familiar faces from strangers, leveraging a training data for accuracy and security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Transmits live camera data to the model for real-time analysis, presenting relevant information aesthetically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Enhanced the application’s recognition capabilities utilizing Apple’s DeeplabV3 and Resnet50 CoreML Models</w:t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QlockTwo Replica - C,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Implemented software and hardware to successfully replicate the QlockTwo, an artistic timepiece renowned for its unique method of displaying time using words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Utilizing Python in combination with a Raspberry Pi to maintain the display based on the Linux sysclock kernel time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Integrated WS2812B LEDS with the software through the usage of a breadboard and soldering</w:t>
      </w:r>
    </w:p>
    <w:p w:rsidR="00000000" w:rsidDel="00000000" w:rsidP="00000000" w:rsidRDefault="00000000" w:rsidRPr="00000000" w14:paraId="00000021">
      <w:pPr>
        <w:widowControl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InKey - HTML, Tailwind CSS, JavaScript, MongoDB, Node.js, React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Engineered a web application transforming keyboards into pianos, seamlessly melding front-end and back-end functionalities, enabling users to compose, save, and share their musical creations with ease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Revamped user profile creation, piano screen functionality, and overall user interface using React and Node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Employed MongoDB to facilitate scalable storage of user data and compositions, ensuring efficient management and accessibility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nken1762@gmail.com" TargetMode="External"/><Relationship Id="rId7" Type="http://schemas.openxmlformats.org/officeDocument/2006/relationships/hyperlink" Target="https://www.linkedin.com/in/kenny-nguyen-1485a5274/" TargetMode="External"/><Relationship Id="rId8" Type="http://schemas.openxmlformats.org/officeDocument/2006/relationships/hyperlink" Target="https://github.com/Kenken176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