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45" w:rsidRPr="00FF4F11" w:rsidRDefault="00FF4F11" w:rsidP="00FF4F11">
      <w:pPr>
        <w:rPr>
          <w:b/>
        </w:rPr>
      </w:pPr>
      <w:r w:rsidRPr="00FF4F11">
        <w:rPr>
          <w:rFonts w:hint="eastAsia"/>
          <w:b/>
        </w:rPr>
        <w:t>总裁寄语</w:t>
      </w:r>
    </w:p>
    <w:p w:rsidR="00FF4F11" w:rsidRPr="00FF4F11" w:rsidRDefault="00FF4F11" w:rsidP="00FF4F11"/>
    <w:p w:rsidR="00FF4F11" w:rsidRPr="00FF4F11" w:rsidRDefault="00FF4F11" w:rsidP="00FF4F11">
      <w:r w:rsidRPr="00FF4F11">
        <w:rPr>
          <w:rFonts w:hint="eastAsia"/>
        </w:rPr>
        <w:t>亲爱的各位同事们：</w:t>
      </w:r>
    </w:p>
    <w:p w:rsidR="00FF4F11" w:rsidRPr="00FF4F11" w:rsidRDefault="00FF4F11" w:rsidP="00FF4F11"/>
    <w:p w:rsidR="00214568" w:rsidRDefault="00FF4F11" w:rsidP="00FF4F11">
      <w:r>
        <w:rPr>
          <w:rFonts w:hint="eastAsia"/>
        </w:rPr>
        <w:t>随着</w:t>
      </w:r>
      <w:r w:rsidR="00106B5C">
        <w:rPr>
          <w:rFonts w:hint="eastAsia"/>
        </w:rPr>
        <w:t>时间的流转</w:t>
      </w:r>
      <w:r w:rsidR="006E7269">
        <w:rPr>
          <w:rFonts w:hint="eastAsia"/>
        </w:rPr>
        <w:t>，</w:t>
      </w:r>
      <w:r w:rsidRPr="00FF4F11">
        <w:rPr>
          <w:rFonts w:hint="eastAsia"/>
        </w:rPr>
        <w:t>苏黎世在中国</w:t>
      </w:r>
      <w:r w:rsidR="009E53D6">
        <w:rPr>
          <w:rFonts w:hint="eastAsia"/>
        </w:rPr>
        <w:t>已经</w:t>
      </w:r>
      <w:r>
        <w:rPr>
          <w:rFonts w:hint="eastAsia"/>
        </w:rPr>
        <w:t>走</w:t>
      </w:r>
      <w:r w:rsidRPr="00FF4F11">
        <w:rPr>
          <w:rFonts w:hint="eastAsia"/>
        </w:rPr>
        <w:t>过了第一个十年，</w:t>
      </w:r>
      <w:r w:rsidRPr="00FF4F11">
        <w:rPr>
          <w:rFonts w:hint="eastAsia"/>
        </w:rPr>
        <w:t>2017</w:t>
      </w:r>
      <w:r w:rsidR="00353723">
        <w:rPr>
          <w:rFonts w:hint="eastAsia"/>
        </w:rPr>
        <w:t>年</w:t>
      </w:r>
      <w:r w:rsidRPr="00FF4F11">
        <w:rPr>
          <w:rFonts w:hint="eastAsia"/>
        </w:rPr>
        <w:t>开启</w:t>
      </w:r>
      <w:r w:rsidR="00353723">
        <w:rPr>
          <w:rFonts w:hint="eastAsia"/>
        </w:rPr>
        <w:t>了</w:t>
      </w:r>
      <w:r w:rsidRPr="00FF4F11">
        <w:rPr>
          <w:rFonts w:hint="eastAsia"/>
        </w:rPr>
        <w:t>苏黎世在中国下一个十年的新篇章</w:t>
      </w:r>
      <w:r w:rsidRPr="00FF4F11">
        <w:rPr>
          <w:rFonts w:hint="eastAsia"/>
        </w:rPr>
        <w:t xml:space="preserve">! </w:t>
      </w:r>
    </w:p>
    <w:p w:rsidR="00D84D3D" w:rsidRDefault="00D84D3D" w:rsidP="00FF4F11"/>
    <w:p w:rsidR="00214568" w:rsidRDefault="00D84D3D" w:rsidP="00FF4F11">
      <w:r w:rsidRPr="00D84D3D">
        <w:rPr>
          <w:rFonts w:hint="eastAsia"/>
        </w:rPr>
        <w:t>在</w:t>
      </w:r>
      <w:r w:rsidRPr="00D84D3D">
        <w:rPr>
          <w:rFonts w:hint="eastAsia"/>
        </w:rPr>
        <w:t>2016</w:t>
      </w:r>
      <w:r w:rsidRPr="00D84D3D">
        <w:rPr>
          <w:rFonts w:hint="eastAsia"/>
        </w:rPr>
        <w:t>年，苏黎世中国</w:t>
      </w:r>
      <w:r w:rsidR="00106B5C">
        <w:rPr>
          <w:rFonts w:hint="eastAsia"/>
        </w:rPr>
        <w:t>业绩表现非常卓越。尤其</w:t>
      </w:r>
      <w:r w:rsidRPr="00D84D3D">
        <w:rPr>
          <w:rFonts w:hint="eastAsia"/>
        </w:rPr>
        <w:t>本地业务表现突出，比上年同期提升了</w:t>
      </w:r>
      <w:r w:rsidRPr="00D84D3D">
        <w:rPr>
          <w:rFonts w:hint="eastAsia"/>
        </w:rPr>
        <w:t>27%</w:t>
      </w:r>
      <w:r w:rsidRPr="00D84D3D">
        <w:rPr>
          <w:rFonts w:hint="eastAsia"/>
        </w:rPr>
        <w:t>，公司净保费收入比上年同期增加了</w:t>
      </w:r>
      <w:r w:rsidRPr="00D84D3D">
        <w:rPr>
          <w:rFonts w:hint="eastAsia"/>
        </w:rPr>
        <w:t>44%</w:t>
      </w:r>
      <w:r w:rsidRPr="00D84D3D">
        <w:rPr>
          <w:rFonts w:hint="eastAsia"/>
        </w:rPr>
        <w:t>。</w:t>
      </w:r>
    </w:p>
    <w:p w:rsidR="00D84D3D" w:rsidRDefault="00D84D3D" w:rsidP="00FF4F11"/>
    <w:p w:rsidR="00FF4F11" w:rsidRPr="00FF4F11" w:rsidRDefault="00D73AD4" w:rsidP="00FF4F11">
      <w:r>
        <w:rPr>
          <w:rFonts w:hint="eastAsia"/>
        </w:rPr>
        <w:t>年初时候</w:t>
      </w:r>
      <w:r w:rsidR="00FF4F11" w:rsidRPr="00FF4F11">
        <w:rPr>
          <w:rFonts w:hint="eastAsia"/>
        </w:rPr>
        <w:t>，保监会公布了</w:t>
      </w:r>
      <w:r w:rsidR="00FF4F11" w:rsidRPr="00FF4F11">
        <w:t>2016</w:t>
      </w:r>
      <w:r w:rsidR="00FF4F11" w:rsidRPr="00FF4F11">
        <w:rPr>
          <w:rFonts w:hint="eastAsia"/>
        </w:rPr>
        <w:t>年“保险公司偿付能力风险管理能力”（</w:t>
      </w:r>
      <w:r w:rsidR="00FF4F11" w:rsidRPr="00FF4F11">
        <w:t>SARMRA</w:t>
      </w:r>
      <w:r w:rsidR="00FF4F11" w:rsidRPr="00FF4F11">
        <w:rPr>
          <w:rFonts w:hint="eastAsia"/>
        </w:rPr>
        <w:t>）监管评估得分，苏黎世中国在</w:t>
      </w:r>
      <w:r w:rsidR="00FF4F11" w:rsidRPr="00FF4F11">
        <w:t>2016</w:t>
      </w:r>
      <w:r w:rsidR="00FF4F11" w:rsidRPr="00FF4F11">
        <w:rPr>
          <w:rFonts w:hint="eastAsia"/>
        </w:rPr>
        <w:t>年</w:t>
      </w:r>
      <w:r w:rsidR="00FF4F11" w:rsidRPr="00FF4F11">
        <w:t>SARMRA</w:t>
      </w:r>
      <w:r w:rsidR="00FF4F11" w:rsidRPr="00FF4F11">
        <w:rPr>
          <w:rFonts w:hint="eastAsia"/>
        </w:rPr>
        <w:t>监管评估中取得了</w:t>
      </w:r>
      <w:r w:rsidR="00FF4F11" w:rsidRPr="00FF4F11">
        <w:t>84.62</w:t>
      </w:r>
      <w:r w:rsidR="00FF4F11" w:rsidRPr="00FF4F11">
        <w:rPr>
          <w:rFonts w:hint="eastAsia"/>
        </w:rPr>
        <w:t>分的好成绩，比行业平均分</w:t>
      </w:r>
      <w:r w:rsidR="00FF4F11" w:rsidRPr="00FF4F11">
        <w:t>70.72</w:t>
      </w:r>
      <w:r w:rsidR="00FF4F11" w:rsidRPr="00FF4F11">
        <w:rPr>
          <w:rFonts w:hint="eastAsia"/>
        </w:rPr>
        <w:t>分高出</w:t>
      </w:r>
      <w:r w:rsidR="00FF4F11" w:rsidRPr="00FF4F11">
        <w:t>13.9</w:t>
      </w:r>
      <w:r w:rsidR="00FF4F11" w:rsidRPr="00FF4F11">
        <w:rPr>
          <w:rFonts w:hint="eastAsia"/>
        </w:rPr>
        <w:t>分，在全行业</w:t>
      </w:r>
      <w:r w:rsidR="00FF4F11" w:rsidRPr="00FF4F11">
        <w:t>77</w:t>
      </w:r>
      <w:r w:rsidR="00FF4F11" w:rsidRPr="00FF4F11">
        <w:rPr>
          <w:rFonts w:hint="eastAsia"/>
        </w:rPr>
        <w:t>家财产保险公司中排名第二，外资财产保险公司中排名第一。这一结果使公司偿付能力提高了</w:t>
      </w:r>
      <w:r w:rsidR="00FF4F11" w:rsidRPr="00FF4F11">
        <w:t>4.3</w:t>
      </w:r>
      <w:r w:rsidR="00FF4F11" w:rsidRPr="00FF4F11">
        <w:rPr>
          <w:rFonts w:hint="eastAsia"/>
        </w:rPr>
        <w:t>个百分点。同时，苏黎世中国也在</w:t>
      </w:r>
      <w:r w:rsidR="00FF4F11" w:rsidRPr="00FF4F11">
        <w:t xml:space="preserve">SARMRA </w:t>
      </w:r>
      <w:r w:rsidR="00FF4F11" w:rsidRPr="00FF4F11">
        <w:rPr>
          <w:rFonts w:hint="eastAsia"/>
        </w:rPr>
        <w:t>评估中“基础与环境”、“目标与工具”、“市场风险”这</w:t>
      </w:r>
      <w:r w:rsidR="00FF4F11" w:rsidRPr="00FF4F11">
        <w:t>3</w:t>
      </w:r>
      <w:r w:rsidR="00FF4F11" w:rsidRPr="00FF4F11">
        <w:rPr>
          <w:rFonts w:hint="eastAsia"/>
        </w:rPr>
        <w:t>个分项（共计</w:t>
      </w:r>
      <w:r w:rsidR="00FF4F11" w:rsidRPr="00FF4F11">
        <w:t>9</w:t>
      </w:r>
      <w:r w:rsidR="00FF4F11" w:rsidRPr="00FF4F11">
        <w:rPr>
          <w:rFonts w:hint="eastAsia"/>
        </w:rPr>
        <w:t>项）获得全行业最高分。此外，在最近一期的风险综合评级（分类监管）评价中，公司被评定为</w:t>
      </w:r>
      <w:r w:rsidR="00FF4F11" w:rsidRPr="00FF4F11">
        <w:t xml:space="preserve">A </w:t>
      </w:r>
      <w:r w:rsidR="00FF4F11" w:rsidRPr="00FF4F11">
        <w:rPr>
          <w:rFonts w:hint="eastAsia"/>
        </w:rPr>
        <w:t>类。这是公司自</w:t>
      </w:r>
      <w:r w:rsidR="00FF4F11" w:rsidRPr="00FF4F11">
        <w:t>2006</w:t>
      </w:r>
      <w:r w:rsidR="00FF4F11" w:rsidRPr="00FF4F11">
        <w:rPr>
          <w:rFonts w:hint="eastAsia"/>
        </w:rPr>
        <w:t>年开业以来的最好成绩。</w:t>
      </w:r>
    </w:p>
    <w:p w:rsidR="00FF4F11" w:rsidRPr="00FF4F11" w:rsidRDefault="00FF4F11" w:rsidP="00FF4F11"/>
    <w:p w:rsidR="00FF4F11" w:rsidRDefault="00FF4F11" w:rsidP="00FF4F11">
      <w:r w:rsidRPr="00FF4F11">
        <w:t>SARMRA</w:t>
      </w:r>
      <w:r w:rsidRPr="00FF4F11">
        <w:rPr>
          <w:rFonts w:hint="eastAsia"/>
        </w:rPr>
        <w:t>监管评估是保监会评估组对照偿二代</w:t>
      </w:r>
      <w:r w:rsidRPr="00FF4F11">
        <w:t>11</w:t>
      </w:r>
      <w:r w:rsidRPr="00FF4F11">
        <w:rPr>
          <w:rFonts w:hint="eastAsia"/>
        </w:rPr>
        <w:t>号准则对保险公司偿付能力风险管理制度完备性和公司对自身制度执行的有效性进行评估得出的，评估结果反映的是险企管理自身面临风险能力的水平。自</w:t>
      </w:r>
      <w:r w:rsidRPr="00FF4F11">
        <w:t>2015</w:t>
      </w:r>
      <w:r w:rsidRPr="00FF4F11">
        <w:rPr>
          <w:rFonts w:hint="eastAsia"/>
        </w:rPr>
        <w:t>年偿二代试运行工作以来，公司管理层高度重视，各部门通力协作，紧密配合按照公司的统一部署逐步推进偿二代各项监管要求的实施工作。我们凭借集团已有的风险管理优势和成熟框架，紧跟监管要求，建立了符合本地实际的一系列有效的风险管理制度；通过使用一系列风险管理工具并结合各部门自身工作流程，进一步明确和细化了各项风险管理目标，成功的把风险管理要求落实到全公司的日常工作中。此次监管评估结果，说明我们的风险管理制度体系和成熟的风险管理流程得到了监管机构的认可，证明了我们具有良好的风险管理文化和较为领先的风险管理理念，也证明了我们苏黎世中国团队具有高度的责任感。同时，该监管评估结果，提升了我们的品牌声誉，提升了我们在监管以及客户和渠道伙伴中的企业形象，这些都对我们在中国业务发展大有裨益。</w:t>
      </w:r>
    </w:p>
    <w:p w:rsidR="00D84D3D" w:rsidRDefault="00D84D3D" w:rsidP="00FF4F11"/>
    <w:p w:rsidR="00FF4F11" w:rsidRPr="00FF4F11" w:rsidRDefault="00FF4F11" w:rsidP="00FF4F11">
      <w:r w:rsidRPr="00FF4F11">
        <w:rPr>
          <w:rFonts w:hint="eastAsia"/>
        </w:rPr>
        <w:t>我们勇于迎接挑战，善于承接风险。作为以经营风险业务而生存的保险公司，自身的风险管理成功与否是我们安生立命之本；风险管理工作的优劣是我们可持续发展之源。当前，在风险管理领域中取得的成绩足以鼓舞我们继续奋发图强。一方面我们继续在中国这个高速发展的市场开疆拓土，另一方面，我们也要狠抓风险管理工作的各项落实，变“被动监管”为“主动管理”，继续加强公司防范和管理风险的能力。</w:t>
      </w:r>
    </w:p>
    <w:p w:rsidR="00FF4F11" w:rsidRPr="00FF4F11" w:rsidRDefault="00FF4F11" w:rsidP="00FF4F11"/>
    <w:p w:rsidR="00FF4F11" w:rsidRPr="00FF4F11" w:rsidRDefault="00FF4F11" w:rsidP="00FF4F11">
      <w:r w:rsidRPr="00FF4F11">
        <w:rPr>
          <w:rFonts w:hint="eastAsia"/>
        </w:rPr>
        <w:t>我坚信，我们良好的风险管理工作能够继续为我们的业务发展保驾护航，能够继续为我们的公司建设添砖加瓦。同时，我也真诚希望大家能够在未来继续</w:t>
      </w:r>
      <w:r w:rsidR="005D293E">
        <w:rPr>
          <w:rFonts w:hint="eastAsia"/>
        </w:rPr>
        <w:t>努力奋斗并</w:t>
      </w:r>
      <w:r w:rsidRPr="00FF4F11">
        <w:rPr>
          <w:rFonts w:hint="eastAsia"/>
        </w:rPr>
        <w:t>继续维护公司良好的风险管理文化，真抓实干，持续提升公司风险管理能力。</w:t>
      </w:r>
    </w:p>
    <w:p w:rsidR="00FF4F11" w:rsidRPr="00FF4F11" w:rsidRDefault="00FF4F11" w:rsidP="00FF4F11"/>
    <w:p w:rsidR="00FF4F11" w:rsidRPr="00FF4F11" w:rsidRDefault="00FF4F11" w:rsidP="00FF4F11"/>
    <w:p w:rsidR="00FF4F11" w:rsidRPr="00FF4F11" w:rsidRDefault="00FF4F11" w:rsidP="00FF4F11">
      <w:r w:rsidRPr="00FF4F11">
        <w:rPr>
          <w:rFonts w:hint="eastAsia"/>
        </w:rPr>
        <w:t>于璐巍</w:t>
      </w:r>
    </w:p>
    <w:p w:rsidR="00FF4F11" w:rsidRDefault="00FF4F11" w:rsidP="00FF4F11">
      <w:r w:rsidRPr="00FF4F11">
        <w:t>Zurich China CEO</w:t>
      </w:r>
    </w:p>
    <w:p w:rsidR="005D293E" w:rsidRPr="00D25491" w:rsidRDefault="005D293E" w:rsidP="00FF4F11"/>
    <w:p w:rsidR="00D25845" w:rsidRDefault="004E731B" w:rsidP="00D25845">
      <w:pPr>
        <w:rPr>
          <w:b/>
          <w:color w:val="0070C0"/>
        </w:rPr>
      </w:pPr>
      <w:r w:rsidRPr="00E665BF">
        <w:rPr>
          <w:rFonts w:hint="eastAsia"/>
          <w:b/>
          <w:color w:val="0070C0"/>
        </w:rPr>
        <w:lastRenderedPageBreak/>
        <w:t>公司动态</w:t>
      </w:r>
    </w:p>
    <w:p w:rsidR="00E665BF" w:rsidRPr="00E665BF" w:rsidRDefault="00E665BF" w:rsidP="00D25845">
      <w:pPr>
        <w:rPr>
          <w:b/>
          <w:color w:val="0070C0"/>
        </w:rPr>
      </w:pPr>
    </w:p>
    <w:p w:rsidR="00E665BF" w:rsidRDefault="00E665BF" w:rsidP="00E665BF">
      <w:pPr>
        <w:rPr>
          <w:b/>
        </w:rPr>
      </w:pPr>
      <w:r w:rsidRPr="00594D4D">
        <w:rPr>
          <w:rFonts w:hint="eastAsia"/>
          <w:b/>
        </w:rPr>
        <w:t>广东，我们来啦！</w:t>
      </w:r>
    </w:p>
    <w:p w:rsidR="00E665BF" w:rsidRPr="00594D4D" w:rsidRDefault="00E665BF" w:rsidP="00E665BF">
      <w:r>
        <w:rPr>
          <w:rFonts w:hint="eastAsia"/>
        </w:rPr>
        <w:t>12</w:t>
      </w:r>
      <w:r>
        <w:rPr>
          <w:rFonts w:hint="eastAsia"/>
        </w:rPr>
        <w:t>月</w:t>
      </w:r>
      <w:r>
        <w:rPr>
          <w:rFonts w:hint="eastAsia"/>
        </w:rPr>
        <w:t>27</w:t>
      </w:r>
      <w:r>
        <w:rPr>
          <w:rFonts w:hint="eastAsia"/>
        </w:rPr>
        <w:t>日，苏黎世财产保险（中国）有限公司广东分公司完成了工商注册手续，正式成立。</w:t>
      </w:r>
      <w:r w:rsidRPr="00594D4D">
        <w:rPr>
          <w:rFonts w:hint="eastAsia"/>
        </w:rPr>
        <w:t>苏黎世中国广东分公司的成功设立，得到了广东省和广州市各级政府的通力关怀和大力支持。</w:t>
      </w:r>
      <w:r w:rsidRPr="00594D4D">
        <w:rPr>
          <w:rFonts w:hint="eastAsia"/>
        </w:rPr>
        <w:t>2016</w:t>
      </w:r>
      <w:r w:rsidRPr="00594D4D">
        <w:rPr>
          <w:rFonts w:hint="eastAsia"/>
        </w:rPr>
        <w:t>年</w:t>
      </w:r>
      <w:r w:rsidRPr="00594D4D">
        <w:rPr>
          <w:rFonts w:hint="eastAsia"/>
        </w:rPr>
        <w:t>12</w:t>
      </w:r>
      <w:r w:rsidRPr="00594D4D">
        <w:rPr>
          <w:rFonts w:hint="eastAsia"/>
        </w:rPr>
        <w:t>月，苏黎世中国拿到中国保监会批文后，仅用</w:t>
      </w:r>
      <w:r w:rsidRPr="00594D4D">
        <w:rPr>
          <w:rFonts w:hint="eastAsia"/>
        </w:rPr>
        <w:t>3</w:t>
      </w:r>
      <w:r w:rsidRPr="00594D4D">
        <w:rPr>
          <w:rFonts w:hint="eastAsia"/>
        </w:rPr>
        <w:t>天时间就完成了在天河区的登记注册，实实在在的体会了一把“广州效率”。这种热情、高效、专业的服务真正体现了当地</w:t>
      </w:r>
      <w:r w:rsidR="002529F1">
        <w:rPr>
          <w:rFonts w:hint="eastAsia"/>
        </w:rPr>
        <w:t>招商引资的诚意和营商实力。让苏黎世中国对未来在广东省的成功发展</w:t>
      </w:r>
      <w:r w:rsidRPr="00594D4D">
        <w:rPr>
          <w:rFonts w:hint="eastAsia"/>
        </w:rPr>
        <w:t>充满信心。</w:t>
      </w:r>
    </w:p>
    <w:p w:rsidR="00E665BF" w:rsidRPr="00594D4D" w:rsidRDefault="00E665BF" w:rsidP="00E665BF">
      <w:pPr>
        <w:rPr>
          <w:b/>
        </w:rPr>
      </w:pPr>
    </w:p>
    <w:p w:rsidR="00E665BF" w:rsidRDefault="006E7269" w:rsidP="00E665BF">
      <w:pPr>
        <w:rPr>
          <w:rFonts w:hint="eastAsia"/>
        </w:rPr>
      </w:pPr>
      <w:r>
        <w:rPr>
          <w:rFonts w:hint="eastAsia"/>
        </w:rPr>
        <w:t>广东分公司</w:t>
      </w:r>
      <w:r w:rsidR="002529F1">
        <w:rPr>
          <w:rFonts w:hint="eastAsia"/>
        </w:rPr>
        <w:t>是继上海分公司和北京分公司之后，苏黎世中国</w:t>
      </w:r>
      <w:r w:rsidR="00E665BF">
        <w:rPr>
          <w:rFonts w:hint="eastAsia"/>
        </w:rPr>
        <w:t>开设的第三家分公司。至此，</w:t>
      </w:r>
      <w:r w:rsidR="00E665BF">
        <w:rPr>
          <w:rFonts w:hint="eastAsia"/>
        </w:rPr>
        <w:t xml:space="preserve"> </w:t>
      </w:r>
      <w:r w:rsidR="002529F1">
        <w:rPr>
          <w:rFonts w:hint="eastAsia"/>
        </w:rPr>
        <w:t>苏黎世中国的分支机机构已经覆盖了北京、上海和珠三角地区。苏黎世中国</w:t>
      </w:r>
      <w:r w:rsidR="00E665BF">
        <w:rPr>
          <w:rFonts w:hint="eastAsia"/>
        </w:rPr>
        <w:t>的扩张体现了苏黎世保险集团对中国市场的长期承诺和积极预期。</w:t>
      </w:r>
    </w:p>
    <w:p w:rsidR="007D1AA6" w:rsidRDefault="007D1AA6" w:rsidP="00E665BF">
      <w:pPr>
        <w:rPr>
          <w:rFonts w:hint="eastAsia"/>
        </w:rPr>
      </w:pPr>
    </w:p>
    <w:p w:rsidR="007D1AA6" w:rsidRPr="007D1AA6" w:rsidRDefault="007D1AA6" w:rsidP="00E665BF">
      <w:r w:rsidRPr="007D1AA6">
        <w:rPr>
          <w:rFonts w:hint="eastAsia"/>
          <w:highlight w:val="yellow"/>
        </w:rPr>
        <w:t>（请使用一张广州的景色图片）</w:t>
      </w:r>
    </w:p>
    <w:p w:rsidR="005B718B" w:rsidRDefault="005B718B" w:rsidP="00E665BF"/>
    <w:p w:rsidR="005B718B" w:rsidRPr="00824C07" w:rsidRDefault="005B718B" w:rsidP="005B718B">
      <w:pPr>
        <w:pStyle w:val="NormalWeb"/>
        <w:spacing w:before="0" w:beforeAutospacing="0" w:after="0" w:afterAutospacing="0"/>
        <w:rPr>
          <w:rFonts w:ascii="Arial" w:hAnsi="Arial" w:cs="Arial"/>
          <w:b/>
          <w:color w:val="2B2B2B"/>
          <w:sz w:val="21"/>
          <w:szCs w:val="21"/>
        </w:rPr>
      </w:pPr>
      <w:r w:rsidRPr="00824C07">
        <w:rPr>
          <w:rFonts w:ascii="Arial" w:hAnsi="Arial" w:cs="Arial" w:hint="eastAsia"/>
          <w:b/>
          <w:color w:val="2B2B2B"/>
          <w:sz w:val="21"/>
          <w:szCs w:val="21"/>
        </w:rPr>
        <w:t>融合创新、合力共赢！</w:t>
      </w:r>
      <w:r w:rsidRPr="00824C07">
        <w:rPr>
          <w:rFonts w:ascii="Arial" w:hAnsi="Arial" w:cs="Arial" w:hint="eastAsia"/>
          <w:b/>
          <w:color w:val="2B2B2B"/>
          <w:sz w:val="21"/>
          <w:szCs w:val="21"/>
        </w:rPr>
        <w:t xml:space="preserve">- </w:t>
      </w:r>
      <w:r w:rsidRPr="00824C07">
        <w:rPr>
          <w:rFonts w:ascii="Arial" w:hAnsi="Arial" w:cs="Arial" w:hint="eastAsia"/>
          <w:b/>
          <w:color w:val="2B2B2B"/>
          <w:sz w:val="21"/>
          <w:szCs w:val="21"/>
        </w:rPr>
        <w:t>苏黎世中国广东分公司开业典礼暨风险管理创新研讨会成功举办</w:t>
      </w:r>
    </w:p>
    <w:p w:rsidR="005B718B" w:rsidRPr="00824C07" w:rsidRDefault="005B718B" w:rsidP="005B718B">
      <w:pPr>
        <w:pStyle w:val="NormalWeb"/>
        <w:rPr>
          <w:rFonts w:ascii="Arial" w:hAnsi="Arial" w:cs="Arial"/>
          <w:color w:val="2B2B2B"/>
          <w:sz w:val="21"/>
          <w:szCs w:val="21"/>
        </w:rPr>
      </w:pPr>
      <w:r>
        <w:rPr>
          <w:rFonts w:ascii="Arial" w:hAnsi="Arial" w:cs="Arial"/>
          <w:color w:val="2B2B2B"/>
          <w:sz w:val="21"/>
          <w:szCs w:val="21"/>
        </w:rPr>
        <w:t> </w:t>
      </w:r>
      <w:r w:rsidRPr="00824C07">
        <w:rPr>
          <w:rFonts w:ascii="Arial" w:hAnsi="Arial" w:cs="Arial" w:hint="eastAsia"/>
          <w:color w:val="2B2B2B"/>
          <w:sz w:val="21"/>
          <w:szCs w:val="21"/>
        </w:rPr>
        <w:t>2017</w:t>
      </w:r>
      <w:r w:rsidRPr="00824C07">
        <w:rPr>
          <w:rFonts w:ascii="Arial" w:hAnsi="Arial" w:cs="Arial" w:hint="eastAsia"/>
          <w:color w:val="2B2B2B"/>
          <w:sz w:val="21"/>
          <w:szCs w:val="21"/>
        </w:rPr>
        <w:t>年</w:t>
      </w:r>
      <w:r w:rsidRPr="00824C07">
        <w:rPr>
          <w:rFonts w:ascii="Arial" w:hAnsi="Arial" w:cs="Arial" w:hint="eastAsia"/>
          <w:color w:val="2B2B2B"/>
          <w:sz w:val="21"/>
          <w:szCs w:val="21"/>
        </w:rPr>
        <w:t>3</w:t>
      </w:r>
      <w:r w:rsidRPr="00824C07">
        <w:rPr>
          <w:rFonts w:ascii="Arial" w:hAnsi="Arial" w:cs="Arial" w:hint="eastAsia"/>
          <w:color w:val="2B2B2B"/>
          <w:sz w:val="21"/>
          <w:szCs w:val="21"/>
        </w:rPr>
        <w:t>月</w:t>
      </w:r>
      <w:r w:rsidRPr="00824C07">
        <w:rPr>
          <w:rFonts w:ascii="Arial" w:hAnsi="Arial" w:cs="Arial" w:hint="eastAsia"/>
          <w:color w:val="2B2B2B"/>
          <w:sz w:val="21"/>
          <w:szCs w:val="21"/>
        </w:rPr>
        <w:t>21</w:t>
      </w:r>
      <w:r w:rsidRPr="00824C07">
        <w:rPr>
          <w:rFonts w:ascii="Arial" w:hAnsi="Arial" w:cs="Arial" w:hint="eastAsia"/>
          <w:color w:val="2B2B2B"/>
          <w:sz w:val="21"/>
          <w:szCs w:val="21"/>
        </w:rPr>
        <w:t>日，苏黎世中国广东分公司开业典礼暨风险管理创新论坛在广州四季酒店隆重举行。瑞士驻广州领事馆总领事博智东（</w:t>
      </w:r>
      <w:r w:rsidRPr="00824C07">
        <w:rPr>
          <w:rFonts w:ascii="Arial" w:hAnsi="Arial" w:cs="Arial" w:hint="eastAsia"/>
          <w:color w:val="2B2B2B"/>
          <w:sz w:val="21"/>
          <w:szCs w:val="21"/>
        </w:rPr>
        <w:t xml:space="preserve">Didier </w:t>
      </w:r>
      <w:proofErr w:type="spellStart"/>
      <w:r w:rsidRPr="00824C07">
        <w:rPr>
          <w:rFonts w:ascii="Arial" w:hAnsi="Arial" w:cs="Arial" w:hint="eastAsia"/>
          <w:color w:val="2B2B2B"/>
          <w:sz w:val="21"/>
          <w:szCs w:val="21"/>
        </w:rPr>
        <w:t>Boschung</w:t>
      </w:r>
      <w:proofErr w:type="spellEnd"/>
      <w:r w:rsidRPr="00824C07">
        <w:rPr>
          <w:rFonts w:ascii="Arial" w:hAnsi="Arial" w:cs="Arial" w:hint="eastAsia"/>
          <w:color w:val="2B2B2B"/>
          <w:sz w:val="21"/>
          <w:szCs w:val="21"/>
        </w:rPr>
        <w:t>）先生、广东省保险行业协会副秘书长樊晓国先生、广州市天河区金融局及中央商务区管委会领导代表、广东省企业代表越秀集团以及保险同业伙伴代表和金融保险行业媒体记者代表齐聚会场，与苏黎世保险集团亚太区首席执行官</w:t>
      </w:r>
      <w:r w:rsidRPr="00824C07">
        <w:rPr>
          <w:rFonts w:ascii="Arial" w:hAnsi="Arial" w:cs="Arial" w:hint="eastAsia"/>
          <w:color w:val="2B2B2B"/>
          <w:sz w:val="21"/>
          <w:szCs w:val="21"/>
        </w:rPr>
        <w:t>Jack Howell</w:t>
      </w:r>
      <w:r w:rsidRPr="00824C07">
        <w:rPr>
          <w:rFonts w:ascii="Arial" w:hAnsi="Arial" w:cs="Arial" w:hint="eastAsia"/>
          <w:color w:val="2B2B2B"/>
          <w:sz w:val="21"/>
          <w:szCs w:val="21"/>
        </w:rPr>
        <w:t>先生、苏黎世中国总经理于璐巍先生和苏黎世中国广东分公司负责人一起，共同见证了这个苏黎世在中国发展的里程碑性的时刻。</w:t>
      </w:r>
    </w:p>
    <w:p w:rsidR="005B718B" w:rsidRPr="00824C07" w:rsidRDefault="005B718B" w:rsidP="005B718B">
      <w:pPr>
        <w:pStyle w:val="NormalWeb"/>
        <w:rPr>
          <w:rFonts w:ascii="Arial" w:hAnsi="Arial" w:cs="Arial"/>
          <w:color w:val="2B2B2B"/>
          <w:sz w:val="21"/>
          <w:szCs w:val="21"/>
        </w:rPr>
      </w:pPr>
      <w:r w:rsidRPr="00824C07">
        <w:rPr>
          <w:rFonts w:ascii="Arial" w:hAnsi="Arial" w:cs="Arial" w:hint="eastAsia"/>
          <w:color w:val="2B2B2B"/>
          <w:sz w:val="21"/>
          <w:szCs w:val="21"/>
        </w:rPr>
        <w:t>苏黎世保险集团亚太区首席执行官</w:t>
      </w:r>
      <w:r w:rsidRPr="00824C07">
        <w:rPr>
          <w:rFonts w:ascii="Arial" w:hAnsi="Arial" w:cs="Arial" w:hint="eastAsia"/>
          <w:color w:val="2B2B2B"/>
          <w:sz w:val="21"/>
          <w:szCs w:val="21"/>
        </w:rPr>
        <w:t>Jack Howell</w:t>
      </w:r>
      <w:r w:rsidRPr="00824C07">
        <w:rPr>
          <w:rFonts w:ascii="Arial" w:hAnsi="Arial" w:cs="Arial" w:hint="eastAsia"/>
          <w:color w:val="2B2B2B"/>
          <w:sz w:val="21"/>
          <w:szCs w:val="21"/>
        </w:rPr>
        <w:t>先生首先对中国保监会、中国保监会广东监管局、广东省以及广州市政府对于苏黎世中国广东分公司在筹建期间给予的高效的、强有力的指导和支持表示深深的敬佩和感谢。</w:t>
      </w:r>
      <w:r w:rsidRPr="00824C07">
        <w:rPr>
          <w:rFonts w:ascii="Arial" w:hAnsi="Arial" w:cs="Arial" w:hint="eastAsia"/>
          <w:color w:val="2B2B2B"/>
          <w:sz w:val="21"/>
          <w:szCs w:val="21"/>
        </w:rPr>
        <w:t>Howell</w:t>
      </w:r>
      <w:r w:rsidRPr="00824C07">
        <w:rPr>
          <w:rFonts w:ascii="Arial" w:hAnsi="Arial" w:cs="Arial" w:hint="eastAsia"/>
          <w:color w:val="2B2B2B"/>
          <w:sz w:val="21"/>
          <w:szCs w:val="21"/>
        </w:rPr>
        <w:t>先生表示，苏黎世保险集团对中国市场有着长期的承诺和积极的预期，中国政府推行的“一带一路”战略国策，更是为苏黎世保险的成功发展提供了巨大的商业契机。广东是中国的经济强省，将为苏黎世保险在中国的业务提供广阔的发展空间。</w:t>
      </w:r>
      <w:r w:rsidRPr="00824C07">
        <w:rPr>
          <w:rFonts w:ascii="Arial" w:hAnsi="Arial" w:cs="Arial" w:hint="eastAsia"/>
          <w:color w:val="2B2B2B"/>
          <w:sz w:val="21"/>
          <w:szCs w:val="21"/>
        </w:rPr>
        <w:t xml:space="preserve"> </w:t>
      </w:r>
    </w:p>
    <w:p w:rsidR="005B718B" w:rsidRPr="00824C07" w:rsidRDefault="005B718B" w:rsidP="005B718B">
      <w:pPr>
        <w:pStyle w:val="NormalWeb"/>
        <w:rPr>
          <w:rFonts w:ascii="Arial" w:hAnsi="Arial" w:cs="Arial"/>
          <w:color w:val="2B2B2B"/>
          <w:sz w:val="21"/>
          <w:szCs w:val="21"/>
        </w:rPr>
      </w:pPr>
      <w:r w:rsidRPr="00824C07">
        <w:rPr>
          <w:rFonts w:ascii="Arial" w:hAnsi="Arial" w:cs="Arial" w:hint="eastAsia"/>
          <w:color w:val="2B2B2B"/>
          <w:sz w:val="21"/>
          <w:szCs w:val="21"/>
        </w:rPr>
        <w:t>于璐巍总经理表示，《中共广东省委关于制定国民经济和社会发展第十三个五年规划的建议》曾提出，确立</w:t>
      </w:r>
      <w:r w:rsidRPr="00824C07">
        <w:rPr>
          <w:rFonts w:ascii="Arial" w:hAnsi="Arial" w:cs="Arial" w:hint="eastAsia"/>
          <w:color w:val="2B2B2B"/>
          <w:sz w:val="21"/>
          <w:szCs w:val="21"/>
        </w:rPr>
        <w:t>2018</w:t>
      </w:r>
      <w:r w:rsidRPr="00824C07">
        <w:rPr>
          <w:rFonts w:ascii="Arial" w:hAnsi="Arial" w:cs="Arial" w:hint="eastAsia"/>
          <w:color w:val="2B2B2B"/>
          <w:sz w:val="21"/>
          <w:szCs w:val="21"/>
        </w:rPr>
        <w:t>年为广东率先全面建成小康社会的目标年。这个“率先”体现了广东省在发展和创新方面的优势和特色。这将为苏黎世中国在广东省的发展提供更广泛的商业契机。苏黎世中国希望能够借助集团的全球网络优势和雄厚财务实力，结合本土资源和经验，为广东省的企业和个人客户提供专业的风险管理服务，以期在推动广东的社会、经济建设中实现共赢。</w:t>
      </w:r>
    </w:p>
    <w:p w:rsidR="005B718B" w:rsidRDefault="005B718B" w:rsidP="005B718B">
      <w:pPr>
        <w:pStyle w:val="NormalWeb"/>
        <w:rPr>
          <w:rFonts w:ascii="Arial" w:hAnsi="Arial" w:cs="Arial"/>
          <w:color w:val="2B2B2B"/>
          <w:sz w:val="21"/>
          <w:szCs w:val="21"/>
        </w:rPr>
      </w:pPr>
      <w:r w:rsidRPr="00824C07">
        <w:rPr>
          <w:rFonts w:ascii="Arial" w:hAnsi="Arial" w:cs="Arial" w:hint="eastAsia"/>
          <w:color w:val="2B2B2B"/>
          <w:sz w:val="21"/>
          <w:szCs w:val="21"/>
        </w:rPr>
        <w:t>为了更好的服务广东省的客户，同时展现苏黎世保险在风险管理服务方面的优势，苏黎世中国广东分公司借开业典礼之机，与参加活动的保险同业伙伴和广东省企业代表一起，召开了风险管理创新研讨会。研讨会上，苏黎世中国总经理于璐巍先生亲自就</w:t>
      </w:r>
      <w:r w:rsidRPr="00824C07">
        <w:rPr>
          <w:rFonts w:ascii="Arial" w:hAnsi="Arial" w:cs="Arial" w:hint="eastAsia"/>
          <w:color w:val="2B2B2B"/>
          <w:sz w:val="21"/>
          <w:szCs w:val="21"/>
        </w:rPr>
        <w:t>2017</w:t>
      </w:r>
      <w:r w:rsidRPr="00824C07">
        <w:rPr>
          <w:rFonts w:ascii="Arial" w:hAnsi="Arial" w:cs="Arial" w:hint="eastAsia"/>
          <w:color w:val="2B2B2B"/>
          <w:sz w:val="21"/>
          <w:szCs w:val="21"/>
        </w:rPr>
        <w:t>全球风险报告为现场嘉宾进行了解读，另外苏黎世中国金融险部负责人针对现在备受关注的信息安全问题，介绍了网络安全风险及相关保险知识。参会嘉宾就这两个话题，结合广东当地的市场特色和风险管理现状进行了热烈探讨。</w:t>
      </w:r>
    </w:p>
    <w:p w:rsidR="00D0201F" w:rsidRPr="00D0201F" w:rsidRDefault="00D0201F" w:rsidP="005B718B">
      <w:pPr>
        <w:pStyle w:val="NormalWeb"/>
        <w:rPr>
          <w:rFonts w:ascii="Arial" w:hAnsi="Arial" w:cs="Arial"/>
          <w:color w:val="2B2B2B"/>
          <w:sz w:val="21"/>
          <w:szCs w:val="21"/>
        </w:rPr>
      </w:pPr>
      <w:r>
        <w:rPr>
          <w:rFonts w:ascii="Arial" w:hAnsi="Arial" w:cs="Arial" w:hint="eastAsia"/>
          <w:color w:val="2B2B2B"/>
          <w:sz w:val="21"/>
          <w:szCs w:val="21"/>
        </w:rPr>
        <w:lastRenderedPageBreak/>
        <w:t>苏黎世保险集团亚太区</w:t>
      </w:r>
      <w:r>
        <w:rPr>
          <w:rFonts w:ascii="Arial" w:hAnsi="Arial" w:cs="Arial" w:hint="eastAsia"/>
          <w:color w:val="2B2B2B"/>
          <w:sz w:val="21"/>
          <w:szCs w:val="21"/>
        </w:rPr>
        <w:t>CEO Jack Howell</w:t>
      </w:r>
      <w:r>
        <w:rPr>
          <w:rFonts w:ascii="Arial" w:hAnsi="Arial" w:cs="Arial" w:hint="eastAsia"/>
          <w:color w:val="2B2B2B"/>
          <w:sz w:val="21"/>
          <w:szCs w:val="21"/>
        </w:rPr>
        <w:t>先生和苏黎世中国总经理于璐巍先生还接受了来自全国和广东地区的金融保险业的媒体记者以及广州市电视台的专访。</w:t>
      </w:r>
      <w:r>
        <w:rPr>
          <w:rFonts w:ascii="Arial" w:hAnsi="Arial" w:cs="Arial" w:hint="eastAsia"/>
          <w:color w:val="2B2B2B"/>
          <w:sz w:val="21"/>
          <w:szCs w:val="21"/>
        </w:rPr>
        <w:t xml:space="preserve"> </w:t>
      </w:r>
      <w:r w:rsidR="00AB6AF6">
        <w:rPr>
          <w:rFonts w:ascii="Arial" w:hAnsi="Arial" w:cs="Arial" w:hint="eastAsia"/>
          <w:color w:val="2B2B2B"/>
          <w:sz w:val="21"/>
          <w:szCs w:val="21"/>
        </w:rPr>
        <w:t xml:space="preserve">     </w:t>
      </w:r>
    </w:p>
    <w:p w:rsidR="005B718B" w:rsidRPr="00824C07" w:rsidRDefault="005B718B" w:rsidP="005B718B">
      <w:pPr>
        <w:pStyle w:val="NormalWeb"/>
        <w:rPr>
          <w:rFonts w:ascii="Arial" w:hAnsi="Arial" w:cs="Arial"/>
          <w:color w:val="2B2B2B"/>
          <w:sz w:val="21"/>
          <w:szCs w:val="21"/>
        </w:rPr>
      </w:pPr>
      <w:r w:rsidRPr="00824C07">
        <w:rPr>
          <w:rFonts w:ascii="Arial" w:hAnsi="Arial" w:cs="Arial" w:hint="eastAsia"/>
          <w:color w:val="2B2B2B"/>
          <w:sz w:val="21"/>
          <w:szCs w:val="21"/>
        </w:rPr>
        <w:t>活动之后，各界嘉宾一起参加了鸡尾酒会，大家共同举杯，再次祝贺苏黎世中国广东分公司的盛大开业，</w:t>
      </w:r>
      <w:r w:rsidRPr="00824C07">
        <w:rPr>
          <w:rFonts w:ascii="Arial" w:hAnsi="Arial" w:cs="Arial" w:hint="eastAsia"/>
          <w:color w:val="2B2B2B"/>
          <w:sz w:val="21"/>
          <w:szCs w:val="21"/>
        </w:rPr>
        <w:t xml:space="preserve"> </w:t>
      </w:r>
      <w:r w:rsidRPr="00824C07">
        <w:rPr>
          <w:rFonts w:ascii="Arial" w:hAnsi="Arial" w:cs="Arial" w:hint="eastAsia"/>
          <w:color w:val="2B2B2B"/>
          <w:sz w:val="21"/>
          <w:szCs w:val="21"/>
        </w:rPr>
        <w:t>并预祝其未来在广东的发展获得成功。</w:t>
      </w:r>
      <w:r w:rsidRPr="00824C07">
        <w:rPr>
          <w:rFonts w:ascii="Arial" w:hAnsi="Arial" w:cs="Arial" w:hint="eastAsia"/>
          <w:color w:val="2B2B2B"/>
          <w:sz w:val="21"/>
          <w:szCs w:val="21"/>
        </w:rPr>
        <w:t xml:space="preserve"> </w:t>
      </w:r>
    </w:p>
    <w:p w:rsidR="005B718B" w:rsidRPr="00824C07" w:rsidRDefault="005B718B" w:rsidP="005B718B">
      <w:pPr>
        <w:pStyle w:val="NormalWeb"/>
        <w:rPr>
          <w:rFonts w:ascii="Arial" w:hAnsi="Arial" w:cs="Arial"/>
          <w:color w:val="2B2B2B"/>
          <w:sz w:val="21"/>
          <w:szCs w:val="21"/>
        </w:rPr>
      </w:pPr>
      <w:r w:rsidRPr="00824C07">
        <w:rPr>
          <w:rFonts w:ascii="Arial" w:hAnsi="Arial" w:cs="Arial" w:hint="eastAsia"/>
          <w:color w:val="2B2B2B"/>
          <w:sz w:val="21"/>
          <w:szCs w:val="21"/>
        </w:rPr>
        <w:t>苏黎世中国广东分公司在广东省行政辖区内的经营范围包括：（一）财产损失保险、责任保险、信用保险、保证保险等财产保险业务；（二）短期健康保险、意外伤害保险；除机动车交通事故责任强制保险业务外，苏黎世中国广东分公司不得经营其他法定保险业务。</w:t>
      </w:r>
    </w:p>
    <w:p w:rsidR="004E731B" w:rsidRDefault="00B11552" w:rsidP="00D25845">
      <w:pPr>
        <w:rPr>
          <w:b/>
        </w:rPr>
      </w:pPr>
      <w:r>
        <w:rPr>
          <w:rFonts w:hint="eastAsia"/>
          <w:b/>
        </w:rPr>
        <w:t>苏黎世</w:t>
      </w:r>
      <w:r>
        <w:rPr>
          <w:rFonts w:hint="eastAsia"/>
          <w:b/>
        </w:rPr>
        <w:t>Z</w:t>
      </w:r>
      <w:r>
        <w:rPr>
          <w:rFonts w:hint="eastAsia"/>
          <w:b/>
        </w:rPr>
        <w:t>基金会负责人</w:t>
      </w:r>
      <w:r w:rsidR="003B60F0">
        <w:rPr>
          <w:rFonts w:hint="eastAsia"/>
          <w:b/>
        </w:rPr>
        <w:t xml:space="preserve">Mark </w:t>
      </w:r>
      <w:proofErr w:type="spellStart"/>
      <w:r w:rsidR="003B60F0">
        <w:rPr>
          <w:rFonts w:hint="eastAsia"/>
          <w:b/>
        </w:rPr>
        <w:t>Heasman</w:t>
      </w:r>
      <w:proofErr w:type="spellEnd"/>
      <w:r w:rsidR="00FF1BBA">
        <w:rPr>
          <w:rFonts w:hint="eastAsia"/>
          <w:b/>
        </w:rPr>
        <w:t>先生</w:t>
      </w:r>
      <w:r w:rsidR="003B60F0">
        <w:rPr>
          <w:rFonts w:hint="eastAsia"/>
          <w:b/>
        </w:rPr>
        <w:t>来沪访问</w:t>
      </w:r>
    </w:p>
    <w:p w:rsidR="00C54983" w:rsidRDefault="00093B08" w:rsidP="00D25845">
      <w:r w:rsidRPr="00093B08">
        <w:rPr>
          <w:rFonts w:hint="eastAsia"/>
        </w:rPr>
        <w:t>2017</w:t>
      </w:r>
      <w:r w:rsidRPr="00093B08">
        <w:rPr>
          <w:rFonts w:hint="eastAsia"/>
        </w:rPr>
        <w:t>年</w:t>
      </w:r>
      <w:r>
        <w:rPr>
          <w:rFonts w:hint="eastAsia"/>
        </w:rPr>
        <w:t>3</w:t>
      </w:r>
      <w:r>
        <w:rPr>
          <w:rFonts w:hint="eastAsia"/>
        </w:rPr>
        <w:t>月中旬，</w:t>
      </w:r>
      <w:r>
        <w:rPr>
          <w:rFonts w:hint="eastAsia"/>
        </w:rPr>
        <w:t xml:space="preserve"> </w:t>
      </w:r>
      <w:r>
        <w:rPr>
          <w:rFonts w:hint="eastAsia"/>
        </w:rPr>
        <w:t>苏黎世</w:t>
      </w:r>
      <w:r>
        <w:rPr>
          <w:rFonts w:hint="eastAsia"/>
        </w:rPr>
        <w:t>Z</w:t>
      </w:r>
      <w:r>
        <w:rPr>
          <w:rFonts w:hint="eastAsia"/>
        </w:rPr>
        <w:t>基金会负责人</w:t>
      </w:r>
      <w:r>
        <w:rPr>
          <w:rFonts w:hint="eastAsia"/>
        </w:rPr>
        <w:t xml:space="preserve">Mark </w:t>
      </w:r>
      <w:proofErr w:type="spellStart"/>
      <w:r>
        <w:rPr>
          <w:rFonts w:hint="eastAsia"/>
        </w:rPr>
        <w:t>Heasman</w:t>
      </w:r>
      <w:proofErr w:type="spellEnd"/>
      <w:r>
        <w:rPr>
          <w:rFonts w:hint="eastAsia"/>
        </w:rPr>
        <w:t>先生来沪访问。</w:t>
      </w:r>
      <w:r>
        <w:rPr>
          <w:rFonts w:hint="eastAsia"/>
        </w:rPr>
        <w:t xml:space="preserve"> </w:t>
      </w:r>
      <w:r>
        <w:rPr>
          <w:rFonts w:hint="eastAsia"/>
        </w:rPr>
        <w:t>他此行的目的是深入了解苏黎世中国的公益活动开展情况以及如何从基金会角度给出更大的支持。</w:t>
      </w:r>
      <w:r w:rsidR="008E3092">
        <w:rPr>
          <w:rFonts w:hint="eastAsia"/>
        </w:rPr>
        <w:t>苏黎世中国上海分公司副总经理兼苏黎世中国市场与企业传播部负责人谷学斌先生陪同</w:t>
      </w:r>
      <w:r w:rsidR="00756A95">
        <w:rPr>
          <w:rFonts w:hint="eastAsia"/>
        </w:rPr>
        <w:t>Mark</w:t>
      </w:r>
      <w:r w:rsidR="00FF1BBA">
        <w:rPr>
          <w:rFonts w:hint="eastAsia"/>
        </w:rPr>
        <w:t>拜访了与苏黎世中国有着长期良好</w:t>
      </w:r>
      <w:r w:rsidR="008E3092">
        <w:rPr>
          <w:rFonts w:hint="eastAsia"/>
        </w:rPr>
        <w:t>合作</w:t>
      </w:r>
      <w:r w:rsidR="00FF1BBA">
        <w:rPr>
          <w:rFonts w:hint="eastAsia"/>
        </w:rPr>
        <w:t>关系</w:t>
      </w:r>
      <w:r w:rsidR="008E3092">
        <w:rPr>
          <w:rFonts w:hint="eastAsia"/>
        </w:rPr>
        <w:t>的</w:t>
      </w:r>
      <w:r>
        <w:rPr>
          <w:rFonts w:hint="eastAsia"/>
        </w:rPr>
        <w:t>上海慈善基金会</w:t>
      </w:r>
      <w:r w:rsidR="008E3092">
        <w:rPr>
          <w:rFonts w:hint="eastAsia"/>
        </w:rPr>
        <w:t>，并与基金会副秘书长兼募捐部部长祁申先生进行了会谈。</w:t>
      </w:r>
      <w:r w:rsidR="008E3092">
        <w:rPr>
          <w:rFonts w:hint="eastAsia"/>
        </w:rPr>
        <w:t xml:space="preserve"> </w:t>
      </w:r>
      <w:r w:rsidR="00FF1BBA">
        <w:rPr>
          <w:rFonts w:hint="eastAsia"/>
        </w:rPr>
        <w:t>双方就感兴趣的青少年教育、紧急医疗设备等话题进行了交流，并</w:t>
      </w:r>
      <w:r w:rsidR="008E3092">
        <w:rPr>
          <w:rFonts w:hint="eastAsia"/>
        </w:rPr>
        <w:t>表示，</w:t>
      </w:r>
      <w:r w:rsidR="008E3092">
        <w:rPr>
          <w:rFonts w:hint="eastAsia"/>
        </w:rPr>
        <w:t xml:space="preserve"> </w:t>
      </w:r>
      <w:r w:rsidR="008E3092">
        <w:rPr>
          <w:rFonts w:hint="eastAsia"/>
        </w:rPr>
        <w:t>双方在公益事业上有着很多共同点，期待未来开展更有成效的合作。</w:t>
      </w:r>
    </w:p>
    <w:p w:rsidR="00C54983" w:rsidRDefault="00C54983" w:rsidP="00D25845"/>
    <w:p w:rsidR="00B11552" w:rsidRDefault="00756A95" w:rsidP="00D25845">
      <w:r>
        <w:rPr>
          <w:rFonts w:hint="eastAsia"/>
        </w:rPr>
        <w:t>Mark</w:t>
      </w:r>
      <w:r w:rsidR="008E3092">
        <w:rPr>
          <w:rFonts w:hint="eastAsia"/>
        </w:rPr>
        <w:t>随后又访问了上海康桥工友子弟小学。苏黎世中国给该校购买了价值五千元的办公和学习文具，</w:t>
      </w:r>
      <w:r>
        <w:rPr>
          <w:rFonts w:hint="eastAsia"/>
        </w:rPr>
        <w:t>Mark</w:t>
      </w:r>
      <w:r>
        <w:rPr>
          <w:rFonts w:hint="eastAsia"/>
        </w:rPr>
        <w:t>在</w:t>
      </w:r>
      <w:r w:rsidR="008E3092">
        <w:rPr>
          <w:rFonts w:hint="eastAsia"/>
        </w:rPr>
        <w:t>现场代表苏黎世向该小学的学生代表捐赠了文具，</w:t>
      </w:r>
      <w:r w:rsidR="008E3092">
        <w:rPr>
          <w:rFonts w:hint="eastAsia"/>
        </w:rPr>
        <w:t xml:space="preserve"> </w:t>
      </w:r>
      <w:r w:rsidR="008E3092">
        <w:rPr>
          <w:rFonts w:hint="eastAsia"/>
        </w:rPr>
        <w:t>同学们</w:t>
      </w:r>
      <w:r>
        <w:rPr>
          <w:rFonts w:hint="eastAsia"/>
        </w:rPr>
        <w:t>一开始有点羞涩，看到大个子“老外“也很好奇。但活泼的天性很快就展露出来，</w:t>
      </w:r>
      <w:r>
        <w:rPr>
          <w:rFonts w:hint="eastAsia"/>
        </w:rPr>
        <w:t xml:space="preserve"> </w:t>
      </w:r>
      <w:r>
        <w:rPr>
          <w:rFonts w:hint="eastAsia"/>
        </w:rPr>
        <w:t>大家都踊跃地用英文与</w:t>
      </w:r>
      <w:r>
        <w:rPr>
          <w:rFonts w:hint="eastAsia"/>
        </w:rPr>
        <w:t>Mark</w:t>
      </w:r>
      <w:r>
        <w:rPr>
          <w:rFonts w:hint="eastAsia"/>
        </w:rPr>
        <w:t>进行互动，还为他送上亲手制作的贺卡。</w:t>
      </w:r>
      <w:r>
        <w:rPr>
          <w:rFonts w:hint="eastAsia"/>
        </w:rPr>
        <w:t>Mark</w:t>
      </w:r>
      <w:r>
        <w:rPr>
          <w:rFonts w:hint="eastAsia"/>
        </w:rPr>
        <w:t>表示他深受感动，</w:t>
      </w:r>
      <w:r w:rsidR="00FF1BBA">
        <w:rPr>
          <w:rFonts w:hint="eastAsia"/>
        </w:rPr>
        <w:t>返回瑞士后，</w:t>
      </w:r>
      <w:r>
        <w:rPr>
          <w:rFonts w:hint="eastAsia"/>
        </w:rPr>
        <w:t>将把这些贺卡与</w:t>
      </w:r>
      <w:r w:rsidR="00FF1BBA">
        <w:rPr>
          <w:rFonts w:hint="eastAsia"/>
        </w:rPr>
        <w:t>朋友和</w:t>
      </w:r>
      <w:r>
        <w:rPr>
          <w:rFonts w:hint="eastAsia"/>
        </w:rPr>
        <w:t>集团的同事们分享。</w:t>
      </w:r>
      <w:r>
        <w:rPr>
          <w:rFonts w:hint="eastAsia"/>
        </w:rPr>
        <w:t xml:space="preserve">  </w:t>
      </w:r>
    </w:p>
    <w:p w:rsidR="00C54983" w:rsidRDefault="00C54983" w:rsidP="00D25845"/>
    <w:p w:rsidR="00756A95" w:rsidRDefault="00756A95" w:rsidP="00D25845">
      <w:r>
        <w:rPr>
          <w:rFonts w:hint="eastAsia"/>
        </w:rPr>
        <w:t>Mark</w:t>
      </w:r>
      <w:r>
        <w:rPr>
          <w:rFonts w:hint="eastAsia"/>
        </w:rPr>
        <w:t>表示本次中国之行</w:t>
      </w:r>
      <w:r w:rsidR="00FF1BBA">
        <w:rPr>
          <w:rFonts w:hint="eastAsia"/>
        </w:rPr>
        <w:t>让他深入地了解了</w:t>
      </w:r>
      <w:r>
        <w:rPr>
          <w:rFonts w:hint="eastAsia"/>
        </w:rPr>
        <w:t>苏黎世中国在企业社会责任方面的努力和成果，他希望在未来从</w:t>
      </w:r>
      <w:r>
        <w:rPr>
          <w:rFonts w:hint="eastAsia"/>
        </w:rPr>
        <w:t>Z</w:t>
      </w:r>
      <w:r>
        <w:rPr>
          <w:rFonts w:hint="eastAsia"/>
        </w:rPr>
        <w:t>基金会的角度给予更多和更有力的支持。</w:t>
      </w:r>
      <w:r>
        <w:rPr>
          <w:rFonts w:hint="eastAsia"/>
        </w:rPr>
        <w:t xml:space="preserve"> </w:t>
      </w:r>
    </w:p>
    <w:p w:rsidR="00756A95" w:rsidRPr="00E665BF" w:rsidRDefault="00756A95" w:rsidP="00D25845">
      <w:pPr>
        <w:rPr>
          <w:b/>
          <w:color w:val="0070C0"/>
        </w:rPr>
      </w:pPr>
    </w:p>
    <w:p w:rsidR="004E731B" w:rsidRPr="00E665BF" w:rsidRDefault="004E731B" w:rsidP="00D25845">
      <w:pPr>
        <w:rPr>
          <w:b/>
          <w:color w:val="0070C0"/>
        </w:rPr>
      </w:pPr>
      <w:r w:rsidRPr="00E665BF">
        <w:rPr>
          <w:rFonts w:hint="eastAsia"/>
          <w:b/>
          <w:color w:val="0070C0"/>
        </w:rPr>
        <w:t>业务发展</w:t>
      </w:r>
    </w:p>
    <w:p w:rsidR="004E731B" w:rsidRDefault="004E731B" w:rsidP="004E731B">
      <w:pPr>
        <w:rPr>
          <w:b/>
        </w:rPr>
      </w:pPr>
      <w:r w:rsidRPr="00BE4AFE">
        <w:rPr>
          <w:rFonts w:hint="eastAsia"/>
          <w:b/>
        </w:rPr>
        <w:t>2016 PARIMA</w:t>
      </w:r>
      <w:r w:rsidRPr="00BE4AFE">
        <w:rPr>
          <w:rFonts w:hint="eastAsia"/>
          <w:b/>
        </w:rPr>
        <w:t>中国风险管理人圆桌会在京沪落幕</w:t>
      </w:r>
    </w:p>
    <w:p w:rsidR="004E731B" w:rsidRPr="00BE4AFE" w:rsidRDefault="004E731B" w:rsidP="004E731B">
      <w:pPr>
        <w:rPr>
          <w:b/>
        </w:rPr>
      </w:pPr>
    </w:p>
    <w:p w:rsidR="004E731B" w:rsidRDefault="004E731B" w:rsidP="004E731B">
      <w:r w:rsidRPr="00BE4AFE">
        <w:rPr>
          <w:rFonts w:hint="eastAsia"/>
        </w:rPr>
        <w:t>由泛亚风险和保险管理协会主办，苏黎世财产保险（中国）有限公司（以下简称“苏黎世中国”）和</w:t>
      </w:r>
      <w:r w:rsidRPr="00BE4AFE">
        <w:t>Aon-COFCO</w:t>
      </w:r>
      <w:r w:rsidRPr="00BE4AFE">
        <w:rPr>
          <w:rFonts w:hint="eastAsia"/>
        </w:rPr>
        <w:t>中怡保险经纪协办的</w:t>
      </w:r>
      <w:r w:rsidRPr="00BE4AFE">
        <w:t>2016 PARIMA</w:t>
      </w:r>
      <w:r w:rsidRPr="00BE4AFE">
        <w:rPr>
          <w:rFonts w:hint="eastAsia"/>
        </w:rPr>
        <w:t>中国风险管理人圆桌峰会于</w:t>
      </w:r>
      <w:r w:rsidR="00FF1BBA">
        <w:rPr>
          <w:rFonts w:hint="eastAsia"/>
        </w:rPr>
        <w:t>2016</w:t>
      </w:r>
      <w:r w:rsidR="00FF1BBA">
        <w:rPr>
          <w:rFonts w:hint="eastAsia"/>
        </w:rPr>
        <w:t>年底</w:t>
      </w:r>
      <w:r w:rsidRPr="00BE4AFE">
        <w:rPr>
          <w:rFonts w:hint="eastAsia"/>
        </w:rPr>
        <w:t>分别在北京和上海胜利落下帷幕。</w:t>
      </w:r>
    </w:p>
    <w:p w:rsidR="004E731B" w:rsidRDefault="004E731B" w:rsidP="004E731B">
      <w:pPr>
        <w:ind w:firstLineChars="200" w:firstLine="420"/>
      </w:pPr>
    </w:p>
    <w:p w:rsidR="004E731B" w:rsidRDefault="004E731B" w:rsidP="004E731B">
      <w:r w:rsidRPr="00BE4AFE">
        <w:rPr>
          <w:rFonts w:hint="eastAsia"/>
        </w:rPr>
        <w:t>来自北京和上海的多家企业，包括华晨宝马、洲际酒店集团、</w:t>
      </w:r>
      <w:r w:rsidRPr="00BE4AFE">
        <w:t>ABB</w:t>
      </w:r>
      <w:r w:rsidRPr="00BE4AFE">
        <w:rPr>
          <w:rFonts w:hint="eastAsia"/>
        </w:rPr>
        <w:t>、福特汽车、蒂森克虏伯、携程网、强生医疗、太古集团、中石油以及若干国内著名中资企业的财务及法务负责人等，近</w:t>
      </w:r>
      <w:r w:rsidRPr="00BE4AFE">
        <w:t>50</w:t>
      </w:r>
      <w:r w:rsidRPr="00BE4AFE">
        <w:rPr>
          <w:rFonts w:hint="eastAsia"/>
        </w:rPr>
        <w:t>位风险管理人参加了活动。在这次活动中，由</w:t>
      </w:r>
      <w:r w:rsidRPr="00BE4AFE">
        <w:t>2015</w:t>
      </w:r>
      <w:r w:rsidRPr="00BE4AFE">
        <w:rPr>
          <w:rFonts w:hint="eastAsia"/>
        </w:rPr>
        <w:t>年天津港爆炸案引发了现场风险管理人对于巨灾意外风险的保险索赔实务，全球保单与本土保单的衔接安排，以及有关仓储防损安全等一系列话题的热烈讨论。</w:t>
      </w:r>
    </w:p>
    <w:p w:rsidR="004E731B" w:rsidRDefault="004E731B" w:rsidP="004E731B">
      <w:pPr>
        <w:ind w:firstLineChars="200" w:firstLine="420"/>
      </w:pPr>
    </w:p>
    <w:p w:rsidR="004E731B" w:rsidRDefault="004E731B" w:rsidP="004E731B">
      <w:r w:rsidRPr="00BE4AFE">
        <w:rPr>
          <w:rFonts w:hint="eastAsia"/>
        </w:rPr>
        <w:t>苏黎世中国理赔部负责人梅巍先生，苏黎世中国资深核保人周志翔先生，刚刚荣获亚洲年度最佳保险经纪人理赔团队大奖的中怡保险经纪理赔部负责人项迪先生和怡安全球风险咨询部的中国区负责人陶磊先生以及来自台湾的资深防损工程师陈宗泰先生组成了“豪华”演讲阵容。用丰富的实战经验，权威的理论数据为本次圆桌峰会提供了相当丰富的信息。</w:t>
      </w:r>
      <w:r w:rsidRPr="00BE4AFE">
        <w:t> </w:t>
      </w:r>
    </w:p>
    <w:p w:rsidR="004E731B" w:rsidRPr="00BE4AFE" w:rsidRDefault="004E731B" w:rsidP="004E731B">
      <w:pPr>
        <w:ind w:firstLineChars="200" w:firstLine="420"/>
      </w:pPr>
    </w:p>
    <w:p w:rsidR="004E731B" w:rsidRDefault="004E731B" w:rsidP="004E731B">
      <w:r w:rsidRPr="00BE4AFE">
        <w:rPr>
          <w:rFonts w:hint="eastAsia"/>
        </w:rPr>
        <w:lastRenderedPageBreak/>
        <w:t>会后，参会嘉宾们都诚恳地表示，这是一次难得的与专业“风险管理专家”交流的机会，感谢</w:t>
      </w:r>
      <w:r w:rsidRPr="00BE4AFE">
        <w:t>PARIMA</w:t>
      </w:r>
      <w:r w:rsidRPr="00BE4AFE">
        <w:rPr>
          <w:rFonts w:hint="eastAsia"/>
        </w:rPr>
        <w:t>提供的这个高端交流平台，也感谢苏黎世中国和中怡保险经纪为推动国内风险管理行业成功发展做出的努力，让大家有机会根据自己的企业需求和工作实践中遇到的问题，与保险公司和保险经纪公司直接进行分享和讨论。大家对于相关问题的理解和共识将为未来开展风险管理工作奠定良好的基础。</w:t>
      </w:r>
      <w:r w:rsidRPr="00BE4AFE">
        <w:t> </w:t>
      </w:r>
    </w:p>
    <w:p w:rsidR="004E731B" w:rsidRDefault="004E731B" w:rsidP="004E731B">
      <w:pPr>
        <w:ind w:firstLineChars="200" w:firstLine="420"/>
      </w:pPr>
    </w:p>
    <w:p w:rsidR="004E731B" w:rsidRPr="00A35ECE" w:rsidRDefault="004E731B" w:rsidP="004E731B">
      <w:pPr>
        <w:ind w:firstLineChars="200" w:firstLine="420"/>
        <w:rPr>
          <w:color w:val="808080" w:themeColor="background1" w:themeShade="80"/>
        </w:rPr>
      </w:pPr>
      <w:r w:rsidRPr="00A35ECE">
        <w:rPr>
          <w:rFonts w:hint="eastAsia"/>
          <w:color w:val="808080" w:themeColor="background1" w:themeShade="80"/>
        </w:rPr>
        <w:t>（此处有插图</w:t>
      </w:r>
      <w:r w:rsidR="009959E1">
        <w:rPr>
          <w:rFonts w:hint="eastAsia"/>
          <w:color w:val="808080" w:themeColor="background1" w:themeShade="80"/>
        </w:rPr>
        <w:t xml:space="preserve"> 1</w:t>
      </w:r>
      <w:r w:rsidRPr="00A35ECE">
        <w:rPr>
          <w:rFonts w:hint="eastAsia"/>
          <w:color w:val="808080" w:themeColor="background1" w:themeShade="80"/>
        </w:rPr>
        <w:t>）</w:t>
      </w:r>
    </w:p>
    <w:p w:rsidR="004E731B" w:rsidRPr="00A35ECE" w:rsidRDefault="004E731B" w:rsidP="004E731B">
      <w:pPr>
        <w:ind w:firstLineChars="200" w:firstLine="420"/>
        <w:rPr>
          <w:color w:val="808080" w:themeColor="background1" w:themeShade="80"/>
        </w:rPr>
      </w:pPr>
      <w:r w:rsidRPr="00A35ECE">
        <w:rPr>
          <w:i/>
          <w:iCs/>
          <w:color w:val="808080" w:themeColor="background1" w:themeShade="80"/>
        </w:rPr>
        <w:t>上图人员从左至右分别为：苏黎世中国资深核保人周志翔，怡安全球风险咨询部技术总监陈宗泰，中怡保险经纪全国销售负责人夏晨，</w:t>
      </w:r>
      <w:r w:rsidRPr="00A35ECE">
        <w:rPr>
          <w:i/>
          <w:iCs/>
          <w:color w:val="808080" w:themeColor="background1" w:themeShade="80"/>
        </w:rPr>
        <w:t>PARIMA</w:t>
      </w:r>
      <w:r w:rsidRPr="00A35ECE">
        <w:rPr>
          <w:i/>
          <w:iCs/>
          <w:color w:val="808080" w:themeColor="background1" w:themeShade="80"/>
        </w:rPr>
        <w:t>中国区董事及华晨宝马汽车有限公司保险与风险管理高级经理施雯，苏黎世中国渠道部负责人李艳秋，中怡保险经纪理赔部负责人项迪，苏黎世中国理赔部负责人梅巍</w:t>
      </w:r>
    </w:p>
    <w:p w:rsidR="004E731B" w:rsidRPr="00A35ECE" w:rsidRDefault="004E731B" w:rsidP="004E731B">
      <w:pPr>
        <w:ind w:firstLineChars="200" w:firstLine="420"/>
        <w:rPr>
          <w:color w:val="808080" w:themeColor="background1" w:themeShade="80"/>
        </w:rPr>
      </w:pPr>
      <w:r w:rsidRPr="00A35ECE">
        <w:rPr>
          <w:rFonts w:hint="eastAsia"/>
          <w:color w:val="808080" w:themeColor="background1" w:themeShade="80"/>
        </w:rPr>
        <w:t>（此处有插图</w:t>
      </w:r>
      <w:r w:rsidR="009959E1">
        <w:rPr>
          <w:rFonts w:hint="eastAsia"/>
          <w:color w:val="808080" w:themeColor="background1" w:themeShade="80"/>
        </w:rPr>
        <w:t xml:space="preserve"> 2</w:t>
      </w:r>
      <w:r w:rsidRPr="00A35ECE">
        <w:rPr>
          <w:rFonts w:hint="eastAsia"/>
          <w:color w:val="808080" w:themeColor="background1" w:themeShade="80"/>
        </w:rPr>
        <w:t>）</w:t>
      </w:r>
    </w:p>
    <w:p w:rsidR="004E731B" w:rsidRPr="00A35ECE" w:rsidRDefault="004E731B" w:rsidP="004E731B">
      <w:pPr>
        <w:ind w:firstLineChars="200" w:firstLine="420"/>
        <w:rPr>
          <w:color w:val="808080" w:themeColor="background1" w:themeShade="80"/>
        </w:rPr>
      </w:pPr>
      <w:r w:rsidRPr="00A35ECE">
        <w:rPr>
          <w:i/>
          <w:iCs/>
          <w:color w:val="808080" w:themeColor="background1" w:themeShade="80"/>
        </w:rPr>
        <w:t>上图从左至右分别为：苏黎世中国理赔部负责人梅巍，</w:t>
      </w:r>
      <w:r w:rsidRPr="00A35ECE">
        <w:rPr>
          <w:i/>
          <w:iCs/>
          <w:color w:val="808080" w:themeColor="background1" w:themeShade="80"/>
        </w:rPr>
        <w:t xml:space="preserve"> PARIMA</w:t>
      </w:r>
      <w:r w:rsidRPr="00A35ECE">
        <w:rPr>
          <w:i/>
          <w:iCs/>
          <w:color w:val="808080" w:themeColor="background1" w:themeShade="80"/>
        </w:rPr>
        <w:t>中国区董事兼洲际酒店集团风险管理负责人夏庆仁，</w:t>
      </w:r>
      <w:r w:rsidRPr="00A35ECE">
        <w:rPr>
          <w:i/>
          <w:iCs/>
          <w:color w:val="808080" w:themeColor="background1" w:themeShade="80"/>
        </w:rPr>
        <w:t xml:space="preserve"> </w:t>
      </w:r>
      <w:r w:rsidRPr="00A35ECE">
        <w:rPr>
          <w:i/>
          <w:iCs/>
          <w:color w:val="808080" w:themeColor="background1" w:themeShade="80"/>
        </w:rPr>
        <w:t>苏黎世中国渠道部负责人李艳秋，怡安全球风险咨询部中国区负责人陶磊，苏黎世中国资深核保人周志翔</w:t>
      </w:r>
    </w:p>
    <w:p w:rsidR="004E731B" w:rsidRPr="004E731B" w:rsidRDefault="004E731B" w:rsidP="004E731B">
      <w:pPr>
        <w:rPr>
          <w:b/>
        </w:rPr>
      </w:pPr>
      <w:r w:rsidRPr="00BE4AFE">
        <w:br/>
      </w:r>
      <w:r w:rsidRPr="004E731B">
        <w:rPr>
          <w:rFonts w:hint="eastAsia"/>
          <w:b/>
        </w:rPr>
        <w:t>开放与创新</w:t>
      </w:r>
      <w:r w:rsidRPr="004E731B">
        <w:rPr>
          <w:rFonts w:hint="eastAsia"/>
          <w:b/>
        </w:rPr>
        <w:t xml:space="preserve"> </w:t>
      </w:r>
      <w:r w:rsidRPr="004E731B">
        <w:rPr>
          <w:b/>
        </w:rPr>
        <w:t>–</w:t>
      </w:r>
      <w:r w:rsidRPr="004E731B">
        <w:rPr>
          <w:rFonts w:hint="eastAsia"/>
          <w:b/>
        </w:rPr>
        <w:t xml:space="preserve"> </w:t>
      </w:r>
      <w:r w:rsidRPr="004E731B">
        <w:rPr>
          <w:rFonts w:hint="eastAsia"/>
          <w:b/>
        </w:rPr>
        <w:t>广州企业对话《财富》世界</w:t>
      </w:r>
      <w:r w:rsidRPr="004E731B">
        <w:rPr>
          <w:rFonts w:hint="eastAsia"/>
          <w:b/>
        </w:rPr>
        <w:t>500</w:t>
      </w:r>
      <w:r w:rsidRPr="004E731B">
        <w:rPr>
          <w:rFonts w:hint="eastAsia"/>
          <w:b/>
        </w:rPr>
        <w:t>强论坛</w:t>
      </w:r>
    </w:p>
    <w:p w:rsidR="004E731B" w:rsidRDefault="004E731B" w:rsidP="004E731B">
      <w:r w:rsidRPr="004F187F">
        <w:t>2016</w:t>
      </w:r>
      <w:r w:rsidRPr="004F187F">
        <w:rPr>
          <w:rFonts w:hint="eastAsia"/>
        </w:rPr>
        <w:t>年</w:t>
      </w:r>
      <w:r w:rsidRPr="004F187F">
        <w:t>12</w:t>
      </w:r>
      <w:r w:rsidRPr="004F187F">
        <w:rPr>
          <w:rFonts w:hint="eastAsia"/>
        </w:rPr>
        <w:t>月</w:t>
      </w:r>
      <w:r w:rsidRPr="004F187F">
        <w:t>6</w:t>
      </w:r>
      <w:r w:rsidRPr="004F187F">
        <w:rPr>
          <w:rFonts w:hint="eastAsia"/>
        </w:rPr>
        <w:t>日，</w:t>
      </w:r>
      <w:r w:rsidRPr="004F187F">
        <w:t> </w:t>
      </w:r>
      <w:r w:rsidRPr="004F187F">
        <w:rPr>
          <w:rFonts w:hint="eastAsia"/>
        </w:rPr>
        <w:t>广州市人民政府在京举办了“广州企业对话《财富》世界</w:t>
      </w:r>
      <w:r w:rsidRPr="004F187F">
        <w:t>500</w:t>
      </w:r>
      <w:r w:rsidRPr="004F187F">
        <w:rPr>
          <w:rFonts w:hint="eastAsia"/>
        </w:rPr>
        <w:t>强”论坛。来自世界</w:t>
      </w:r>
      <w:r w:rsidRPr="004F187F">
        <w:t>500</w:t>
      </w:r>
      <w:r w:rsidRPr="004F187F">
        <w:rPr>
          <w:rFonts w:hint="eastAsia"/>
        </w:rPr>
        <w:t>强的企业代表与广州企业家代表共</w:t>
      </w:r>
      <w:r w:rsidRPr="004F187F">
        <w:t>250</w:t>
      </w:r>
      <w:r w:rsidRPr="004F187F">
        <w:rPr>
          <w:rFonts w:hint="eastAsia"/>
        </w:rPr>
        <w:t>多人参加了对话会。与会嘉宾以“开放的思维，创新的基因”为主题，展开了热烈的讨论和沟通。</w:t>
      </w:r>
      <w:r w:rsidRPr="004F187F">
        <w:t> </w:t>
      </w:r>
    </w:p>
    <w:p w:rsidR="00A35ECE" w:rsidRPr="004F187F" w:rsidRDefault="00A35ECE" w:rsidP="004E731B"/>
    <w:p w:rsidR="004E731B" w:rsidRDefault="004E731B" w:rsidP="004E731B">
      <w:r w:rsidRPr="004F187F">
        <w:rPr>
          <w:rFonts w:hint="eastAsia"/>
        </w:rPr>
        <w:t>本次对话分为两个环节，分别是“新模式：企业的开放思维”和“新动能：城市的创新基因”。苏黎世财产保险（中国）有限公司总经理于璐巍先生作为特邀嘉宾，参加了第一个环节的小组讨论，就外资保险在华发展和在开放与创新过程中的风险管理与其他与会嘉宾进行了深入探讨。</w:t>
      </w:r>
    </w:p>
    <w:p w:rsidR="004E731B" w:rsidRPr="004F187F" w:rsidRDefault="004E731B" w:rsidP="004E731B"/>
    <w:p w:rsidR="004E731B" w:rsidRPr="004F187F" w:rsidRDefault="004E731B" w:rsidP="004E731B">
      <w:r w:rsidRPr="004F187F">
        <w:rPr>
          <w:rFonts w:hint="eastAsia"/>
        </w:rPr>
        <w:t>本次论坛中，出现频率最高的两个词就是“开放”和“创新”。我们可以深切感受到：政府很与诚意，企业家们很有激情和信心。地方政府和企业家们的智慧沟通，碰撞出了很多想法和商机。</w:t>
      </w:r>
      <w:r w:rsidRPr="004F187F">
        <w:t>  </w:t>
      </w:r>
      <w:r w:rsidRPr="004F187F">
        <w:rPr>
          <w:rFonts w:hint="eastAsia"/>
        </w:rPr>
        <w:t>大家一致认为，</w:t>
      </w:r>
      <w:r w:rsidRPr="004F187F">
        <w:t> </w:t>
      </w:r>
      <w:r w:rsidRPr="004F187F">
        <w:rPr>
          <w:rFonts w:hint="eastAsia"/>
        </w:rPr>
        <w:t>如何做到“知行合一”是实现开放和创新的关键，</w:t>
      </w:r>
      <w:r w:rsidRPr="004F187F">
        <w:t> </w:t>
      </w:r>
      <w:r w:rsidRPr="004F187F">
        <w:rPr>
          <w:rFonts w:hint="eastAsia"/>
        </w:rPr>
        <w:t>而如何预见风险和筹谋管理是贯穿“知行”每个细节的主线。</w:t>
      </w:r>
    </w:p>
    <w:p w:rsidR="004E731B" w:rsidRPr="004F187F" w:rsidRDefault="004E731B" w:rsidP="004E731B">
      <w:pPr>
        <w:pStyle w:val="NormalWeb"/>
        <w:shd w:val="clear" w:color="auto" w:fill="FFFFFF"/>
        <w:spacing w:before="0" w:beforeAutospacing="0" w:after="0" w:afterAutospacing="0" w:line="384" w:lineRule="atLeast"/>
        <w:jc w:val="center"/>
        <w:rPr>
          <w:rFonts w:ascii="Helvetica" w:hAnsi="Helvetica"/>
          <w:color w:val="3E3E3E"/>
          <w:sz w:val="27"/>
          <w:szCs w:val="27"/>
        </w:rPr>
      </w:pPr>
    </w:p>
    <w:p w:rsidR="00E665BF" w:rsidRPr="00E665BF" w:rsidRDefault="00A35ECE" w:rsidP="00E665BF">
      <w:pPr>
        <w:rPr>
          <w:b/>
        </w:rPr>
      </w:pPr>
      <w:r>
        <w:rPr>
          <w:rFonts w:hint="eastAsia"/>
          <w:b/>
        </w:rPr>
        <w:t>苏黎世中国广东分公司</w:t>
      </w:r>
      <w:r w:rsidR="00E665BF" w:rsidRPr="00E665BF">
        <w:rPr>
          <w:rFonts w:hint="eastAsia"/>
          <w:b/>
        </w:rPr>
        <w:t>落户广州引发媒体关注</w:t>
      </w:r>
    </w:p>
    <w:p w:rsidR="00E665BF" w:rsidRPr="00E665BF" w:rsidRDefault="00E665BF" w:rsidP="00E665BF">
      <w:pPr>
        <w:rPr>
          <w:b/>
        </w:rPr>
      </w:pPr>
    </w:p>
    <w:p w:rsidR="00E665BF" w:rsidRDefault="00A35ECE" w:rsidP="00E665BF">
      <w:r>
        <w:rPr>
          <w:rFonts w:hint="eastAsia"/>
          <w:b/>
        </w:rPr>
        <w:t>2016</w:t>
      </w:r>
      <w:r>
        <w:rPr>
          <w:rFonts w:hint="eastAsia"/>
          <w:b/>
        </w:rPr>
        <w:t>年</w:t>
      </w:r>
      <w:r w:rsidR="00E665BF" w:rsidRPr="00E665BF">
        <w:rPr>
          <w:rFonts w:hint="eastAsia"/>
          <w:b/>
        </w:rPr>
        <w:t>1</w:t>
      </w:r>
      <w:r w:rsidR="00E665BF" w:rsidRPr="00E665BF">
        <w:rPr>
          <w:rFonts w:hint="eastAsia"/>
        </w:rPr>
        <w:t>1</w:t>
      </w:r>
      <w:r w:rsidR="00E665BF" w:rsidRPr="00E665BF">
        <w:rPr>
          <w:rFonts w:hint="eastAsia"/>
        </w:rPr>
        <w:t>月</w:t>
      </w:r>
      <w:r w:rsidR="00E665BF" w:rsidRPr="00E665BF">
        <w:rPr>
          <w:rFonts w:hint="eastAsia"/>
        </w:rPr>
        <w:t>11</w:t>
      </w:r>
      <w:r w:rsidR="00E665BF" w:rsidRPr="00E665BF">
        <w:rPr>
          <w:rFonts w:hint="eastAsia"/>
        </w:rPr>
        <w:t>日，达沃斯世界经济论坛在广州举办了圆桌论坛。</w:t>
      </w:r>
      <w:r w:rsidR="00E665BF" w:rsidRPr="00E665BF">
        <w:rPr>
          <w:rFonts w:hint="eastAsia"/>
        </w:rPr>
        <w:t xml:space="preserve"> </w:t>
      </w:r>
      <w:r w:rsidR="00E665BF" w:rsidRPr="00E665BF">
        <w:rPr>
          <w:rFonts w:hint="eastAsia"/>
        </w:rPr>
        <w:t>苏黎世保险（中国）总经理于璐巍先生参会，并接受了广东地区五家金融类媒体的专访。记者们的问题围绕着苏黎世中国广东分公司的筹建工作，以及苏黎世中国未来在华的战略和部署展开。</w:t>
      </w:r>
      <w:r w:rsidR="00E665BF" w:rsidRPr="00E665BF">
        <w:rPr>
          <w:rFonts w:hint="eastAsia"/>
        </w:rPr>
        <w:t xml:space="preserve"> </w:t>
      </w:r>
    </w:p>
    <w:p w:rsidR="00E665BF" w:rsidRDefault="00E665BF" w:rsidP="00E665BF"/>
    <w:p w:rsidR="00E665BF" w:rsidRPr="00E665BF" w:rsidRDefault="00E665BF" w:rsidP="00E665BF">
      <w:r w:rsidRPr="00E665BF">
        <w:rPr>
          <w:rFonts w:hint="eastAsia"/>
        </w:rPr>
        <w:t>苏黎世中国总经理于璐巍表示：广州是中国第三大城市，中国的南大门、国家中心城市，国务院定位的国家三大综合性门户城市和国际大都市，世界著名港口城市，中国南方的金融、贸易、经济、航运、物流、政治、军事、文化、科教中心、国家交通枢纽。苏黎世中国之所以落户作为广东省会的广州，目的是为了面向广东全省和华南地区提供风险管理服务。苏黎世中国在进军广东的过程中，得到了广东省和广州市</w:t>
      </w:r>
      <w:r w:rsidR="00A35ECE">
        <w:rPr>
          <w:rFonts w:hint="eastAsia"/>
        </w:rPr>
        <w:t>各级政府领导的高度关注和支持。苏黎世中国希望借助“一带一路”</w:t>
      </w:r>
      <w:r w:rsidRPr="00E665BF">
        <w:rPr>
          <w:rFonts w:hint="eastAsia"/>
        </w:rPr>
        <w:t>战略国策的东风，结合广东本地的经济环境特点，</w:t>
      </w:r>
      <w:r w:rsidRPr="00E665BF">
        <w:rPr>
          <w:rFonts w:hint="eastAsia"/>
        </w:rPr>
        <w:t xml:space="preserve"> </w:t>
      </w:r>
      <w:r w:rsidRPr="00E665BF">
        <w:rPr>
          <w:rFonts w:hint="eastAsia"/>
        </w:rPr>
        <w:t>利用母公司的全球资源和</w:t>
      </w:r>
      <w:r w:rsidR="00A35ECE">
        <w:rPr>
          <w:rFonts w:hint="eastAsia"/>
        </w:rPr>
        <w:t>服务网络优势，充分发挥</w:t>
      </w:r>
      <w:r w:rsidRPr="00E665BF">
        <w:rPr>
          <w:rFonts w:hint="eastAsia"/>
        </w:rPr>
        <w:t>自己在风险管理方面的经验和优势，为广东省和华</w:t>
      </w:r>
      <w:r w:rsidRPr="00E665BF">
        <w:rPr>
          <w:rFonts w:hint="eastAsia"/>
        </w:rPr>
        <w:lastRenderedPageBreak/>
        <w:t>南地区的“走出去”企业保驾护航。</w:t>
      </w:r>
    </w:p>
    <w:p w:rsidR="004E731B" w:rsidRDefault="004E731B" w:rsidP="00D25845">
      <w:pPr>
        <w:rPr>
          <w:b/>
        </w:rPr>
      </w:pPr>
    </w:p>
    <w:p w:rsidR="005B718B" w:rsidRDefault="005B718B" w:rsidP="005B718B">
      <w:pPr>
        <w:rPr>
          <w:b/>
        </w:rPr>
      </w:pPr>
      <w:r>
        <w:rPr>
          <w:rFonts w:hint="eastAsia"/>
          <w:b/>
        </w:rPr>
        <w:t>苏黎世中国总经理</w:t>
      </w:r>
      <w:r w:rsidRPr="00594D4D">
        <w:rPr>
          <w:rFonts w:hint="eastAsia"/>
          <w:b/>
        </w:rPr>
        <w:t>于璐巍</w:t>
      </w:r>
      <w:r>
        <w:rPr>
          <w:rFonts w:hint="eastAsia"/>
          <w:b/>
        </w:rPr>
        <w:t>接受凤凰国际智库采访</w:t>
      </w:r>
    </w:p>
    <w:p w:rsidR="005B718B" w:rsidRPr="00E665BF" w:rsidRDefault="005B718B" w:rsidP="005B718B">
      <w:pPr>
        <w:pStyle w:val="ListParagraph"/>
        <w:numPr>
          <w:ilvl w:val="0"/>
          <w:numId w:val="1"/>
        </w:numPr>
        <w:ind w:firstLineChars="0"/>
        <w:rPr>
          <w:b/>
        </w:rPr>
      </w:pPr>
      <w:r w:rsidRPr="00E665BF">
        <w:rPr>
          <w:rFonts w:hint="eastAsia"/>
          <w:b/>
        </w:rPr>
        <w:t>外资保险经营环境逐渐宽松，中外资可寻求合作共赢</w:t>
      </w:r>
      <w:r w:rsidR="00592D76">
        <w:rPr>
          <w:rFonts w:hint="eastAsia"/>
          <w:b/>
        </w:rPr>
        <w:t xml:space="preserve"> </w:t>
      </w:r>
      <w:r w:rsidR="00592D76">
        <w:rPr>
          <w:rFonts w:hint="eastAsia"/>
          <w:b/>
        </w:rPr>
        <w:t>（</w:t>
      </w:r>
      <w:r w:rsidR="00592D76" w:rsidRPr="00592D76">
        <w:rPr>
          <w:rFonts w:hint="eastAsia"/>
          <w:b/>
          <w:highlight w:val="yellow"/>
        </w:rPr>
        <w:t>没有图片，请自行设计</w:t>
      </w:r>
      <w:r w:rsidR="00592D76">
        <w:rPr>
          <w:rFonts w:hint="eastAsia"/>
          <w:b/>
        </w:rPr>
        <w:t>）</w:t>
      </w:r>
    </w:p>
    <w:p w:rsidR="005B718B" w:rsidRDefault="00A35ECE" w:rsidP="005B718B">
      <w:pPr>
        <w:pStyle w:val="NormalWeb"/>
        <w:shd w:val="clear" w:color="auto" w:fill="FFFFFF"/>
        <w:spacing w:before="0" w:beforeAutospacing="0" w:after="375" w:afterAutospacing="0" w:line="360" w:lineRule="atLeast"/>
        <w:rPr>
          <w:rFonts w:ascii="Arial" w:hAnsi="Arial" w:cs="Arial"/>
          <w:color w:val="2B2B2B"/>
          <w:sz w:val="21"/>
          <w:szCs w:val="21"/>
        </w:rPr>
      </w:pPr>
      <w:r>
        <w:rPr>
          <w:rFonts w:ascii="Arial" w:hAnsi="Arial" w:cs="Arial" w:hint="eastAsia"/>
          <w:color w:val="2B2B2B"/>
          <w:sz w:val="21"/>
          <w:szCs w:val="21"/>
        </w:rPr>
        <w:t>2017</w:t>
      </w:r>
      <w:r>
        <w:rPr>
          <w:rFonts w:ascii="Arial" w:hAnsi="Arial" w:cs="Arial" w:hint="eastAsia"/>
          <w:color w:val="2B2B2B"/>
          <w:sz w:val="21"/>
          <w:szCs w:val="21"/>
        </w:rPr>
        <w:t>年</w:t>
      </w:r>
      <w:r w:rsidR="005B718B">
        <w:rPr>
          <w:rFonts w:ascii="Arial" w:hAnsi="Arial" w:cs="Arial"/>
          <w:color w:val="2B2B2B"/>
          <w:sz w:val="21"/>
          <w:szCs w:val="21"/>
        </w:rPr>
        <w:t>1</w:t>
      </w:r>
      <w:r w:rsidR="005B718B">
        <w:rPr>
          <w:rFonts w:ascii="Arial" w:hAnsi="Arial" w:cs="Arial"/>
          <w:color w:val="2B2B2B"/>
          <w:sz w:val="21"/>
          <w:szCs w:val="21"/>
        </w:rPr>
        <w:t>月</w:t>
      </w:r>
      <w:r w:rsidR="005B718B">
        <w:rPr>
          <w:rFonts w:ascii="Arial" w:hAnsi="Arial" w:cs="Arial"/>
          <w:color w:val="2B2B2B"/>
          <w:sz w:val="21"/>
          <w:szCs w:val="21"/>
        </w:rPr>
        <w:t>16</w:t>
      </w:r>
      <w:r w:rsidR="005B718B">
        <w:rPr>
          <w:rFonts w:ascii="Arial" w:hAnsi="Arial" w:cs="Arial"/>
          <w:color w:val="2B2B2B"/>
          <w:sz w:val="21"/>
          <w:szCs w:val="21"/>
        </w:rPr>
        <w:t>日，凤凰国际智库研究团队联合对外经济贸易大学保险学院在中国保险行业国际化发展论坛上正式发布《</w:t>
      </w:r>
      <w:r w:rsidR="005B718B">
        <w:rPr>
          <w:rFonts w:ascii="Arial" w:hAnsi="Arial" w:cs="Arial"/>
          <w:color w:val="2B2B2B"/>
          <w:sz w:val="21"/>
          <w:szCs w:val="21"/>
        </w:rPr>
        <w:t>2016</w:t>
      </w:r>
      <w:r w:rsidR="005B718B">
        <w:rPr>
          <w:rFonts w:ascii="Arial" w:hAnsi="Arial" w:cs="Arial"/>
          <w:color w:val="2B2B2B"/>
          <w:sz w:val="21"/>
          <w:szCs w:val="21"/>
        </w:rPr>
        <w:t>年中国保险行业国际化发展观察》。报告从中国保险业国际化现状、外资保险入华机遇与风险分析、中资保险出海的机遇与风险分析和对中资保险国际化的意见与建议四个维度展开，分析了中国保险行业在国际上的发展情况。研究显示，中国入世后，大量外资保险公司被中国巨大的市场所吸引，纷纷涌入中国。但在欣欣向荣的中国保险市场上，外资保险公司受到了巨大挑战。</w:t>
      </w:r>
      <w:r w:rsidR="005B718B">
        <w:rPr>
          <w:rFonts w:ascii="Arial" w:hAnsi="Arial" w:cs="Arial" w:hint="eastAsia"/>
          <w:color w:val="2B2B2B"/>
          <w:sz w:val="21"/>
          <w:szCs w:val="21"/>
        </w:rPr>
        <w:t>为此，</w:t>
      </w:r>
      <w:r w:rsidR="005B718B">
        <w:rPr>
          <w:rFonts w:ascii="Arial" w:hAnsi="Arial" w:cs="Arial"/>
          <w:color w:val="2B2B2B"/>
          <w:sz w:val="21"/>
          <w:szCs w:val="21"/>
        </w:rPr>
        <w:t>凤凰国际智库采访了苏黎世财产保险（中国）有限公司总经理于璐巍。</w:t>
      </w:r>
    </w:p>
    <w:p w:rsidR="005B718B" w:rsidRDefault="005B718B" w:rsidP="005B718B">
      <w:pPr>
        <w:pStyle w:val="NormalWeb"/>
        <w:shd w:val="clear" w:color="auto" w:fill="FFFFFF"/>
        <w:spacing w:before="0" w:beforeAutospacing="0" w:after="375" w:afterAutospacing="0" w:line="360" w:lineRule="atLeast"/>
        <w:rPr>
          <w:rFonts w:ascii="Arial" w:hAnsi="Arial" w:cs="Arial"/>
          <w:color w:val="2B2B2B"/>
          <w:sz w:val="21"/>
          <w:szCs w:val="21"/>
        </w:rPr>
      </w:pPr>
      <w:r>
        <w:rPr>
          <w:rFonts w:ascii="å¦¤èœ‚ç¶‹" w:eastAsia="å¦¤èœ‚ç¶‹" w:hAnsi="Arial" w:cs="Arial" w:hint="eastAsia"/>
          <w:color w:val="2B2B2B"/>
          <w:sz w:val="21"/>
          <w:szCs w:val="21"/>
        </w:rPr>
        <w:t>于璐巍表示，</w:t>
      </w:r>
      <w:r>
        <w:rPr>
          <w:rFonts w:ascii="Arial" w:hAnsi="Arial" w:cs="Arial"/>
          <w:color w:val="2B2B2B"/>
          <w:sz w:val="21"/>
          <w:szCs w:val="21"/>
        </w:rPr>
        <w:t>外资监管框架的一个重要基础是</w:t>
      </w:r>
      <w:r>
        <w:rPr>
          <w:rFonts w:ascii="Arial" w:hAnsi="Arial" w:cs="Arial"/>
          <w:color w:val="2B2B2B"/>
          <w:sz w:val="21"/>
          <w:szCs w:val="21"/>
        </w:rPr>
        <w:t>WTO</w:t>
      </w:r>
      <w:r>
        <w:rPr>
          <w:rFonts w:ascii="Arial" w:hAnsi="Arial" w:cs="Arial"/>
          <w:color w:val="2B2B2B"/>
          <w:sz w:val="21"/>
          <w:szCs w:val="21"/>
        </w:rPr>
        <w:t>中针对外资准入和在华经营等一系列</w:t>
      </w:r>
      <w:r w:rsidR="00A35ECE">
        <w:rPr>
          <w:rFonts w:ascii="Arial" w:hAnsi="Arial" w:cs="Arial"/>
          <w:color w:val="2B2B2B"/>
          <w:sz w:val="21"/>
          <w:szCs w:val="21"/>
        </w:rPr>
        <w:t>的</w:t>
      </w:r>
      <w:r>
        <w:rPr>
          <w:rFonts w:ascii="Arial" w:hAnsi="Arial" w:cs="Arial"/>
          <w:color w:val="2B2B2B"/>
          <w:sz w:val="21"/>
          <w:szCs w:val="21"/>
        </w:rPr>
        <w:t>规定，外资要遵守我国进入世贸时已经同意的规则。从监管趋势的演变来讲，市场是越来越开放的。外资的经营环境是逐渐宽松的，也越来越接近国际标准。</w:t>
      </w:r>
    </w:p>
    <w:p w:rsidR="005901D3" w:rsidRDefault="005B718B" w:rsidP="005B718B">
      <w:pPr>
        <w:pStyle w:val="NormalWeb"/>
        <w:shd w:val="clear" w:color="auto" w:fill="FFFFFF"/>
        <w:spacing w:before="0" w:beforeAutospacing="0" w:after="375" w:afterAutospacing="0" w:line="360" w:lineRule="atLeast"/>
        <w:rPr>
          <w:rFonts w:ascii="Arial" w:hAnsi="Arial" w:cs="Arial"/>
          <w:color w:val="2B2B2B"/>
          <w:sz w:val="21"/>
          <w:szCs w:val="21"/>
        </w:rPr>
      </w:pPr>
      <w:r>
        <w:rPr>
          <w:rFonts w:ascii="Arial" w:hAnsi="Arial" w:cs="Arial" w:hint="eastAsia"/>
          <w:color w:val="2B2B2B"/>
          <w:sz w:val="21"/>
          <w:szCs w:val="21"/>
        </w:rPr>
        <w:t>苏黎世在中国的发展清楚地体现了三个阶段：包括：</w:t>
      </w:r>
      <w:r>
        <w:rPr>
          <w:rFonts w:ascii="Arial" w:hAnsi="Arial" w:cs="Arial" w:hint="eastAsia"/>
          <w:color w:val="2B2B2B"/>
          <w:sz w:val="21"/>
          <w:szCs w:val="21"/>
        </w:rPr>
        <w:t>1.</w:t>
      </w:r>
      <w:r>
        <w:rPr>
          <w:rFonts w:ascii="Arial" w:hAnsi="Arial" w:cs="Arial"/>
          <w:color w:val="2B2B2B"/>
          <w:sz w:val="21"/>
          <w:szCs w:val="21"/>
        </w:rPr>
        <w:t>为苏黎世在中国投资的全球客户提供服务。</w:t>
      </w:r>
      <w:r>
        <w:rPr>
          <w:rFonts w:ascii="Arial" w:hAnsi="Arial" w:cs="Arial" w:hint="eastAsia"/>
          <w:color w:val="2B2B2B"/>
          <w:sz w:val="21"/>
          <w:szCs w:val="21"/>
        </w:rPr>
        <w:t xml:space="preserve">2. </w:t>
      </w:r>
      <w:r>
        <w:rPr>
          <w:rFonts w:ascii="Arial" w:hAnsi="Arial" w:cs="Arial" w:hint="eastAsia"/>
          <w:color w:val="2B2B2B"/>
          <w:sz w:val="21"/>
          <w:szCs w:val="21"/>
        </w:rPr>
        <w:t>开拓</w:t>
      </w:r>
      <w:r>
        <w:rPr>
          <w:rFonts w:ascii="Arial" w:hAnsi="Arial" w:cs="Arial"/>
          <w:color w:val="2B2B2B"/>
          <w:sz w:val="21"/>
          <w:szCs w:val="21"/>
        </w:rPr>
        <w:t>本土的业务。</w:t>
      </w:r>
      <w:r>
        <w:rPr>
          <w:rFonts w:ascii="Arial" w:hAnsi="Arial" w:cs="Arial" w:hint="eastAsia"/>
          <w:color w:val="2B2B2B"/>
          <w:sz w:val="21"/>
          <w:szCs w:val="21"/>
        </w:rPr>
        <w:t xml:space="preserve">3. </w:t>
      </w:r>
      <w:r>
        <w:rPr>
          <w:rFonts w:ascii="Arial" w:hAnsi="Arial" w:cs="Arial" w:hint="eastAsia"/>
          <w:color w:val="2B2B2B"/>
          <w:sz w:val="21"/>
          <w:szCs w:val="21"/>
        </w:rPr>
        <w:t>努力</w:t>
      </w:r>
      <w:r>
        <w:rPr>
          <w:rFonts w:ascii="Arial" w:hAnsi="Arial" w:cs="Arial"/>
          <w:color w:val="2B2B2B"/>
          <w:sz w:val="21"/>
          <w:szCs w:val="21"/>
        </w:rPr>
        <w:t>为走出去的中国企业提供全球保障。</w:t>
      </w:r>
      <w:r>
        <w:rPr>
          <w:rFonts w:ascii="Arial" w:hAnsi="Arial" w:cs="Arial" w:hint="eastAsia"/>
          <w:color w:val="2B2B2B"/>
          <w:sz w:val="21"/>
          <w:szCs w:val="21"/>
        </w:rPr>
        <w:t>包括苏黎世在内的</w:t>
      </w:r>
      <w:r>
        <w:rPr>
          <w:rFonts w:ascii="Arial" w:hAnsi="Arial" w:cs="Arial"/>
          <w:color w:val="2B2B2B"/>
          <w:sz w:val="21"/>
          <w:szCs w:val="21"/>
        </w:rPr>
        <w:t>外资</w:t>
      </w:r>
      <w:r>
        <w:rPr>
          <w:rFonts w:ascii="Arial" w:hAnsi="Arial" w:cs="Arial" w:hint="eastAsia"/>
          <w:color w:val="2B2B2B"/>
          <w:sz w:val="21"/>
          <w:szCs w:val="21"/>
        </w:rPr>
        <w:t>保险公司的全球服务网络和风险管理经验</w:t>
      </w:r>
      <w:r>
        <w:rPr>
          <w:rFonts w:ascii="Arial" w:hAnsi="Arial" w:cs="Arial"/>
          <w:color w:val="2B2B2B"/>
          <w:sz w:val="21"/>
          <w:szCs w:val="21"/>
        </w:rPr>
        <w:t>在这个领域</w:t>
      </w:r>
      <w:r>
        <w:rPr>
          <w:rFonts w:ascii="Arial" w:hAnsi="Arial" w:cs="Arial" w:hint="eastAsia"/>
          <w:color w:val="2B2B2B"/>
          <w:sz w:val="21"/>
          <w:szCs w:val="21"/>
        </w:rPr>
        <w:t>有着明显</w:t>
      </w:r>
      <w:r>
        <w:rPr>
          <w:rFonts w:ascii="Arial" w:hAnsi="Arial" w:cs="Arial"/>
          <w:color w:val="2B2B2B"/>
          <w:sz w:val="21"/>
          <w:szCs w:val="21"/>
        </w:rPr>
        <w:t>的优势。这主要是由客户需求和海外投资的特点决定的。</w:t>
      </w:r>
    </w:p>
    <w:p w:rsidR="005B718B" w:rsidRDefault="005B718B" w:rsidP="005B718B">
      <w:pPr>
        <w:pStyle w:val="NormalWeb"/>
        <w:shd w:val="clear" w:color="auto" w:fill="FFFFFF"/>
        <w:spacing w:before="0" w:beforeAutospacing="0" w:after="375" w:afterAutospacing="0" w:line="360" w:lineRule="atLeast"/>
        <w:rPr>
          <w:rFonts w:ascii="Arial" w:hAnsi="Arial" w:cs="Arial"/>
          <w:color w:val="2B2B2B"/>
          <w:sz w:val="21"/>
          <w:szCs w:val="21"/>
        </w:rPr>
      </w:pPr>
      <w:r>
        <w:rPr>
          <w:rFonts w:ascii="Arial" w:hAnsi="Arial" w:cs="Arial"/>
          <w:color w:val="2B2B2B"/>
          <w:sz w:val="21"/>
          <w:szCs w:val="21"/>
        </w:rPr>
        <w:t>于璐巍</w:t>
      </w:r>
      <w:r>
        <w:rPr>
          <w:rFonts w:ascii="Arial" w:hAnsi="Arial" w:cs="Arial" w:hint="eastAsia"/>
          <w:color w:val="2B2B2B"/>
          <w:sz w:val="21"/>
          <w:szCs w:val="21"/>
        </w:rPr>
        <w:t>指出，</w:t>
      </w:r>
      <w:r>
        <w:rPr>
          <w:rFonts w:ascii="Arial" w:hAnsi="Arial" w:cs="Arial"/>
          <w:color w:val="2B2B2B"/>
          <w:sz w:val="21"/>
          <w:szCs w:val="21"/>
        </w:rPr>
        <w:t>全球企业的本土化</w:t>
      </w:r>
      <w:r w:rsidR="005901D3">
        <w:rPr>
          <w:rFonts w:ascii="Arial" w:hAnsi="Arial" w:cs="Arial"/>
          <w:color w:val="2B2B2B"/>
          <w:sz w:val="21"/>
          <w:szCs w:val="21"/>
        </w:rPr>
        <w:t>是个很大的挑战，培育具有全球化视野的中国人才团队已经成为许多</w:t>
      </w:r>
      <w:r>
        <w:rPr>
          <w:rFonts w:ascii="Arial" w:hAnsi="Arial" w:cs="Arial"/>
          <w:color w:val="2B2B2B"/>
          <w:sz w:val="21"/>
          <w:szCs w:val="21"/>
        </w:rPr>
        <w:t>保险公司的重中之重。</w:t>
      </w:r>
      <w:r>
        <w:rPr>
          <w:rFonts w:ascii="Arial" w:hAnsi="Arial" w:cs="Arial" w:hint="eastAsia"/>
          <w:color w:val="2B2B2B"/>
          <w:sz w:val="21"/>
          <w:szCs w:val="21"/>
        </w:rPr>
        <w:t>他呼吁</w:t>
      </w:r>
      <w:r>
        <w:rPr>
          <w:rFonts w:ascii="Arial" w:hAnsi="Arial" w:cs="Arial"/>
          <w:color w:val="2B2B2B"/>
          <w:sz w:val="21"/>
          <w:szCs w:val="21"/>
        </w:rPr>
        <w:t>国内</w:t>
      </w:r>
      <w:r>
        <w:rPr>
          <w:rFonts w:ascii="Arial" w:hAnsi="Arial" w:cs="Arial" w:hint="eastAsia"/>
          <w:color w:val="2B2B2B"/>
          <w:sz w:val="21"/>
          <w:szCs w:val="21"/>
        </w:rPr>
        <w:t>应该加快保险专业</w:t>
      </w:r>
      <w:r>
        <w:rPr>
          <w:rFonts w:ascii="Arial" w:hAnsi="Arial" w:cs="Arial"/>
          <w:color w:val="2B2B2B"/>
          <w:sz w:val="21"/>
          <w:szCs w:val="21"/>
        </w:rPr>
        <w:t>人才</w:t>
      </w:r>
      <w:r>
        <w:rPr>
          <w:rFonts w:ascii="Arial" w:hAnsi="Arial" w:cs="Arial" w:hint="eastAsia"/>
          <w:color w:val="2B2B2B"/>
          <w:sz w:val="21"/>
          <w:szCs w:val="21"/>
        </w:rPr>
        <w:t>的储备。于璐巍也谈到：</w:t>
      </w:r>
      <w:r>
        <w:rPr>
          <w:rFonts w:ascii="Arial" w:hAnsi="Arial" w:cs="Arial"/>
          <w:color w:val="2B2B2B"/>
          <w:sz w:val="21"/>
          <w:szCs w:val="21"/>
        </w:rPr>
        <w:t>外资和中资之间，存在竞争，但合作也是非常深入的。因为中外资公司经营的领域不同，发展的</w:t>
      </w:r>
      <w:r w:rsidR="006D7E5E">
        <w:rPr>
          <w:rFonts w:ascii="Arial" w:hAnsi="Arial" w:cs="Arial" w:hint="eastAsia"/>
          <w:color w:val="2B2B2B"/>
          <w:sz w:val="21"/>
          <w:szCs w:val="21"/>
        </w:rPr>
        <w:t>侧重</w:t>
      </w:r>
      <w:r>
        <w:rPr>
          <w:rFonts w:ascii="Arial" w:hAnsi="Arial" w:cs="Arial"/>
          <w:color w:val="2B2B2B"/>
          <w:sz w:val="21"/>
          <w:szCs w:val="21"/>
        </w:rPr>
        <w:t>点不同，具备的能力也不一样。所以无论是国内还是中资保险公司的国际化方面，中、外资合作的空间都是非常大的。</w:t>
      </w:r>
    </w:p>
    <w:p w:rsidR="005B718B" w:rsidRDefault="005B718B" w:rsidP="005B718B">
      <w:pPr>
        <w:pStyle w:val="NormalWeb"/>
        <w:spacing w:before="0" w:beforeAutospacing="0" w:after="0" w:afterAutospacing="0"/>
        <w:rPr>
          <w:rFonts w:ascii="Arial" w:hAnsi="Arial" w:cs="Arial"/>
          <w:color w:val="2B2B2B"/>
          <w:sz w:val="21"/>
          <w:szCs w:val="21"/>
        </w:rPr>
      </w:pPr>
      <w:r w:rsidRPr="003D3435">
        <w:rPr>
          <w:rFonts w:ascii="Arial" w:hAnsi="Arial" w:cs="Arial" w:hint="eastAsia"/>
          <w:color w:val="2B2B2B"/>
          <w:sz w:val="21"/>
          <w:szCs w:val="21"/>
        </w:rPr>
        <w:t>在谈及“一带一路”将会对保险行业产生的影响时，于璐巍表示：</w:t>
      </w:r>
      <w:r>
        <w:rPr>
          <w:rFonts w:ascii="Arial" w:hAnsi="Arial" w:cs="Arial"/>
          <w:color w:val="2B2B2B"/>
          <w:sz w:val="21"/>
          <w:szCs w:val="21"/>
        </w:rPr>
        <w:t xml:space="preserve"> “</w:t>
      </w:r>
      <w:r>
        <w:rPr>
          <w:rFonts w:ascii="Arial" w:hAnsi="Arial" w:cs="Arial"/>
          <w:color w:val="2B2B2B"/>
          <w:sz w:val="21"/>
          <w:szCs w:val="21"/>
        </w:rPr>
        <w:t>一带一路</w:t>
      </w:r>
      <w:r>
        <w:rPr>
          <w:rFonts w:ascii="Arial" w:hAnsi="Arial" w:cs="Arial"/>
          <w:color w:val="2B2B2B"/>
          <w:sz w:val="21"/>
          <w:szCs w:val="21"/>
        </w:rPr>
        <w:t>”</w:t>
      </w:r>
      <w:r w:rsidR="00C7484A">
        <w:rPr>
          <w:rFonts w:ascii="Arial" w:hAnsi="Arial" w:cs="Arial"/>
          <w:color w:val="2B2B2B"/>
          <w:sz w:val="21"/>
          <w:szCs w:val="21"/>
        </w:rPr>
        <w:t>可能是世界经济发展</w:t>
      </w:r>
      <w:r>
        <w:rPr>
          <w:rFonts w:ascii="Arial" w:hAnsi="Arial" w:cs="Arial"/>
          <w:color w:val="2B2B2B"/>
          <w:sz w:val="21"/>
          <w:szCs w:val="21"/>
        </w:rPr>
        <w:t>史上最宏大的项目之一。它大约涉及到全球二分之一的人口，三分之一的</w:t>
      </w:r>
      <w:r>
        <w:rPr>
          <w:rFonts w:ascii="Arial" w:hAnsi="Arial" w:cs="Arial"/>
          <w:color w:val="2B2B2B"/>
          <w:sz w:val="21"/>
          <w:szCs w:val="21"/>
        </w:rPr>
        <w:t>GDP</w:t>
      </w:r>
      <w:r>
        <w:rPr>
          <w:rFonts w:ascii="Arial" w:hAnsi="Arial" w:cs="Arial"/>
          <w:color w:val="2B2B2B"/>
          <w:sz w:val="21"/>
          <w:szCs w:val="21"/>
        </w:rPr>
        <w:t>和三分之一的全球贸易。对于保险业来</w:t>
      </w:r>
      <w:r w:rsidR="006D7E5E">
        <w:rPr>
          <w:rFonts w:ascii="Arial" w:hAnsi="Arial" w:cs="Arial" w:hint="eastAsia"/>
          <w:color w:val="2B2B2B"/>
          <w:sz w:val="21"/>
          <w:szCs w:val="21"/>
        </w:rPr>
        <w:t>说</w:t>
      </w:r>
      <w:r>
        <w:rPr>
          <w:rFonts w:ascii="Arial" w:hAnsi="Arial" w:cs="Arial"/>
          <w:color w:val="2B2B2B"/>
          <w:sz w:val="21"/>
          <w:szCs w:val="21"/>
        </w:rPr>
        <w:t>，</w:t>
      </w:r>
      <w:r>
        <w:rPr>
          <w:rFonts w:ascii="Arial" w:hAnsi="Arial" w:cs="Arial"/>
          <w:color w:val="2B2B2B"/>
          <w:sz w:val="21"/>
          <w:szCs w:val="21"/>
        </w:rPr>
        <w:t>“</w:t>
      </w:r>
      <w:r>
        <w:rPr>
          <w:rFonts w:ascii="Arial" w:hAnsi="Arial" w:cs="Arial"/>
          <w:color w:val="2B2B2B"/>
          <w:sz w:val="21"/>
          <w:szCs w:val="21"/>
        </w:rPr>
        <w:t>一带一路</w:t>
      </w:r>
      <w:r>
        <w:rPr>
          <w:rFonts w:ascii="Arial" w:hAnsi="Arial" w:cs="Arial"/>
          <w:color w:val="2B2B2B"/>
          <w:sz w:val="21"/>
          <w:szCs w:val="21"/>
        </w:rPr>
        <w:t>”</w:t>
      </w:r>
      <w:r>
        <w:rPr>
          <w:rFonts w:ascii="Arial" w:hAnsi="Arial" w:cs="Arial"/>
          <w:color w:val="2B2B2B"/>
          <w:sz w:val="21"/>
          <w:szCs w:val="21"/>
        </w:rPr>
        <w:t>的推动和实施会为全球保险市场产生积极的影响。</w:t>
      </w:r>
      <w:r>
        <w:rPr>
          <w:rFonts w:ascii="Arial" w:hAnsi="Arial" w:cs="Arial" w:hint="eastAsia"/>
          <w:color w:val="2B2B2B"/>
          <w:sz w:val="21"/>
          <w:szCs w:val="21"/>
        </w:rPr>
        <w:t>但</w:t>
      </w:r>
      <w:r>
        <w:rPr>
          <w:rFonts w:ascii="Arial" w:hAnsi="Arial" w:cs="Arial"/>
          <w:color w:val="2B2B2B"/>
          <w:sz w:val="21"/>
          <w:szCs w:val="21"/>
        </w:rPr>
        <w:t>中国保险业存在保险需求与</w:t>
      </w:r>
      <w:r w:rsidR="00C7484A">
        <w:rPr>
          <w:rFonts w:ascii="Arial" w:hAnsi="Arial" w:cs="Arial" w:hint="eastAsia"/>
          <w:color w:val="2B2B2B"/>
          <w:sz w:val="21"/>
          <w:szCs w:val="21"/>
        </w:rPr>
        <w:t>供应</w:t>
      </w:r>
      <w:r>
        <w:rPr>
          <w:rFonts w:ascii="Arial" w:hAnsi="Arial" w:cs="Arial"/>
          <w:color w:val="2B2B2B"/>
          <w:sz w:val="21"/>
          <w:szCs w:val="21"/>
        </w:rPr>
        <w:t>的矛盾，也就是说在有些领域中国企业在海外投资过程中有大量而广泛的风险需求无法得到满足。在这一方面，中国保险企业和在华的外资企业任重道远，也可以大有作为。</w:t>
      </w:r>
    </w:p>
    <w:p w:rsidR="005B718B" w:rsidRDefault="005B718B" w:rsidP="005B718B">
      <w:pPr>
        <w:pStyle w:val="NormalWeb"/>
        <w:spacing w:before="0" w:beforeAutospacing="0" w:after="0" w:afterAutospacing="0"/>
        <w:rPr>
          <w:rFonts w:ascii="Arial" w:hAnsi="Arial" w:cs="Arial"/>
          <w:color w:val="2B2B2B"/>
          <w:sz w:val="21"/>
          <w:szCs w:val="21"/>
        </w:rPr>
      </w:pPr>
    </w:p>
    <w:p w:rsidR="00443442" w:rsidRPr="00443442" w:rsidRDefault="00443442" w:rsidP="00443442">
      <w:pPr>
        <w:rPr>
          <w:b/>
        </w:rPr>
      </w:pPr>
      <w:r w:rsidRPr="00443442">
        <w:rPr>
          <w:rFonts w:hint="eastAsia"/>
          <w:b/>
        </w:rPr>
        <w:t>保险公司偿付能力风险管理能力监管评分，苏黎世中国成绩优异</w:t>
      </w:r>
      <w:r w:rsidR="00623A20">
        <w:rPr>
          <w:rFonts w:hint="eastAsia"/>
          <w:b/>
        </w:rPr>
        <w:t xml:space="preserve"> </w:t>
      </w:r>
      <w:r w:rsidR="00623A20">
        <w:rPr>
          <w:rFonts w:hint="eastAsia"/>
          <w:b/>
        </w:rPr>
        <w:t>（</w:t>
      </w:r>
      <w:r w:rsidR="00623A20" w:rsidRPr="00623A20">
        <w:rPr>
          <w:rFonts w:hint="eastAsia"/>
          <w:b/>
          <w:highlight w:val="yellow"/>
        </w:rPr>
        <w:t>没有图片，请自行设计</w:t>
      </w:r>
      <w:r w:rsidR="00623A20">
        <w:rPr>
          <w:rFonts w:hint="eastAsia"/>
          <w:b/>
        </w:rPr>
        <w:t>）</w:t>
      </w:r>
    </w:p>
    <w:p w:rsidR="00443442" w:rsidRPr="00443442" w:rsidRDefault="00443442" w:rsidP="00443442">
      <w:pPr>
        <w:rPr>
          <w:b/>
        </w:rPr>
      </w:pPr>
    </w:p>
    <w:p w:rsidR="00443442" w:rsidRDefault="00443442" w:rsidP="00443442">
      <w:r w:rsidRPr="00443442">
        <w:rPr>
          <w:rFonts w:hint="eastAsia"/>
        </w:rPr>
        <w:t>2017</w:t>
      </w:r>
      <w:r w:rsidRPr="00443442">
        <w:rPr>
          <w:rFonts w:hint="eastAsia"/>
        </w:rPr>
        <w:t>年新年伊始，</w:t>
      </w:r>
      <w:r w:rsidRPr="00443442">
        <w:rPr>
          <w:rFonts w:hint="eastAsia"/>
        </w:rPr>
        <w:t xml:space="preserve"> </w:t>
      </w:r>
      <w:r w:rsidRPr="00443442">
        <w:rPr>
          <w:rFonts w:hint="eastAsia"/>
        </w:rPr>
        <w:t>保监会公布了</w:t>
      </w:r>
      <w:r w:rsidRPr="00443442">
        <w:rPr>
          <w:rFonts w:hint="eastAsia"/>
        </w:rPr>
        <w:t>2016</w:t>
      </w:r>
      <w:r w:rsidRPr="00443442">
        <w:rPr>
          <w:rFonts w:hint="eastAsia"/>
        </w:rPr>
        <w:t>年“保险公司偿付能力风险管理能力监管评估得分，</w:t>
      </w:r>
      <w:r w:rsidRPr="00443442">
        <w:rPr>
          <w:rFonts w:hint="eastAsia"/>
        </w:rPr>
        <w:t xml:space="preserve"> </w:t>
      </w:r>
      <w:r w:rsidRPr="00443442">
        <w:rPr>
          <w:rFonts w:hint="eastAsia"/>
        </w:rPr>
        <w:t>苏黎世中国取得了</w:t>
      </w:r>
      <w:r w:rsidRPr="00443442">
        <w:rPr>
          <w:rFonts w:hint="eastAsia"/>
        </w:rPr>
        <w:t>84.62</w:t>
      </w:r>
      <w:r w:rsidRPr="00443442">
        <w:rPr>
          <w:rFonts w:hint="eastAsia"/>
        </w:rPr>
        <w:t>分的好成绩，</w:t>
      </w:r>
      <w:r w:rsidRPr="00443442">
        <w:rPr>
          <w:rFonts w:hint="eastAsia"/>
        </w:rPr>
        <w:t xml:space="preserve"> </w:t>
      </w:r>
      <w:r w:rsidRPr="00443442">
        <w:rPr>
          <w:rFonts w:hint="eastAsia"/>
        </w:rPr>
        <w:t>比行业平均分</w:t>
      </w:r>
      <w:r w:rsidRPr="00443442">
        <w:rPr>
          <w:rFonts w:hint="eastAsia"/>
        </w:rPr>
        <w:t>70.72</w:t>
      </w:r>
      <w:r w:rsidRPr="00443442">
        <w:rPr>
          <w:rFonts w:hint="eastAsia"/>
        </w:rPr>
        <w:t>分高出</w:t>
      </w:r>
      <w:r w:rsidRPr="00443442">
        <w:rPr>
          <w:rFonts w:hint="eastAsia"/>
        </w:rPr>
        <w:t>13.9</w:t>
      </w:r>
      <w:r w:rsidRPr="00443442">
        <w:rPr>
          <w:rFonts w:hint="eastAsia"/>
        </w:rPr>
        <w:t>分，在全行业</w:t>
      </w:r>
      <w:r w:rsidRPr="00443442">
        <w:rPr>
          <w:rFonts w:hint="eastAsia"/>
        </w:rPr>
        <w:t>77</w:t>
      </w:r>
      <w:r w:rsidRPr="00443442">
        <w:rPr>
          <w:rFonts w:hint="eastAsia"/>
        </w:rPr>
        <w:t>家财产保险公司中排名第二，</w:t>
      </w:r>
      <w:r w:rsidRPr="00443442">
        <w:rPr>
          <w:rFonts w:hint="eastAsia"/>
        </w:rPr>
        <w:t xml:space="preserve"> </w:t>
      </w:r>
      <w:r w:rsidRPr="00443442">
        <w:rPr>
          <w:rFonts w:hint="eastAsia"/>
        </w:rPr>
        <w:t>外资财险保险公司中排名第一。这一结果使公司偿付能力提高了</w:t>
      </w:r>
      <w:r w:rsidRPr="00443442">
        <w:rPr>
          <w:rFonts w:hint="eastAsia"/>
        </w:rPr>
        <w:t>4.3</w:t>
      </w:r>
      <w:r w:rsidRPr="00443442">
        <w:rPr>
          <w:rFonts w:hint="eastAsia"/>
        </w:rPr>
        <w:t>个百分点。评选项中，</w:t>
      </w:r>
      <w:r w:rsidRPr="00443442">
        <w:rPr>
          <w:rFonts w:hint="eastAsia"/>
        </w:rPr>
        <w:t xml:space="preserve"> </w:t>
      </w:r>
      <w:r w:rsidRPr="00443442">
        <w:rPr>
          <w:rFonts w:hint="eastAsia"/>
        </w:rPr>
        <w:t>苏黎世中国在</w:t>
      </w:r>
      <w:r w:rsidRPr="00443442">
        <w:rPr>
          <w:rFonts w:hint="eastAsia"/>
        </w:rPr>
        <w:t xml:space="preserve"> </w:t>
      </w:r>
      <w:r w:rsidRPr="00443442">
        <w:rPr>
          <w:rFonts w:hint="eastAsia"/>
        </w:rPr>
        <w:t>“基础与环境”、“目标与工具”、“市场风险”这</w:t>
      </w:r>
      <w:r w:rsidRPr="00443442">
        <w:rPr>
          <w:rFonts w:hint="eastAsia"/>
        </w:rPr>
        <w:t>3</w:t>
      </w:r>
      <w:r w:rsidRPr="00443442">
        <w:rPr>
          <w:rFonts w:hint="eastAsia"/>
        </w:rPr>
        <w:t>个分项（共计</w:t>
      </w:r>
      <w:r w:rsidRPr="00443442">
        <w:rPr>
          <w:rFonts w:hint="eastAsia"/>
        </w:rPr>
        <w:t>9</w:t>
      </w:r>
      <w:r w:rsidRPr="00443442">
        <w:rPr>
          <w:rFonts w:hint="eastAsia"/>
        </w:rPr>
        <w:t>项）获得全行业最高分。此外，在最近一期的风险综合评级（分类监管）</w:t>
      </w:r>
      <w:r w:rsidRPr="00443442">
        <w:rPr>
          <w:rFonts w:hint="eastAsia"/>
        </w:rPr>
        <w:lastRenderedPageBreak/>
        <w:t>评价中，公司被评定为</w:t>
      </w:r>
      <w:r w:rsidRPr="00443442">
        <w:rPr>
          <w:rFonts w:hint="eastAsia"/>
        </w:rPr>
        <w:t xml:space="preserve">A </w:t>
      </w:r>
      <w:r w:rsidRPr="00443442">
        <w:rPr>
          <w:rFonts w:hint="eastAsia"/>
        </w:rPr>
        <w:t>类。这是公司自</w:t>
      </w:r>
      <w:r w:rsidRPr="00443442">
        <w:rPr>
          <w:rFonts w:hint="eastAsia"/>
        </w:rPr>
        <w:t>2006</w:t>
      </w:r>
      <w:r w:rsidRPr="00443442">
        <w:rPr>
          <w:rFonts w:hint="eastAsia"/>
        </w:rPr>
        <w:t>年开业以来的最好成绩。</w:t>
      </w:r>
    </w:p>
    <w:p w:rsidR="00C7484A" w:rsidRPr="00443442" w:rsidRDefault="00C7484A" w:rsidP="00443442"/>
    <w:p w:rsidR="005B718B" w:rsidRPr="005B718B" w:rsidRDefault="005B718B" w:rsidP="00D25845">
      <w:pPr>
        <w:rPr>
          <w:b/>
        </w:rPr>
      </w:pPr>
    </w:p>
    <w:p w:rsidR="004E731B" w:rsidRPr="00E665BF" w:rsidRDefault="004E731B" w:rsidP="00D25845">
      <w:pPr>
        <w:rPr>
          <w:b/>
          <w:color w:val="0070C0"/>
        </w:rPr>
      </w:pPr>
      <w:r w:rsidRPr="00E665BF">
        <w:rPr>
          <w:rFonts w:hint="eastAsia"/>
          <w:b/>
          <w:color w:val="0070C0"/>
        </w:rPr>
        <w:t>员工生活</w:t>
      </w:r>
    </w:p>
    <w:p w:rsidR="00E665BF" w:rsidRDefault="00E665BF" w:rsidP="00E665BF">
      <w:pPr>
        <w:rPr>
          <w:b/>
        </w:rPr>
      </w:pPr>
    </w:p>
    <w:p w:rsidR="00E665BF" w:rsidRDefault="00E665BF" w:rsidP="00E665BF">
      <w:pPr>
        <w:rPr>
          <w:b/>
        </w:rPr>
      </w:pPr>
      <w:r w:rsidRPr="00B309AC">
        <w:rPr>
          <w:rFonts w:hint="eastAsia"/>
          <w:b/>
        </w:rPr>
        <w:t>苏黎世中国志愿者与农家女心连心</w:t>
      </w:r>
    </w:p>
    <w:p w:rsidR="00E665BF" w:rsidRDefault="00E665BF" w:rsidP="00E665BF">
      <w:pPr>
        <w:rPr>
          <w:b/>
        </w:rPr>
      </w:pPr>
    </w:p>
    <w:p w:rsidR="00E665BF" w:rsidRDefault="00E665BF" w:rsidP="003110CD">
      <w:r w:rsidRPr="00D25491">
        <w:rPr>
          <w:rFonts w:hint="eastAsia"/>
        </w:rPr>
        <w:t>女性在家庭中，担任着持家和孕育下一代的重任。提升一个农家女的教育素质，帮助她们脱贫和拥有知识与技能</w:t>
      </w:r>
      <w:r w:rsidR="00C7484A">
        <w:rPr>
          <w:rFonts w:hint="eastAsia"/>
        </w:rPr>
        <w:t>，</w:t>
      </w:r>
      <w:r w:rsidRPr="00D25491">
        <w:rPr>
          <w:rFonts w:hint="eastAsia"/>
        </w:rPr>
        <w:t>不但可能改变她的命运，也将可能改变一个家庭，甚至一个家族的命运。</w:t>
      </w:r>
      <w:r w:rsidRPr="00D25491">
        <w:rPr>
          <w:rFonts w:hint="eastAsia"/>
        </w:rPr>
        <w:t>     </w:t>
      </w:r>
    </w:p>
    <w:p w:rsidR="003110CD" w:rsidRPr="00D25491" w:rsidRDefault="003110CD" w:rsidP="003110CD"/>
    <w:p w:rsidR="00E665BF" w:rsidRDefault="00E665BF" w:rsidP="003110CD">
      <w:r w:rsidRPr="00D25491">
        <w:rPr>
          <w:rFonts w:hint="eastAsia"/>
        </w:rPr>
        <w:t>基于这个目的，北京昌平农家女实用技能培训学校经北京市昌平区教委批准、区民政局登记注册，于</w:t>
      </w:r>
      <w:r w:rsidRPr="00D25491">
        <w:t>1998</w:t>
      </w:r>
      <w:r w:rsidRPr="00D25491">
        <w:rPr>
          <w:rFonts w:hint="eastAsia"/>
        </w:rPr>
        <w:t>年</w:t>
      </w:r>
      <w:r w:rsidRPr="00D25491">
        <w:t>10</w:t>
      </w:r>
      <w:r w:rsidRPr="00D25491">
        <w:rPr>
          <w:rFonts w:hint="eastAsia"/>
        </w:rPr>
        <w:t>月成立，是一所专门面向农村妇女的公益性、非营利性、非学历培训学校。他们招收的学生全部是来自国内贫困地区</w:t>
      </w:r>
      <w:r w:rsidRPr="00D25491">
        <w:rPr>
          <w:rFonts w:hint="eastAsia"/>
        </w:rPr>
        <w:t>16</w:t>
      </w:r>
      <w:r w:rsidRPr="00D25491">
        <w:rPr>
          <w:rFonts w:hint="eastAsia"/>
        </w:rPr>
        <w:t>至</w:t>
      </w:r>
      <w:r w:rsidRPr="00D25491">
        <w:rPr>
          <w:rFonts w:hint="eastAsia"/>
        </w:rPr>
        <w:t>20</w:t>
      </w:r>
      <w:r w:rsidRPr="00D25491">
        <w:rPr>
          <w:rFonts w:hint="eastAsia"/>
        </w:rPr>
        <w:t>岁的女孩子。致力于为贫困地区农村妇女和大龄辍学女童或女青年提供短期</w:t>
      </w:r>
      <w:r w:rsidR="003110CD">
        <w:rPr>
          <w:rFonts w:hint="eastAsia"/>
        </w:rPr>
        <w:t>的</w:t>
      </w:r>
      <w:r w:rsidRPr="00D25491">
        <w:rPr>
          <w:rFonts w:hint="eastAsia"/>
        </w:rPr>
        <w:t>就业前实用技能培训和综合素质培训，为她们参与经济发展和自立于社会创造条件。</w:t>
      </w:r>
    </w:p>
    <w:p w:rsidR="00E665BF" w:rsidRPr="00D25491" w:rsidRDefault="00E665BF" w:rsidP="00E665BF">
      <w:pPr>
        <w:jc w:val="left"/>
      </w:pPr>
      <w:r>
        <w:rPr>
          <w:rFonts w:hint="eastAsia"/>
        </w:rPr>
        <w:br/>
      </w:r>
      <w:r w:rsidRPr="00D25491">
        <w:rPr>
          <w:rFonts w:hint="eastAsia"/>
        </w:rPr>
        <w:t>农家女实用技能培训学校的老师大部分是在校</w:t>
      </w:r>
      <w:r w:rsidR="003110CD" w:rsidRPr="00D25491">
        <w:rPr>
          <w:rFonts w:hint="eastAsia"/>
        </w:rPr>
        <w:t>大学</w:t>
      </w:r>
      <w:r w:rsidR="003110CD">
        <w:rPr>
          <w:rFonts w:hint="eastAsia"/>
        </w:rPr>
        <w:t>生</w:t>
      </w:r>
      <w:r w:rsidRPr="00D25491">
        <w:rPr>
          <w:rFonts w:hint="eastAsia"/>
        </w:rPr>
        <w:t>志愿者，每年六月至九月间的暑</w:t>
      </w:r>
      <w:r w:rsidR="003110CD">
        <w:rPr>
          <w:rFonts w:hint="eastAsia"/>
        </w:rPr>
        <w:t>期会面临老师短缺的状况。苏黎世中国北京的同事了解情况后，欣然接受了授课</w:t>
      </w:r>
      <w:r w:rsidRPr="00D25491">
        <w:rPr>
          <w:rFonts w:hint="eastAsia"/>
        </w:rPr>
        <w:t>的任务，前后共有</w:t>
      </w:r>
      <w:r w:rsidRPr="00D25491">
        <w:rPr>
          <w:rFonts w:hint="eastAsia"/>
        </w:rPr>
        <w:t>19</w:t>
      </w:r>
      <w:r w:rsidRPr="00D25491">
        <w:rPr>
          <w:rFonts w:hint="eastAsia"/>
        </w:rPr>
        <w:t>名志愿者积极参与了授课活动。苏黎世中国总经理于璐巍带队并亲自去给学生们上了英文课。</w:t>
      </w:r>
    </w:p>
    <w:p w:rsidR="00E665BF" w:rsidRPr="00D25491" w:rsidRDefault="00E665BF" w:rsidP="00E665BF">
      <w:r w:rsidRPr="00D25491">
        <w:rPr>
          <w:rFonts w:hint="eastAsia"/>
        </w:rPr>
        <w:t>       </w:t>
      </w:r>
    </w:p>
    <w:p w:rsidR="00E665BF" w:rsidRPr="00D25491" w:rsidRDefault="00E665BF" w:rsidP="00E665BF">
      <w:r w:rsidRPr="00D25491">
        <w:rPr>
          <w:rFonts w:hint="eastAsia"/>
        </w:rPr>
        <w:t>六月至九月，正是北京的酷暑天气。而上课的教室里帮助纳凉的</w:t>
      </w:r>
      <w:r w:rsidR="003110CD">
        <w:rPr>
          <w:rFonts w:hint="eastAsia"/>
        </w:rPr>
        <w:t>唯一</w:t>
      </w:r>
      <w:r w:rsidRPr="00D25491">
        <w:rPr>
          <w:rFonts w:hint="eastAsia"/>
        </w:rPr>
        <w:t>工具</w:t>
      </w:r>
      <w:r w:rsidR="003110CD">
        <w:rPr>
          <w:rFonts w:hint="eastAsia"/>
        </w:rPr>
        <w:t>就</w:t>
      </w:r>
      <w:r w:rsidRPr="00D25491">
        <w:rPr>
          <w:rFonts w:hint="eastAsia"/>
        </w:rPr>
        <w:t>是一个吊扇。经常一堂课下来，衣服都</w:t>
      </w:r>
      <w:r w:rsidR="003110CD">
        <w:rPr>
          <w:rFonts w:hint="eastAsia"/>
        </w:rPr>
        <w:t>被汗</w:t>
      </w:r>
      <w:r w:rsidRPr="00D25491">
        <w:rPr>
          <w:rFonts w:hint="eastAsia"/>
        </w:rPr>
        <w:t>湿透了。但苏黎世中国的志愿者们都毫无怨言地贡献出自己的周末时间，去为同学们教授英文和计算机课。</w:t>
      </w:r>
      <w:r w:rsidRPr="00D25491">
        <w:rPr>
          <w:rFonts w:hint="eastAsia"/>
        </w:rPr>
        <w:t xml:space="preserve"> </w:t>
      </w:r>
      <w:r w:rsidRPr="00D25491">
        <w:rPr>
          <w:rFonts w:hint="eastAsia"/>
        </w:rPr>
        <w:t>为了更好的进行讲解，大家还利用业余时间进行备课，同时还通过自己制作漫画、教学插件、学唱英文歌等形式努力提高同学们的学习兴趣。</w:t>
      </w:r>
      <w:r w:rsidRPr="00D25491">
        <w:rPr>
          <w:rFonts w:hint="eastAsia"/>
        </w:rPr>
        <w:t> </w:t>
      </w:r>
      <w:r w:rsidRPr="00D25491">
        <w:rPr>
          <w:rFonts w:hint="eastAsia"/>
        </w:rPr>
        <w:t>在授课过程中，苏黎世中国的志愿者们与同学们结下了深厚的友谊。</w:t>
      </w:r>
      <w:r w:rsidRPr="00D25491">
        <w:rPr>
          <w:rFonts w:hint="eastAsia"/>
        </w:rPr>
        <w:br/>
      </w:r>
    </w:p>
    <w:p w:rsidR="00E665BF" w:rsidRDefault="00E665BF" w:rsidP="00E665BF">
      <w:r>
        <w:rPr>
          <w:rFonts w:hint="eastAsia"/>
        </w:rPr>
        <w:t> </w:t>
      </w:r>
      <w:r w:rsidRPr="00D25491">
        <w:rPr>
          <w:rFonts w:hint="eastAsia"/>
        </w:rPr>
        <w:t>鉴于学校目前缺乏必要的英文工具书，在本期同学即将结业之际，苏黎世中国为该校捐赠了</w:t>
      </w:r>
      <w:r w:rsidRPr="00D25491">
        <w:rPr>
          <w:rFonts w:hint="eastAsia"/>
        </w:rPr>
        <w:t>50</w:t>
      </w:r>
      <w:r w:rsidRPr="00D25491">
        <w:rPr>
          <w:rFonts w:hint="eastAsia"/>
        </w:rPr>
        <w:t>本英汉辞典用于未来的英文教学。</w:t>
      </w:r>
      <w:r>
        <w:rPr>
          <w:rFonts w:hint="eastAsia"/>
        </w:rPr>
        <w:t>并为每一名毕业学员赠送一本青春励志书籍，</w:t>
      </w:r>
      <w:r w:rsidR="00C44D6D">
        <w:rPr>
          <w:rFonts w:hint="eastAsia"/>
        </w:rPr>
        <w:t>志愿者们</w:t>
      </w:r>
      <w:r>
        <w:rPr>
          <w:rFonts w:hint="eastAsia"/>
        </w:rPr>
        <w:t>在书籍上亲笔写上</w:t>
      </w:r>
      <w:r w:rsidR="00C44D6D">
        <w:rPr>
          <w:rFonts w:hint="eastAsia"/>
        </w:rPr>
        <w:t>了</w:t>
      </w:r>
      <w:r>
        <w:rPr>
          <w:rFonts w:hint="eastAsia"/>
        </w:rPr>
        <w:t>赠言作为对学员的祝福。</w:t>
      </w:r>
      <w:r>
        <w:rPr>
          <w:rFonts w:hint="eastAsia"/>
        </w:rPr>
        <w:t xml:space="preserve"> </w:t>
      </w:r>
    </w:p>
    <w:p w:rsidR="00E665BF" w:rsidRDefault="00E665BF" w:rsidP="00E665BF"/>
    <w:p w:rsidR="00E665BF" w:rsidRDefault="00E665BF" w:rsidP="00E665BF">
      <w:r>
        <w:rPr>
          <w:rFonts w:hint="eastAsia"/>
        </w:rPr>
        <w:t>在十二月份，该校幼师</w:t>
      </w:r>
      <w:r>
        <w:rPr>
          <w:rFonts w:hint="eastAsia"/>
        </w:rPr>
        <w:t>44</w:t>
      </w:r>
      <w:r>
        <w:rPr>
          <w:rFonts w:hint="eastAsia"/>
        </w:rPr>
        <w:t>班学员结业，为了支持她们回到自己的家乡更好地开展幼师事业，</w:t>
      </w:r>
      <w:r>
        <w:rPr>
          <w:rFonts w:hint="eastAsia"/>
        </w:rPr>
        <w:t xml:space="preserve"> </w:t>
      </w:r>
      <w:r>
        <w:rPr>
          <w:rFonts w:hint="eastAsia"/>
        </w:rPr>
        <w:t>由总经理于璐巍带头，苏黎世中国北京的志愿者</w:t>
      </w:r>
      <w:r w:rsidR="00C44D6D">
        <w:rPr>
          <w:rFonts w:hint="eastAsia"/>
        </w:rPr>
        <w:t>门</w:t>
      </w:r>
      <w:r>
        <w:rPr>
          <w:rFonts w:hint="eastAsia"/>
        </w:rPr>
        <w:t>把家里闲置的玩具都捐赠给了这些学员。其中柳州学员俞婕婕回村开办了自己的幼儿园，</w:t>
      </w:r>
      <w:r>
        <w:rPr>
          <w:rFonts w:hint="eastAsia"/>
        </w:rPr>
        <w:t xml:space="preserve"> </w:t>
      </w:r>
      <w:r>
        <w:rPr>
          <w:rFonts w:hint="eastAsia"/>
        </w:rPr>
        <w:t>她把志愿者们的礼物带给了孩子们。</w:t>
      </w:r>
      <w:r>
        <w:rPr>
          <w:rFonts w:hint="eastAsia"/>
        </w:rPr>
        <w:t xml:space="preserve"> </w:t>
      </w:r>
      <w:r>
        <w:rPr>
          <w:rFonts w:hint="eastAsia"/>
        </w:rPr>
        <w:t>看到抱着玩具的孩子们的笑容，志愿者们的心</w:t>
      </w:r>
      <w:r w:rsidR="00C44D6D">
        <w:rPr>
          <w:rFonts w:hint="eastAsia"/>
        </w:rPr>
        <w:t>都暖了</w:t>
      </w:r>
      <w:r>
        <w:rPr>
          <w:rFonts w:hint="eastAsia"/>
        </w:rPr>
        <w:t>。</w:t>
      </w:r>
    </w:p>
    <w:p w:rsidR="005B718B" w:rsidRPr="00394C5E" w:rsidRDefault="005B718B" w:rsidP="005B718B">
      <w:pPr>
        <w:pStyle w:val="NormalWeb"/>
        <w:rPr>
          <w:rFonts w:ascii="Arial" w:hAnsi="Arial" w:cs="Arial"/>
          <w:b/>
          <w:color w:val="2B2B2B"/>
          <w:sz w:val="21"/>
          <w:szCs w:val="21"/>
        </w:rPr>
      </w:pPr>
      <w:r w:rsidRPr="00394C5E">
        <w:rPr>
          <w:rFonts w:ascii="Arial" w:hAnsi="Arial" w:cs="Arial" w:hint="eastAsia"/>
          <w:b/>
          <w:color w:val="2B2B2B"/>
          <w:sz w:val="21"/>
          <w:szCs w:val="21"/>
        </w:rPr>
        <w:t>苏黎世中国北京分公司的温情圣诞欢乐汇</w:t>
      </w:r>
    </w:p>
    <w:p w:rsidR="005B718B" w:rsidRPr="00394C5E" w:rsidRDefault="005B718B" w:rsidP="005B718B">
      <w:pPr>
        <w:pStyle w:val="NormalWeb"/>
        <w:rPr>
          <w:rFonts w:ascii="Arial" w:hAnsi="Arial" w:cs="Arial"/>
          <w:color w:val="2B2B2B"/>
          <w:sz w:val="21"/>
          <w:szCs w:val="21"/>
        </w:rPr>
      </w:pPr>
      <w:r w:rsidRPr="00394C5E">
        <w:rPr>
          <w:rFonts w:ascii="Arial" w:hAnsi="Arial" w:cs="Arial" w:hint="eastAsia"/>
          <w:color w:val="2B2B2B"/>
          <w:sz w:val="21"/>
          <w:szCs w:val="21"/>
        </w:rPr>
        <w:t>圣诞和新年将至，苏黎世中国北京分公司体恤全体员工这一年以来的辛苦和努力，同时</w:t>
      </w:r>
      <w:r w:rsidR="00F3330C">
        <w:rPr>
          <w:rFonts w:ascii="Arial" w:hAnsi="Arial" w:cs="Arial" w:hint="eastAsia"/>
          <w:color w:val="2B2B2B"/>
          <w:sz w:val="21"/>
          <w:szCs w:val="21"/>
        </w:rPr>
        <w:t>为了</w:t>
      </w:r>
      <w:r w:rsidRPr="00394C5E">
        <w:rPr>
          <w:rFonts w:ascii="Arial" w:hAnsi="Arial" w:cs="Arial" w:hint="eastAsia"/>
          <w:color w:val="2B2B2B"/>
          <w:sz w:val="21"/>
          <w:szCs w:val="21"/>
        </w:rPr>
        <w:t>感谢员工家属们的关怀和支持，特别在</w:t>
      </w:r>
      <w:r w:rsidRPr="00394C5E">
        <w:rPr>
          <w:rFonts w:ascii="Arial" w:hAnsi="Arial" w:cs="Arial" w:hint="eastAsia"/>
          <w:color w:val="2B2B2B"/>
          <w:sz w:val="21"/>
          <w:szCs w:val="21"/>
        </w:rPr>
        <w:t>2016</w:t>
      </w:r>
      <w:r w:rsidRPr="00394C5E">
        <w:rPr>
          <w:rFonts w:ascii="Arial" w:hAnsi="Arial" w:cs="Arial" w:hint="eastAsia"/>
          <w:color w:val="2B2B2B"/>
          <w:sz w:val="21"/>
          <w:szCs w:val="21"/>
        </w:rPr>
        <w:t>年</w:t>
      </w:r>
      <w:r w:rsidRPr="00394C5E">
        <w:rPr>
          <w:rFonts w:ascii="Arial" w:hAnsi="Arial" w:cs="Arial" w:hint="eastAsia"/>
          <w:color w:val="2B2B2B"/>
          <w:sz w:val="21"/>
          <w:szCs w:val="21"/>
        </w:rPr>
        <w:t>12</w:t>
      </w:r>
      <w:r w:rsidRPr="00394C5E">
        <w:rPr>
          <w:rFonts w:ascii="Arial" w:hAnsi="Arial" w:cs="Arial" w:hint="eastAsia"/>
          <w:color w:val="2B2B2B"/>
          <w:sz w:val="21"/>
          <w:szCs w:val="21"/>
        </w:rPr>
        <w:t>月</w:t>
      </w:r>
      <w:r w:rsidRPr="00394C5E">
        <w:rPr>
          <w:rFonts w:ascii="Arial" w:hAnsi="Arial" w:cs="Arial" w:hint="eastAsia"/>
          <w:color w:val="2B2B2B"/>
          <w:sz w:val="21"/>
          <w:szCs w:val="21"/>
        </w:rPr>
        <w:t>22</w:t>
      </w:r>
      <w:r w:rsidRPr="00394C5E">
        <w:rPr>
          <w:rFonts w:ascii="Arial" w:hAnsi="Arial" w:cs="Arial" w:hint="eastAsia"/>
          <w:color w:val="2B2B2B"/>
          <w:sz w:val="21"/>
          <w:szCs w:val="21"/>
        </w:rPr>
        <w:t>日，在办公室举办了一场充满温情和欢乐的员工生日会和家庭亲子日活动。</w:t>
      </w:r>
      <w:r w:rsidRPr="00394C5E">
        <w:rPr>
          <w:rFonts w:ascii="Arial" w:hAnsi="Arial" w:cs="Arial" w:hint="eastAsia"/>
          <w:color w:val="2B2B2B"/>
          <w:sz w:val="21"/>
          <w:szCs w:val="21"/>
        </w:rPr>
        <w:t xml:space="preserve"> </w:t>
      </w:r>
    </w:p>
    <w:p w:rsidR="005B718B" w:rsidRPr="00394C5E" w:rsidRDefault="005B718B" w:rsidP="005B718B">
      <w:pPr>
        <w:pStyle w:val="NormalWeb"/>
        <w:rPr>
          <w:rFonts w:ascii="Arial" w:hAnsi="Arial" w:cs="Arial"/>
          <w:color w:val="2B2B2B"/>
          <w:sz w:val="21"/>
          <w:szCs w:val="21"/>
        </w:rPr>
      </w:pPr>
      <w:r w:rsidRPr="00394C5E">
        <w:rPr>
          <w:rFonts w:ascii="Arial" w:hAnsi="Arial" w:cs="Arial" w:hint="eastAsia"/>
          <w:color w:val="2B2B2B"/>
          <w:sz w:val="21"/>
          <w:szCs w:val="21"/>
        </w:rPr>
        <w:lastRenderedPageBreak/>
        <w:t>为了筹备活动，人力资源部带领同事们精心装扮了公司前台和会议室。闪亮的彩球，</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精致的摆件，创意的贴花，微笑的迎客雪人</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漂亮的圣诞树等，瞬间把办公室装扮的充满了节日的气氛，每一个走进来的同事和访客都先是“哇”一声惊叹，然后展露出会心的微笑。</w:t>
      </w:r>
      <w:r w:rsidRPr="00394C5E">
        <w:rPr>
          <w:rFonts w:ascii="Arial" w:hAnsi="Arial" w:cs="Arial" w:hint="eastAsia"/>
          <w:color w:val="2B2B2B"/>
          <w:sz w:val="21"/>
          <w:szCs w:val="21"/>
        </w:rPr>
        <w:t xml:space="preserve"> </w:t>
      </w:r>
    </w:p>
    <w:p w:rsidR="005B718B" w:rsidRPr="00394C5E" w:rsidRDefault="005B718B" w:rsidP="005B718B">
      <w:pPr>
        <w:pStyle w:val="NormalWeb"/>
        <w:rPr>
          <w:rFonts w:ascii="Arial" w:hAnsi="Arial" w:cs="Arial"/>
          <w:color w:val="2B2B2B"/>
          <w:sz w:val="21"/>
          <w:szCs w:val="21"/>
        </w:rPr>
      </w:pPr>
      <w:r w:rsidRPr="00394C5E">
        <w:rPr>
          <w:rFonts w:ascii="Arial" w:hAnsi="Arial" w:cs="Arial" w:hint="eastAsia"/>
          <w:color w:val="2B2B2B"/>
          <w:sz w:val="21"/>
          <w:szCs w:val="21"/>
        </w:rPr>
        <w:t>午餐的主食之一是饺子。这些水饺是同事们亲自动手包制的，擀皮、填馅、捏褶，一系列的动作下来，就直接显露了每个人的家务活儿功底。参加劳动的同事们显然都是“入得公司，进得厨房”的高手，劳动成果也相当不错–</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几锅下来，竟然没有破皮儿的。外形和味道都很赞！</w:t>
      </w:r>
      <w:r w:rsidRPr="00394C5E">
        <w:rPr>
          <w:rFonts w:ascii="Arial" w:hAnsi="Arial" w:cs="Arial" w:hint="eastAsia"/>
          <w:color w:val="2B2B2B"/>
          <w:sz w:val="21"/>
          <w:szCs w:val="21"/>
        </w:rPr>
        <w:t xml:space="preserve"> </w:t>
      </w:r>
    </w:p>
    <w:p w:rsidR="005B718B" w:rsidRPr="00394C5E" w:rsidRDefault="005B718B" w:rsidP="005B718B">
      <w:pPr>
        <w:pStyle w:val="NormalWeb"/>
        <w:rPr>
          <w:rFonts w:ascii="Arial" w:hAnsi="Arial" w:cs="Arial"/>
          <w:color w:val="2B2B2B"/>
          <w:sz w:val="21"/>
          <w:szCs w:val="21"/>
        </w:rPr>
      </w:pPr>
      <w:r w:rsidRPr="00394C5E">
        <w:rPr>
          <w:rFonts w:ascii="Arial" w:hAnsi="Arial" w:cs="Arial" w:hint="eastAsia"/>
          <w:color w:val="2B2B2B"/>
          <w:sz w:val="21"/>
          <w:szCs w:val="21"/>
        </w:rPr>
        <w:t>接近中午，员工们的小宝贝们陆续登场了，他们的年纪从</w:t>
      </w:r>
      <w:r w:rsidRPr="00394C5E">
        <w:rPr>
          <w:rFonts w:ascii="Arial" w:hAnsi="Arial" w:cs="Arial" w:hint="eastAsia"/>
          <w:color w:val="2B2B2B"/>
          <w:sz w:val="21"/>
          <w:szCs w:val="21"/>
        </w:rPr>
        <w:t>9</w:t>
      </w:r>
      <w:r w:rsidRPr="00394C5E">
        <w:rPr>
          <w:rFonts w:ascii="Arial" w:hAnsi="Arial" w:cs="Arial" w:hint="eastAsia"/>
          <w:color w:val="2B2B2B"/>
          <w:sz w:val="21"/>
          <w:szCs w:val="21"/>
        </w:rPr>
        <w:t>个月到七八岁不等。他们刚进办公室的时候，大部分都还有点害羞，只是用好奇的眼睛打量着自己妈妈工作的地方。等看到香蕉、橘子、披萨和饺子后，就立刻活跃了。</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当扮成圣诞老人的苏黎世中国北京分公司总经理陈力骁出现后，</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派发礼物环节更是掀起了一场小高潮。</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孩子们还大方的一起用英文合唱了圣诞歌。一下子把大家带入圣诞节的气氛中。</w:t>
      </w:r>
      <w:r w:rsidRPr="00394C5E">
        <w:rPr>
          <w:rFonts w:ascii="Arial" w:hAnsi="Arial" w:cs="Arial" w:hint="eastAsia"/>
          <w:color w:val="2B2B2B"/>
          <w:sz w:val="21"/>
          <w:szCs w:val="21"/>
        </w:rPr>
        <w:t xml:space="preserve">  </w:t>
      </w:r>
    </w:p>
    <w:p w:rsidR="005B718B" w:rsidRDefault="005B718B" w:rsidP="005B718B">
      <w:pPr>
        <w:pStyle w:val="NormalWeb"/>
        <w:rPr>
          <w:rFonts w:ascii="Arial" w:hAnsi="Arial" w:cs="Arial"/>
          <w:color w:val="2B2B2B"/>
          <w:sz w:val="21"/>
          <w:szCs w:val="21"/>
        </w:rPr>
      </w:pPr>
      <w:r w:rsidRPr="00394C5E">
        <w:rPr>
          <w:rFonts w:ascii="Arial" w:hAnsi="Arial" w:cs="Arial" w:hint="eastAsia"/>
          <w:color w:val="2B2B2B"/>
          <w:sz w:val="21"/>
          <w:szCs w:val="21"/>
        </w:rPr>
        <w:t>午饭后，孩子们当起了圣诞小天使，给每个同事赠送了代表平安、幸运的苹果，还手绘贺卡悬挂到圣诞树上。平日严肃、忙碌的办公室被童稚的笑声点缀的很温馨，很有家的感觉。</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这其实也是人力资源部和公司领导的愿望，</w:t>
      </w:r>
      <w:r w:rsidRPr="00394C5E">
        <w:rPr>
          <w:rFonts w:ascii="Arial" w:hAnsi="Arial" w:cs="Arial" w:hint="eastAsia"/>
          <w:color w:val="2B2B2B"/>
          <w:sz w:val="21"/>
          <w:szCs w:val="21"/>
        </w:rPr>
        <w:t xml:space="preserve"> </w:t>
      </w:r>
      <w:r w:rsidRPr="00394C5E">
        <w:rPr>
          <w:rFonts w:ascii="Arial" w:hAnsi="Arial" w:cs="Arial" w:hint="eastAsia"/>
          <w:color w:val="2B2B2B"/>
          <w:sz w:val="21"/>
          <w:szCs w:val="21"/>
        </w:rPr>
        <w:t>希望大家能够在苏黎世这个大家庭里友爱、互助。为了自己的小家和公司这个大家，共同奋斗。</w:t>
      </w:r>
      <w:r w:rsidRPr="00394C5E">
        <w:rPr>
          <w:rFonts w:ascii="Arial" w:hAnsi="Arial" w:cs="Arial" w:hint="eastAsia"/>
          <w:color w:val="2B2B2B"/>
          <w:sz w:val="21"/>
          <w:szCs w:val="21"/>
        </w:rPr>
        <w:t xml:space="preserve"> </w:t>
      </w:r>
    </w:p>
    <w:p w:rsidR="00443442" w:rsidRPr="00443442" w:rsidRDefault="00443442" w:rsidP="00443442">
      <w:pPr>
        <w:rPr>
          <w:b/>
        </w:rPr>
      </w:pPr>
      <w:r w:rsidRPr="00443442">
        <w:rPr>
          <w:rFonts w:hint="eastAsia"/>
          <w:b/>
        </w:rPr>
        <w:t>员工活动积极开展</w:t>
      </w:r>
      <w:r w:rsidRPr="00443442">
        <w:rPr>
          <w:rFonts w:hint="eastAsia"/>
          <w:b/>
        </w:rPr>
        <w:t xml:space="preserve">  </w:t>
      </w:r>
      <w:r w:rsidRPr="00443442">
        <w:rPr>
          <w:rFonts w:hint="eastAsia"/>
          <w:b/>
        </w:rPr>
        <w:t>提升团队凝聚力</w:t>
      </w:r>
    </w:p>
    <w:p w:rsidR="00443442" w:rsidRPr="00443442" w:rsidRDefault="00443442" w:rsidP="00443442">
      <w:r w:rsidRPr="00443442">
        <w:rPr>
          <w:rFonts w:hint="eastAsia"/>
        </w:rPr>
        <w:t>2016</w:t>
      </w:r>
      <w:r w:rsidRPr="00443442">
        <w:rPr>
          <w:rFonts w:hint="eastAsia"/>
        </w:rPr>
        <w:t>年，本着“热情、健康、协作、发展，以及让员工生活更美好“的宗旨，苏黎世中国成立了自己的员工俱乐部。该俱乐部为员工提供了交流的平台。</w:t>
      </w:r>
      <w:r>
        <w:rPr>
          <w:rFonts w:hint="eastAsia"/>
        </w:rPr>
        <w:t>大家在这里可以做手作、品美食、赏大片。手作小组的同事们展现出了非凡的才艺，精湛的画功、隽秀的书法、新奇的创意最终形成了一幅幅精美的作品。美食和</w:t>
      </w:r>
      <w:r w:rsidR="004E1410">
        <w:rPr>
          <w:rFonts w:hint="eastAsia"/>
        </w:rPr>
        <w:t>赏</w:t>
      </w:r>
      <w:r>
        <w:rPr>
          <w:rFonts w:hint="eastAsia"/>
        </w:rPr>
        <w:t>片小组也在每次活动后，积极交流心得，共同学习。大家在</w:t>
      </w:r>
      <w:r w:rsidRPr="00443442">
        <w:rPr>
          <w:rFonts w:hint="eastAsia"/>
        </w:rPr>
        <w:t>互动中提高了团队默契度，增强了团队意识，并</w:t>
      </w:r>
      <w:r>
        <w:rPr>
          <w:rFonts w:hint="eastAsia"/>
        </w:rPr>
        <w:t>极大地</w:t>
      </w:r>
      <w:r w:rsidRPr="00443442">
        <w:rPr>
          <w:rFonts w:hint="eastAsia"/>
        </w:rPr>
        <w:t>丰富了工作生活。</w:t>
      </w:r>
      <w:r w:rsidRPr="00443442">
        <w:rPr>
          <w:rFonts w:hint="eastAsia"/>
        </w:rPr>
        <w:t xml:space="preserve"> </w:t>
      </w:r>
    </w:p>
    <w:p w:rsidR="00443442" w:rsidRDefault="00314603" w:rsidP="005B718B">
      <w:pPr>
        <w:pStyle w:val="NormalWeb"/>
        <w:rPr>
          <w:rFonts w:ascii="Arial" w:hAnsi="Arial" w:cs="Arial"/>
          <w:b/>
          <w:color w:val="2B2B2B"/>
          <w:sz w:val="21"/>
          <w:szCs w:val="21"/>
        </w:rPr>
      </w:pPr>
      <w:r w:rsidRPr="000C246C">
        <w:rPr>
          <w:rFonts w:ascii="Arial" w:hAnsi="Arial" w:cs="Arial" w:hint="eastAsia"/>
          <w:b/>
          <w:color w:val="2B2B2B"/>
          <w:sz w:val="21"/>
          <w:szCs w:val="21"/>
        </w:rPr>
        <w:t>赢战</w:t>
      </w:r>
      <w:r w:rsidRPr="000C246C">
        <w:rPr>
          <w:rFonts w:ascii="Arial" w:hAnsi="Arial" w:cs="Arial" w:hint="eastAsia"/>
          <w:b/>
          <w:color w:val="2B2B2B"/>
          <w:sz w:val="21"/>
          <w:szCs w:val="21"/>
        </w:rPr>
        <w:t xml:space="preserve"> - 2017</w:t>
      </w:r>
      <w:r w:rsidRPr="000C246C">
        <w:rPr>
          <w:rFonts w:ascii="Arial" w:hAnsi="Arial" w:cs="Arial" w:hint="eastAsia"/>
          <w:b/>
          <w:color w:val="2B2B2B"/>
          <w:sz w:val="21"/>
          <w:szCs w:val="21"/>
        </w:rPr>
        <w:t>企业年会暨员工团队建设活动</w:t>
      </w:r>
      <w:r w:rsidR="000C246C" w:rsidRPr="000C246C">
        <w:rPr>
          <w:rFonts w:ascii="Arial" w:hAnsi="Arial" w:cs="Arial" w:hint="eastAsia"/>
          <w:b/>
          <w:color w:val="2B2B2B"/>
          <w:sz w:val="21"/>
          <w:szCs w:val="21"/>
        </w:rPr>
        <w:t>精彩纷呈</w:t>
      </w:r>
    </w:p>
    <w:p w:rsidR="005D293E" w:rsidRDefault="005D293E" w:rsidP="005B718B">
      <w:pPr>
        <w:pStyle w:val="NormalWeb"/>
        <w:rPr>
          <w:rFonts w:ascii="Arial" w:hAnsi="Arial" w:cs="Arial"/>
          <w:color w:val="2B2B2B"/>
          <w:sz w:val="21"/>
          <w:szCs w:val="21"/>
        </w:rPr>
      </w:pPr>
      <w:r>
        <w:rPr>
          <w:rFonts w:ascii="Arial" w:hAnsi="Arial" w:cs="Arial" w:hint="eastAsia"/>
          <w:color w:val="2B2B2B"/>
          <w:sz w:val="21"/>
          <w:szCs w:val="21"/>
        </w:rPr>
        <w:t>为了加强苏黎世中国公司的凝聚力和喜迎新年，</w:t>
      </w:r>
      <w:r>
        <w:rPr>
          <w:rFonts w:ascii="Arial" w:hAnsi="Arial" w:cs="Arial" w:hint="eastAsia"/>
          <w:color w:val="2B2B2B"/>
          <w:sz w:val="21"/>
          <w:szCs w:val="21"/>
        </w:rPr>
        <w:t xml:space="preserve"> </w:t>
      </w:r>
      <w:r w:rsidR="003E095F" w:rsidRPr="003E095F">
        <w:rPr>
          <w:rFonts w:ascii="Arial" w:hAnsi="Arial" w:cs="Arial" w:hint="eastAsia"/>
          <w:color w:val="2B2B2B"/>
          <w:sz w:val="21"/>
          <w:szCs w:val="21"/>
        </w:rPr>
        <w:t>2017</w:t>
      </w:r>
      <w:r w:rsidR="003E095F" w:rsidRPr="003E095F">
        <w:rPr>
          <w:rFonts w:ascii="Arial" w:hAnsi="Arial" w:cs="Arial" w:hint="eastAsia"/>
          <w:color w:val="2B2B2B"/>
          <w:sz w:val="21"/>
          <w:szCs w:val="21"/>
        </w:rPr>
        <w:t>新年伊始，</w:t>
      </w:r>
      <w:r w:rsidR="000C2FB6">
        <w:rPr>
          <w:rFonts w:ascii="Arial" w:hAnsi="Arial" w:cs="Arial" w:hint="eastAsia"/>
          <w:color w:val="2B2B2B"/>
          <w:sz w:val="21"/>
          <w:szCs w:val="21"/>
        </w:rPr>
        <w:t>苏黎世中国北京、上海两地的同事们分别举办了新年年会。</w:t>
      </w:r>
      <w:r w:rsidR="000C2FB6">
        <w:rPr>
          <w:rFonts w:ascii="Arial" w:hAnsi="Arial" w:cs="Arial" w:hint="eastAsia"/>
          <w:color w:val="2B2B2B"/>
          <w:sz w:val="21"/>
          <w:szCs w:val="21"/>
        </w:rPr>
        <w:t xml:space="preserve"> </w:t>
      </w:r>
      <w:bookmarkStart w:id="0" w:name="_GoBack"/>
      <w:bookmarkEnd w:id="0"/>
    </w:p>
    <w:p w:rsidR="005D293E" w:rsidRDefault="000C2FB6" w:rsidP="005B718B">
      <w:pPr>
        <w:pStyle w:val="NormalWeb"/>
        <w:rPr>
          <w:rFonts w:ascii="Arial" w:hAnsi="Arial" w:cs="Arial"/>
          <w:color w:val="2B2B2B"/>
          <w:sz w:val="21"/>
          <w:szCs w:val="21"/>
        </w:rPr>
      </w:pPr>
      <w:r>
        <w:rPr>
          <w:rFonts w:ascii="Arial" w:hAnsi="Arial" w:cs="Arial" w:hint="eastAsia"/>
          <w:color w:val="2B2B2B"/>
          <w:sz w:val="21"/>
          <w:szCs w:val="21"/>
        </w:rPr>
        <w:t>苏黎世中国北京</w:t>
      </w:r>
      <w:r w:rsidR="005D293E">
        <w:rPr>
          <w:rFonts w:ascii="Arial" w:hAnsi="Arial" w:cs="Arial" w:hint="eastAsia"/>
          <w:color w:val="2B2B2B"/>
          <w:sz w:val="21"/>
          <w:szCs w:val="21"/>
        </w:rPr>
        <w:t>还</w:t>
      </w:r>
      <w:r>
        <w:rPr>
          <w:rFonts w:ascii="Arial" w:hAnsi="Arial" w:cs="Arial" w:hint="eastAsia"/>
          <w:color w:val="2B2B2B"/>
          <w:sz w:val="21"/>
          <w:szCs w:val="21"/>
        </w:rPr>
        <w:t>借年会之机举行了员工团队建设</w:t>
      </w:r>
      <w:r w:rsidR="005D293E">
        <w:rPr>
          <w:rFonts w:ascii="Arial" w:hAnsi="Arial" w:cs="Arial" w:hint="eastAsia"/>
          <w:color w:val="2B2B2B"/>
          <w:sz w:val="21"/>
          <w:szCs w:val="21"/>
        </w:rPr>
        <w:t>活动。从小组成员间的合作、小组之间的竞争到全体成员的携手，大家通过一系列需要动手和动脑的游戏活动，切实体会了团结合作的重要性。</w:t>
      </w:r>
      <w:r w:rsidR="00EE6CB1">
        <w:rPr>
          <w:rFonts w:ascii="Arial" w:hAnsi="Arial" w:cs="Arial" w:hint="eastAsia"/>
          <w:color w:val="2B2B2B"/>
          <w:sz w:val="21"/>
          <w:szCs w:val="21"/>
        </w:rPr>
        <w:t>特别是看到一起动手完成的“赢战”拼图，每个人脸上都洋溢起骄傲和快乐的笑容。</w:t>
      </w:r>
      <w:r w:rsidR="005D293E">
        <w:rPr>
          <w:rFonts w:ascii="Arial" w:hAnsi="Arial" w:cs="Arial" w:hint="eastAsia"/>
          <w:color w:val="2B2B2B"/>
          <w:sz w:val="21"/>
          <w:szCs w:val="21"/>
        </w:rPr>
        <w:t>平时大家的工作比较忙且</w:t>
      </w:r>
      <w:r w:rsidR="004632BD">
        <w:rPr>
          <w:rFonts w:ascii="Arial" w:hAnsi="Arial" w:cs="Arial" w:hint="eastAsia"/>
          <w:color w:val="2B2B2B"/>
          <w:sz w:val="21"/>
          <w:szCs w:val="21"/>
        </w:rPr>
        <w:t>大多</w:t>
      </w:r>
      <w:r w:rsidR="005D293E">
        <w:rPr>
          <w:rFonts w:ascii="Arial" w:hAnsi="Arial" w:cs="Arial" w:hint="eastAsia"/>
          <w:color w:val="2B2B2B"/>
          <w:sz w:val="21"/>
          <w:szCs w:val="21"/>
        </w:rPr>
        <w:t>集中在自己的团队范围内，</w:t>
      </w:r>
      <w:r w:rsidR="005D293E">
        <w:rPr>
          <w:rFonts w:ascii="Arial" w:hAnsi="Arial" w:cs="Arial" w:hint="eastAsia"/>
          <w:color w:val="2B2B2B"/>
          <w:sz w:val="21"/>
          <w:szCs w:val="21"/>
        </w:rPr>
        <w:t xml:space="preserve"> </w:t>
      </w:r>
      <w:r w:rsidR="005D293E">
        <w:rPr>
          <w:rFonts w:ascii="Arial" w:hAnsi="Arial" w:cs="Arial" w:hint="eastAsia"/>
          <w:color w:val="2B2B2B"/>
          <w:sz w:val="21"/>
          <w:szCs w:val="21"/>
        </w:rPr>
        <w:t>本次团队建设让各部门之间的同事拉近了感情，</w:t>
      </w:r>
      <w:r w:rsidR="00EE6CB1">
        <w:rPr>
          <w:rFonts w:ascii="Arial" w:hAnsi="Arial" w:cs="Arial" w:hint="eastAsia"/>
          <w:color w:val="2B2B2B"/>
          <w:sz w:val="21"/>
          <w:szCs w:val="21"/>
        </w:rPr>
        <w:t>紧密了联系。</w:t>
      </w:r>
      <w:r w:rsidR="00EE6CB1">
        <w:rPr>
          <w:rFonts w:ascii="Arial" w:hAnsi="Arial" w:cs="Arial" w:hint="eastAsia"/>
          <w:color w:val="2B2B2B"/>
          <w:sz w:val="21"/>
          <w:szCs w:val="21"/>
        </w:rPr>
        <w:t xml:space="preserve"> </w:t>
      </w:r>
    </w:p>
    <w:p w:rsidR="000C246C" w:rsidRDefault="00EE6CB1" w:rsidP="005B718B">
      <w:pPr>
        <w:pStyle w:val="NormalWeb"/>
        <w:rPr>
          <w:rFonts w:ascii="Arial" w:hAnsi="Arial" w:cs="Arial"/>
          <w:color w:val="2B2B2B"/>
          <w:sz w:val="21"/>
          <w:szCs w:val="21"/>
        </w:rPr>
      </w:pPr>
      <w:r>
        <w:rPr>
          <w:rFonts w:ascii="Arial" w:hAnsi="Arial" w:cs="Arial" w:hint="eastAsia"/>
          <w:color w:val="2B2B2B"/>
          <w:sz w:val="21"/>
          <w:szCs w:val="21"/>
        </w:rPr>
        <w:t>上海</w:t>
      </w:r>
      <w:r w:rsidR="004632BD">
        <w:rPr>
          <w:rFonts w:ascii="Arial" w:hAnsi="Arial" w:cs="Arial" w:hint="eastAsia"/>
          <w:color w:val="2B2B2B"/>
          <w:sz w:val="21"/>
          <w:szCs w:val="21"/>
        </w:rPr>
        <w:t>则</w:t>
      </w:r>
      <w:r w:rsidR="005D293E">
        <w:rPr>
          <w:rFonts w:ascii="Arial" w:hAnsi="Arial" w:cs="Arial" w:hint="eastAsia"/>
          <w:color w:val="2B2B2B"/>
          <w:sz w:val="21"/>
          <w:szCs w:val="21"/>
        </w:rPr>
        <w:t>是</w:t>
      </w:r>
      <w:r w:rsidR="000C2FB6">
        <w:rPr>
          <w:rFonts w:ascii="Arial" w:hAnsi="Arial" w:cs="Arial" w:hint="eastAsia"/>
          <w:color w:val="2B2B2B"/>
          <w:sz w:val="21"/>
          <w:szCs w:val="21"/>
        </w:rPr>
        <w:t>在年会同一天举办了家庭日活动。</w:t>
      </w:r>
      <w:r w:rsidR="00716043">
        <w:rPr>
          <w:rFonts w:ascii="Arial" w:hAnsi="Arial" w:cs="Arial" w:hint="eastAsia"/>
          <w:color w:val="2B2B2B"/>
          <w:sz w:val="21"/>
          <w:szCs w:val="21"/>
        </w:rPr>
        <w:t>为了感谢员工家属们对于员工的支持，公司邀请员工家属和孩子们团聚一起，共同欢庆新年的到来。</w:t>
      </w:r>
    </w:p>
    <w:p w:rsidR="002E0F6C" w:rsidRDefault="00C55E74" w:rsidP="005B718B">
      <w:pPr>
        <w:pStyle w:val="NormalWeb"/>
        <w:rPr>
          <w:rFonts w:ascii="Arial" w:hAnsi="Arial" w:cs="Arial"/>
          <w:color w:val="2B2B2B"/>
          <w:sz w:val="21"/>
          <w:szCs w:val="21"/>
        </w:rPr>
      </w:pPr>
      <w:r>
        <w:rPr>
          <w:rFonts w:ascii="Arial" w:hAnsi="Arial" w:cs="Arial" w:hint="eastAsia"/>
          <w:color w:val="2B2B2B"/>
          <w:sz w:val="21"/>
          <w:szCs w:val="21"/>
        </w:rPr>
        <w:t>在北京和上海的年会上，公司公布了获得</w:t>
      </w:r>
      <w:r>
        <w:rPr>
          <w:rFonts w:ascii="Arial" w:hAnsi="Arial" w:cs="Arial" w:hint="eastAsia"/>
          <w:color w:val="2B2B2B"/>
          <w:sz w:val="21"/>
          <w:szCs w:val="21"/>
        </w:rPr>
        <w:t>2016</w:t>
      </w:r>
      <w:r>
        <w:rPr>
          <w:rFonts w:ascii="Arial" w:hAnsi="Arial" w:cs="Arial" w:hint="eastAsia"/>
          <w:color w:val="2B2B2B"/>
          <w:sz w:val="21"/>
          <w:szCs w:val="21"/>
        </w:rPr>
        <w:t>“</w:t>
      </w:r>
      <w:proofErr w:type="spellStart"/>
      <w:r>
        <w:rPr>
          <w:rFonts w:ascii="Arial" w:hAnsi="Arial" w:cs="Arial" w:hint="eastAsia"/>
          <w:color w:val="2B2B2B"/>
          <w:sz w:val="21"/>
          <w:szCs w:val="21"/>
        </w:rPr>
        <w:t>StartZ</w:t>
      </w:r>
      <w:proofErr w:type="spellEnd"/>
      <w:r>
        <w:rPr>
          <w:rFonts w:ascii="Arial" w:hAnsi="Arial" w:cs="Arial" w:hint="eastAsia"/>
          <w:color w:val="2B2B2B"/>
          <w:sz w:val="21"/>
          <w:szCs w:val="21"/>
        </w:rPr>
        <w:t>”的优秀员工名单，</w:t>
      </w:r>
      <w:r w:rsidR="004632BD">
        <w:rPr>
          <w:rFonts w:ascii="Arial" w:hAnsi="Arial" w:cs="Arial" w:hint="eastAsia"/>
          <w:color w:val="2B2B2B"/>
          <w:sz w:val="21"/>
          <w:szCs w:val="21"/>
        </w:rPr>
        <w:t>公司</w:t>
      </w:r>
      <w:r w:rsidR="002E0F6C">
        <w:rPr>
          <w:rFonts w:ascii="Arial" w:hAnsi="Arial" w:cs="Arial" w:hint="eastAsia"/>
          <w:color w:val="2B2B2B"/>
          <w:sz w:val="21"/>
          <w:szCs w:val="21"/>
        </w:rPr>
        <w:t>领导为他们颁发了奖状。更令这些“</w:t>
      </w:r>
      <w:proofErr w:type="spellStart"/>
      <w:r w:rsidR="002E0F6C">
        <w:rPr>
          <w:rFonts w:ascii="Arial" w:hAnsi="Arial" w:cs="Arial" w:hint="eastAsia"/>
          <w:color w:val="2B2B2B"/>
          <w:sz w:val="21"/>
          <w:szCs w:val="21"/>
        </w:rPr>
        <w:t>StarZ</w:t>
      </w:r>
      <w:proofErr w:type="spellEnd"/>
      <w:r w:rsidR="002E0F6C">
        <w:rPr>
          <w:rFonts w:ascii="Arial" w:hAnsi="Arial" w:cs="Arial" w:hint="eastAsia"/>
          <w:color w:val="2B2B2B"/>
          <w:sz w:val="21"/>
          <w:szCs w:val="21"/>
        </w:rPr>
        <w:t>”优秀员工惊喜的是他们的奖品</w:t>
      </w:r>
      <w:r w:rsidR="002E0F6C">
        <w:rPr>
          <w:rFonts w:ascii="Arial" w:hAnsi="Arial" w:cs="Arial" w:hint="eastAsia"/>
          <w:color w:val="2B2B2B"/>
          <w:sz w:val="21"/>
          <w:szCs w:val="21"/>
        </w:rPr>
        <w:t xml:space="preserve"> </w:t>
      </w:r>
      <w:r w:rsidR="002E0F6C">
        <w:rPr>
          <w:rFonts w:ascii="Arial" w:hAnsi="Arial" w:cs="Arial"/>
          <w:color w:val="2B2B2B"/>
          <w:sz w:val="21"/>
          <w:szCs w:val="21"/>
        </w:rPr>
        <w:t>–</w:t>
      </w:r>
      <w:r w:rsidR="002E0F6C">
        <w:rPr>
          <w:rFonts w:ascii="Arial" w:hAnsi="Arial" w:cs="Arial" w:hint="eastAsia"/>
          <w:color w:val="2B2B2B"/>
          <w:sz w:val="21"/>
          <w:szCs w:val="21"/>
        </w:rPr>
        <w:t xml:space="preserve"> </w:t>
      </w:r>
      <w:r w:rsidR="002E0F6C">
        <w:rPr>
          <w:rFonts w:ascii="Arial" w:hAnsi="Arial" w:cs="Arial" w:hint="eastAsia"/>
          <w:color w:val="2B2B2B"/>
          <w:sz w:val="21"/>
          <w:szCs w:val="21"/>
        </w:rPr>
        <w:t>用他们的照片头像绘制的手绘画像。贴心的礼品和领导鼓励极大地激励了全体员工。</w:t>
      </w:r>
      <w:r w:rsidR="002E0F6C">
        <w:rPr>
          <w:rFonts w:ascii="Arial" w:hAnsi="Arial" w:cs="Arial" w:hint="eastAsia"/>
          <w:color w:val="2B2B2B"/>
          <w:sz w:val="21"/>
          <w:szCs w:val="21"/>
        </w:rPr>
        <w:t xml:space="preserve"> </w:t>
      </w:r>
    </w:p>
    <w:p w:rsidR="00C55E74" w:rsidRPr="00C55E74" w:rsidRDefault="002E0F6C" w:rsidP="005B718B">
      <w:pPr>
        <w:pStyle w:val="NormalWeb"/>
        <w:rPr>
          <w:rFonts w:ascii="Arial" w:hAnsi="Arial" w:cs="Arial"/>
          <w:color w:val="2B2B2B"/>
          <w:sz w:val="21"/>
          <w:szCs w:val="21"/>
        </w:rPr>
      </w:pPr>
      <w:proofErr w:type="spellStart"/>
      <w:r w:rsidRPr="002E0F6C">
        <w:rPr>
          <w:rFonts w:ascii="Arial" w:hAnsi="Arial" w:cs="Arial" w:hint="eastAsia"/>
          <w:color w:val="2B2B2B"/>
          <w:sz w:val="21"/>
          <w:szCs w:val="21"/>
          <w:highlight w:val="yellow"/>
        </w:rPr>
        <w:lastRenderedPageBreak/>
        <w:t>StarZ</w:t>
      </w:r>
      <w:proofErr w:type="spellEnd"/>
      <w:r w:rsidRPr="002E0F6C">
        <w:rPr>
          <w:rFonts w:ascii="Arial" w:hAnsi="Arial" w:cs="Arial" w:hint="eastAsia"/>
          <w:color w:val="2B2B2B"/>
          <w:sz w:val="21"/>
          <w:szCs w:val="21"/>
          <w:highlight w:val="yellow"/>
        </w:rPr>
        <w:t>获奖名单：（请</w:t>
      </w:r>
      <w:r w:rsidRPr="002E0F6C">
        <w:rPr>
          <w:rFonts w:ascii="Arial" w:hAnsi="Arial" w:cs="Arial" w:hint="eastAsia"/>
          <w:color w:val="2B2B2B"/>
          <w:sz w:val="21"/>
          <w:szCs w:val="21"/>
          <w:highlight w:val="yellow"/>
        </w:rPr>
        <w:t>HR</w:t>
      </w:r>
      <w:r w:rsidRPr="002E0F6C">
        <w:rPr>
          <w:rFonts w:ascii="Arial" w:hAnsi="Arial" w:cs="Arial" w:hint="eastAsia"/>
          <w:color w:val="2B2B2B"/>
          <w:sz w:val="21"/>
          <w:szCs w:val="21"/>
          <w:highlight w:val="yellow"/>
        </w:rPr>
        <w:t>帮忙提供）</w:t>
      </w:r>
      <w:r>
        <w:rPr>
          <w:rFonts w:ascii="Arial" w:hAnsi="Arial" w:cs="Arial" w:hint="eastAsia"/>
          <w:color w:val="2B2B2B"/>
          <w:sz w:val="21"/>
          <w:szCs w:val="21"/>
        </w:rPr>
        <w:t xml:space="preserve"> </w:t>
      </w:r>
    </w:p>
    <w:p w:rsidR="004E731B" w:rsidRPr="00E665BF" w:rsidRDefault="004E731B" w:rsidP="00D25845">
      <w:pPr>
        <w:rPr>
          <w:b/>
          <w:color w:val="0070C0"/>
        </w:rPr>
      </w:pPr>
      <w:r w:rsidRPr="00E665BF">
        <w:rPr>
          <w:rFonts w:hint="eastAsia"/>
          <w:b/>
          <w:color w:val="0070C0"/>
        </w:rPr>
        <w:t>企业荣誉</w:t>
      </w:r>
    </w:p>
    <w:p w:rsidR="004E731B" w:rsidRDefault="004E731B" w:rsidP="00D25845">
      <w:pPr>
        <w:rPr>
          <w:b/>
        </w:rPr>
      </w:pPr>
    </w:p>
    <w:p w:rsidR="004F187F" w:rsidRPr="004F187F" w:rsidRDefault="004F187F" w:rsidP="004F187F">
      <w:pPr>
        <w:rPr>
          <w:b/>
        </w:rPr>
      </w:pPr>
      <w:r w:rsidRPr="004F187F">
        <w:rPr>
          <w:rFonts w:hint="eastAsia"/>
          <w:b/>
        </w:rPr>
        <w:t>苏黎世“百万人生”人身意外伤害保险荣获“用户体验优秀奖”</w:t>
      </w:r>
    </w:p>
    <w:p w:rsidR="004F187F" w:rsidRDefault="004F187F" w:rsidP="004F187F"/>
    <w:p w:rsidR="004F187F" w:rsidRDefault="004F187F" w:rsidP="004F187F">
      <w:r>
        <w:rPr>
          <w:rFonts w:hint="eastAsia"/>
        </w:rPr>
        <w:t>2016</w:t>
      </w:r>
      <w:r>
        <w:rPr>
          <w:rFonts w:hint="eastAsia"/>
        </w:rPr>
        <w:t>年</w:t>
      </w:r>
      <w:r>
        <w:rPr>
          <w:rFonts w:hint="eastAsia"/>
        </w:rPr>
        <w:t>12</w:t>
      </w:r>
      <w:r>
        <w:rPr>
          <w:rFonts w:hint="eastAsia"/>
        </w:rPr>
        <w:t>月</w:t>
      </w:r>
      <w:r>
        <w:rPr>
          <w:rFonts w:hint="eastAsia"/>
        </w:rPr>
        <w:t>12</w:t>
      </w:r>
      <w:r>
        <w:rPr>
          <w:rFonts w:hint="eastAsia"/>
        </w:rPr>
        <w:t>日，由北京品牌协会和北京商报联合举办的</w:t>
      </w:r>
      <w:r>
        <w:rPr>
          <w:rFonts w:hint="eastAsia"/>
        </w:rPr>
        <w:t>2016</w:t>
      </w:r>
      <w:r>
        <w:rPr>
          <w:rFonts w:hint="eastAsia"/>
        </w:rPr>
        <w:t>年度北京金融论坛上，公布了</w:t>
      </w:r>
      <w:r>
        <w:rPr>
          <w:rFonts w:hint="eastAsia"/>
        </w:rPr>
        <w:t>2016</w:t>
      </w:r>
      <w:r>
        <w:rPr>
          <w:rFonts w:hint="eastAsia"/>
        </w:rPr>
        <w:t>年度北京金融业十大品牌评选结果。苏黎世“百万人生”人身意外伤害保险荣获了“用户体验优秀奖”。</w:t>
      </w:r>
    </w:p>
    <w:p w:rsidR="004F187F" w:rsidRDefault="004F187F" w:rsidP="004F187F"/>
    <w:p w:rsidR="004F187F" w:rsidRDefault="004F187F" w:rsidP="004F187F">
      <w:r>
        <w:rPr>
          <w:rFonts w:hint="eastAsia"/>
        </w:rPr>
        <w:t>苏黎世保险利用其全球的产品资源、经验和优势，从发达国家的成功意外险产品库中挑选、借鉴贴合中国市场需求的产品要素，为高端客户人群量身打造的“百万人生”人身意外伤害保险产品，自推出市场以来，</w:t>
      </w:r>
      <w:r>
        <w:rPr>
          <w:rFonts w:hint="eastAsia"/>
        </w:rPr>
        <w:t xml:space="preserve"> </w:t>
      </w:r>
      <w:r>
        <w:rPr>
          <w:rFonts w:hint="eastAsia"/>
        </w:rPr>
        <w:t>获得了市场和用户良好的口碑。</w:t>
      </w:r>
    </w:p>
    <w:p w:rsidR="004F187F" w:rsidRDefault="004F187F" w:rsidP="004F187F"/>
    <w:p w:rsidR="00D25491" w:rsidRDefault="004F187F" w:rsidP="004F187F">
      <w:r>
        <w:rPr>
          <w:rFonts w:hint="eastAsia"/>
        </w:rPr>
        <w:t>让我们向苏黎世中国意外险团队表示祝贺。也同时感谢大家对于苏黎世中国的支持。</w:t>
      </w:r>
      <w:r>
        <w:rPr>
          <w:rFonts w:hint="eastAsia"/>
        </w:rPr>
        <w:t xml:space="preserve"> </w:t>
      </w:r>
      <w:r>
        <w:rPr>
          <w:rFonts w:hint="eastAsia"/>
        </w:rPr>
        <w:t>我们一定会再接再厉，争取再创佳绩，为客户提供更多、更好的保险服务和产品。</w:t>
      </w:r>
    </w:p>
    <w:p w:rsidR="004F187F" w:rsidRDefault="004F187F" w:rsidP="004F187F"/>
    <w:p w:rsidR="00594D4D" w:rsidRPr="00594D4D" w:rsidRDefault="00594D4D" w:rsidP="00594D4D">
      <w:pPr>
        <w:rPr>
          <w:b/>
        </w:rPr>
      </w:pPr>
      <w:r w:rsidRPr="00594D4D">
        <w:rPr>
          <w:rFonts w:hint="eastAsia"/>
          <w:b/>
        </w:rPr>
        <w:t>苏黎世中国获聘成为“投资广州</w:t>
      </w:r>
      <w:r w:rsidRPr="00594D4D">
        <w:rPr>
          <w:rFonts w:hint="eastAsia"/>
          <w:b/>
        </w:rPr>
        <w:t>-</w:t>
      </w:r>
      <w:r w:rsidRPr="00594D4D">
        <w:rPr>
          <w:rFonts w:hint="eastAsia"/>
          <w:b/>
        </w:rPr>
        <w:t>专业服务机构”</w:t>
      </w:r>
      <w:r w:rsidR="004632BD">
        <w:rPr>
          <w:rFonts w:hint="eastAsia"/>
          <w:b/>
        </w:rPr>
        <w:t>，</w:t>
      </w:r>
      <w:r w:rsidR="004632BD">
        <w:rPr>
          <w:rFonts w:hint="eastAsia"/>
          <w:b/>
        </w:rPr>
        <w:t xml:space="preserve"> </w:t>
      </w:r>
      <w:r w:rsidR="004632BD">
        <w:rPr>
          <w:rFonts w:hint="eastAsia"/>
          <w:b/>
        </w:rPr>
        <w:t>成为了</w:t>
      </w:r>
      <w:r w:rsidRPr="00594D4D">
        <w:rPr>
          <w:rFonts w:hint="eastAsia"/>
          <w:b/>
        </w:rPr>
        <w:t>广州专家库智囊</w:t>
      </w:r>
    </w:p>
    <w:p w:rsidR="00594D4D" w:rsidRDefault="00594D4D" w:rsidP="00594D4D"/>
    <w:p w:rsidR="00594D4D" w:rsidRDefault="00594D4D" w:rsidP="00594D4D">
      <w:r>
        <w:rPr>
          <w:rFonts w:hint="eastAsia"/>
        </w:rPr>
        <w:t>2016</w:t>
      </w:r>
      <w:r>
        <w:rPr>
          <w:rFonts w:hint="eastAsia"/>
        </w:rPr>
        <w:t>年</w:t>
      </w:r>
      <w:r>
        <w:rPr>
          <w:rFonts w:hint="eastAsia"/>
        </w:rPr>
        <w:t>12</w:t>
      </w:r>
      <w:r>
        <w:rPr>
          <w:rFonts w:hint="eastAsia"/>
        </w:rPr>
        <w:t>月</w:t>
      </w:r>
      <w:r>
        <w:rPr>
          <w:rFonts w:hint="eastAsia"/>
        </w:rPr>
        <w:t>20</w:t>
      </w:r>
      <w:r>
        <w:rPr>
          <w:rFonts w:hint="eastAsia"/>
        </w:rPr>
        <w:t>日，苏黎世财产保险（中国）有限公司（简称“苏黎世中国”）在穗参加了由广州市国际投资促进中心举办的</w:t>
      </w:r>
      <w:r>
        <w:rPr>
          <w:rFonts w:hint="eastAsia"/>
        </w:rPr>
        <w:t>2016</w:t>
      </w:r>
      <w:r>
        <w:rPr>
          <w:rFonts w:hint="eastAsia"/>
        </w:rPr>
        <w:t>年度投资广州专家库交流活动和广州专家库受聘仪式。</w:t>
      </w:r>
      <w:r>
        <w:rPr>
          <w:rFonts w:hint="eastAsia"/>
        </w:rPr>
        <w:t xml:space="preserve"> </w:t>
      </w:r>
      <w:r>
        <w:rPr>
          <w:rFonts w:hint="eastAsia"/>
        </w:rPr>
        <w:t>仪式上，苏黎世中国获聘成为</w:t>
      </w:r>
      <w:r>
        <w:rPr>
          <w:rFonts w:hint="eastAsia"/>
        </w:rPr>
        <w:t>2017-2018</w:t>
      </w:r>
      <w:r>
        <w:rPr>
          <w:rFonts w:hint="eastAsia"/>
        </w:rPr>
        <w:t>年度“投资广州</w:t>
      </w:r>
      <w:r>
        <w:rPr>
          <w:rFonts w:hint="eastAsia"/>
        </w:rPr>
        <w:t>-</w:t>
      </w:r>
      <w:r>
        <w:rPr>
          <w:rFonts w:hint="eastAsia"/>
        </w:rPr>
        <w:t>专业服务机构”</w:t>
      </w:r>
      <w:r w:rsidR="004632BD">
        <w:rPr>
          <w:rFonts w:hint="eastAsia"/>
        </w:rPr>
        <w:t>，成为了广州专家库智囊</w:t>
      </w:r>
      <w:r>
        <w:rPr>
          <w:rFonts w:hint="eastAsia"/>
        </w:rPr>
        <w:t>。</w:t>
      </w:r>
    </w:p>
    <w:p w:rsidR="00594D4D" w:rsidRDefault="00594D4D" w:rsidP="00594D4D"/>
    <w:p w:rsidR="00594D4D" w:rsidRDefault="00594D4D" w:rsidP="00594D4D">
      <w:r>
        <w:rPr>
          <w:rFonts w:hint="eastAsia"/>
        </w:rPr>
        <w:t>广州国际投资促进中心“投资广州专家库”，成立于</w:t>
      </w:r>
      <w:r>
        <w:rPr>
          <w:rFonts w:hint="eastAsia"/>
        </w:rPr>
        <w:t>2013</w:t>
      </w:r>
      <w:r>
        <w:rPr>
          <w:rFonts w:hint="eastAsia"/>
        </w:rPr>
        <w:t>年</w:t>
      </w:r>
      <w:r>
        <w:rPr>
          <w:rFonts w:hint="eastAsia"/>
        </w:rPr>
        <w:t>4</w:t>
      </w:r>
      <w:r>
        <w:rPr>
          <w:rFonts w:hint="eastAsia"/>
        </w:rPr>
        <w:t>月，由关心广州经济发展、支持广州招商引资事业、并在专业领域拥有丰富经验的专业人士和专业机构构成。专家和服务机构分别来自法律、会计、税务、金融保险等行业</w:t>
      </w:r>
      <w:r w:rsidR="00F17AD5">
        <w:rPr>
          <w:rFonts w:hint="eastAsia"/>
        </w:rPr>
        <w:t>的</w:t>
      </w:r>
      <w:r>
        <w:rPr>
          <w:rFonts w:hint="eastAsia"/>
        </w:rPr>
        <w:t>优秀杰出代表成员。＂投资广州专家库＂是有效吸引外资专业资源的服务平台，旨在利用专业资源打通招商服务前端引商，后端促进项目落地等，帮助企业解决在项目落地与后期营运可能出现的重点</w:t>
      </w:r>
      <w:r w:rsidR="00F17AD5">
        <w:rPr>
          <w:rFonts w:hint="eastAsia"/>
        </w:rPr>
        <w:t>、</w:t>
      </w:r>
      <w:r>
        <w:rPr>
          <w:rFonts w:hint="eastAsia"/>
        </w:rPr>
        <w:t>难点问题。</w:t>
      </w:r>
    </w:p>
    <w:p w:rsidR="00594D4D" w:rsidRDefault="00594D4D" w:rsidP="00594D4D"/>
    <w:p w:rsidR="00594D4D" w:rsidRDefault="00594D4D" w:rsidP="00594D4D">
      <w:r>
        <w:rPr>
          <w:rFonts w:hint="eastAsia"/>
        </w:rPr>
        <w:t>获聘成为“投资广州</w:t>
      </w:r>
      <w:r>
        <w:rPr>
          <w:rFonts w:hint="eastAsia"/>
        </w:rPr>
        <w:t>-</w:t>
      </w:r>
      <w:r>
        <w:rPr>
          <w:rFonts w:hint="eastAsia"/>
        </w:rPr>
        <w:t>专业服务机构，是苏黎世中国在华坚持和努力的成果，也标志着广州市政府对于苏黎世中国在风险管理方面专业和服务的认可。</w:t>
      </w:r>
    </w:p>
    <w:p w:rsidR="00594D4D" w:rsidRDefault="00594D4D" w:rsidP="00594D4D"/>
    <w:p w:rsidR="00394C5E" w:rsidRPr="00394C5E" w:rsidRDefault="00394C5E" w:rsidP="00394C5E">
      <w:pPr>
        <w:pStyle w:val="NormalWeb"/>
        <w:rPr>
          <w:rFonts w:ascii="Arial" w:hAnsi="Arial" w:cs="Arial"/>
          <w:color w:val="2B2B2B"/>
          <w:sz w:val="21"/>
          <w:szCs w:val="21"/>
        </w:rPr>
      </w:pPr>
    </w:p>
    <w:sectPr w:rsidR="00394C5E" w:rsidRPr="00394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å¦¤èœ‚ç¶‹">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6DD1"/>
    <w:multiLevelType w:val="hybridMultilevel"/>
    <w:tmpl w:val="EF6A388E"/>
    <w:lvl w:ilvl="0" w:tplc="C3AC3664">
      <w:start w:val="201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54"/>
    <w:rsid w:val="00093B08"/>
    <w:rsid w:val="000C246C"/>
    <w:rsid w:val="000C2FB6"/>
    <w:rsid w:val="00106B5C"/>
    <w:rsid w:val="00214568"/>
    <w:rsid w:val="00215E90"/>
    <w:rsid w:val="002529F1"/>
    <w:rsid w:val="00280409"/>
    <w:rsid w:val="002E0F6C"/>
    <w:rsid w:val="003110CD"/>
    <w:rsid w:val="00314603"/>
    <w:rsid w:val="00353723"/>
    <w:rsid w:val="00394C5E"/>
    <w:rsid w:val="003A6233"/>
    <w:rsid w:val="003B60F0"/>
    <w:rsid w:val="003D3435"/>
    <w:rsid w:val="003E095F"/>
    <w:rsid w:val="00443442"/>
    <w:rsid w:val="004632BD"/>
    <w:rsid w:val="004E1410"/>
    <w:rsid w:val="004E731B"/>
    <w:rsid w:val="004F187F"/>
    <w:rsid w:val="005619FD"/>
    <w:rsid w:val="0058468A"/>
    <w:rsid w:val="005901D3"/>
    <w:rsid w:val="00592D76"/>
    <w:rsid w:val="00594D4D"/>
    <w:rsid w:val="005B718B"/>
    <w:rsid w:val="005D293E"/>
    <w:rsid w:val="00623A20"/>
    <w:rsid w:val="006D7E5E"/>
    <w:rsid w:val="006E7269"/>
    <w:rsid w:val="00716043"/>
    <w:rsid w:val="00756A95"/>
    <w:rsid w:val="007D1AA6"/>
    <w:rsid w:val="00824C07"/>
    <w:rsid w:val="008E3092"/>
    <w:rsid w:val="009959E1"/>
    <w:rsid w:val="009E3319"/>
    <w:rsid w:val="009E53D6"/>
    <w:rsid w:val="00A35ECE"/>
    <w:rsid w:val="00A44047"/>
    <w:rsid w:val="00AB6AF6"/>
    <w:rsid w:val="00AC7849"/>
    <w:rsid w:val="00B11552"/>
    <w:rsid w:val="00B309AC"/>
    <w:rsid w:val="00BD3754"/>
    <w:rsid w:val="00BE4AFE"/>
    <w:rsid w:val="00C44D6D"/>
    <w:rsid w:val="00C54983"/>
    <w:rsid w:val="00C55E74"/>
    <w:rsid w:val="00C7484A"/>
    <w:rsid w:val="00D0201F"/>
    <w:rsid w:val="00D25491"/>
    <w:rsid w:val="00D25845"/>
    <w:rsid w:val="00D73AD4"/>
    <w:rsid w:val="00D84D3D"/>
    <w:rsid w:val="00E665BF"/>
    <w:rsid w:val="00EE6CB1"/>
    <w:rsid w:val="00F17AD5"/>
    <w:rsid w:val="00F3330C"/>
    <w:rsid w:val="00FF1BBA"/>
    <w:rsid w:val="00FF4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4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D25491"/>
  </w:style>
  <w:style w:type="paragraph" w:styleId="BalloonText">
    <w:name w:val="Balloon Text"/>
    <w:basedOn w:val="Normal"/>
    <w:link w:val="BalloonTextChar"/>
    <w:uiPriority w:val="99"/>
    <w:semiHidden/>
    <w:unhideWhenUsed/>
    <w:rsid w:val="00D25491"/>
    <w:rPr>
      <w:sz w:val="16"/>
      <w:szCs w:val="16"/>
    </w:rPr>
  </w:style>
  <w:style w:type="character" w:customStyle="1" w:styleId="BalloonTextChar">
    <w:name w:val="Balloon Text Char"/>
    <w:basedOn w:val="DefaultParagraphFont"/>
    <w:link w:val="BalloonText"/>
    <w:uiPriority w:val="99"/>
    <w:semiHidden/>
    <w:rsid w:val="00D25491"/>
    <w:rPr>
      <w:sz w:val="16"/>
      <w:szCs w:val="16"/>
    </w:rPr>
  </w:style>
  <w:style w:type="character" w:styleId="Emphasis">
    <w:name w:val="Emphasis"/>
    <w:basedOn w:val="DefaultParagraphFont"/>
    <w:uiPriority w:val="20"/>
    <w:qFormat/>
    <w:rsid w:val="00BE4AFE"/>
    <w:rPr>
      <w:i/>
      <w:iCs/>
    </w:rPr>
  </w:style>
  <w:style w:type="character" w:styleId="Strong">
    <w:name w:val="Strong"/>
    <w:basedOn w:val="DefaultParagraphFont"/>
    <w:uiPriority w:val="22"/>
    <w:qFormat/>
    <w:rsid w:val="00BE4AFE"/>
    <w:rPr>
      <w:b/>
      <w:bCs/>
    </w:rPr>
  </w:style>
  <w:style w:type="character" w:styleId="Hyperlink">
    <w:name w:val="Hyperlink"/>
    <w:basedOn w:val="DefaultParagraphFont"/>
    <w:uiPriority w:val="99"/>
    <w:semiHidden/>
    <w:unhideWhenUsed/>
    <w:rsid w:val="00BE4AFE"/>
    <w:rPr>
      <w:color w:val="0000FF"/>
      <w:u w:val="single"/>
    </w:rPr>
  </w:style>
  <w:style w:type="paragraph" w:customStyle="1" w:styleId="detailpic">
    <w:name w:val="detailpic"/>
    <w:basedOn w:val="Normal"/>
    <w:rsid w:val="00594D4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665B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4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D25491"/>
  </w:style>
  <w:style w:type="paragraph" w:styleId="BalloonText">
    <w:name w:val="Balloon Text"/>
    <w:basedOn w:val="Normal"/>
    <w:link w:val="BalloonTextChar"/>
    <w:uiPriority w:val="99"/>
    <w:semiHidden/>
    <w:unhideWhenUsed/>
    <w:rsid w:val="00D25491"/>
    <w:rPr>
      <w:sz w:val="16"/>
      <w:szCs w:val="16"/>
    </w:rPr>
  </w:style>
  <w:style w:type="character" w:customStyle="1" w:styleId="BalloonTextChar">
    <w:name w:val="Balloon Text Char"/>
    <w:basedOn w:val="DefaultParagraphFont"/>
    <w:link w:val="BalloonText"/>
    <w:uiPriority w:val="99"/>
    <w:semiHidden/>
    <w:rsid w:val="00D25491"/>
    <w:rPr>
      <w:sz w:val="16"/>
      <w:szCs w:val="16"/>
    </w:rPr>
  </w:style>
  <w:style w:type="character" w:styleId="Emphasis">
    <w:name w:val="Emphasis"/>
    <w:basedOn w:val="DefaultParagraphFont"/>
    <w:uiPriority w:val="20"/>
    <w:qFormat/>
    <w:rsid w:val="00BE4AFE"/>
    <w:rPr>
      <w:i/>
      <w:iCs/>
    </w:rPr>
  </w:style>
  <w:style w:type="character" w:styleId="Strong">
    <w:name w:val="Strong"/>
    <w:basedOn w:val="DefaultParagraphFont"/>
    <w:uiPriority w:val="22"/>
    <w:qFormat/>
    <w:rsid w:val="00BE4AFE"/>
    <w:rPr>
      <w:b/>
      <w:bCs/>
    </w:rPr>
  </w:style>
  <w:style w:type="character" w:styleId="Hyperlink">
    <w:name w:val="Hyperlink"/>
    <w:basedOn w:val="DefaultParagraphFont"/>
    <w:uiPriority w:val="99"/>
    <w:semiHidden/>
    <w:unhideWhenUsed/>
    <w:rsid w:val="00BE4AFE"/>
    <w:rPr>
      <w:color w:val="0000FF"/>
      <w:u w:val="single"/>
    </w:rPr>
  </w:style>
  <w:style w:type="paragraph" w:customStyle="1" w:styleId="detailpic">
    <w:name w:val="detailpic"/>
    <w:basedOn w:val="Normal"/>
    <w:rsid w:val="00594D4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665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7585">
      <w:bodyDiv w:val="1"/>
      <w:marLeft w:val="0"/>
      <w:marRight w:val="0"/>
      <w:marTop w:val="0"/>
      <w:marBottom w:val="0"/>
      <w:divBdr>
        <w:top w:val="none" w:sz="0" w:space="0" w:color="auto"/>
        <w:left w:val="none" w:sz="0" w:space="0" w:color="auto"/>
        <w:bottom w:val="none" w:sz="0" w:space="0" w:color="auto"/>
        <w:right w:val="none" w:sz="0" w:space="0" w:color="auto"/>
      </w:divBdr>
    </w:div>
    <w:div w:id="612131171">
      <w:bodyDiv w:val="1"/>
      <w:marLeft w:val="0"/>
      <w:marRight w:val="0"/>
      <w:marTop w:val="0"/>
      <w:marBottom w:val="0"/>
      <w:divBdr>
        <w:top w:val="none" w:sz="0" w:space="0" w:color="auto"/>
        <w:left w:val="none" w:sz="0" w:space="0" w:color="auto"/>
        <w:bottom w:val="none" w:sz="0" w:space="0" w:color="auto"/>
        <w:right w:val="none" w:sz="0" w:space="0" w:color="auto"/>
      </w:divBdr>
      <w:divsChild>
        <w:div w:id="598028551">
          <w:marLeft w:val="300"/>
          <w:marRight w:val="300"/>
          <w:marTop w:val="0"/>
          <w:marBottom w:val="0"/>
          <w:divBdr>
            <w:top w:val="none" w:sz="0" w:space="0" w:color="auto"/>
            <w:left w:val="none" w:sz="0" w:space="0" w:color="auto"/>
            <w:bottom w:val="none" w:sz="0" w:space="0" w:color="auto"/>
            <w:right w:val="none" w:sz="0" w:space="0" w:color="auto"/>
          </w:divBdr>
        </w:div>
        <w:div w:id="854491084">
          <w:marLeft w:val="0"/>
          <w:marRight w:val="0"/>
          <w:marTop w:val="0"/>
          <w:marBottom w:val="0"/>
          <w:divBdr>
            <w:top w:val="none" w:sz="0" w:space="0" w:color="auto"/>
            <w:left w:val="none" w:sz="0" w:space="0" w:color="auto"/>
            <w:bottom w:val="none" w:sz="0" w:space="0" w:color="auto"/>
            <w:right w:val="none" w:sz="0" w:space="0" w:color="auto"/>
          </w:divBdr>
          <w:divsChild>
            <w:div w:id="224610180">
              <w:marLeft w:val="0"/>
              <w:marRight w:val="0"/>
              <w:marTop w:val="0"/>
              <w:marBottom w:val="0"/>
              <w:divBdr>
                <w:top w:val="none" w:sz="0" w:space="0" w:color="auto"/>
                <w:left w:val="none" w:sz="0" w:space="0" w:color="auto"/>
                <w:bottom w:val="none" w:sz="0" w:space="0" w:color="auto"/>
                <w:right w:val="none" w:sz="0" w:space="0" w:color="auto"/>
              </w:divBdr>
              <w:divsChild>
                <w:div w:id="1792701429">
                  <w:marLeft w:val="0"/>
                  <w:marRight w:val="0"/>
                  <w:marTop w:val="0"/>
                  <w:marBottom w:val="270"/>
                  <w:divBdr>
                    <w:top w:val="none" w:sz="0" w:space="0" w:color="auto"/>
                    <w:left w:val="none" w:sz="0" w:space="0" w:color="auto"/>
                    <w:bottom w:val="none" w:sz="0" w:space="0" w:color="auto"/>
                    <w:right w:val="none" w:sz="0" w:space="0" w:color="auto"/>
                  </w:divBdr>
                </w:div>
                <w:div w:id="5191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983">
          <w:marLeft w:val="0"/>
          <w:marRight w:val="0"/>
          <w:marTop w:val="0"/>
          <w:marBottom w:val="0"/>
          <w:divBdr>
            <w:top w:val="none" w:sz="0" w:space="0" w:color="auto"/>
            <w:left w:val="none" w:sz="0" w:space="0" w:color="auto"/>
            <w:bottom w:val="none" w:sz="0" w:space="0" w:color="auto"/>
            <w:right w:val="none" w:sz="0" w:space="0" w:color="auto"/>
          </w:divBdr>
          <w:divsChild>
            <w:div w:id="1843618495">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 w:id="657001513">
      <w:bodyDiv w:val="1"/>
      <w:marLeft w:val="0"/>
      <w:marRight w:val="0"/>
      <w:marTop w:val="0"/>
      <w:marBottom w:val="0"/>
      <w:divBdr>
        <w:top w:val="none" w:sz="0" w:space="0" w:color="auto"/>
        <w:left w:val="none" w:sz="0" w:space="0" w:color="auto"/>
        <w:bottom w:val="none" w:sz="0" w:space="0" w:color="auto"/>
        <w:right w:val="none" w:sz="0" w:space="0" w:color="auto"/>
      </w:divBdr>
    </w:div>
    <w:div w:id="1186215596">
      <w:bodyDiv w:val="1"/>
      <w:marLeft w:val="0"/>
      <w:marRight w:val="0"/>
      <w:marTop w:val="0"/>
      <w:marBottom w:val="0"/>
      <w:divBdr>
        <w:top w:val="none" w:sz="0" w:space="0" w:color="auto"/>
        <w:left w:val="none" w:sz="0" w:space="0" w:color="auto"/>
        <w:bottom w:val="none" w:sz="0" w:space="0" w:color="auto"/>
        <w:right w:val="none" w:sz="0" w:space="0" w:color="auto"/>
      </w:divBdr>
    </w:div>
    <w:div w:id="1453550547">
      <w:bodyDiv w:val="1"/>
      <w:marLeft w:val="0"/>
      <w:marRight w:val="0"/>
      <w:marTop w:val="0"/>
      <w:marBottom w:val="0"/>
      <w:divBdr>
        <w:top w:val="none" w:sz="0" w:space="0" w:color="auto"/>
        <w:left w:val="none" w:sz="0" w:space="0" w:color="auto"/>
        <w:bottom w:val="none" w:sz="0" w:space="0" w:color="auto"/>
        <w:right w:val="none" w:sz="0" w:space="0" w:color="auto"/>
      </w:divBdr>
    </w:div>
    <w:div w:id="1549612523">
      <w:bodyDiv w:val="1"/>
      <w:marLeft w:val="0"/>
      <w:marRight w:val="0"/>
      <w:marTop w:val="0"/>
      <w:marBottom w:val="0"/>
      <w:divBdr>
        <w:top w:val="none" w:sz="0" w:space="0" w:color="auto"/>
        <w:left w:val="none" w:sz="0" w:space="0" w:color="auto"/>
        <w:bottom w:val="none" w:sz="0" w:space="0" w:color="auto"/>
        <w:right w:val="none" w:sz="0" w:space="0" w:color="auto"/>
      </w:divBdr>
      <w:divsChild>
        <w:div w:id="944775414">
          <w:marLeft w:val="300"/>
          <w:marRight w:val="300"/>
          <w:marTop w:val="0"/>
          <w:marBottom w:val="0"/>
          <w:divBdr>
            <w:top w:val="none" w:sz="0" w:space="0" w:color="auto"/>
            <w:left w:val="none" w:sz="0" w:space="0" w:color="auto"/>
            <w:bottom w:val="none" w:sz="0" w:space="0" w:color="auto"/>
            <w:right w:val="none" w:sz="0" w:space="0" w:color="auto"/>
          </w:divBdr>
        </w:div>
        <w:div w:id="809130697">
          <w:marLeft w:val="0"/>
          <w:marRight w:val="0"/>
          <w:marTop w:val="0"/>
          <w:marBottom w:val="0"/>
          <w:divBdr>
            <w:top w:val="none" w:sz="0" w:space="0" w:color="auto"/>
            <w:left w:val="none" w:sz="0" w:space="0" w:color="auto"/>
            <w:bottom w:val="none" w:sz="0" w:space="0" w:color="auto"/>
            <w:right w:val="none" w:sz="0" w:space="0" w:color="auto"/>
          </w:divBdr>
          <w:divsChild>
            <w:div w:id="1379276172">
              <w:marLeft w:val="0"/>
              <w:marRight w:val="0"/>
              <w:marTop w:val="0"/>
              <w:marBottom w:val="0"/>
              <w:divBdr>
                <w:top w:val="none" w:sz="0" w:space="0" w:color="auto"/>
                <w:left w:val="none" w:sz="0" w:space="0" w:color="auto"/>
                <w:bottom w:val="none" w:sz="0" w:space="0" w:color="auto"/>
                <w:right w:val="none" w:sz="0" w:space="0" w:color="auto"/>
              </w:divBdr>
              <w:divsChild>
                <w:div w:id="247279099">
                  <w:marLeft w:val="0"/>
                  <w:marRight w:val="0"/>
                  <w:marTop w:val="0"/>
                  <w:marBottom w:val="270"/>
                  <w:divBdr>
                    <w:top w:val="none" w:sz="0" w:space="0" w:color="auto"/>
                    <w:left w:val="none" w:sz="0" w:space="0" w:color="auto"/>
                    <w:bottom w:val="none" w:sz="0" w:space="0" w:color="auto"/>
                    <w:right w:val="none" w:sz="0" w:space="0" w:color="auto"/>
                  </w:divBdr>
                </w:div>
                <w:div w:id="2100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242">
          <w:marLeft w:val="0"/>
          <w:marRight w:val="0"/>
          <w:marTop w:val="0"/>
          <w:marBottom w:val="0"/>
          <w:divBdr>
            <w:top w:val="none" w:sz="0" w:space="0" w:color="auto"/>
            <w:left w:val="none" w:sz="0" w:space="0" w:color="auto"/>
            <w:bottom w:val="none" w:sz="0" w:space="0" w:color="auto"/>
            <w:right w:val="none" w:sz="0" w:space="0" w:color="auto"/>
          </w:divBdr>
          <w:divsChild>
            <w:div w:id="1675496734">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Zurich</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Wen</dc:creator>
  <cp:lastModifiedBy>Wendy Wen</cp:lastModifiedBy>
  <cp:revision>37</cp:revision>
  <dcterms:created xsi:type="dcterms:W3CDTF">2017-03-29T05:46:00Z</dcterms:created>
  <dcterms:modified xsi:type="dcterms:W3CDTF">2017-04-11T11:47:00Z</dcterms:modified>
</cp:coreProperties>
</file>