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125B" w:rsidRDefault="00C12968">
      <w:pPr>
        <w:rPr>
          <w:rFonts w:ascii="Montserrat" w:eastAsia="MS Mincho" w:hAnsi="Montserrat" w:hint="eastAsia"/>
          <w:b/>
          <w:bCs/>
          <w:spacing w:val="-15"/>
          <w:sz w:val="53"/>
          <w:szCs w:val="53"/>
          <w:shd w:val="clear" w:color="auto" w:fill="FFFFFF"/>
          <w:lang w:eastAsia="ja-JP"/>
        </w:rPr>
      </w:pPr>
      <w:r w:rsidRPr="00C12968">
        <w:rPr>
          <w:rFonts w:ascii="Montserrat" w:hAnsi="Montserrat"/>
          <w:b/>
          <w:bCs/>
          <w:spacing w:val="-15"/>
          <w:sz w:val="53"/>
          <w:szCs w:val="53"/>
          <w:shd w:val="clear" w:color="auto" w:fill="FFFFFF"/>
        </w:rPr>
        <w:t>Press Release</w:t>
      </w:r>
    </w:p>
    <w:p w:rsidR="0059278E" w:rsidRPr="0059278E" w:rsidRDefault="0059278E">
      <w:pPr>
        <w:rPr>
          <w:rFonts w:ascii="Montserrat" w:eastAsia="MS Mincho" w:hAnsi="Montserrat" w:hint="eastAsia"/>
          <w:b/>
          <w:bCs/>
          <w:spacing w:val="-15"/>
          <w:sz w:val="53"/>
          <w:szCs w:val="53"/>
          <w:shd w:val="clear" w:color="auto" w:fill="FFFFFF"/>
          <w:lang w:eastAsia="ja-JP"/>
        </w:rPr>
      </w:pPr>
      <w:r>
        <w:rPr>
          <w:rFonts w:ascii="Montserrat" w:eastAsia="MS Mincho" w:hAnsi="Montserrat" w:hint="eastAsia"/>
          <w:b/>
          <w:bCs/>
          <w:spacing w:val="-15"/>
          <w:sz w:val="53"/>
          <w:szCs w:val="53"/>
          <w:shd w:val="clear" w:color="auto" w:fill="FFFFFF"/>
          <w:lang w:eastAsia="ja-JP"/>
        </w:rPr>
        <w:t>プレスリリース</w:t>
      </w:r>
    </w:p>
    <w:p w:rsidR="00C12968" w:rsidRDefault="00C12968" w:rsidP="00C12968">
      <w:pPr>
        <w:shd w:val="clear" w:color="auto" w:fill="FFFFFF"/>
        <w:spacing w:line="750" w:lineRule="atLeast"/>
        <w:jc w:val="center"/>
        <w:rPr>
          <w:rFonts w:ascii="Montserrat" w:eastAsia="MS Mincho" w:hAnsi="Montserrat" w:cs="Arial" w:hint="eastAsia"/>
          <w:b/>
          <w:bCs/>
          <w:spacing w:val="-15"/>
          <w:sz w:val="53"/>
          <w:szCs w:val="53"/>
          <w:lang w:eastAsia="ja-JP"/>
        </w:rPr>
      </w:pPr>
      <w:r w:rsidRPr="00C12968">
        <w:rPr>
          <w:rFonts w:ascii="Montserrat" w:eastAsia="Times New Roman" w:hAnsi="Montserrat" w:cs="Arial"/>
          <w:b/>
          <w:bCs/>
          <w:spacing w:val="-15"/>
          <w:sz w:val="53"/>
          <w:szCs w:val="53"/>
        </w:rPr>
        <w:t>Testimonial</w:t>
      </w:r>
    </w:p>
    <w:p w:rsidR="0059278E" w:rsidRPr="0059278E" w:rsidRDefault="0059278E" w:rsidP="00C12968">
      <w:pPr>
        <w:shd w:val="clear" w:color="auto" w:fill="FFFFFF"/>
        <w:spacing w:line="750" w:lineRule="atLeast"/>
        <w:jc w:val="center"/>
        <w:rPr>
          <w:rFonts w:ascii="Montserrat" w:eastAsia="MS Mincho" w:hAnsi="Montserrat" w:cs="Arial" w:hint="eastAsia"/>
          <w:b/>
          <w:bCs/>
          <w:spacing w:val="-15"/>
          <w:sz w:val="53"/>
          <w:szCs w:val="53"/>
          <w:lang w:eastAsia="ja-JP"/>
        </w:rPr>
      </w:pPr>
      <w:r>
        <w:rPr>
          <w:rFonts w:ascii="Montserrat" w:eastAsia="MS Mincho" w:hAnsi="Montserrat" w:cs="Arial" w:hint="eastAsia"/>
          <w:b/>
          <w:bCs/>
          <w:spacing w:val="-15"/>
          <w:sz w:val="53"/>
          <w:szCs w:val="53"/>
          <w:lang w:eastAsia="ja-JP"/>
        </w:rPr>
        <w:t>証言</w:t>
      </w:r>
    </w:p>
    <w:p w:rsidR="00C12968" w:rsidRPr="00C12968" w:rsidRDefault="00C12968" w:rsidP="00C12968">
      <w:pPr>
        <w:shd w:val="clear" w:color="auto" w:fill="FFFFFF"/>
        <w:spacing w:line="315" w:lineRule="atLeast"/>
        <w:jc w:val="center"/>
        <w:rPr>
          <w:rFonts w:ascii="Roboto" w:eastAsia="Times New Roman" w:hAnsi="Roboto" w:cs="Arial"/>
          <w:sz w:val="21"/>
          <w:szCs w:val="21"/>
        </w:rPr>
      </w:pPr>
      <w:r w:rsidRPr="00C12968">
        <w:rPr>
          <w:rFonts w:ascii="Roboto" w:eastAsia="Times New Roman" w:hAnsi="Roboto" w:cs="Arial"/>
          <w:sz w:val="21"/>
          <w:szCs w:val="21"/>
        </w:rPr>
        <w:t> </w:t>
      </w:r>
    </w:p>
    <w:p w:rsidR="00C12968" w:rsidRDefault="00C12968" w:rsidP="00C12968">
      <w:pPr>
        <w:shd w:val="clear" w:color="auto" w:fill="FFFFFF"/>
        <w:spacing w:after="150" w:line="375" w:lineRule="atLeast"/>
        <w:jc w:val="center"/>
        <w:outlineLvl w:val="5"/>
        <w:rPr>
          <w:rFonts w:ascii="Raleway" w:eastAsia="MS Mincho" w:hAnsi="Raleway" w:cs="Arial" w:hint="eastAsia"/>
          <w:sz w:val="26"/>
          <w:szCs w:val="26"/>
          <w:lang w:eastAsia="ja-JP"/>
        </w:rPr>
      </w:pPr>
      <w:proofErr w:type="spellStart"/>
      <w:r w:rsidRPr="00C12968">
        <w:rPr>
          <w:rFonts w:ascii="Raleway" w:eastAsia="Times New Roman" w:hAnsi="Raleway" w:cs="Arial"/>
          <w:sz w:val="26"/>
          <w:szCs w:val="26"/>
        </w:rPr>
        <w:t>Guaotai</w:t>
      </w:r>
      <w:proofErr w:type="spellEnd"/>
      <w:r w:rsidRPr="00C12968">
        <w:rPr>
          <w:rFonts w:ascii="Raleway" w:eastAsia="Times New Roman" w:hAnsi="Raleway" w:cs="Arial"/>
          <w:sz w:val="26"/>
          <w:szCs w:val="26"/>
        </w:rPr>
        <w:t xml:space="preserve"> </w:t>
      </w:r>
      <w:proofErr w:type="spellStart"/>
      <w:r w:rsidRPr="00C12968">
        <w:rPr>
          <w:rFonts w:ascii="Raleway" w:eastAsia="Times New Roman" w:hAnsi="Raleway" w:cs="Arial"/>
          <w:sz w:val="26"/>
          <w:szCs w:val="26"/>
        </w:rPr>
        <w:t>Junan</w:t>
      </w:r>
      <w:proofErr w:type="spellEnd"/>
      <w:r w:rsidRPr="00C12968">
        <w:rPr>
          <w:rFonts w:ascii="Raleway" w:eastAsia="Times New Roman" w:hAnsi="Raleway" w:cs="Arial"/>
          <w:sz w:val="26"/>
          <w:szCs w:val="26"/>
        </w:rPr>
        <w:t xml:space="preserve"> Securities Co. Ltd.</w:t>
      </w:r>
    </w:p>
    <w:p w:rsidR="00836280" w:rsidRPr="00C12968" w:rsidRDefault="00836280" w:rsidP="00836280">
      <w:pPr>
        <w:shd w:val="clear" w:color="auto" w:fill="FFFFFF"/>
        <w:spacing w:after="150" w:line="375" w:lineRule="atLeast"/>
        <w:jc w:val="center"/>
        <w:outlineLvl w:val="5"/>
        <w:rPr>
          <w:rFonts w:ascii="Raleway" w:eastAsia="Times New Roman" w:hAnsi="Raleway" w:cs="Arial"/>
          <w:sz w:val="26"/>
          <w:szCs w:val="26"/>
        </w:rPr>
      </w:pPr>
      <w:proofErr w:type="spellStart"/>
      <w:r w:rsidRPr="00C12968">
        <w:rPr>
          <w:rFonts w:ascii="Raleway" w:eastAsia="Times New Roman" w:hAnsi="Raleway" w:cs="Arial"/>
          <w:sz w:val="26"/>
          <w:szCs w:val="26"/>
        </w:rPr>
        <w:t>Guaotai</w:t>
      </w:r>
      <w:proofErr w:type="spellEnd"/>
      <w:r w:rsidRPr="00C12968">
        <w:rPr>
          <w:rFonts w:ascii="Raleway" w:eastAsia="Times New Roman" w:hAnsi="Raleway" w:cs="Arial"/>
          <w:sz w:val="26"/>
          <w:szCs w:val="26"/>
        </w:rPr>
        <w:t xml:space="preserve"> </w:t>
      </w:r>
      <w:proofErr w:type="spellStart"/>
      <w:r w:rsidRPr="00C12968">
        <w:rPr>
          <w:rFonts w:ascii="Raleway" w:eastAsia="Times New Roman" w:hAnsi="Raleway" w:cs="Arial"/>
          <w:sz w:val="26"/>
          <w:szCs w:val="26"/>
        </w:rPr>
        <w:t>Junan</w:t>
      </w:r>
      <w:proofErr w:type="spellEnd"/>
      <w:r w:rsidRPr="00C12968">
        <w:rPr>
          <w:rFonts w:ascii="Raleway" w:eastAsia="Times New Roman" w:hAnsi="Raleway" w:cs="Arial"/>
          <w:sz w:val="26"/>
          <w:szCs w:val="26"/>
        </w:rPr>
        <w:t xml:space="preserve"> Securities Co. Ltd.</w:t>
      </w:r>
    </w:p>
    <w:p w:rsidR="00836280" w:rsidRPr="00836280" w:rsidRDefault="00836280" w:rsidP="00C12968">
      <w:pPr>
        <w:shd w:val="clear" w:color="auto" w:fill="FFFFFF"/>
        <w:spacing w:after="150" w:line="375" w:lineRule="atLeast"/>
        <w:jc w:val="center"/>
        <w:outlineLvl w:val="5"/>
        <w:rPr>
          <w:rFonts w:ascii="Raleway" w:eastAsia="MS Mincho" w:hAnsi="Raleway" w:cs="Arial" w:hint="eastAsia"/>
          <w:sz w:val="26"/>
          <w:szCs w:val="26"/>
          <w:lang w:eastAsia="ja-JP"/>
        </w:rPr>
      </w:pPr>
    </w:p>
    <w:p w:rsidR="00C12968" w:rsidRDefault="00C12968" w:rsidP="00C12968">
      <w:pPr>
        <w:shd w:val="clear" w:color="auto" w:fill="FFFFFF"/>
        <w:spacing w:after="0" w:line="330" w:lineRule="atLeast"/>
        <w:jc w:val="center"/>
        <w:rPr>
          <w:rFonts w:ascii="Raleway" w:eastAsia="MS Mincho" w:hAnsi="Raleway" w:cs="Arial" w:hint="eastAsia"/>
          <w:sz w:val="23"/>
          <w:szCs w:val="23"/>
          <w:lang w:eastAsia="ja-JP"/>
        </w:rPr>
      </w:pPr>
      <w:r w:rsidRPr="00C12968">
        <w:rPr>
          <w:rFonts w:ascii="Raleway" w:eastAsia="Times New Roman" w:hAnsi="Raleway" w:cs="Arial"/>
          <w:sz w:val="23"/>
          <w:szCs w:val="23"/>
        </w:rPr>
        <w:t>Virtualization technology –OpenStack and software-defined storage– enables greater control of the IT infrastructure to match the needs of our equity security business in real-time...</w:t>
      </w:r>
    </w:p>
    <w:p w:rsidR="00836280" w:rsidRPr="00836280" w:rsidRDefault="00836280" w:rsidP="00C12968">
      <w:pPr>
        <w:shd w:val="clear" w:color="auto" w:fill="FFFFFF"/>
        <w:spacing w:after="0" w:line="330" w:lineRule="atLeast"/>
        <w:jc w:val="center"/>
        <w:rPr>
          <w:rFonts w:ascii="MS Mincho" w:eastAsia="MS Mincho" w:hAnsi="MS Mincho" w:hint="eastAsia"/>
          <w:sz w:val="23"/>
          <w:szCs w:val="23"/>
          <w:lang w:eastAsia="ja-JP"/>
        </w:rPr>
      </w:pPr>
      <w:r w:rsidRPr="00836280">
        <w:rPr>
          <w:rFonts w:ascii="MS Mincho" w:eastAsia="MS Mincho" w:hAnsi="MS Mincho" w:hint="eastAsia"/>
          <w:sz w:val="23"/>
          <w:szCs w:val="23"/>
        </w:rPr>
        <w:t xml:space="preserve">仮想化技術 - オープンスタックとソフトウェア定義のストレージ </w:t>
      </w:r>
      <w:r w:rsidR="00D06600">
        <w:rPr>
          <w:rFonts w:ascii="MS Mincho" w:eastAsia="MS Mincho" w:hAnsi="MS Mincho"/>
          <w:sz w:val="23"/>
          <w:szCs w:val="23"/>
        </w:rPr>
        <w:t>–</w:t>
      </w:r>
      <w:r w:rsidRPr="00836280">
        <w:rPr>
          <w:rFonts w:ascii="MS Mincho" w:eastAsia="MS Mincho" w:hAnsi="MS Mincho" w:hint="eastAsia"/>
          <w:sz w:val="23"/>
          <w:szCs w:val="23"/>
        </w:rPr>
        <w:t xml:space="preserve"> IT</w:t>
      </w:r>
      <w:r w:rsidR="00D06600">
        <w:rPr>
          <w:rFonts w:ascii="MS Mincho" w:eastAsia="MS Mincho" w:hAnsi="MS Mincho" w:hint="eastAsia"/>
          <w:sz w:val="23"/>
          <w:szCs w:val="23"/>
          <w:lang w:eastAsia="ja-JP"/>
        </w:rPr>
        <w:t>基盤</w:t>
      </w:r>
      <w:r w:rsidR="00C56313">
        <w:rPr>
          <w:rFonts w:ascii="MS Mincho" w:eastAsia="MS Mincho" w:hAnsi="MS Mincho" w:hint="eastAsia"/>
          <w:sz w:val="23"/>
          <w:szCs w:val="23"/>
        </w:rPr>
        <w:t>のより高度な制御により、当社の株式セキュリティビジネスのニーズ</w:t>
      </w:r>
      <w:r w:rsidR="00C56313">
        <w:rPr>
          <w:rFonts w:ascii="MS Mincho" w:eastAsia="MS Mincho" w:hAnsi="MS Mincho" w:hint="eastAsia"/>
          <w:sz w:val="23"/>
          <w:szCs w:val="23"/>
          <w:lang w:eastAsia="ja-JP"/>
        </w:rPr>
        <w:t>に</w:t>
      </w:r>
      <w:r w:rsidRPr="00836280">
        <w:rPr>
          <w:rFonts w:ascii="MS Mincho" w:eastAsia="MS Mincho" w:hAnsi="MS Mincho" w:hint="eastAsia"/>
          <w:sz w:val="23"/>
          <w:szCs w:val="23"/>
        </w:rPr>
        <w:t>リアルタイムで対応できます...</w:t>
      </w:r>
    </w:p>
    <w:p w:rsidR="00836280" w:rsidRPr="00836280" w:rsidRDefault="00836280" w:rsidP="00C12968">
      <w:pPr>
        <w:shd w:val="clear" w:color="auto" w:fill="FFFFFF"/>
        <w:spacing w:after="0" w:line="330" w:lineRule="atLeast"/>
        <w:jc w:val="center"/>
        <w:rPr>
          <w:rFonts w:ascii="Raleway" w:eastAsia="MS Mincho" w:hAnsi="Raleway" w:cs="Arial" w:hint="eastAsia"/>
          <w:sz w:val="23"/>
          <w:szCs w:val="23"/>
          <w:lang w:eastAsia="ja-JP"/>
        </w:rPr>
      </w:pPr>
    </w:p>
    <w:p w:rsidR="00C12968" w:rsidRDefault="006633FA" w:rsidP="00C12968">
      <w:pPr>
        <w:shd w:val="clear" w:color="auto" w:fill="FFFFFF"/>
        <w:spacing w:after="0" w:line="240" w:lineRule="auto"/>
        <w:jc w:val="center"/>
        <w:rPr>
          <w:rFonts w:eastAsia="MS Mincho" w:hint="eastAsia"/>
          <w:lang w:eastAsia="ja-JP"/>
        </w:rPr>
      </w:pPr>
      <w:hyperlink r:id="rId5" w:tgtFrame="_self" w:history="1">
        <w:r w:rsidR="00C12968" w:rsidRPr="00C12968">
          <w:rPr>
            <w:rFonts w:ascii="Raleway" w:eastAsia="Times New Roman" w:hAnsi="Raleway" w:cs="Arial"/>
            <w:b/>
            <w:bCs/>
            <w:sz w:val="21"/>
            <w:szCs w:val="21"/>
          </w:rPr>
          <w:t> </w:t>
        </w:r>
        <w:r w:rsidR="00C12968" w:rsidRPr="00C12968">
          <w:rPr>
            <w:rFonts w:ascii="Raleway" w:eastAsia="Times New Roman" w:hAnsi="Raleway" w:cs="Arial"/>
            <w:b/>
            <w:bCs/>
            <w:sz w:val="21"/>
            <w:szCs w:val="21"/>
            <w:u w:val="single"/>
          </w:rPr>
          <w:t>Find Out More</w:t>
        </w:r>
        <w:r w:rsidR="00C12968" w:rsidRPr="00C12968">
          <w:rPr>
            <w:rFonts w:ascii="Raleway" w:eastAsia="Times New Roman" w:hAnsi="Raleway" w:cs="Arial"/>
            <w:b/>
            <w:bCs/>
            <w:sz w:val="21"/>
            <w:szCs w:val="21"/>
          </w:rPr>
          <w:t> </w:t>
        </w:r>
      </w:hyperlink>
    </w:p>
    <w:p w:rsidR="00210DCA" w:rsidRPr="00210DCA" w:rsidRDefault="00210DCA" w:rsidP="00C12968">
      <w:pPr>
        <w:shd w:val="clear" w:color="auto" w:fill="FFFFFF"/>
        <w:spacing w:after="0" w:line="240" w:lineRule="auto"/>
        <w:jc w:val="center"/>
        <w:rPr>
          <w:rFonts w:ascii="Arial" w:eastAsia="MS Mincho" w:hAnsi="Arial" w:cs="Arial" w:hint="eastAsia"/>
          <w:sz w:val="21"/>
          <w:szCs w:val="21"/>
          <w:lang w:eastAsia="ja-JP"/>
        </w:rPr>
      </w:pPr>
      <w:r>
        <w:rPr>
          <w:rFonts w:ascii="Arial" w:eastAsia="MS Mincho" w:hAnsi="Arial" w:cs="Arial" w:hint="eastAsia"/>
          <w:sz w:val="21"/>
          <w:szCs w:val="21"/>
          <w:lang w:eastAsia="ja-JP"/>
        </w:rPr>
        <w:t>詳細はこちら</w:t>
      </w:r>
    </w:p>
    <w:p w:rsidR="00C12968" w:rsidRDefault="00C12968" w:rsidP="00C12968">
      <w:pPr>
        <w:shd w:val="clear" w:color="auto" w:fill="EFEFEF"/>
        <w:spacing w:after="150" w:line="375" w:lineRule="atLeast"/>
        <w:jc w:val="center"/>
        <w:outlineLvl w:val="5"/>
        <w:rPr>
          <w:rFonts w:ascii="Raleway" w:eastAsia="MS Mincho" w:hAnsi="Raleway" w:cs="Arial" w:hint="eastAsia"/>
          <w:sz w:val="26"/>
          <w:szCs w:val="26"/>
          <w:lang w:eastAsia="ja-JP"/>
        </w:rPr>
      </w:pPr>
      <w:r w:rsidRPr="00C12968">
        <w:rPr>
          <w:rFonts w:ascii="Raleway" w:eastAsia="Times New Roman" w:hAnsi="Raleway" w:cs="Arial"/>
          <w:sz w:val="26"/>
          <w:szCs w:val="26"/>
        </w:rPr>
        <w:t xml:space="preserve">Dr. </w:t>
      </w:r>
      <w:proofErr w:type="spellStart"/>
      <w:r w:rsidRPr="00C12968">
        <w:rPr>
          <w:rFonts w:ascii="Raleway" w:eastAsia="Times New Roman" w:hAnsi="Raleway" w:cs="Arial"/>
          <w:sz w:val="26"/>
          <w:szCs w:val="26"/>
        </w:rPr>
        <w:t>Hj</w:t>
      </w:r>
      <w:proofErr w:type="spellEnd"/>
      <w:r w:rsidRPr="00C12968">
        <w:rPr>
          <w:rFonts w:ascii="Raleway" w:eastAsia="Times New Roman" w:hAnsi="Raleway" w:cs="Arial"/>
          <w:sz w:val="26"/>
          <w:szCs w:val="26"/>
        </w:rPr>
        <w:t xml:space="preserve"> </w:t>
      </w:r>
      <w:proofErr w:type="spellStart"/>
      <w:r w:rsidRPr="00C12968">
        <w:rPr>
          <w:rFonts w:ascii="Raleway" w:eastAsia="Times New Roman" w:hAnsi="Raleway" w:cs="Arial"/>
          <w:sz w:val="26"/>
          <w:szCs w:val="26"/>
        </w:rPr>
        <w:t>Mingu</w:t>
      </w:r>
      <w:proofErr w:type="spellEnd"/>
      <w:r w:rsidRPr="00C12968">
        <w:rPr>
          <w:rFonts w:ascii="Raleway" w:eastAsia="Times New Roman" w:hAnsi="Raleway" w:cs="Arial"/>
          <w:sz w:val="26"/>
          <w:szCs w:val="26"/>
        </w:rPr>
        <w:t xml:space="preserve"> </w:t>
      </w:r>
      <w:proofErr w:type="spellStart"/>
      <w:r w:rsidRPr="00C12968">
        <w:rPr>
          <w:rFonts w:ascii="Raleway" w:eastAsia="Times New Roman" w:hAnsi="Raleway" w:cs="Arial"/>
          <w:sz w:val="26"/>
          <w:szCs w:val="26"/>
        </w:rPr>
        <w:t>Hj</w:t>
      </w:r>
      <w:proofErr w:type="spellEnd"/>
      <w:r w:rsidRPr="00C12968">
        <w:rPr>
          <w:rFonts w:ascii="Raleway" w:eastAsia="Times New Roman" w:hAnsi="Raleway" w:cs="Arial"/>
          <w:sz w:val="26"/>
          <w:szCs w:val="26"/>
        </w:rPr>
        <w:t xml:space="preserve"> </w:t>
      </w:r>
      <w:proofErr w:type="spellStart"/>
      <w:r w:rsidRPr="00C12968">
        <w:rPr>
          <w:rFonts w:ascii="Raleway" w:eastAsia="Times New Roman" w:hAnsi="Raleway" w:cs="Arial"/>
          <w:sz w:val="26"/>
          <w:szCs w:val="26"/>
        </w:rPr>
        <w:t>Jumaan</w:t>
      </w:r>
      <w:proofErr w:type="spellEnd"/>
      <w:r w:rsidRPr="00C12968">
        <w:rPr>
          <w:rFonts w:ascii="Raleway" w:eastAsia="Times New Roman" w:hAnsi="Raleway" w:cs="Arial"/>
          <w:sz w:val="26"/>
          <w:szCs w:val="26"/>
        </w:rPr>
        <w:t>, Director, Sabah State Computer Services Department</w:t>
      </w:r>
    </w:p>
    <w:p w:rsidR="00210DCA" w:rsidRPr="00210DCA" w:rsidRDefault="00210DCA" w:rsidP="00C12968">
      <w:pPr>
        <w:shd w:val="clear" w:color="auto" w:fill="EFEFEF"/>
        <w:spacing w:after="150" w:line="375" w:lineRule="atLeast"/>
        <w:jc w:val="center"/>
        <w:outlineLvl w:val="5"/>
        <w:rPr>
          <w:rFonts w:ascii="MS Mincho" w:eastAsia="MS Mincho" w:hAnsi="MS Mincho" w:cs="Arial" w:hint="eastAsia"/>
          <w:sz w:val="26"/>
          <w:szCs w:val="26"/>
          <w:lang w:eastAsia="ja-JP"/>
        </w:rPr>
      </w:pPr>
      <w:r w:rsidRPr="00210DCA">
        <w:rPr>
          <w:rStyle w:val="shorttext"/>
          <w:rFonts w:ascii="MS Mincho" w:eastAsia="MS Mincho" w:hAnsi="MS Mincho" w:hint="eastAsia"/>
          <w:sz w:val="26"/>
          <w:szCs w:val="26"/>
        </w:rPr>
        <w:t>サバ州コンピュータサービス</w:t>
      </w:r>
      <w:r w:rsidRPr="00210DCA">
        <w:rPr>
          <w:rStyle w:val="shorttext"/>
          <w:rFonts w:ascii="MS Mincho" w:eastAsia="MS Mincho" w:hAnsi="MS Mincho" w:cs="MS Mincho" w:hint="eastAsia"/>
          <w:sz w:val="26"/>
          <w:szCs w:val="26"/>
        </w:rPr>
        <w:t>部</w:t>
      </w:r>
      <w:r w:rsidRPr="00210DCA">
        <w:rPr>
          <w:rStyle w:val="shorttext"/>
          <w:rFonts w:ascii="MS Mincho" w:eastAsia="MS Mincho" w:hAnsi="MS Mincho" w:cs="MS Mincho" w:hint="eastAsia"/>
          <w:sz w:val="26"/>
          <w:szCs w:val="26"/>
          <w:lang w:eastAsia="ja-JP"/>
        </w:rPr>
        <w:t xml:space="preserve">　ディレクター　ハジ・ミング・ハジ・ジュマーン博士（</w:t>
      </w:r>
      <w:r w:rsidRPr="00210DCA">
        <w:rPr>
          <w:rFonts w:ascii="MS Mincho" w:eastAsia="MS Mincho" w:hAnsi="MS Mincho" w:cs="Arial"/>
          <w:sz w:val="26"/>
          <w:szCs w:val="26"/>
        </w:rPr>
        <w:t xml:space="preserve">Dr. </w:t>
      </w:r>
      <w:proofErr w:type="spellStart"/>
      <w:r w:rsidRPr="00210DCA">
        <w:rPr>
          <w:rFonts w:ascii="MS Mincho" w:eastAsia="MS Mincho" w:hAnsi="MS Mincho" w:cs="Arial"/>
          <w:sz w:val="26"/>
          <w:szCs w:val="26"/>
        </w:rPr>
        <w:t>Hj</w:t>
      </w:r>
      <w:proofErr w:type="spellEnd"/>
      <w:r w:rsidRPr="00210DCA">
        <w:rPr>
          <w:rFonts w:ascii="MS Mincho" w:eastAsia="MS Mincho" w:hAnsi="MS Mincho" w:cs="Arial"/>
          <w:sz w:val="26"/>
          <w:szCs w:val="26"/>
        </w:rPr>
        <w:t xml:space="preserve"> </w:t>
      </w:r>
      <w:proofErr w:type="spellStart"/>
      <w:r w:rsidRPr="00210DCA">
        <w:rPr>
          <w:rFonts w:ascii="MS Mincho" w:eastAsia="MS Mincho" w:hAnsi="MS Mincho" w:cs="Arial"/>
          <w:sz w:val="26"/>
          <w:szCs w:val="26"/>
        </w:rPr>
        <w:t>Mingu</w:t>
      </w:r>
      <w:proofErr w:type="spellEnd"/>
      <w:r w:rsidRPr="00210DCA">
        <w:rPr>
          <w:rFonts w:ascii="MS Mincho" w:eastAsia="MS Mincho" w:hAnsi="MS Mincho" w:cs="Arial"/>
          <w:sz w:val="26"/>
          <w:szCs w:val="26"/>
        </w:rPr>
        <w:t xml:space="preserve"> </w:t>
      </w:r>
      <w:proofErr w:type="spellStart"/>
      <w:r w:rsidRPr="00210DCA">
        <w:rPr>
          <w:rFonts w:ascii="MS Mincho" w:eastAsia="MS Mincho" w:hAnsi="MS Mincho" w:cs="Arial"/>
          <w:sz w:val="26"/>
          <w:szCs w:val="26"/>
        </w:rPr>
        <w:t>Hj</w:t>
      </w:r>
      <w:proofErr w:type="spellEnd"/>
      <w:r w:rsidRPr="00210DCA">
        <w:rPr>
          <w:rFonts w:ascii="MS Mincho" w:eastAsia="MS Mincho" w:hAnsi="MS Mincho" w:cs="Arial"/>
          <w:sz w:val="26"/>
          <w:szCs w:val="26"/>
        </w:rPr>
        <w:t xml:space="preserve"> </w:t>
      </w:r>
      <w:proofErr w:type="spellStart"/>
      <w:r w:rsidRPr="00210DCA">
        <w:rPr>
          <w:rFonts w:ascii="MS Mincho" w:eastAsia="MS Mincho" w:hAnsi="MS Mincho" w:cs="Arial"/>
          <w:sz w:val="26"/>
          <w:szCs w:val="26"/>
        </w:rPr>
        <w:t>Jumaan</w:t>
      </w:r>
      <w:proofErr w:type="spellEnd"/>
      <w:r w:rsidRPr="00210DCA">
        <w:rPr>
          <w:rFonts w:ascii="MS Mincho" w:eastAsia="MS Mincho" w:hAnsi="MS Mincho" w:cs="Arial" w:hint="eastAsia"/>
          <w:sz w:val="26"/>
          <w:szCs w:val="26"/>
          <w:lang w:eastAsia="ja-JP"/>
        </w:rPr>
        <w:t>）</w:t>
      </w:r>
    </w:p>
    <w:p w:rsidR="00C12968" w:rsidRDefault="00C12968" w:rsidP="00C12968">
      <w:pPr>
        <w:shd w:val="clear" w:color="auto" w:fill="EFEFEF"/>
        <w:spacing w:after="0" w:line="330" w:lineRule="atLeast"/>
        <w:jc w:val="center"/>
        <w:rPr>
          <w:rFonts w:ascii="Raleway" w:eastAsia="MS Mincho" w:hAnsi="Raleway" w:cs="Arial" w:hint="eastAsia"/>
          <w:sz w:val="23"/>
          <w:szCs w:val="23"/>
          <w:lang w:eastAsia="ja-JP"/>
        </w:rPr>
      </w:pPr>
      <w:r w:rsidRPr="00C12968">
        <w:rPr>
          <w:rFonts w:ascii="Raleway" w:eastAsia="Times New Roman" w:hAnsi="Raleway" w:cs="Arial"/>
          <w:sz w:val="23"/>
          <w:szCs w:val="23"/>
        </w:rPr>
        <w:t xml:space="preserve">Disaster recovery before deploying </w:t>
      </w:r>
      <w:proofErr w:type="spellStart"/>
      <w:r w:rsidRPr="00C12968">
        <w:rPr>
          <w:rFonts w:ascii="Raleway" w:eastAsia="Times New Roman" w:hAnsi="Raleway" w:cs="Arial"/>
          <w:sz w:val="23"/>
          <w:szCs w:val="23"/>
        </w:rPr>
        <w:t>ProphetStor</w:t>
      </w:r>
      <w:proofErr w:type="spellEnd"/>
      <w:r w:rsidRPr="00C12968">
        <w:rPr>
          <w:rFonts w:ascii="Raleway" w:eastAsia="Times New Roman" w:hAnsi="Raleway" w:cs="Arial"/>
          <w:sz w:val="23"/>
          <w:szCs w:val="23"/>
        </w:rPr>
        <w:t xml:space="preserve"> DR Prophet took more than 3 hours to restore Electronic Government services after an incident last year...</w:t>
      </w:r>
    </w:p>
    <w:p w:rsidR="00210DCA" w:rsidRPr="00210DCA" w:rsidRDefault="00A718E1" w:rsidP="00C12968">
      <w:pPr>
        <w:shd w:val="clear" w:color="auto" w:fill="EFEFEF"/>
        <w:spacing w:after="0" w:line="330" w:lineRule="atLeast"/>
        <w:jc w:val="center"/>
        <w:rPr>
          <w:rFonts w:ascii="MS Mincho" w:eastAsia="MS Mincho" w:hAnsi="MS Mincho" w:cs="Arial" w:hint="eastAsia"/>
          <w:sz w:val="23"/>
          <w:szCs w:val="23"/>
          <w:lang w:eastAsia="ja-JP"/>
        </w:rPr>
      </w:pPr>
      <w:r>
        <w:rPr>
          <w:rFonts w:ascii="MS Mincho" w:eastAsia="MS Mincho" w:hAnsi="MS Mincho" w:hint="eastAsia"/>
          <w:sz w:val="23"/>
          <w:szCs w:val="23"/>
        </w:rPr>
        <w:t>昨年の事件の</w:t>
      </w:r>
      <w:r>
        <w:rPr>
          <w:rFonts w:ascii="MS Mincho" w:eastAsia="MS Mincho" w:hAnsi="MS Mincho" w:hint="eastAsia"/>
          <w:sz w:val="23"/>
          <w:szCs w:val="23"/>
          <w:lang w:eastAsia="ja-JP"/>
        </w:rPr>
        <w:t>際、</w:t>
      </w:r>
      <w:proofErr w:type="spellStart"/>
      <w:r w:rsidR="00210DCA" w:rsidRPr="00210DCA">
        <w:rPr>
          <w:rFonts w:ascii="MS Mincho" w:eastAsia="MS Mincho" w:hAnsi="MS Mincho" w:hint="eastAsia"/>
          <w:sz w:val="23"/>
          <w:szCs w:val="23"/>
        </w:rPr>
        <w:t>ProphetStor</w:t>
      </w:r>
      <w:r w:rsidR="00210DCA">
        <w:rPr>
          <w:rFonts w:ascii="MS Mincho" w:eastAsia="MS Mincho" w:hAnsi="MS Mincho"/>
          <w:sz w:val="23"/>
          <w:szCs w:val="23"/>
        </w:rPr>
        <w:t>DR</w:t>
      </w:r>
      <w:proofErr w:type="spellEnd"/>
      <w:r w:rsidR="00210DCA">
        <w:rPr>
          <w:rFonts w:ascii="MS Mincho" w:eastAsia="MS Mincho" w:hAnsi="MS Mincho"/>
          <w:sz w:val="23"/>
          <w:szCs w:val="23"/>
        </w:rPr>
        <w:t xml:space="preserve"> Prophet</w:t>
      </w:r>
      <w:r w:rsidR="00210DCA" w:rsidRPr="00210DCA">
        <w:rPr>
          <w:rFonts w:ascii="MS Mincho" w:eastAsia="MS Mincho" w:hAnsi="MS Mincho" w:hint="eastAsia"/>
          <w:sz w:val="23"/>
          <w:szCs w:val="23"/>
        </w:rPr>
        <w:t>導入</w:t>
      </w:r>
      <w:r w:rsidR="00CF00C0">
        <w:rPr>
          <w:rFonts w:ascii="MS Mincho" w:eastAsia="MS Mincho" w:hAnsi="MS Mincho" w:hint="eastAsia"/>
          <w:sz w:val="23"/>
          <w:szCs w:val="23"/>
          <w:lang w:eastAsia="ja-JP"/>
        </w:rPr>
        <w:t>以前</w:t>
      </w:r>
      <w:r>
        <w:rPr>
          <w:rFonts w:ascii="MS Mincho" w:eastAsia="MS Mincho" w:hAnsi="MS Mincho" w:hint="eastAsia"/>
          <w:sz w:val="23"/>
          <w:szCs w:val="23"/>
        </w:rPr>
        <w:t>の災害復旧</w:t>
      </w:r>
      <w:r>
        <w:rPr>
          <w:rFonts w:ascii="MS Mincho" w:eastAsia="MS Mincho" w:hAnsi="MS Mincho" w:hint="eastAsia"/>
          <w:sz w:val="23"/>
          <w:szCs w:val="23"/>
          <w:lang w:eastAsia="ja-JP"/>
        </w:rPr>
        <w:t>に</w:t>
      </w:r>
      <w:r w:rsidR="00210DCA" w:rsidRPr="00210DCA">
        <w:rPr>
          <w:rFonts w:ascii="MS Mincho" w:eastAsia="MS Mincho" w:hAnsi="MS Mincho" w:hint="eastAsia"/>
          <w:sz w:val="23"/>
          <w:szCs w:val="23"/>
        </w:rPr>
        <w:t>は、</w:t>
      </w:r>
      <w:r>
        <w:rPr>
          <w:rFonts w:ascii="MS Mincho" w:eastAsia="MS Mincho" w:hAnsi="MS Mincho" w:hint="eastAsia"/>
          <w:sz w:val="23"/>
          <w:szCs w:val="23"/>
        </w:rPr>
        <w:t>電子政府サービス</w:t>
      </w:r>
      <w:r>
        <w:rPr>
          <w:rFonts w:ascii="MS Mincho" w:eastAsia="MS Mincho" w:hAnsi="MS Mincho" w:hint="eastAsia"/>
          <w:sz w:val="23"/>
          <w:szCs w:val="23"/>
          <w:lang w:eastAsia="ja-JP"/>
        </w:rPr>
        <w:t>の</w:t>
      </w:r>
      <w:r w:rsidR="00210DCA" w:rsidRPr="00210DCA">
        <w:rPr>
          <w:rFonts w:ascii="MS Mincho" w:eastAsia="MS Mincho" w:hAnsi="MS Mincho" w:hint="eastAsia"/>
          <w:sz w:val="23"/>
          <w:szCs w:val="23"/>
        </w:rPr>
        <w:t>復旧のに3時間以上かかりました...</w:t>
      </w:r>
    </w:p>
    <w:p w:rsidR="00C12968" w:rsidRDefault="006633FA" w:rsidP="00C12968">
      <w:pPr>
        <w:shd w:val="clear" w:color="auto" w:fill="EFEFEF"/>
        <w:spacing w:after="0" w:line="240" w:lineRule="auto"/>
        <w:jc w:val="center"/>
        <w:rPr>
          <w:rFonts w:eastAsia="MS Mincho" w:hint="eastAsia"/>
          <w:lang w:eastAsia="ja-JP"/>
        </w:rPr>
      </w:pPr>
      <w:hyperlink r:id="rId6" w:tgtFrame="_self" w:history="1">
        <w:r w:rsidR="00C12968" w:rsidRPr="00C12968">
          <w:rPr>
            <w:rFonts w:ascii="Raleway" w:eastAsia="Times New Roman" w:hAnsi="Raleway" w:cs="Arial"/>
            <w:b/>
            <w:bCs/>
            <w:sz w:val="21"/>
            <w:szCs w:val="21"/>
          </w:rPr>
          <w:t> </w:t>
        </w:r>
        <w:r w:rsidR="00C12968" w:rsidRPr="00C12968">
          <w:rPr>
            <w:rFonts w:ascii="Raleway" w:eastAsia="Times New Roman" w:hAnsi="Raleway" w:cs="Arial"/>
            <w:b/>
            <w:bCs/>
            <w:sz w:val="21"/>
            <w:szCs w:val="21"/>
            <w:u w:val="single"/>
          </w:rPr>
          <w:t>Find Out More</w:t>
        </w:r>
        <w:r w:rsidR="00C12968" w:rsidRPr="00C12968">
          <w:rPr>
            <w:rFonts w:ascii="Raleway" w:eastAsia="Times New Roman" w:hAnsi="Raleway" w:cs="Arial"/>
            <w:b/>
            <w:bCs/>
            <w:sz w:val="21"/>
            <w:szCs w:val="21"/>
          </w:rPr>
          <w:t> </w:t>
        </w:r>
      </w:hyperlink>
    </w:p>
    <w:p w:rsidR="00210DCA" w:rsidRPr="00210DCA" w:rsidRDefault="00210DCA" w:rsidP="00C12968">
      <w:pPr>
        <w:shd w:val="clear" w:color="auto" w:fill="EFEFEF"/>
        <w:spacing w:after="0" w:line="240" w:lineRule="auto"/>
        <w:jc w:val="center"/>
        <w:rPr>
          <w:rFonts w:ascii="Arial" w:eastAsia="MS Mincho" w:hAnsi="Arial" w:cs="Arial" w:hint="eastAsia"/>
          <w:sz w:val="21"/>
          <w:szCs w:val="21"/>
          <w:lang w:eastAsia="ja-JP"/>
        </w:rPr>
      </w:pPr>
      <w:r>
        <w:rPr>
          <w:rFonts w:ascii="Arial" w:eastAsia="MS Mincho" w:hAnsi="Arial" w:cs="Arial" w:hint="eastAsia"/>
          <w:sz w:val="21"/>
          <w:szCs w:val="21"/>
          <w:lang w:eastAsia="ja-JP"/>
        </w:rPr>
        <w:t>詳細はこちら</w:t>
      </w:r>
    </w:p>
    <w:p w:rsidR="00C12968" w:rsidRDefault="00C12968" w:rsidP="00C12968">
      <w:pPr>
        <w:shd w:val="clear" w:color="auto" w:fill="FFFFFF"/>
        <w:spacing w:after="150" w:line="375" w:lineRule="atLeast"/>
        <w:jc w:val="center"/>
        <w:outlineLvl w:val="5"/>
        <w:rPr>
          <w:rFonts w:ascii="Raleway" w:eastAsia="MS Mincho" w:hAnsi="Raleway" w:cs="Arial" w:hint="eastAsia"/>
          <w:sz w:val="26"/>
          <w:szCs w:val="26"/>
          <w:lang w:eastAsia="ja-JP"/>
        </w:rPr>
      </w:pPr>
      <w:r w:rsidRPr="00C12968">
        <w:rPr>
          <w:rFonts w:ascii="Raleway" w:eastAsia="Times New Roman" w:hAnsi="Raleway" w:cs="Arial"/>
          <w:sz w:val="26"/>
          <w:szCs w:val="26"/>
        </w:rPr>
        <w:t>Director, Medical Center and Teaching Hospital in Asia</w:t>
      </w:r>
    </w:p>
    <w:p w:rsidR="0020551F" w:rsidRPr="0020551F" w:rsidRDefault="0020551F" w:rsidP="00C12968">
      <w:pPr>
        <w:shd w:val="clear" w:color="auto" w:fill="FFFFFF"/>
        <w:spacing w:after="150" w:line="375" w:lineRule="atLeast"/>
        <w:jc w:val="center"/>
        <w:outlineLvl w:val="5"/>
        <w:rPr>
          <w:rFonts w:ascii="MS Mincho" w:eastAsia="MS Mincho" w:hAnsi="MS Mincho" w:cs="Arial" w:hint="eastAsia"/>
          <w:sz w:val="26"/>
          <w:szCs w:val="26"/>
          <w:lang w:eastAsia="ja-JP"/>
        </w:rPr>
      </w:pPr>
      <w:r w:rsidRPr="0020551F">
        <w:rPr>
          <w:rStyle w:val="shorttext"/>
          <w:rFonts w:ascii="MS Mincho" w:eastAsia="MS Mincho" w:hAnsi="MS Mincho" w:hint="eastAsia"/>
          <w:sz w:val="26"/>
          <w:szCs w:val="26"/>
        </w:rPr>
        <w:t>アジアの</w:t>
      </w:r>
      <w:r>
        <w:rPr>
          <w:rStyle w:val="shorttext"/>
          <w:rFonts w:ascii="MS Mincho" w:eastAsia="MS Mincho" w:hAnsi="MS Mincho" w:hint="eastAsia"/>
          <w:sz w:val="26"/>
          <w:szCs w:val="26"/>
          <w:lang w:eastAsia="ja-JP"/>
        </w:rPr>
        <w:t>医療センターおよび</w:t>
      </w:r>
      <w:r w:rsidRPr="0020551F">
        <w:rPr>
          <w:rStyle w:val="shorttext"/>
          <w:rFonts w:ascii="MS Mincho" w:eastAsia="MS Mincho" w:hAnsi="MS Mincho" w:hint="eastAsia"/>
          <w:sz w:val="26"/>
          <w:szCs w:val="26"/>
        </w:rPr>
        <w:t>教育病院</w:t>
      </w:r>
      <w:r w:rsidRPr="0020551F">
        <w:rPr>
          <w:rStyle w:val="shorttext"/>
          <w:rFonts w:ascii="MS Mincho" w:eastAsia="MS Mincho" w:hAnsi="MS Mincho" w:cs="MS Mincho" w:hint="eastAsia"/>
          <w:sz w:val="26"/>
          <w:szCs w:val="26"/>
        </w:rPr>
        <w:t>長</w:t>
      </w:r>
    </w:p>
    <w:p w:rsidR="00C12968" w:rsidRDefault="00C12968" w:rsidP="00C12968">
      <w:pPr>
        <w:shd w:val="clear" w:color="auto" w:fill="FFFFFF"/>
        <w:spacing w:after="0" w:line="330" w:lineRule="atLeast"/>
        <w:jc w:val="center"/>
        <w:rPr>
          <w:rFonts w:ascii="Raleway" w:eastAsia="MS Mincho" w:hAnsi="Raleway" w:cs="Arial" w:hint="eastAsia"/>
          <w:sz w:val="23"/>
          <w:szCs w:val="23"/>
          <w:lang w:eastAsia="ja-JP"/>
        </w:rPr>
      </w:pPr>
      <w:r w:rsidRPr="00C12968">
        <w:rPr>
          <w:rFonts w:ascii="Raleway" w:eastAsia="Times New Roman" w:hAnsi="Raleway" w:cs="Arial"/>
          <w:sz w:val="23"/>
          <w:szCs w:val="23"/>
        </w:rPr>
        <w:lastRenderedPageBreak/>
        <w:t xml:space="preserve">Embracing cloud computing has always been an ingrained part of our long-term strategy. What we have been trying to identify is an integrated </w:t>
      </w:r>
      <w:proofErr w:type="gramStart"/>
      <w:r w:rsidRPr="00C12968">
        <w:rPr>
          <w:rFonts w:ascii="Raleway" w:eastAsia="Times New Roman" w:hAnsi="Raleway" w:cs="Arial"/>
          <w:sz w:val="23"/>
          <w:szCs w:val="23"/>
        </w:rPr>
        <w:t>solution ...</w:t>
      </w:r>
      <w:proofErr w:type="gramEnd"/>
    </w:p>
    <w:p w:rsidR="009E4FBB" w:rsidRPr="009E4FBB" w:rsidRDefault="00F908A5" w:rsidP="00C12968">
      <w:pPr>
        <w:shd w:val="clear" w:color="auto" w:fill="FFFFFF"/>
        <w:spacing w:after="0" w:line="330" w:lineRule="atLeast"/>
        <w:jc w:val="center"/>
        <w:rPr>
          <w:rFonts w:ascii="MS Mincho" w:eastAsia="MS Mincho" w:hAnsi="MS Mincho" w:cs="Arial" w:hint="eastAsia"/>
          <w:sz w:val="23"/>
          <w:szCs w:val="23"/>
          <w:lang w:eastAsia="ja-JP"/>
        </w:rPr>
      </w:pPr>
      <w:r>
        <w:rPr>
          <w:rFonts w:ascii="MS Mincho" w:eastAsia="MS Mincho" w:hAnsi="MS Mincho" w:hint="eastAsia"/>
          <w:sz w:val="23"/>
          <w:szCs w:val="23"/>
        </w:rPr>
        <w:t>クラウドコンピューティング</w:t>
      </w:r>
      <w:r>
        <w:rPr>
          <w:rFonts w:ascii="MS Mincho" w:eastAsia="MS Mincho" w:hAnsi="MS Mincho" w:hint="eastAsia"/>
          <w:sz w:val="23"/>
          <w:szCs w:val="23"/>
          <w:lang w:eastAsia="ja-JP"/>
        </w:rPr>
        <w:t>の</w:t>
      </w:r>
      <w:r w:rsidR="009E4FBB" w:rsidRPr="009E4FBB">
        <w:rPr>
          <w:rFonts w:ascii="MS Mincho" w:eastAsia="MS Mincho" w:hAnsi="MS Mincho" w:hint="eastAsia"/>
          <w:sz w:val="23"/>
          <w:szCs w:val="23"/>
        </w:rPr>
        <w:t>採用</w:t>
      </w:r>
      <w:r w:rsidR="00A622EB">
        <w:rPr>
          <w:rFonts w:ascii="MS Mincho" w:eastAsia="MS Mincho" w:hAnsi="MS Mincho" w:hint="eastAsia"/>
          <w:sz w:val="23"/>
          <w:szCs w:val="23"/>
          <w:lang w:eastAsia="ja-JP"/>
        </w:rPr>
        <w:t>は</w:t>
      </w:r>
      <w:r w:rsidR="00C16FB2">
        <w:rPr>
          <w:rFonts w:ascii="MS Mincho" w:eastAsia="MS Mincho" w:hAnsi="MS Mincho" w:hint="eastAsia"/>
          <w:sz w:val="23"/>
          <w:szCs w:val="23"/>
        </w:rPr>
        <w:t>、常に</w:t>
      </w:r>
      <w:r w:rsidR="00C16FB2">
        <w:rPr>
          <w:rFonts w:ascii="MS Mincho" w:eastAsia="MS Mincho" w:hAnsi="MS Mincho" w:hint="eastAsia"/>
          <w:sz w:val="23"/>
          <w:szCs w:val="23"/>
          <w:lang w:eastAsia="ja-JP"/>
        </w:rPr>
        <w:t>我々の</w:t>
      </w:r>
      <w:r w:rsidR="00C16FB2">
        <w:rPr>
          <w:rFonts w:ascii="MS Mincho" w:eastAsia="MS Mincho" w:hAnsi="MS Mincho" w:hint="eastAsia"/>
          <w:sz w:val="23"/>
          <w:szCs w:val="23"/>
        </w:rPr>
        <w:t>長期的な戦略</w:t>
      </w:r>
      <w:r w:rsidR="00C16FB2">
        <w:rPr>
          <w:rFonts w:ascii="MS Mincho" w:eastAsia="MS Mincho" w:hAnsi="MS Mincho" w:hint="eastAsia"/>
          <w:sz w:val="23"/>
          <w:szCs w:val="23"/>
          <w:lang w:eastAsia="ja-JP"/>
        </w:rPr>
        <w:t>への核をなしていました</w:t>
      </w:r>
      <w:r w:rsidR="009E4FBB" w:rsidRPr="009E4FBB">
        <w:rPr>
          <w:rFonts w:ascii="MS Mincho" w:eastAsia="MS Mincho" w:hAnsi="MS Mincho" w:hint="eastAsia"/>
          <w:sz w:val="23"/>
          <w:szCs w:val="23"/>
        </w:rPr>
        <w:t>。</w:t>
      </w:r>
      <w:r w:rsidR="00D04776">
        <w:rPr>
          <w:rFonts w:ascii="MS Mincho" w:eastAsia="MS Mincho" w:hAnsi="MS Mincho" w:hint="eastAsia"/>
          <w:sz w:val="23"/>
          <w:szCs w:val="23"/>
          <w:lang w:eastAsia="ja-JP"/>
        </w:rPr>
        <w:t>我々</w:t>
      </w:r>
      <w:r w:rsidR="009E4FBB" w:rsidRPr="009E4FBB">
        <w:rPr>
          <w:rFonts w:ascii="MS Mincho" w:eastAsia="MS Mincho" w:hAnsi="MS Mincho" w:hint="eastAsia"/>
          <w:sz w:val="23"/>
          <w:szCs w:val="23"/>
        </w:rPr>
        <w:t>が識別しようとしてきた</w:t>
      </w:r>
      <w:r w:rsidR="00D04776">
        <w:rPr>
          <w:rFonts w:ascii="MS Mincho" w:eastAsia="MS Mincho" w:hAnsi="MS Mincho" w:hint="eastAsia"/>
          <w:sz w:val="23"/>
          <w:szCs w:val="23"/>
          <w:lang w:eastAsia="ja-JP"/>
        </w:rPr>
        <w:t>の</w:t>
      </w:r>
      <w:r w:rsidR="009E4FBB" w:rsidRPr="009E4FBB">
        <w:rPr>
          <w:rFonts w:ascii="MS Mincho" w:eastAsia="MS Mincho" w:hAnsi="MS Mincho" w:hint="eastAsia"/>
          <w:sz w:val="23"/>
          <w:szCs w:val="23"/>
        </w:rPr>
        <w:t>は、統合ソリューションです...</w:t>
      </w:r>
    </w:p>
    <w:p w:rsidR="00C12968" w:rsidRDefault="006633FA" w:rsidP="00C12968">
      <w:pPr>
        <w:shd w:val="clear" w:color="auto" w:fill="FFFFFF"/>
        <w:spacing w:after="0" w:line="240" w:lineRule="auto"/>
        <w:jc w:val="center"/>
        <w:rPr>
          <w:rFonts w:eastAsia="MS Mincho" w:hint="eastAsia"/>
          <w:lang w:eastAsia="ja-JP"/>
        </w:rPr>
      </w:pPr>
      <w:hyperlink r:id="rId7" w:tgtFrame="_self" w:history="1">
        <w:r w:rsidR="00C12968" w:rsidRPr="00C12968">
          <w:rPr>
            <w:rFonts w:ascii="Raleway" w:eastAsia="Times New Roman" w:hAnsi="Raleway" w:cs="Arial"/>
            <w:b/>
            <w:bCs/>
            <w:sz w:val="21"/>
            <w:szCs w:val="21"/>
          </w:rPr>
          <w:t> </w:t>
        </w:r>
        <w:r w:rsidR="00C12968" w:rsidRPr="00C12968">
          <w:rPr>
            <w:rFonts w:ascii="Raleway" w:eastAsia="Times New Roman" w:hAnsi="Raleway" w:cs="Arial"/>
            <w:b/>
            <w:bCs/>
            <w:sz w:val="21"/>
            <w:szCs w:val="21"/>
            <w:u w:val="single"/>
          </w:rPr>
          <w:t>Find Out More</w:t>
        </w:r>
        <w:r w:rsidR="00C12968" w:rsidRPr="00C12968">
          <w:rPr>
            <w:rFonts w:ascii="Raleway" w:eastAsia="Times New Roman" w:hAnsi="Raleway" w:cs="Arial"/>
            <w:b/>
            <w:bCs/>
            <w:sz w:val="21"/>
            <w:szCs w:val="21"/>
          </w:rPr>
          <w:t> </w:t>
        </w:r>
      </w:hyperlink>
    </w:p>
    <w:p w:rsidR="00210DCA" w:rsidRPr="00210DCA" w:rsidRDefault="00210DCA" w:rsidP="00210DCA">
      <w:pPr>
        <w:shd w:val="clear" w:color="auto" w:fill="FFFFFF"/>
        <w:spacing w:after="0" w:line="240" w:lineRule="auto"/>
        <w:jc w:val="center"/>
        <w:rPr>
          <w:rFonts w:ascii="Arial" w:eastAsia="MS Mincho" w:hAnsi="Arial" w:cs="Arial" w:hint="eastAsia"/>
          <w:sz w:val="21"/>
          <w:szCs w:val="21"/>
          <w:lang w:eastAsia="ja-JP"/>
        </w:rPr>
      </w:pPr>
      <w:r>
        <w:rPr>
          <w:rFonts w:ascii="Arial" w:eastAsia="MS Mincho" w:hAnsi="Arial" w:cs="Arial" w:hint="eastAsia"/>
          <w:sz w:val="21"/>
          <w:szCs w:val="21"/>
          <w:lang w:eastAsia="ja-JP"/>
        </w:rPr>
        <w:t>詳細はこちら</w:t>
      </w:r>
    </w:p>
    <w:p w:rsidR="00210DCA" w:rsidRPr="00210DCA" w:rsidRDefault="00210DCA" w:rsidP="00C12968">
      <w:pPr>
        <w:shd w:val="clear" w:color="auto" w:fill="FFFFFF"/>
        <w:spacing w:after="0" w:line="240" w:lineRule="auto"/>
        <w:jc w:val="center"/>
        <w:rPr>
          <w:rFonts w:ascii="Arial" w:eastAsia="MS Mincho" w:hAnsi="Arial" w:cs="Arial" w:hint="eastAsia"/>
          <w:sz w:val="21"/>
          <w:szCs w:val="21"/>
          <w:lang w:eastAsia="ja-JP"/>
        </w:rPr>
      </w:pPr>
    </w:p>
    <w:p w:rsidR="00C12968" w:rsidRPr="00C12968" w:rsidRDefault="00C12968"/>
    <w:p w:rsidR="00C12968" w:rsidRDefault="00C12968" w:rsidP="00C12968">
      <w:pPr>
        <w:shd w:val="clear" w:color="auto" w:fill="FFFFFF"/>
        <w:spacing w:after="150" w:line="600" w:lineRule="atLeast"/>
        <w:rPr>
          <w:rFonts w:ascii="Arial" w:eastAsia="MS Mincho" w:hAnsi="Arial" w:cs="Arial" w:hint="eastAsia"/>
          <w:sz w:val="48"/>
          <w:szCs w:val="48"/>
          <w:lang w:eastAsia="ja-JP"/>
        </w:rPr>
      </w:pPr>
      <w:proofErr w:type="spellStart"/>
      <w:r w:rsidRPr="00C12968">
        <w:rPr>
          <w:rFonts w:ascii="Arial" w:eastAsia="Times New Roman" w:hAnsi="Arial" w:cs="Arial"/>
          <w:sz w:val="48"/>
          <w:szCs w:val="48"/>
        </w:rPr>
        <w:t>ProphetStor</w:t>
      </w:r>
      <w:proofErr w:type="spellEnd"/>
    </w:p>
    <w:p w:rsidR="00BD14E7" w:rsidRPr="00C12968" w:rsidRDefault="00BD14E7" w:rsidP="00BD14E7">
      <w:pPr>
        <w:shd w:val="clear" w:color="auto" w:fill="FFFFFF"/>
        <w:spacing w:after="150" w:line="600" w:lineRule="atLeast"/>
        <w:rPr>
          <w:rFonts w:ascii="Arial" w:eastAsia="Times New Roman" w:hAnsi="Arial" w:cs="Arial"/>
          <w:sz w:val="48"/>
          <w:szCs w:val="48"/>
        </w:rPr>
      </w:pPr>
      <w:proofErr w:type="spellStart"/>
      <w:r w:rsidRPr="00C12968">
        <w:rPr>
          <w:rFonts w:ascii="Arial" w:eastAsia="Times New Roman" w:hAnsi="Arial" w:cs="Arial"/>
          <w:sz w:val="48"/>
          <w:szCs w:val="48"/>
        </w:rPr>
        <w:t>ProphetStor</w:t>
      </w:r>
      <w:proofErr w:type="spellEnd"/>
    </w:p>
    <w:p w:rsidR="00BD14E7" w:rsidRPr="00BD14E7" w:rsidRDefault="00BD14E7" w:rsidP="00C12968">
      <w:pPr>
        <w:shd w:val="clear" w:color="auto" w:fill="FFFFFF"/>
        <w:spacing w:after="150" w:line="600" w:lineRule="atLeast"/>
        <w:rPr>
          <w:rFonts w:ascii="Arial" w:eastAsia="MS Mincho" w:hAnsi="Arial" w:cs="Arial" w:hint="eastAsia"/>
          <w:sz w:val="48"/>
          <w:szCs w:val="48"/>
          <w:lang w:eastAsia="ja-JP"/>
        </w:rPr>
      </w:pPr>
    </w:p>
    <w:p w:rsidR="00C12968" w:rsidRDefault="00C12968" w:rsidP="00C12968">
      <w:pPr>
        <w:shd w:val="clear" w:color="auto" w:fill="FFFFFF"/>
        <w:spacing w:line="315" w:lineRule="atLeast"/>
        <w:rPr>
          <w:rFonts w:ascii="Roboto" w:eastAsia="MS Mincho" w:hAnsi="Roboto" w:cs="Arial" w:hint="eastAsia"/>
          <w:sz w:val="33"/>
          <w:szCs w:val="33"/>
          <w:lang w:eastAsia="ja-JP"/>
        </w:rPr>
      </w:pPr>
      <w:r w:rsidRPr="00C12968">
        <w:rPr>
          <w:rFonts w:ascii="Roboto" w:eastAsia="Times New Roman" w:hAnsi="Roboto" w:cs="Arial"/>
          <w:sz w:val="33"/>
          <w:szCs w:val="33"/>
        </w:rPr>
        <w:t>The leader in protecting data services</w:t>
      </w:r>
    </w:p>
    <w:p w:rsidR="00BD14E7" w:rsidRPr="00BD14E7" w:rsidRDefault="00BD14E7" w:rsidP="00C12968">
      <w:pPr>
        <w:shd w:val="clear" w:color="auto" w:fill="FFFFFF"/>
        <w:spacing w:line="315" w:lineRule="atLeast"/>
        <w:rPr>
          <w:rFonts w:ascii="MS Mincho" w:eastAsia="MS Mincho" w:hAnsi="MS Mincho" w:cs="Arial" w:hint="eastAsia"/>
          <w:sz w:val="33"/>
          <w:szCs w:val="33"/>
          <w:lang w:eastAsia="ja-JP"/>
        </w:rPr>
      </w:pPr>
      <w:r>
        <w:rPr>
          <w:rStyle w:val="shorttext"/>
          <w:rFonts w:ascii="MS Mincho" w:eastAsia="MS Mincho" w:hAnsi="MS Mincho" w:hint="eastAsia"/>
          <w:sz w:val="33"/>
          <w:szCs w:val="33"/>
        </w:rPr>
        <w:t>データサービス</w:t>
      </w:r>
      <w:r w:rsidRPr="00BD14E7">
        <w:rPr>
          <w:rStyle w:val="shorttext"/>
          <w:rFonts w:ascii="MS Mincho" w:eastAsia="MS Mincho" w:hAnsi="MS Mincho" w:hint="eastAsia"/>
          <w:sz w:val="33"/>
          <w:szCs w:val="33"/>
        </w:rPr>
        <w:t>保護</w:t>
      </w:r>
      <w:r>
        <w:rPr>
          <w:rStyle w:val="shorttext"/>
          <w:rFonts w:ascii="MS Mincho" w:eastAsia="MS Mincho" w:hAnsi="MS Mincho" w:hint="eastAsia"/>
          <w:sz w:val="33"/>
          <w:szCs w:val="33"/>
          <w:lang w:eastAsia="ja-JP"/>
        </w:rPr>
        <w:t>の</w:t>
      </w:r>
      <w:r w:rsidRPr="00BD14E7">
        <w:rPr>
          <w:rStyle w:val="shorttext"/>
          <w:rFonts w:ascii="MS Mincho" w:eastAsia="MS Mincho" w:hAnsi="MS Mincho" w:hint="eastAsia"/>
          <w:sz w:val="33"/>
          <w:szCs w:val="33"/>
        </w:rPr>
        <w:t>リーダ</w:t>
      </w:r>
      <w:r w:rsidRPr="00BD14E7">
        <w:rPr>
          <w:rStyle w:val="shorttext"/>
          <w:rFonts w:ascii="MS Mincho" w:eastAsia="MS Mincho" w:hAnsi="MS Mincho" w:cs="MS Mincho" w:hint="eastAsia"/>
          <w:sz w:val="33"/>
          <w:szCs w:val="33"/>
        </w:rPr>
        <w:t>ー</w:t>
      </w:r>
    </w:p>
    <w:p w:rsidR="00C12968" w:rsidRPr="00C12968" w:rsidRDefault="00C12968" w:rsidP="00C12968">
      <w:pPr>
        <w:numPr>
          <w:ilvl w:val="0"/>
          <w:numId w:val="1"/>
        </w:numPr>
        <w:shd w:val="clear" w:color="auto" w:fill="FFFFFF"/>
        <w:spacing w:after="100" w:afterAutospacing="1" w:line="240" w:lineRule="auto"/>
        <w:ind w:left="0"/>
        <w:rPr>
          <w:rFonts w:ascii="Arial" w:eastAsia="Times New Roman" w:hAnsi="Arial" w:cs="Arial"/>
          <w:sz w:val="21"/>
          <w:szCs w:val="21"/>
        </w:rPr>
      </w:pPr>
      <w:r w:rsidRPr="00C12968">
        <w:rPr>
          <w:rFonts w:ascii="Arial" w:eastAsia="Times New Roman" w:hAnsi="Arial" w:cs="Arial"/>
          <w:sz w:val="21"/>
          <w:szCs w:val="21"/>
        </w:rPr>
        <w:t> </w:t>
      </w:r>
      <w:r w:rsidRPr="00C12968">
        <w:rPr>
          <w:rFonts w:ascii="Raleway" w:eastAsia="Times New Roman" w:hAnsi="Raleway" w:cs="Arial"/>
          <w:sz w:val="21"/>
          <w:szCs w:val="21"/>
        </w:rPr>
        <w:t>Recovery in less than 10 minutes</w:t>
      </w:r>
    </w:p>
    <w:p w:rsidR="00C12968" w:rsidRPr="00C12968" w:rsidRDefault="00C12968" w:rsidP="00C12968">
      <w:pPr>
        <w:numPr>
          <w:ilvl w:val="0"/>
          <w:numId w:val="1"/>
        </w:numPr>
        <w:shd w:val="clear" w:color="auto" w:fill="FFFFFF"/>
        <w:spacing w:before="270" w:after="100" w:afterAutospacing="1" w:line="240" w:lineRule="auto"/>
        <w:ind w:left="0"/>
        <w:rPr>
          <w:rFonts w:ascii="Arial" w:eastAsia="Times New Roman" w:hAnsi="Arial" w:cs="Arial"/>
          <w:sz w:val="21"/>
          <w:szCs w:val="21"/>
        </w:rPr>
      </w:pPr>
      <w:r w:rsidRPr="00C12968">
        <w:rPr>
          <w:rFonts w:ascii="Arial" w:eastAsia="Times New Roman" w:hAnsi="Arial" w:cs="Arial"/>
          <w:sz w:val="21"/>
          <w:szCs w:val="21"/>
        </w:rPr>
        <w:t> </w:t>
      </w:r>
      <w:r w:rsidRPr="00C12968">
        <w:rPr>
          <w:rFonts w:ascii="Raleway" w:eastAsia="Times New Roman" w:hAnsi="Raleway" w:cs="Arial"/>
          <w:sz w:val="21"/>
          <w:szCs w:val="21"/>
        </w:rPr>
        <w:t>Protected using Snapshots</w:t>
      </w:r>
    </w:p>
    <w:p w:rsidR="00C12968" w:rsidRPr="00C12968" w:rsidRDefault="00C12968" w:rsidP="00C12968">
      <w:pPr>
        <w:numPr>
          <w:ilvl w:val="0"/>
          <w:numId w:val="1"/>
        </w:numPr>
        <w:shd w:val="clear" w:color="auto" w:fill="FFFFFF"/>
        <w:spacing w:before="270" w:after="100" w:afterAutospacing="1" w:line="240" w:lineRule="auto"/>
        <w:ind w:left="0"/>
        <w:rPr>
          <w:rFonts w:ascii="Arial" w:eastAsia="Times New Roman" w:hAnsi="Arial" w:cs="Arial"/>
          <w:sz w:val="21"/>
          <w:szCs w:val="21"/>
        </w:rPr>
      </w:pPr>
      <w:r w:rsidRPr="00C12968">
        <w:rPr>
          <w:rFonts w:ascii="Arial" w:eastAsia="Times New Roman" w:hAnsi="Arial" w:cs="Arial"/>
          <w:sz w:val="21"/>
          <w:szCs w:val="21"/>
        </w:rPr>
        <w:t> </w:t>
      </w:r>
      <w:r w:rsidRPr="00C12968">
        <w:rPr>
          <w:rFonts w:ascii="Raleway" w:eastAsia="Times New Roman" w:hAnsi="Raleway" w:cs="Arial"/>
          <w:sz w:val="21"/>
          <w:szCs w:val="21"/>
        </w:rPr>
        <w:t>5 clicks recovery processes</w:t>
      </w:r>
    </w:p>
    <w:p w:rsidR="00C12968" w:rsidRPr="00C12968" w:rsidRDefault="00C12968" w:rsidP="00C12968">
      <w:pPr>
        <w:numPr>
          <w:ilvl w:val="0"/>
          <w:numId w:val="1"/>
        </w:numPr>
        <w:shd w:val="clear" w:color="auto" w:fill="FFFFFF"/>
        <w:spacing w:before="270" w:after="100" w:afterAutospacing="1" w:line="240" w:lineRule="auto"/>
        <w:ind w:left="0"/>
        <w:rPr>
          <w:rFonts w:ascii="Arial" w:eastAsia="Times New Roman" w:hAnsi="Arial" w:cs="Arial"/>
          <w:sz w:val="21"/>
          <w:szCs w:val="21"/>
        </w:rPr>
      </w:pPr>
      <w:r w:rsidRPr="00C12968">
        <w:rPr>
          <w:rFonts w:ascii="Arial" w:eastAsia="Times New Roman" w:hAnsi="Arial" w:cs="Arial"/>
          <w:sz w:val="21"/>
          <w:szCs w:val="21"/>
        </w:rPr>
        <w:t> </w:t>
      </w:r>
      <w:r w:rsidRPr="00C12968">
        <w:rPr>
          <w:rFonts w:ascii="Raleway" w:eastAsia="Times New Roman" w:hAnsi="Raleway" w:cs="Arial"/>
          <w:sz w:val="21"/>
          <w:szCs w:val="21"/>
        </w:rPr>
        <w:t>Low bandwidth requirements</w:t>
      </w:r>
    </w:p>
    <w:p w:rsidR="00C12968" w:rsidRPr="006F3604" w:rsidRDefault="00C12968" w:rsidP="00C12968">
      <w:pPr>
        <w:numPr>
          <w:ilvl w:val="0"/>
          <w:numId w:val="1"/>
        </w:numPr>
        <w:shd w:val="clear" w:color="auto" w:fill="FFFFFF"/>
        <w:spacing w:before="270" w:after="100" w:afterAutospacing="1" w:line="240" w:lineRule="auto"/>
        <w:ind w:left="0"/>
        <w:rPr>
          <w:rFonts w:ascii="Arial" w:eastAsia="Times New Roman" w:hAnsi="Arial" w:cs="Arial" w:hint="eastAsia"/>
          <w:sz w:val="21"/>
          <w:szCs w:val="21"/>
        </w:rPr>
      </w:pPr>
      <w:r w:rsidRPr="00C12968">
        <w:rPr>
          <w:rFonts w:ascii="Arial" w:eastAsia="Times New Roman" w:hAnsi="Arial" w:cs="Arial"/>
          <w:sz w:val="21"/>
          <w:szCs w:val="21"/>
        </w:rPr>
        <w:t> </w:t>
      </w:r>
      <w:r w:rsidRPr="00C12968">
        <w:rPr>
          <w:rFonts w:ascii="Raleway" w:eastAsia="Times New Roman" w:hAnsi="Raleway" w:cs="Arial"/>
          <w:sz w:val="21"/>
          <w:szCs w:val="21"/>
        </w:rPr>
        <w:t>Any recovery - P2P, P2V or V2V</w:t>
      </w:r>
    </w:p>
    <w:p w:rsidR="006F3604" w:rsidRPr="00AA270C" w:rsidRDefault="006F3604" w:rsidP="00C12968">
      <w:pPr>
        <w:numPr>
          <w:ilvl w:val="0"/>
          <w:numId w:val="1"/>
        </w:numPr>
        <w:shd w:val="clear" w:color="auto" w:fill="FFFFFF"/>
        <w:spacing w:before="270" w:after="100" w:afterAutospacing="1" w:line="240" w:lineRule="auto"/>
        <w:ind w:left="0"/>
        <w:rPr>
          <w:rFonts w:ascii="MS Mincho" w:eastAsia="MS Mincho" w:hAnsi="MS Mincho" w:cs="Arial" w:hint="eastAsia"/>
          <w:sz w:val="21"/>
          <w:szCs w:val="21"/>
        </w:rPr>
      </w:pPr>
      <w:r w:rsidRPr="00AA270C">
        <w:rPr>
          <w:rFonts w:ascii="MS Mincho" w:eastAsia="MS Mincho" w:hAnsi="MS Mincho" w:hint="eastAsia"/>
          <w:sz w:val="21"/>
          <w:szCs w:val="21"/>
        </w:rPr>
        <w:t>10分以内での回復</w:t>
      </w:r>
    </w:p>
    <w:p w:rsidR="006F3604" w:rsidRPr="00AA270C" w:rsidRDefault="006F3604" w:rsidP="00C12968">
      <w:pPr>
        <w:numPr>
          <w:ilvl w:val="0"/>
          <w:numId w:val="1"/>
        </w:numPr>
        <w:shd w:val="clear" w:color="auto" w:fill="FFFFFF"/>
        <w:spacing w:before="270" w:after="100" w:afterAutospacing="1" w:line="240" w:lineRule="auto"/>
        <w:ind w:left="0"/>
        <w:rPr>
          <w:rFonts w:ascii="MS Mincho" w:eastAsia="MS Mincho" w:hAnsi="MS Mincho" w:cs="Arial" w:hint="eastAsia"/>
          <w:sz w:val="21"/>
          <w:szCs w:val="21"/>
        </w:rPr>
      </w:pPr>
      <w:r w:rsidRPr="00AA270C">
        <w:rPr>
          <w:rFonts w:ascii="MS Mincho" w:eastAsia="MS Mincho" w:hAnsi="MS Mincho" w:hint="eastAsia"/>
          <w:sz w:val="21"/>
          <w:szCs w:val="21"/>
        </w:rPr>
        <w:t>スナップショットを使用して保護</w:t>
      </w:r>
    </w:p>
    <w:p w:rsidR="006F3604" w:rsidRPr="00AA270C" w:rsidRDefault="006F3604" w:rsidP="00C12968">
      <w:pPr>
        <w:numPr>
          <w:ilvl w:val="0"/>
          <w:numId w:val="1"/>
        </w:numPr>
        <w:shd w:val="clear" w:color="auto" w:fill="FFFFFF"/>
        <w:spacing w:before="270" w:after="100" w:afterAutospacing="1" w:line="240" w:lineRule="auto"/>
        <w:ind w:left="0"/>
        <w:rPr>
          <w:rFonts w:ascii="MS Mincho" w:eastAsia="MS Mincho" w:hAnsi="MS Mincho" w:cs="Arial" w:hint="eastAsia"/>
          <w:sz w:val="21"/>
          <w:szCs w:val="21"/>
        </w:rPr>
      </w:pPr>
      <w:r w:rsidRPr="00AA270C">
        <w:rPr>
          <w:rFonts w:ascii="MS Mincho" w:eastAsia="MS Mincho" w:hAnsi="MS Mincho" w:hint="eastAsia"/>
          <w:sz w:val="21"/>
          <w:szCs w:val="21"/>
        </w:rPr>
        <w:t>5クリック回復プロセス</w:t>
      </w:r>
    </w:p>
    <w:p w:rsidR="006F3604" w:rsidRPr="00AA270C" w:rsidRDefault="006F3604" w:rsidP="00C12968">
      <w:pPr>
        <w:numPr>
          <w:ilvl w:val="0"/>
          <w:numId w:val="1"/>
        </w:numPr>
        <w:shd w:val="clear" w:color="auto" w:fill="FFFFFF"/>
        <w:spacing w:before="270" w:after="100" w:afterAutospacing="1" w:line="240" w:lineRule="auto"/>
        <w:ind w:left="0"/>
        <w:rPr>
          <w:rFonts w:ascii="MS Mincho" w:eastAsia="MS Mincho" w:hAnsi="MS Mincho" w:cs="Arial" w:hint="eastAsia"/>
          <w:sz w:val="21"/>
          <w:szCs w:val="21"/>
        </w:rPr>
      </w:pPr>
      <w:r w:rsidRPr="00AA270C">
        <w:rPr>
          <w:rFonts w:ascii="MS Mincho" w:eastAsia="MS Mincho" w:hAnsi="MS Mincho" w:hint="eastAsia"/>
          <w:sz w:val="21"/>
          <w:szCs w:val="21"/>
          <w:lang w:eastAsia="ja-JP"/>
        </w:rPr>
        <w:t>低</w:t>
      </w:r>
      <w:r w:rsidRPr="00AA270C">
        <w:rPr>
          <w:rFonts w:ascii="MS Mincho" w:eastAsia="MS Mincho" w:hAnsi="MS Mincho" w:hint="eastAsia"/>
          <w:sz w:val="21"/>
          <w:szCs w:val="21"/>
        </w:rPr>
        <w:t>帯域幅の要件</w:t>
      </w:r>
    </w:p>
    <w:p w:rsidR="006F3604" w:rsidRPr="00AA270C" w:rsidRDefault="006F3604" w:rsidP="00C12968">
      <w:pPr>
        <w:numPr>
          <w:ilvl w:val="0"/>
          <w:numId w:val="1"/>
        </w:numPr>
        <w:shd w:val="clear" w:color="auto" w:fill="FFFFFF"/>
        <w:spacing w:before="270" w:after="100" w:afterAutospacing="1" w:line="240" w:lineRule="auto"/>
        <w:ind w:left="0"/>
        <w:rPr>
          <w:rFonts w:ascii="MS Mincho" w:eastAsia="MS Mincho" w:hAnsi="MS Mincho" w:cs="Arial"/>
          <w:sz w:val="21"/>
          <w:szCs w:val="21"/>
        </w:rPr>
      </w:pPr>
      <w:r w:rsidRPr="00AA270C">
        <w:rPr>
          <w:rFonts w:ascii="MS Mincho" w:eastAsia="MS Mincho" w:hAnsi="MS Mincho" w:hint="eastAsia"/>
          <w:sz w:val="21"/>
          <w:szCs w:val="21"/>
        </w:rPr>
        <w:t xml:space="preserve"> P2P、P2V、またはV2V</w:t>
      </w:r>
      <w:r w:rsidR="00AA270C" w:rsidRPr="00AA270C">
        <w:rPr>
          <w:rFonts w:ascii="MS Mincho" w:eastAsia="MS Mincho" w:hAnsi="MS Mincho" w:hint="eastAsia"/>
          <w:sz w:val="21"/>
          <w:szCs w:val="21"/>
          <w:lang w:eastAsia="ja-JP"/>
        </w:rPr>
        <w:t>などの多様な</w:t>
      </w:r>
      <w:r w:rsidR="00AA270C" w:rsidRPr="00AA270C">
        <w:rPr>
          <w:rFonts w:ascii="MS Mincho" w:eastAsia="MS Mincho" w:hAnsi="MS Mincho" w:hint="eastAsia"/>
          <w:sz w:val="21"/>
          <w:szCs w:val="21"/>
        </w:rPr>
        <w:t>復旧</w:t>
      </w:r>
    </w:p>
    <w:p w:rsidR="00C12968" w:rsidRPr="00C12968" w:rsidRDefault="00C12968"/>
    <w:p w:rsidR="00C12968" w:rsidRDefault="00C12968" w:rsidP="00C12968">
      <w:pPr>
        <w:shd w:val="clear" w:color="auto" w:fill="FFFFFF"/>
        <w:spacing w:line="750" w:lineRule="atLeast"/>
        <w:jc w:val="center"/>
        <w:rPr>
          <w:rFonts w:ascii="Montserrat" w:eastAsia="MS Mincho" w:hAnsi="Montserrat" w:cs="Arial" w:hint="eastAsia"/>
          <w:b/>
          <w:bCs/>
          <w:spacing w:val="-15"/>
          <w:sz w:val="53"/>
          <w:szCs w:val="53"/>
          <w:lang w:eastAsia="ja-JP"/>
        </w:rPr>
      </w:pPr>
      <w:r w:rsidRPr="00C12968">
        <w:rPr>
          <w:rFonts w:ascii="Montserrat" w:eastAsia="Times New Roman" w:hAnsi="Montserrat" w:cs="Arial"/>
          <w:b/>
          <w:bCs/>
          <w:spacing w:val="-15"/>
          <w:sz w:val="53"/>
          <w:szCs w:val="53"/>
        </w:rPr>
        <w:t>What We Do</w:t>
      </w:r>
    </w:p>
    <w:p w:rsidR="00536CAD" w:rsidRPr="00536CAD" w:rsidRDefault="00536CAD" w:rsidP="00C12968">
      <w:pPr>
        <w:shd w:val="clear" w:color="auto" w:fill="FFFFFF"/>
        <w:spacing w:line="750" w:lineRule="atLeast"/>
        <w:jc w:val="center"/>
        <w:rPr>
          <w:rFonts w:ascii="Montserrat" w:eastAsia="MS Mincho" w:hAnsi="Montserrat" w:cs="Arial" w:hint="eastAsia"/>
          <w:b/>
          <w:bCs/>
          <w:spacing w:val="-15"/>
          <w:sz w:val="53"/>
          <w:szCs w:val="53"/>
          <w:lang w:eastAsia="ja-JP"/>
        </w:rPr>
      </w:pPr>
      <w:r>
        <w:rPr>
          <w:rFonts w:ascii="Montserrat" w:eastAsia="MS Mincho" w:hAnsi="Montserrat" w:cs="Arial" w:hint="eastAsia"/>
          <w:b/>
          <w:bCs/>
          <w:spacing w:val="-15"/>
          <w:sz w:val="53"/>
          <w:szCs w:val="53"/>
          <w:lang w:eastAsia="ja-JP"/>
        </w:rPr>
        <w:lastRenderedPageBreak/>
        <w:t>当社のポリシー</w:t>
      </w:r>
    </w:p>
    <w:p w:rsidR="00C12968" w:rsidRPr="00C12968" w:rsidRDefault="00C12968" w:rsidP="00C12968">
      <w:pPr>
        <w:shd w:val="clear" w:color="auto" w:fill="FFFFFF"/>
        <w:spacing w:after="75" w:line="315" w:lineRule="atLeast"/>
        <w:jc w:val="center"/>
        <w:rPr>
          <w:rFonts w:ascii="Roboto" w:eastAsia="Times New Roman" w:hAnsi="Roboto" w:cs="Arial"/>
          <w:sz w:val="21"/>
          <w:szCs w:val="21"/>
        </w:rPr>
      </w:pPr>
      <w:r w:rsidRPr="00C12968">
        <w:rPr>
          <w:rFonts w:ascii="Roboto" w:eastAsia="Times New Roman" w:hAnsi="Roboto" w:cs="Arial"/>
          <w:sz w:val="21"/>
          <w:szCs w:val="21"/>
        </w:rPr>
        <w:t> </w:t>
      </w:r>
    </w:p>
    <w:p w:rsidR="00C12968" w:rsidRDefault="00C12968" w:rsidP="00C12968">
      <w:pPr>
        <w:shd w:val="clear" w:color="auto" w:fill="FFFFFF"/>
        <w:spacing w:after="150" w:line="600" w:lineRule="atLeast"/>
        <w:jc w:val="center"/>
        <w:rPr>
          <w:rFonts w:ascii="Arial" w:eastAsia="MS Mincho" w:hAnsi="Arial" w:cs="Arial" w:hint="eastAsia"/>
          <w:sz w:val="48"/>
          <w:szCs w:val="48"/>
          <w:lang w:eastAsia="ja-JP"/>
        </w:rPr>
      </w:pPr>
      <w:r w:rsidRPr="00C12968">
        <w:rPr>
          <w:rFonts w:ascii="Arial" w:eastAsia="Times New Roman" w:hAnsi="Arial" w:cs="Arial"/>
          <w:sz w:val="48"/>
          <w:szCs w:val="48"/>
        </w:rPr>
        <w:t>Simplicity</w:t>
      </w:r>
    </w:p>
    <w:p w:rsidR="00536CAD" w:rsidRPr="00536CAD" w:rsidRDefault="00536CAD" w:rsidP="00C12968">
      <w:pPr>
        <w:shd w:val="clear" w:color="auto" w:fill="FFFFFF"/>
        <w:spacing w:after="150" w:line="600" w:lineRule="atLeast"/>
        <w:jc w:val="center"/>
        <w:rPr>
          <w:rFonts w:ascii="Arial" w:eastAsia="MS Mincho" w:hAnsi="Arial" w:cs="Arial" w:hint="eastAsia"/>
          <w:sz w:val="48"/>
          <w:szCs w:val="48"/>
          <w:lang w:eastAsia="ja-JP"/>
        </w:rPr>
      </w:pPr>
      <w:r>
        <w:rPr>
          <w:rFonts w:ascii="Arial" w:eastAsia="MS Mincho" w:hAnsi="Arial" w:cs="Arial" w:hint="eastAsia"/>
          <w:sz w:val="48"/>
          <w:szCs w:val="48"/>
          <w:lang w:eastAsia="ja-JP"/>
        </w:rPr>
        <w:t>シンプル</w:t>
      </w:r>
    </w:p>
    <w:p w:rsidR="00C12968" w:rsidRDefault="00C12968" w:rsidP="00C12968">
      <w:pPr>
        <w:shd w:val="clear" w:color="auto" w:fill="FFFFFF"/>
        <w:spacing w:line="315" w:lineRule="atLeast"/>
        <w:jc w:val="center"/>
        <w:rPr>
          <w:rFonts w:ascii="Raleway" w:eastAsia="MS Mincho" w:hAnsi="Raleway" w:cs="Arial" w:hint="eastAsia"/>
          <w:sz w:val="21"/>
          <w:szCs w:val="21"/>
          <w:lang w:eastAsia="ja-JP"/>
        </w:rPr>
      </w:pPr>
      <w:r w:rsidRPr="00C12968">
        <w:rPr>
          <w:rFonts w:ascii="Raleway" w:eastAsia="Times New Roman" w:hAnsi="Raleway" w:cs="Arial"/>
          <w:sz w:val="21"/>
          <w:szCs w:val="21"/>
        </w:rPr>
        <w:t xml:space="preserve">As the increase in digital services contributes to the complexity of storage, </w:t>
      </w:r>
      <w:proofErr w:type="spellStart"/>
      <w:r w:rsidRPr="00C12968">
        <w:rPr>
          <w:rFonts w:ascii="Raleway" w:eastAsia="Times New Roman" w:hAnsi="Raleway" w:cs="Arial"/>
          <w:sz w:val="21"/>
          <w:szCs w:val="21"/>
        </w:rPr>
        <w:t>ProphetStor</w:t>
      </w:r>
      <w:proofErr w:type="spellEnd"/>
      <w:r w:rsidRPr="00C12968">
        <w:rPr>
          <w:rFonts w:ascii="Raleway" w:eastAsia="Times New Roman" w:hAnsi="Raleway" w:cs="Arial"/>
          <w:sz w:val="21"/>
          <w:szCs w:val="21"/>
        </w:rPr>
        <w:t xml:space="preserve"> simplifies the management of storage to allow businesses to both scale up and scale out to satisfy data growth needs without sacrificing performance.</w:t>
      </w:r>
    </w:p>
    <w:p w:rsidR="00536CAD" w:rsidRPr="00536CAD" w:rsidRDefault="00AF6A5D" w:rsidP="00C12968">
      <w:pPr>
        <w:shd w:val="clear" w:color="auto" w:fill="FFFFFF"/>
        <w:spacing w:line="315" w:lineRule="atLeast"/>
        <w:jc w:val="center"/>
        <w:rPr>
          <w:rFonts w:ascii="MS Mincho" w:eastAsia="MS Mincho" w:hAnsi="MS Mincho" w:cs="Arial" w:hint="eastAsia"/>
          <w:sz w:val="21"/>
          <w:szCs w:val="21"/>
          <w:lang w:eastAsia="ja-JP"/>
        </w:rPr>
      </w:pPr>
      <w:r>
        <w:rPr>
          <w:rFonts w:ascii="MS Mincho" w:eastAsia="MS Mincho" w:hAnsi="MS Mincho" w:hint="eastAsia"/>
          <w:sz w:val="21"/>
          <w:szCs w:val="21"/>
        </w:rPr>
        <w:t>デジタルサービスの増加</w:t>
      </w:r>
      <w:r>
        <w:rPr>
          <w:rFonts w:ascii="MS Mincho" w:eastAsia="MS Mincho" w:hAnsi="MS Mincho" w:hint="eastAsia"/>
          <w:sz w:val="21"/>
          <w:szCs w:val="21"/>
          <w:lang w:eastAsia="ja-JP"/>
        </w:rPr>
        <w:t>により</w:t>
      </w:r>
      <w:r>
        <w:rPr>
          <w:rFonts w:ascii="MS Mincho" w:eastAsia="MS Mincho" w:hAnsi="MS Mincho" w:hint="eastAsia"/>
          <w:sz w:val="21"/>
          <w:szCs w:val="21"/>
        </w:rPr>
        <w:t>ストレージ</w:t>
      </w:r>
      <w:r>
        <w:rPr>
          <w:rFonts w:ascii="MS Mincho" w:eastAsia="MS Mincho" w:hAnsi="MS Mincho" w:hint="eastAsia"/>
          <w:sz w:val="21"/>
          <w:szCs w:val="21"/>
          <w:lang w:eastAsia="ja-JP"/>
        </w:rPr>
        <w:t>が</w:t>
      </w:r>
      <w:r w:rsidR="00536CAD" w:rsidRPr="00536CAD">
        <w:rPr>
          <w:rFonts w:ascii="MS Mincho" w:eastAsia="MS Mincho" w:hAnsi="MS Mincho" w:hint="eastAsia"/>
          <w:sz w:val="21"/>
          <w:szCs w:val="21"/>
        </w:rPr>
        <w:t>複雑</w:t>
      </w:r>
      <w:r>
        <w:rPr>
          <w:rFonts w:ascii="MS Mincho" w:eastAsia="MS Mincho" w:hAnsi="MS Mincho" w:hint="eastAsia"/>
          <w:sz w:val="21"/>
          <w:szCs w:val="21"/>
          <w:lang w:eastAsia="ja-JP"/>
        </w:rPr>
        <w:t>にな</w:t>
      </w:r>
      <w:r w:rsidR="00D1758B">
        <w:rPr>
          <w:rFonts w:ascii="MS Mincho" w:eastAsia="MS Mincho" w:hAnsi="MS Mincho" w:hint="eastAsia"/>
          <w:sz w:val="21"/>
          <w:szCs w:val="21"/>
          <w:lang w:eastAsia="ja-JP"/>
        </w:rPr>
        <w:t>ってきましたが</w:t>
      </w:r>
      <w:r w:rsidR="00536CAD" w:rsidRPr="00536CAD">
        <w:rPr>
          <w:rFonts w:ascii="MS Mincho" w:eastAsia="MS Mincho" w:hAnsi="MS Mincho" w:hint="eastAsia"/>
          <w:sz w:val="21"/>
          <w:szCs w:val="21"/>
        </w:rPr>
        <w:t>、</w:t>
      </w:r>
      <w:proofErr w:type="spellStart"/>
      <w:r w:rsidR="00536CAD" w:rsidRPr="00536CAD">
        <w:rPr>
          <w:rFonts w:ascii="MS Mincho" w:eastAsia="MS Mincho" w:hAnsi="MS Mincho" w:hint="eastAsia"/>
          <w:sz w:val="21"/>
          <w:szCs w:val="21"/>
        </w:rPr>
        <w:t>ProphetStor</w:t>
      </w:r>
      <w:proofErr w:type="spellEnd"/>
      <w:r w:rsidR="00A209B4">
        <w:rPr>
          <w:rFonts w:ascii="MS Mincho" w:eastAsia="MS Mincho" w:hAnsi="MS Mincho" w:hint="eastAsia"/>
          <w:sz w:val="21"/>
          <w:szCs w:val="21"/>
        </w:rPr>
        <w:t>はストレージの管理を簡素化し、パフォーマンスを犠牲にすることなく、データ</w:t>
      </w:r>
      <w:r w:rsidR="00A209B4">
        <w:rPr>
          <w:rFonts w:ascii="MS Mincho" w:eastAsia="MS Mincho" w:hAnsi="MS Mincho" w:hint="eastAsia"/>
          <w:sz w:val="21"/>
          <w:szCs w:val="21"/>
          <w:lang w:eastAsia="ja-JP"/>
        </w:rPr>
        <w:t>増加</w:t>
      </w:r>
      <w:r w:rsidR="00536CAD" w:rsidRPr="00536CAD">
        <w:rPr>
          <w:rFonts w:ascii="MS Mincho" w:eastAsia="MS Mincho" w:hAnsi="MS Mincho" w:hint="eastAsia"/>
          <w:sz w:val="21"/>
          <w:szCs w:val="21"/>
        </w:rPr>
        <w:t>のニーズを満たす</w:t>
      </w:r>
      <w:r w:rsidR="00926E93">
        <w:rPr>
          <w:rFonts w:ascii="MS Mincho" w:eastAsia="MS Mincho" w:hAnsi="MS Mincho" w:hint="eastAsia"/>
          <w:sz w:val="21"/>
          <w:szCs w:val="21"/>
        </w:rPr>
        <w:t>ため</w:t>
      </w:r>
      <w:r w:rsidR="00926E93">
        <w:rPr>
          <w:rFonts w:ascii="MS Mincho" w:eastAsia="MS Mincho" w:hAnsi="MS Mincho" w:hint="eastAsia"/>
          <w:sz w:val="21"/>
          <w:szCs w:val="21"/>
          <w:lang w:eastAsia="ja-JP"/>
        </w:rPr>
        <w:t>、</w:t>
      </w:r>
      <w:r w:rsidR="006314B9">
        <w:rPr>
          <w:rFonts w:ascii="MS Mincho" w:eastAsia="MS Mincho" w:hAnsi="MS Mincho" w:hint="eastAsia"/>
          <w:sz w:val="21"/>
          <w:szCs w:val="21"/>
          <w:lang w:eastAsia="ja-JP"/>
        </w:rPr>
        <w:t>スケールアップ</w:t>
      </w:r>
      <w:r w:rsidR="00536CAD" w:rsidRPr="00536CAD">
        <w:rPr>
          <w:rFonts w:ascii="MS Mincho" w:eastAsia="MS Mincho" w:hAnsi="MS Mincho" w:hint="eastAsia"/>
          <w:sz w:val="21"/>
          <w:szCs w:val="21"/>
        </w:rPr>
        <w:t>とスケールアウトの両方を可能にします</w:t>
      </w:r>
      <w:r w:rsidR="00536CAD" w:rsidRPr="00536CAD">
        <w:rPr>
          <w:rFonts w:ascii="MS Mincho" w:eastAsia="MS Mincho" w:hAnsi="MS Mincho" w:cs="MS Mincho" w:hint="eastAsia"/>
          <w:sz w:val="21"/>
          <w:szCs w:val="21"/>
        </w:rPr>
        <w:t>。</w:t>
      </w:r>
    </w:p>
    <w:p w:rsidR="00C12968" w:rsidRDefault="00C12968" w:rsidP="00C12968">
      <w:pPr>
        <w:shd w:val="clear" w:color="auto" w:fill="FFFFFF"/>
        <w:spacing w:after="150" w:line="600" w:lineRule="atLeast"/>
        <w:jc w:val="center"/>
        <w:rPr>
          <w:rFonts w:ascii="Arial" w:eastAsia="MS Mincho" w:hAnsi="Arial" w:cs="Arial" w:hint="eastAsia"/>
          <w:sz w:val="48"/>
          <w:szCs w:val="48"/>
          <w:lang w:eastAsia="ja-JP"/>
        </w:rPr>
      </w:pPr>
      <w:r w:rsidRPr="00C12968">
        <w:rPr>
          <w:rFonts w:ascii="Arial" w:eastAsia="Times New Roman" w:hAnsi="Arial" w:cs="Arial"/>
          <w:sz w:val="48"/>
          <w:szCs w:val="48"/>
        </w:rPr>
        <w:t>Abstraction</w:t>
      </w:r>
    </w:p>
    <w:p w:rsidR="00823900" w:rsidRPr="00823900" w:rsidRDefault="00823900" w:rsidP="00C12968">
      <w:pPr>
        <w:shd w:val="clear" w:color="auto" w:fill="FFFFFF"/>
        <w:spacing w:after="150" w:line="600" w:lineRule="atLeast"/>
        <w:jc w:val="center"/>
        <w:rPr>
          <w:rFonts w:ascii="Arial" w:eastAsia="MS Mincho" w:hAnsi="Arial" w:cs="Arial" w:hint="eastAsia"/>
          <w:sz w:val="48"/>
          <w:szCs w:val="48"/>
          <w:lang w:eastAsia="ja-JP"/>
        </w:rPr>
      </w:pPr>
      <w:r>
        <w:rPr>
          <w:rFonts w:ascii="Arial" w:eastAsia="MS Mincho" w:hAnsi="Arial" w:cs="Arial" w:hint="eastAsia"/>
          <w:sz w:val="48"/>
          <w:szCs w:val="48"/>
          <w:lang w:eastAsia="ja-JP"/>
        </w:rPr>
        <w:t>抽象化</w:t>
      </w:r>
    </w:p>
    <w:p w:rsidR="00C12968" w:rsidRDefault="00C12968" w:rsidP="00C12968">
      <w:pPr>
        <w:shd w:val="clear" w:color="auto" w:fill="FFFFFF"/>
        <w:spacing w:line="315" w:lineRule="atLeast"/>
        <w:jc w:val="center"/>
        <w:rPr>
          <w:rFonts w:ascii="Raleway" w:eastAsia="MS Mincho" w:hAnsi="Raleway" w:cs="Arial" w:hint="eastAsia"/>
          <w:sz w:val="21"/>
          <w:szCs w:val="21"/>
          <w:lang w:eastAsia="ja-JP"/>
        </w:rPr>
      </w:pPr>
      <w:proofErr w:type="spellStart"/>
      <w:r w:rsidRPr="00C12968">
        <w:rPr>
          <w:rFonts w:ascii="Raleway" w:eastAsia="Times New Roman" w:hAnsi="Raleway" w:cs="Arial"/>
          <w:sz w:val="21"/>
          <w:szCs w:val="21"/>
        </w:rPr>
        <w:t>ProphetStor</w:t>
      </w:r>
      <w:proofErr w:type="spellEnd"/>
      <w:r w:rsidRPr="00C12968">
        <w:rPr>
          <w:rFonts w:ascii="Raleway" w:eastAsia="Times New Roman" w:hAnsi="Raleway" w:cs="Arial"/>
          <w:sz w:val="21"/>
          <w:szCs w:val="21"/>
        </w:rPr>
        <w:t xml:space="preserve"> liberates the silo-</w:t>
      </w:r>
      <w:proofErr w:type="spellStart"/>
      <w:r w:rsidRPr="00C12968">
        <w:rPr>
          <w:rFonts w:ascii="Raleway" w:eastAsia="Times New Roman" w:hAnsi="Raleway" w:cs="Arial"/>
          <w:sz w:val="21"/>
          <w:szCs w:val="21"/>
        </w:rPr>
        <w:t>ed</w:t>
      </w:r>
      <w:proofErr w:type="spellEnd"/>
      <w:r w:rsidRPr="00C12968">
        <w:rPr>
          <w:rFonts w:ascii="Raleway" w:eastAsia="Times New Roman" w:hAnsi="Raleway" w:cs="Arial"/>
          <w:sz w:val="21"/>
          <w:szCs w:val="21"/>
        </w:rPr>
        <w:t xml:space="preserve"> and rigid storage architectures through an abstraction layer that enables </w:t>
      </w:r>
      <w:proofErr w:type="spellStart"/>
      <w:r w:rsidRPr="00C12968">
        <w:rPr>
          <w:rFonts w:ascii="Raleway" w:eastAsia="Times New Roman" w:hAnsi="Raleway" w:cs="Arial"/>
          <w:sz w:val="21"/>
          <w:szCs w:val="21"/>
        </w:rPr>
        <w:t>heterogenous</w:t>
      </w:r>
      <w:proofErr w:type="spellEnd"/>
      <w:r w:rsidRPr="00C12968">
        <w:rPr>
          <w:rFonts w:ascii="Raleway" w:eastAsia="Times New Roman" w:hAnsi="Raleway" w:cs="Arial"/>
          <w:sz w:val="21"/>
          <w:szCs w:val="21"/>
        </w:rPr>
        <w:t xml:space="preserve"> storage to work in unison, breaking the barriers to allow seamless management, access and migration.</w:t>
      </w:r>
    </w:p>
    <w:p w:rsidR="00823900" w:rsidRPr="00823900" w:rsidRDefault="00823900" w:rsidP="00C12968">
      <w:pPr>
        <w:shd w:val="clear" w:color="auto" w:fill="FFFFFF"/>
        <w:spacing w:line="315" w:lineRule="atLeast"/>
        <w:jc w:val="center"/>
        <w:rPr>
          <w:rFonts w:ascii="MS Mincho" w:eastAsia="MS Mincho" w:hAnsi="MS Mincho" w:cs="Arial" w:hint="eastAsia"/>
          <w:sz w:val="21"/>
          <w:szCs w:val="21"/>
          <w:lang w:eastAsia="ja-JP"/>
        </w:rPr>
      </w:pPr>
      <w:proofErr w:type="spellStart"/>
      <w:r w:rsidRPr="00823900">
        <w:rPr>
          <w:rFonts w:ascii="MS Mincho" w:eastAsia="MS Mincho" w:hAnsi="MS Mincho" w:hint="eastAsia"/>
          <w:sz w:val="21"/>
          <w:szCs w:val="21"/>
        </w:rPr>
        <w:t>ProphetStor</w:t>
      </w:r>
      <w:proofErr w:type="spellEnd"/>
      <w:r w:rsidR="005204A7">
        <w:rPr>
          <w:rFonts w:ascii="MS Mincho" w:eastAsia="MS Mincho" w:hAnsi="MS Mincho" w:hint="eastAsia"/>
          <w:sz w:val="21"/>
          <w:szCs w:val="21"/>
        </w:rPr>
        <w:t>は、異種ストレージを一元的に機能させる抽象化レイヤーを介し</w:t>
      </w:r>
      <w:r w:rsidRPr="00823900">
        <w:rPr>
          <w:rFonts w:ascii="MS Mincho" w:eastAsia="MS Mincho" w:hAnsi="MS Mincho" w:hint="eastAsia"/>
          <w:sz w:val="21"/>
          <w:szCs w:val="21"/>
        </w:rPr>
        <w:t>、サイロ化された厳密なストレージ・アーキテクチャーを解放し、障壁を解消して</w:t>
      </w:r>
      <w:r w:rsidR="003424F4">
        <w:rPr>
          <w:rFonts w:ascii="MS Mincho" w:eastAsia="MS Mincho" w:hAnsi="MS Mincho" w:hint="eastAsia"/>
          <w:sz w:val="21"/>
          <w:szCs w:val="21"/>
          <w:lang w:eastAsia="ja-JP"/>
        </w:rPr>
        <w:t>スムーズ</w:t>
      </w:r>
      <w:r w:rsidRPr="00823900">
        <w:rPr>
          <w:rFonts w:ascii="MS Mincho" w:eastAsia="MS Mincho" w:hAnsi="MS Mincho" w:hint="eastAsia"/>
          <w:sz w:val="21"/>
          <w:szCs w:val="21"/>
        </w:rPr>
        <w:t>な管理、アクセス、および</w:t>
      </w:r>
      <w:r w:rsidR="00A24C1D">
        <w:rPr>
          <w:rFonts w:ascii="MS Mincho" w:eastAsia="MS Mincho" w:hAnsi="MS Mincho" w:hint="eastAsia"/>
          <w:sz w:val="21"/>
          <w:szCs w:val="21"/>
          <w:lang w:eastAsia="ja-JP"/>
        </w:rPr>
        <w:t>移行</w:t>
      </w:r>
      <w:r w:rsidRPr="00823900">
        <w:rPr>
          <w:rFonts w:ascii="MS Mincho" w:eastAsia="MS Mincho" w:hAnsi="MS Mincho" w:hint="eastAsia"/>
          <w:sz w:val="21"/>
          <w:szCs w:val="21"/>
        </w:rPr>
        <w:t>を可能にします</w:t>
      </w:r>
      <w:r w:rsidRPr="00823900">
        <w:rPr>
          <w:rFonts w:ascii="MS Mincho" w:eastAsia="MS Mincho" w:hAnsi="MS Mincho" w:cs="MS Mincho" w:hint="eastAsia"/>
          <w:sz w:val="21"/>
          <w:szCs w:val="21"/>
        </w:rPr>
        <w:t>。</w:t>
      </w:r>
    </w:p>
    <w:p w:rsidR="00C12968" w:rsidRDefault="00C12968" w:rsidP="00C12968">
      <w:pPr>
        <w:shd w:val="clear" w:color="auto" w:fill="FFFFFF"/>
        <w:spacing w:after="150" w:line="600" w:lineRule="atLeast"/>
        <w:jc w:val="center"/>
        <w:rPr>
          <w:rFonts w:ascii="Arial" w:eastAsia="MS Mincho" w:hAnsi="Arial" w:cs="Arial" w:hint="eastAsia"/>
          <w:sz w:val="48"/>
          <w:szCs w:val="48"/>
          <w:lang w:eastAsia="ja-JP"/>
        </w:rPr>
      </w:pPr>
      <w:r w:rsidRPr="00C12968">
        <w:rPr>
          <w:rFonts w:ascii="Arial" w:eastAsia="Times New Roman" w:hAnsi="Arial" w:cs="Arial"/>
          <w:sz w:val="48"/>
          <w:szCs w:val="48"/>
        </w:rPr>
        <w:t>Analytics</w:t>
      </w:r>
    </w:p>
    <w:p w:rsidR="00E22D50" w:rsidRPr="00E22D50" w:rsidRDefault="00E22D50" w:rsidP="00C12968">
      <w:pPr>
        <w:shd w:val="clear" w:color="auto" w:fill="FFFFFF"/>
        <w:spacing w:after="150" w:line="600" w:lineRule="atLeast"/>
        <w:jc w:val="center"/>
        <w:rPr>
          <w:rFonts w:ascii="Arial" w:eastAsia="MS Mincho" w:hAnsi="Arial" w:cs="Arial" w:hint="eastAsia"/>
          <w:sz w:val="48"/>
          <w:szCs w:val="48"/>
          <w:lang w:eastAsia="ja-JP"/>
        </w:rPr>
      </w:pPr>
      <w:r>
        <w:rPr>
          <w:rFonts w:ascii="Arial" w:eastAsia="MS Mincho" w:hAnsi="Arial" w:cs="Arial" w:hint="eastAsia"/>
          <w:sz w:val="48"/>
          <w:szCs w:val="48"/>
          <w:lang w:eastAsia="ja-JP"/>
        </w:rPr>
        <w:t>分析</w:t>
      </w:r>
    </w:p>
    <w:p w:rsidR="00C12968" w:rsidRDefault="00C12968" w:rsidP="00C12968">
      <w:pPr>
        <w:shd w:val="clear" w:color="auto" w:fill="FFFFFF"/>
        <w:spacing w:line="315" w:lineRule="atLeast"/>
        <w:jc w:val="center"/>
        <w:rPr>
          <w:rFonts w:ascii="Raleway" w:eastAsia="MS Mincho" w:hAnsi="Raleway" w:cs="Arial" w:hint="eastAsia"/>
          <w:sz w:val="21"/>
          <w:szCs w:val="21"/>
          <w:lang w:eastAsia="ja-JP"/>
        </w:rPr>
      </w:pPr>
      <w:r w:rsidRPr="00C12968">
        <w:rPr>
          <w:rFonts w:ascii="Raleway" w:eastAsia="Times New Roman" w:hAnsi="Raleway" w:cs="Arial"/>
          <w:sz w:val="21"/>
          <w:szCs w:val="21"/>
        </w:rPr>
        <w:t xml:space="preserve">Through our patented analytics engine, </w:t>
      </w:r>
      <w:proofErr w:type="spellStart"/>
      <w:r w:rsidRPr="00C12968">
        <w:rPr>
          <w:rFonts w:ascii="Raleway" w:eastAsia="Times New Roman" w:hAnsi="Raleway" w:cs="Arial"/>
          <w:sz w:val="21"/>
          <w:szCs w:val="21"/>
        </w:rPr>
        <w:t>ProphetStor</w:t>
      </w:r>
      <w:proofErr w:type="spellEnd"/>
      <w:r w:rsidRPr="00C12968">
        <w:rPr>
          <w:rFonts w:ascii="Raleway" w:eastAsia="Times New Roman" w:hAnsi="Raleway" w:cs="Arial"/>
          <w:sz w:val="21"/>
          <w:szCs w:val="21"/>
        </w:rPr>
        <w:t xml:space="preserve"> dynamically monitors IO patterns and storage health to deliver consistent performance and failure prediction analysis across digital services to guarantee unprecedented user experiences.</w:t>
      </w:r>
    </w:p>
    <w:p w:rsidR="00E22D50" w:rsidRPr="00E22D50" w:rsidRDefault="00E22D50" w:rsidP="00C12968">
      <w:pPr>
        <w:shd w:val="clear" w:color="auto" w:fill="FFFFFF"/>
        <w:spacing w:line="315" w:lineRule="atLeast"/>
        <w:jc w:val="center"/>
        <w:rPr>
          <w:rFonts w:ascii="MS Mincho" w:eastAsia="MS Mincho" w:hAnsi="MS Mincho" w:cs="Arial" w:hint="eastAsia"/>
          <w:sz w:val="21"/>
          <w:szCs w:val="21"/>
          <w:lang w:eastAsia="ja-JP"/>
        </w:rPr>
      </w:pPr>
      <w:proofErr w:type="spellStart"/>
      <w:r w:rsidRPr="00E22D50">
        <w:rPr>
          <w:rFonts w:ascii="MS Mincho" w:eastAsia="MS Mincho" w:hAnsi="MS Mincho" w:hint="eastAsia"/>
          <w:sz w:val="21"/>
          <w:szCs w:val="21"/>
        </w:rPr>
        <w:t>ProphetStor</w:t>
      </w:r>
      <w:proofErr w:type="spellEnd"/>
      <w:r w:rsidRPr="00E22D50">
        <w:rPr>
          <w:rFonts w:ascii="MS Mincho" w:eastAsia="MS Mincho" w:hAnsi="MS Mincho" w:hint="eastAsia"/>
          <w:sz w:val="21"/>
          <w:szCs w:val="21"/>
        </w:rPr>
        <w:t>は、特許取得済みの分析エンジン</w:t>
      </w:r>
      <w:r w:rsidR="00A86171">
        <w:rPr>
          <w:rFonts w:ascii="MS Mincho" w:eastAsia="MS Mincho" w:hAnsi="MS Mincho" w:hint="eastAsia"/>
          <w:sz w:val="21"/>
          <w:szCs w:val="21"/>
          <w:lang w:eastAsia="ja-JP"/>
        </w:rPr>
        <w:t>の</w:t>
      </w:r>
      <w:r w:rsidRPr="00E22D50">
        <w:rPr>
          <w:rFonts w:ascii="MS Mincho" w:eastAsia="MS Mincho" w:hAnsi="MS Mincho" w:hint="eastAsia"/>
          <w:sz w:val="21"/>
          <w:szCs w:val="21"/>
        </w:rPr>
        <w:t>使用</w:t>
      </w:r>
      <w:r w:rsidR="00A86171">
        <w:rPr>
          <w:rFonts w:ascii="MS Mincho" w:eastAsia="MS Mincho" w:hAnsi="MS Mincho" w:hint="eastAsia"/>
          <w:sz w:val="21"/>
          <w:szCs w:val="21"/>
          <w:lang w:eastAsia="ja-JP"/>
        </w:rPr>
        <w:t>により</w:t>
      </w:r>
      <w:r w:rsidRPr="00E22D50">
        <w:rPr>
          <w:rFonts w:ascii="MS Mincho" w:eastAsia="MS Mincho" w:hAnsi="MS Mincho" w:hint="eastAsia"/>
          <w:sz w:val="21"/>
          <w:szCs w:val="21"/>
        </w:rPr>
        <w:t>、IOパターンとストレージの状態を動的に監視し、デジタルサービス全体に</w:t>
      </w:r>
      <w:r w:rsidR="0055139D">
        <w:rPr>
          <w:rFonts w:ascii="MS Mincho" w:eastAsia="MS Mincho" w:hAnsi="MS Mincho" w:hint="eastAsia"/>
          <w:sz w:val="21"/>
          <w:szCs w:val="21"/>
          <w:lang w:eastAsia="ja-JP"/>
        </w:rPr>
        <w:t>渡り</w:t>
      </w:r>
      <w:r w:rsidRPr="00E22D50">
        <w:rPr>
          <w:rFonts w:ascii="MS Mincho" w:eastAsia="MS Mincho" w:hAnsi="MS Mincho" w:hint="eastAsia"/>
          <w:sz w:val="21"/>
          <w:szCs w:val="21"/>
        </w:rPr>
        <w:t>一貫したパフォーマンスと障害予測分析を提供し、前例のないユーザーエクスペリエンスを保証します</w:t>
      </w:r>
      <w:r w:rsidRPr="00E22D50">
        <w:rPr>
          <w:rFonts w:ascii="MS Mincho" w:eastAsia="MS Mincho" w:hAnsi="MS Mincho" w:cs="MS Mincho" w:hint="eastAsia"/>
          <w:sz w:val="21"/>
          <w:szCs w:val="21"/>
        </w:rPr>
        <w:t>。</w:t>
      </w:r>
    </w:p>
    <w:p w:rsidR="00C12968" w:rsidRDefault="00C12968" w:rsidP="00C12968">
      <w:pPr>
        <w:shd w:val="clear" w:color="auto" w:fill="FFFFFF"/>
        <w:spacing w:after="150" w:line="600" w:lineRule="atLeast"/>
        <w:jc w:val="center"/>
        <w:rPr>
          <w:rFonts w:ascii="Arial" w:eastAsia="MS Mincho" w:hAnsi="Arial" w:cs="Arial" w:hint="eastAsia"/>
          <w:sz w:val="48"/>
          <w:szCs w:val="48"/>
          <w:lang w:eastAsia="ja-JP"/>
        </w:rPr>
      </w:pPr>
      <w:r w:rsidRPr="00C12968">
        <w:rPr>
          <w:rFonts w:ascii="Arial" w:eastAsia="Times New Roman" w:hAnsi="Arial" w:cs="Arial"/>
          <w:sz w:val="48"/>
          <w:szCs w:val="48"/>
        </w:rPr>
        <w:lastRenderedPageBreak/>
        <w:t>Automation</w:t>
      </w:r>
    </w:p>
    <w:p w:rsidR="00BC3E19" w:rsidRPr="00BC3E19" w:rsidRDefault="00BC3E19" w:rsidP="00C12968">
      <w:pPr>
        <w:shd w:val="clear" w:color="auto" w:fill="FFFFFF"/>
        <w:spacing w:after="150" w:line="600" w:lineRule="atLeast"/>
        <w:jc w:val="center"/>
        <w:rPr>
          <w:rFonts w:ascii="Arial" w:eastAsia="MS Mincho" w:hAnsi="Arial" w:cs="Arial" w:hint="eastAsia"/>
          <w:sz w:val="48"/>
          <w:szCs w:val="48"/>
          <w:lang w:eastAsia="ja-JP"/>
        </w:rPr>
      </w:pPr>
      <w:r>
        <w:rPr>
          <w:rFonts w:ascii="Arial" w:eastAsia="MS Mincho" w:hAnsi="Arial" w:cs="Arial" w:hint="eastAsia"/>
          <w:sz w:val="48"/>
          <w:szCs w:val="48"/>
          <w:lang w:eastAsia="ja-JP"/>
        </w:rPr>
        <w:t>自動化</w:t>
      </w:r>
    </w:p>
    <w:p w:rsidR="00C12968" w:rsidRDefault="00C12968" w:rsidP="00C12968">
      <w:pPr>
        <w:shd w:val="clear" w:color="auto" w:fill="FFFFFF"/>
        <w:spacing w:line="315" w:lineRule="atLeast"/>
        <w:jc w:val="center"/>
        <w:rPr>
          <w:rFonts w:ascii="Raleway" w:eastAsia="MS Mincho" w:hAnsi="Raleway" w:cs="Arial" w:hint="eastAsia"/>
          <w:sz w:val="21"/>
          <w:szCs w:val="21"/>
          <w:lang w:eastAsia="ja-JP"/>
        </w:rPr>
      </w:pPr>
      <w:r w:rsidRPr="00C12968">
        <w:rPr>
          <w:rFonts w:ascii="Raleway" w:eastAsia="Times New Roman" w:hAnsi="Raleway" w:cs="Arial"/>
          <w:sz w:val="21"/>
          <w:szCs w:val="21"/>
        </w:rPr>
        <w:t xml:space="preserve">Giving businesses the insight into its environment, </w:t>
      </w:r>
      <w:proofErr w:type="spellStart"/>
      <w:r w:rsidRPr="00C12968">
        <w:rPr>
          <w:rFonts w:ascii="Raleway" w:eastAsia="Times New Roman" w:hAnsi="Raleway" w:cs="Arial"/>
          <w:sz w:val="21"/>
          <w:szCs w:val="21"/>
        </w:rPr>
        <w:t>ProphetStor</w:t>
      </w:r>
      <w:proofErr w:type="spellEnd"/>
      <w:r w:rsidRPr="00C12968">
        <w:rPr>
          <w:rFonts w:ascii="Raleway" w:eastAsia="Times New Roman" w:hAnsi="Raleway" w:cs="Arial"/>
          <w:sz w:val="21"/>
          <w:szCs w:val="21"/>
        </w:rPr>
        <w:t xml:space="preserve"> automatically discovers and consolidates storage based on its capabilities while providing integration points to automatically provision the right storage for the right workload.</w:t>
      </w:r>
    </w:p>
    <w:p w:rsidR="00BC3E19" w:rsidRPr="00BC3E19" w:rsidRDefault="00BC3E19" w:rsidP="00C12968">
      <w:pPr>
        <w:shd w:val="clear" w:color="auto" w:fill="FFFFFF"/>
        <w:spacing w:line="315" w:lineRule="atLeast"/>
        <w:jc w:val="center"/>
        <w:rPr>
          <w:rFonts w:ascii="MS Mincho" w:eastAsia="MS Mincho" w:hAnsi="MS Mincho" w:cs="Arial" w:hint="eastAsia"/>
          <w:sz w:val="21"/>
          <w:szCs w:val="21"/>
          <w:lang w:eastAsia="ja-JP"/>
        </w:rPr>
      </w:pPr>
      <w:proofErr w:type="spellStart"/>
      <w:r w:rsidRPr="00BC3E19">
        <w:rPr>
          <w:rFonts w:ascii="MS Mincho" w:eastAsia="MS Mincho" w:hAnsi="MS Mincho" w:hint="eastAsia"/>
          <w:sz w:val="21"/>
          <w:szCs w:val="21"/>
        </w:rPr>
        <w:t>ProphetStor</w:t>
      </w:r>
      <w:proofErr w:type="spellEnd"/>
      <w:r w:rsidR="00BF782D">
        <w:rPr>
          <w:rFonts w:ascii="MS Mincho" w:eastAsia="MS Mincho" w:hAnsi="MS Mincho" w:hint="eastAsia"/>
          <w:sz w:val="21"/>
          <w:szCs w:val="21"/>
        </w:rPr>
        <w:t>は、</w:t>
      </w:r>
      <w:r w:rsidR="00BF782D">
        <w:rPr>
          <w:rFonts w:ascii="MS Mincho" w:eastAsia="MS Mincho" w:hAnsi="MS Mincho" w:hint="eastAsia"/>
          <w:sz w:val="21"/>
          <w:szCs w:val="21"/>
          <w:lang w:eastAsia="ja-JP"/>
        </w:rPr>
        <w:t>事業</w:t>
      </w:r>
      <w:r w:rsidRPr="00BC3E19">
        <w:rPr>
          <w:rFonts w:ascii="MS Mincho" w:eastAsia="MS Mincho" w:hAnsi="MS Mincho" w:hint="eastAsia"/>
          <w:sz w:val="21"/>
          <w:szCs w:val="21"/>
        </w:rPr>
        <w:t>環境</w:t>
      </w:r>
      <w:r w:rsidR="00BF782D">
        <w:rPr>
          <w:rFonts w:ascii="MS Mincho" w:eastAsia="MS Mincho" w:hAnsi="MS Mincho" w:hint="eastAsia"/>
          <w:sz w:val="21"/>
          <w:szCs w:val="21"/>
          <w:lang w:eastAsia="ja-JP"/>
        </w:rPr>
        <w:t>に対する</w:t>
      </w:r>
      <w:r w:rsidRPr="00BC3E19">
        <w:rPr>
          <w:rFonts w:ascii="MS Mincho" w:eastAsia="MS Mincho" w:hAnsi="MS Mincho" w:hint="eastAsia"/>
          <w:sz w:val="21"/>
          <w:szCs w:val="21"/>
        </w:rPr>
        <w:t>洞察を</w:t>
      </w:r>
      <w:r w:rsidR="00E83D6D">
        <w:rPr>
          <w:rFonts w:ascii="MS Mincho" w:eastAsia="MS Mincho" w:hAnsi="MS Mincho" w:hint="eastAsia"/>
          <w:sz w:val="21"/>
          <w:szCs w:val="21"/>
          <w:lang w:eastAsia="ja-JP"/>
        </w:rPr>
        <w:t>提供し</w:t>
      </w:r>
      <w:r w:rsidRPr="00BC3E19">
        <w:rPr>
          <w:rFonts w:ascii="MS Mincho" w:eastAsia="MS Mincho" w:hAnsi="MS Mincho" w:hint="eastAsia"/>
          <w:sz w:val="21"/>
          <w:szCs w:val="21"/>
        </w:rPr>
        <w:t>、その能力に基づいて自動的にストレージを検出、統合</w:t>
      </w:r>
      <w:r w:rsidR="001C4DCC">
        <w:rPr>
          <w:rFonts w:ascii="MS Mincho" w:eastAsia="MS Mincho" w:hAnsi="MS Mincho" w:hint="eastAsia"/>
          <w:sz w:val="21"/>
          <w:szCs w:val="21"/>
          <w:lang w:eastAsia="ja-JP"/>
        </w:rPr>
        <w:t>し</w:t>
      </w:r>
      <w:r w:rsidR="001C4DCC">
        <w:rPr>
          <w:rFonts w:ascii="MS Mincho" w:eastAsia="MS Mincho" w:hAnsi="MS Mincho" w:hint="eastAsia"/>
          <w:sz w:val="21"/>
          <w:szCs w:val="21"/>
        </w:rPr>
        <w:t>、統合ポイントを提供</w:t>
      </w:r>
      <w:r w:rsidR="001C4DCC">
        <w:rPr>
          <w:rFonts w:ascii="MS Mincho" w:eastAsia="MS Mincho" w:hAnsi="MS Mincho" w:hint="eastAsia"/>
          <w:sz w:val="21"/>
          <w:szCs w:val="21"/>
          <w:lang w:eastAsia="ja-JP"/>
        </w:rPr>
        <w:t>することにより</w:t>
      </w:r>
      <w:r w:rsidRPr="00BC3E19">
        <w:rPr>
          <w:rFonts w:ascii="MS Mincho" w:eastAsia="MS Mincho" w:hAnsi="MS Mincho" w:hint="eastAsia"/>
          <w:sz w:val="21"/>
          <w:szCs w:val="21"/>
        </w:rPr>
        <w:t>ワークロードに適切なストレージを自動的に</w:t>
      </w:r>
      <w:r w:rsidR="00CB67E8">
        <w:rPr>
          <w:rFonts w:ascii="MS Mincho" w:eastAsia="MS Mincho" w:hAnsi="MS Mincho" w:hint="eastAsia"/>
          <w:sz w:val="21"/>
          <w:szCs w:val="21"/>
          <w:lang w:eastAsia="ja-JP"/>
        </w:rPr>
        <w:t>予測</w:t>
      </w:r>
      <w:r w:rsidRPr="00BC3E19">
        <w:rPr>
          <w:rFonts w:ascii="MS Mincho" w:eastAsia="MS Mincho" w:hAnsi="MS Mincho" w:hint="eastAsia"/>
          <w:sz w:val="21"/>
          <w:szCs w:val="21"/>
        </w:rPr>
        <w:t>します</w:t>
      </w:r>
      <w:r w:rsidRPr="00BC3E19">
        <w:rPr>
          <w:rFonts w:ascii="MS Mincho" w:eastAsia="MS Mincho" w:hAnsi="MS Mincho" w:cs="MS Mincho" w:hint="eastAsia"/>
          <w:sz w:val="21"/>
          <w:szCs w:val="21"/>
        </w:rPr>
        <w:t>。</w:t>
      </w:r>
    </w:p>
    <w:p w:rsidR="00C12968" w:rsidRDefault="00C12968" w:rsidP="00C12968">
      <w:pPr>
        <w:shd w:val="clear" w:color="auto" w:fill="FFFFFF"/>
        <w:spacing w:line="825" w:lineRule="atLeast"/>
        <w:rPr>
          <w:rFonts w:ascii="Montserrat" w:eastAsia="MS Mincho" w:hAnsi="Montserrat" w:cs="Times New Roman" w:hint="eastAsia"/>
          <w:b/>
          <w:bCs/>
          <w:sz w:val="60"/>
          <w:szCs w:val="60"/>
          <w:lang w:eastAsia="ja-JP"/>
        </w:rPr>
      </w:pPr>
      <w:r w:rsidRPr="00C12968">
        <w:rPr>
          <w:rFonts w:ascii="Montserrat" w:eastAsia="Times New Roman" w:hAnsi="Montserrat" w:cs="Times New Roman"/>
          <w:b/>
          <w:bCs/>
          <w:sz w:val="60"/>
          <w:szCs w:val="60"/>
        </w:rPr>
        <w:t>A Compelling All-Flash Array Solution</w:t>
      </w:r>
    </w:p>
    <w:p w:rsidR="00E338F8" w:rsidRPr="00E338F8" w:rsidRDefault="00E338F8" w:rsidP="00C12968">
      <w:pPr>
        <w:shd w:val="clear" w:color="auto" w:fill="FFFFFF"/>
        <w:spacing w:line="825" w:lineRule="atLeast"/>
        <w:rPr>
          <w:rFonts w:ascii="MS Mincho" w:eastAsia="MS Mincho" w:hAnsi="MS Mincho" w:cs="Times New Roman" w:hint="eastAsia"/>
          <w:b/>
          <w:bCs/>
          <w:sz w:val="60"/>
          <w:szCs w:val="60"/>
          <w:lang w:eastAsia="ja-JP"/>
        </w:rPr>
      </w:pPr>
      <w:r w:rsidRPr="00E338F8">
        <w:rPr>
          <w:rStyle w:val="shorttext"/>
          <w:rFonts w:ascii="MS Mincho" w:eastAsia="MS Mincho" w:hAnsi="MS Mincho" w:hint="eastAsia"/>
          <w:sz w:val="60"/>
          <w:szCs w:val="60"/>
        </w:rPr>
        <w:t>魅力的なオール</w:t>
      </w:r>
      <w:r>
        <w:rPr>
          <w:rStyle w:val="shorttext"/>
          <w:rFonts w:ascii="MS Mincho" w:eastAsia="MS Mincho" w:hAnsi="MS Mincho" w:hint="eastAsia"/>
          <w:sz w:val="60"/>
          <w:szCs w:val="60"/>
          <w:lang w:eastAsia="ja-JP"/>
        </w:rPr>
        <w:t>・</w:t>
      </w:r>
      <w:r w:rsidRPr="00E338F8">
        <w:rPr>
          <w:rStyle w:val="shorttext"/>
          <w:rFonts w:ascii="MS Mincho" w:eastAsia="MS Mincho" w:hAnsi="MS Mincho" w:hint="eastAsia"/>
          <w:sz w:val="60"/>
          <w:szCs w:val="60"/>
        </w:rPr>
        <w:t>フラッシュ</w:t>
      </w:r>
      <w:r>
        <w:rPr>
          <w:rStyle w:val="shorttext"/>
          <w:rFonts w:ascii="MS Mincho" w:eastAsia="MS Mincho" w:hAnsi="MS Mincho" w:hint="eastAsia"/>
          <w:sz w:val="60"/>
          <w:szCs w:val="60"/>
          <w:lang w:eastAsia="ja-JP"/>
        </w:rPr>
        <w:t>・</w:t>
      </w:r>
      <w:r w:rsidRPr="00E338F8">
        <w:rPr>
          <w:rStyle w:val="shorttext"/>
          <w:rFonts w:ascii="MS Mincho" w:eastAsia="MS Mincho" w:hAnsi="MS Mincho" w:hint="eastAsia"/>
          <w:sz w:val="60"/>
          <w:szCs w:val="60"/>
        </w:rPr>
        <w:t>アレイ</w:t>
      </w:r>
      <w:r w:rsidR="002475B9">
        <w:rPr>
          <w:rStyle w:val="shorttext"/>
          <w:rFonts w:ascii="MS Mincho" w:eastAsia="MS Mincho" w:hAnsi="MS Mincho" w:hint="eastAsia"/>
          <w:sz w:val="60"/>
          <w:szCs w:val="60"/>
          <w:lang w:eastAsia="ja-JP"/>
        </w:rPr>
        <w:t>・</w:t>
      </w:r>
      <w:r w:rsidRPr="00E338F8">
        <w:rPr>
          <w:rStyle w:val="shorttext"/>
          <w:rFonts w:ascii="MS Mincho" w:eastAsia="MS Mincho" w:hAnsi="MS Mincho" w:hint="eastAsia"/>
          <w:sz w:val="60"/>
          <w:szCs w:val="60"/>
        </w:rPr>
        <w:t>ソリューショ</w:t>
      </w:r>
      <w:r w:rsidRPr="00E338F8">
        <w:rPr>
          <w:rStyle w:val="shorttext"/>
          <w:rFonts w:ascii="MS Mincho" w:eastAsia="MS Mincho" w:hAnsi="MS Mincho" w:cs="MS Mincho" w:hint="eastAsia"/>
          <w:sz w:val="60"/>
          <w:szCs w:val="60"/>
        </w:rPr>
        <w:t>ン</w:t>
      </w:r>
    </w:p>
    <w:p w:rsidR="00C12968" w:rsidRDefault="00C12968" w:rsidP="00C12968">
      <w:pPr>
        <w:shd w:val="clear" w:color="auto" w:fill="FFFFFF"/>
        <w:spacing w:line="360" w:lineRule="atLeast"/>
        <w:rPr>
          <w:rFonts w:ascii="Raleway" w:eastAsia="MS Mincho" w:hAnsi="Raleway" w:cs="Arial" w:hint="eastAsia"/>
          <w:sz w:val="23"/>
          <w:szCs w:val="23"/>
          <w:lang w:eastAsia="ja-JP"/>
        </w:rPr>
      </w:pPr>
      <w:proofErr w:type="spellStart"/>
      <w:r w:rsidRPr="00C12968">
        <w:rPr>
          <w:rFonts w:ascii="Raleway" w:eastAsia="Times New Roman" w:hAnsi="Raleway" w:cs="Arial"/>
          <w:sz w:val="23"/>
          <w:szCs w:val="23"/>
        </w:rPr>
        <w:t>Turbocharge</w:t>
      </w:r>
      <w:proofErr w:type="spellEnd"/>
      <w:r w:rsidRPr="00C12968">
        <w:rPr>
          <w:rFonts w:ascii="Raleway" w:eastAsia="Times New Roman" w:hAnsi="Raleway" w:cs="Arial"/>
          <w:sz w:val="23"/>
          <w:szCs w:val="23"/>
        </w:rPr>
        <w:t xml:space="preserve"> your applications with flash-optimized, and turn your storage infrastructure into high-performance All Flash Array, delivering a powerful, flexible and unparalleled storage experience. All-in-one suite of Data Services and Advanced Data Protection for unbeatable price points!</w:t>
      </w:r>
    </w:p>
    <w:p w:rsidR="002475B9" w:rsidRPr="002475B9" w:rsidRDefault="002475B9" w:rsidP="00C12968">
      <w:pPr>
        <w:shd w:val="clear" w:color="auto" w:fill="FFFFFF"/>
        <w:spacing w:line="360" w:lineRule="atLeast"/>
        <w:rPr>
          <w:rFonts w:ascii="MS Mincho" w:eastAsia="MS Mincho" w:hAnsi="MS Mincho" w:cs="Arial" w:hint="eastAsia"/>
          <w:sz w:val="23"/>
          <w:szCs w:val="23"/>
          <w:lang w:eastAsia="ja-JP"/>
        </w:rPr>
      </w:pPr>
      <w:r w:rsidRPr="002475B9">
        <w:rPr>
          <w:rFonts w:ascii="MS Mincho" w:eastAsia="MS Mincho" w:hAnsi="MS Mincho" w:hint="eastAsia"/>
          <w:sz w:val="23"/>
          <w:szCs w:val="23"/>
        </w:rPr>
        <w:t>フラッシュに最適化されたアプリケーションを</w:t>
      </w:r>
      <w:r w:rsidR="0076288D">
        <w:rPr>
          <w:rFonts w:ascii="MS Mincho" w:eastAsia="MS Mincho" w:hAnsi="MS Mincho" w:hint="eastAsia"/>
          <w:sz w:val="23"/>
          <w:szCs w:val="23"/>
          <w:lang w:eastAsia="ja-JP"/>
        </w:rPr>
        <w:t>ターボチャージし</w:t>
      </w:r>
      <w:r w:rsidRPr="002475B9">
        <w:rPr>
          <w:rFonts w:ascii="MS Mincho" w:eastAsia="MS Mincho" w:hAnsi="MS Mincho" w:hint="eastAsia"/>
          <w:sz w:val="23"/>
          <w:szCs w:val="23"/>
        </w:rPr>
        <w:t>、ストレージ</w:t>
      </w:r>
      <w:r w:rsidR="003F6341">
        <w:rPr>
          <w:rFonts w:ascii="MS Mincho" w:eastAsia="MS Mincho" w:hAnsi="MS Mincho" w:hint="eastAsia"/>
          <w:sz w:val="23"/>
          <w:szCs w:val="23"/>
          <w:lang w:eastAsia="ja-JP"/>
        </w:rPr>
        <w:t>基盤を</w:t>
      </w:r>
      <w:r w:rsidRPr="002475B9">
        <w:rPr>
          <w:rFonts w:ascii="MS Mincho" w:eastAsia="MS Mincho" w:hAnsi="MS Mincho" w:hint="eastAsia"/>
          <w:sz w:val="23"/>
          <w:szCs w:val="23"/>
        </w:rPr>
        <w:t>高性能</w:t>
      </w:r>
      <w:r w:rsidR="006D3BF4">
        <w:rPr>
          <w:rFonts w:ascii="MS Mincho" w:eastAsia="MS Mincho" w:hAnsi="MS Mincho" w:hint="eastAsia"/>
          <w:sz w:val="23"/>
          <w:szCs w:val="23"/>
          <w:lang w:eastAsia="ja-JP"/>
        </w:rPr>
        <w:t>オール・フラッシュ・アレー</w:t>
      </w:r>
      <w:r w:rsidRPr="002475B9">
        <w:rPr>
          <w:rFonts w:ascii="MS Mincho" w:eastAsia="MS Mincho" w:hAnsi="MS Mincho" w:hint="eastAsia"/>
          <w:sz w:val="23"/>
          <w:szCs w:val="23"/>
        </w:rPr>
        <w:t>に変え、強力で柔軟性の高い比類のないストレージエクスペリエンスを実現します。</w:t>
      </w:r>
      <w:r w:rsidR="008B096F">
        <w:rPr>
          <w:rFonts w:ascii="MS Mincho" w:eastAsia="MS Mincho" w:hAnsi="MS Mincho" w:hint="eastAsia"/>
          <w:sz w:val="23"/>
          <w:szCs w:val="23"/>
          <w:lang w:eastAsia="ja-JP"/>
        </w:rPr>
        <w:t>無敵</w:t>
      </w:r>
      <w:r w:rsidR="00113241">
        <w:rPr>
          <w:rFonts w:ascii="MS Mincho" w:eastAsia="MS Mincho" w:hAnsi="MS Mincho" w:hint="eastAsia"/>
          <w:sz w:val="23"/>
          <w:szCs w:val="23"/>
        </w:rPr>
        <w:t>の価格帯</w:t>
      </w:r>
      <w:r w:rsidR="00113241">
        <w:rPr>
          <w:rFonts w:ascii="MS Mincho" w:eastAsia="MS Mincho" w:hAnsi="MS Mincho" w:hint="eastAsia"/>
          <w:sz w:val="23"/>
          <w:szCs w:val="23"/>
          <w:lang w:eastAsia="ja-JP"/>
        </w:rPr>
        <w:t>の</w:t>
      </w:r>
      <w:r w:rsidRPr="002475B9">
        <w:rPr>
          <w:rFonts w:ascii="MS Mincho" w:eastAsia="MS Mincho" w:hAnsi="MS Mincho" w:hint="eastAsia"/>
          <w:sz w:val="23"/>
          <w:szCs w:val="23"/>
        </w:rPr>
        <w:t>データサービスと高度なデータ保護の</w:t>
      </w:r>
      <w:r w:rsidR="00113241">
        <w:rPr>
          <w:rFonts w:ascii="MS Mincho" w:eastAsia="MS Mincho" w:hAnsi="MS Mincho" w:hint="eastAsia"/>
          <w:sz w:val="23"/>
          <w:szCs w:val="23"/>
          <w:lang w:eastAsia="ja-JP"/>
        </w:rPr>
        <w:t>すべてが揃ったセット</w:t>
      </w:r>
      <w:r w:rsidRPr="002475B9">
        <w:rPr>
          <w:rFonts w:ascii="MS Mincho" w:eastAsia="MS Mincho" w:hAnsi="MS Mincho" w:cs="MS Mincho" w:hint="eastAsia"/>
          <w:sz w:val="23"/>
          <w:szCs w:val="23"/>
        </w:rPr>
        <w:t>！</w:t>
      </w:r>
    </w:p>
    <w:p w:rsidR="00C12968" w:rsidRDefault="00C12968" w:rsidP="00C12968">
      <w:pPr>
        <w:pStyle w:val="Heading4"/>
        <w:shd w:val="clear" w:color="auto" w:fill="E9E9E9"/>
        <w:spacing w:before="0" w:after="150" w:line="675" w:lineRule="atLeast"/>
        <w:rPr>
          <w:rFonts w:ascii="Montserrat" w:eastAsia="MS Mincho" w:hAnsi="Montserrat" w:hint="eastAsia"/>
          <w:color w:val="auto"/>
          <w:sz w:val="45"/>
          <w:szCs w:val="45"/>
          <w:lang w:eastAsia="ja-JP"/>
        </w:rPr>
      </w:pPr>
      <w:r w:rsidRPr="00C12968">
        <w:rPr>
          <w:rFonts w:ascii="Montserrat" w:hAnsi="Montserrat"/>
          <w:color w:val="auto"/>
          <w:sz w:val="45"/>
          <w:szCs w:val="45"/>
        </w:rPr>
        <w:t>Awards</w:t>
      </w:r>
    </w:p>
    <w:p w:rsidR="00113241" w:rsidRPr="00113241" w:rsidRDefault="00113241" w:rsidP="00113241">
      <w:pPr>
        <w:rPr>
          <w:rFonts w:eastAsia="MS Mincho" w:hint="eastAsia"/>
          <w:sz w:val="45"/>
          <w:szCs w:val="45"/>
          <w:lang w:eastAsia="ja-JP"/>
        </w:rPr>
      </w:pPr>
      <w:r w:rsidRPr="00113241">
        <w:rPr>
          <w:rFonts w:eastAsia="MS Mincho" w:hint="eastAsia"/>
          <w:sz w:val="45"/>
          <w:szCs w:val="45"/>
          <w:lang w:eastAsia="ja-JP"/>
        </w:rPr>
        <w:t>受賞</w:t>
      </w:r>
    </w:p>
    <w:p w:rsidR="00C12968" w:rsidRDefault="00C12968" w:rsidP="00C12968">
      <w:pPr>
        <w:pStyle w:val="NormalWeb"/>
        <w:shd w:val="clear" w:color="auto" w:fill="E9E9E9"/>
        <w:spacing w:before="225" w:beforeAutospacing="0" w:after="0" w:afterAutospacing="0" w:line="360" w:lineRule="atLeast"/>
        <w:rPr>
          <w:rFonts w:ascii="Raleway" w:eastAsia="MS Mincho" w:hAnsi="Raleway" w:hint="eastAsia"/>
          <w:sz w:val="23"/>
          <w:szCs w:val="23"/>
          <w:lang w:eastAsia="ja-JP"/>
        </w:rPr>
      </w:pPr>
      <w:proofErr w:type="spellStart"/>
      <w:r w:rsidRPr="00C12968">
        <w:rPr>
          <w:rFonts w:ascii="Raleway" w:hAnsi="Raleway"/>
          <w:sz w:val="23"/>
          <w:szCs w:val="23"/>
        </w:rPr>
        <w:t>ProphetStor</w:t>
      </w:r>
      <w:proofErr w:type="spellEnd"/>
      <w:r w:rsidRPr="00C12968">
        <w:rPr>
          <w:rFonts w:ascii="Raleway" w:hAnsi="Raleway"/>
          <w:sz w:val="23"/>
          <w:szCs w:val="23"/>
        </w:rPr>
        <w:t xml:space="preserve"> was named Bronze in the Storage Management Tools category in the Storage Magazine 2015 Product of the Year Awards</w:t>
      </w:r>
    </w:p>
    <w:p w:rsidR="00113241" w:rsidRPr="00113241" w:rsidRDefault="00113241" w:rsidP="00C12968">
      <w:pPr>
        <w:pStyle w:val="NormalWeb"/>
        <w:shd w:val="clear" w:color="auto" w:fill="E9E9E9"/>
        <w:spacing w:before="225" w:beforeAutospacing="0" w:after="0" w:afterAutospacing="0" w:line="360" w:lineRule="atLeast"/>
        <w:rPr>
          <w:rFonts w:ascii="Raleway" w:eastAsia="MS Mincho" w:hAnsi="Raleway" w:hint="eastAsia"/>
          <w:sz w:val="23"/>
          <w:szCs w:val="23"/>
          <w:lang w:eastAsia="ja-JP"/>
        </w:rPr>
      </w:pPr>
      <w:proofErr w:type="spellStart"/>
      <w:r>
        <w:rPr>
          <w:rFonts w:hint="eastAsia"/>
        </w:rPr>
        <w:lastRenderedPageBreak/>
        <w:t>ProphetStor</w:t>
      </w:r>
      <w:proofErr w:type="spellEnd"/>
      <w:r>
        <w:rPr>
          <w:rFonts w:ascii="MS Mincho" w:eastAsia="MS Mincho" w:hAnsi="MS Mincho" w:cs="MS Mincho" w:hint="eastAsia"/>
        </w:rPr>
        <w:t>は、</w:t>
      </w:r>
      <w:r w:rsidR="008F094B">
        <w:rPr>
          <w:rFonts w:ascii="MS Mincho" w:eastAsia="MS Mincho" w:hAnsi="MS Mincho" w:cs="MS Mincho" w:hint="eastAsia"/>
          <w:lang w:eastAsia="ja-JP"/>
        </w:rPr>
        <w:t>ストーレージマガジン2015年、今年注目の製品（</w:t>
      </w:r>
      <w:r>
        <w:t>Storage Magazine 2015 Product of the Year Awards</w:t>
      </w:r>
      <w:r w:rsidR="008F094B">
        <w:rPr>
          <w:rFonts w:ascii="MS Mincho" w:eastAsia="MS Mincho" w:hAnsi="MS Mincho" w:hint="eastAsia"/>
          <w:lang w:eastAsia="ja-JP"/>
        </w:rPr>
        <w:t>）</w:t>
      </w:r>
      <w:r>
        <w:rPr>
          <w:rFonts w:ascii="MS Mincho" w:eastAsia="MS Mincho" w:hAnsi="MS Mincho" w:cs="MS Mincho" w:hint="eastAsia"/>
        </w:rPr>
        <w:t>の</w:t>
      </w:r>
      <w:r w:rsidR="00C965D2">
        <w:rPr>
          <w:rFonts w:ascii="MS Mincho" w:eastAsia="MS Mincho" w:hAnsi="MS Mincho" w:cs="MS Mincho" w:hint="eastAsia"/>
          <w:lang w:eastAsia="ja-JP"/>
        </w:rPr>
        <w:t>ストーレージ管理ツール</w:t>
      </w:r>
      <w:r>
        <w:rPr>
          <w:rFonts w:ascii="MS Mincho" w:eastAsia="MS Mincho" w:hAnsi="MS Mincho" w:cs="MS Mincho" w:hint="eastAsia"/>
        </w:rPr>
        <w:t>カテゴリで</w:t>
      </w:r>
      <w:r w:rsidR="00504961">
        <w:rPr>
          <w:rFonts w:ascii="MS Mincho" w:eastAsia="MS Mincho" w:hAnsi="MS Mincho" w:cs="MS Mincho" w:hint="eastAsia"/>
          <w:lang w:eastAsia="ja-JP"/>
        </w:rPr>
        <w:t>銅（</w:t>
      </w:r>
      <w:r>
        <w:t>Bronze</w:t>
      </w:r>
      <w:r w:rsidR="00504961">
        <w:rPr>
          <w:rFonts w:ascii="MS Mincho" w:eastAsia="MS Mincho" w:hAnsi="MS Mincho" w:hint="eastAsia"/>
          <w:lang w:eastAsia="ja-JP"/>
        </w:rPr>
        <w:t>）</w:t>
      </w:r>
      <w:r>
        <w:rPr>
          <w:rFonts w:ascii="MS Mincho" w:eastAsia="MS Mincho" w:hAnsi="MS Mincho" w:cs="MS Mincho" w:hint="eastAsia"/>
        </w:rPr>
        <w:t>と命名されました</w:t>
      </w:r>
    </w:p>
    <w:p w:rsidR="00C12968" w:rsidRDefault="00C12968" w:rsidP="00C12968">
      <w:pPr>
        <w:shd w:val="clear" w:color="auto" w:fill="FFFFFF"/>
        <w:spacing w:line="750" w:lineRule="atLeast"/>
        <w:jc w:val="center"/>
        <w:rPr>
          <w:rFonts w:ascii="Montserrat" w:eastAsia="MS Mincho" w:hAnsi="Montserrat" w:cs="Times New Roman" w:hint="eastAsia"/>
          <w:b/>
          <w:bCs/>
          <w:sz w:val="53"/>
          <w:szCs w:val="53"/>
          <w:lang w:eastAsia="ja-JP"/>
        </w:rPr>
      </w:pPr>
      <w:r w:rsidRPr="00C12968">
        <w:rPr>
          <w:rFonts w:ascii="Montserrat" w:eastAsia="Times New Roman" w:hAnsi="Montserrat" w:cs="Times New Roman"/>
          <w:b/>
          <w:bCs/>
          <w:sz w:val="53"/>
          <w:szCs w:val="53"/>
        </w:rPr>
        <w:t>Subscribe</w:t>
      </w:r>
    </w:p>
    <w:p w:rsidR="00301919" w:rsidRPr="00301919" w:rsidRDefault="00301919" w:rsidP="00C12968">
      <w:pPr>
        <w:shd w:val="clear" w:color="auto" w:fill="FFFFFF"/>
        <w:spacing w:line="750" w:lineRule="atLeast"/>
        <w:jc w:val="center"/>
        <w:rPr>
          <w:rFonts w:ascii="Montserrat" w:eastAsia="MS Mincho" w:hAnsi="Montserrat" w:cs="Times New Roman" w:hint="eastAsia"/>
          <w:b/>
          <w:bCs/>
          <w:sz w:val="53"/>
          <w:szCs w:val="53"/>
          <w:lang w:eastAsia="ja-JP"/>
        </w:rPr>
      </w:pPr>
      <w:r>
        <w:rPr>
          <w:rFonts w:ascii="Montserrat" w:eastAsia="MS Mincho" w:hAnsi="Montserrat" w:cs="Times New Roman" w:hint="eastAsia"/>
          <w:b/>
          <w:bCs/>
          <w:sz w:val="53"/>
          <w:szCs w:val="53"/>
          <w:lang w:eastAsia="ja-JP"/>
        </w:rPr>
        <w:t>購読</w:t>
      </w:r>
    </w:p>
    <w:p w:rsidR="00C12968" w:rsidRDefault="00C12968" w:rsidP="00C12968">
      <w:pPr>
        <w:shd w:val="clear" w:color="auto" w:fill="FFFFFF"/>
        <w:spacing w:line="315" w:lineRule="atLeast"/>
        <w:jc w:val="center"/>
        <w:rPr>
          <w:rFonts w:ascii="Raleway" w:eastAsia="MS Mincho" w:hAnsi="Raleway" w:cs="Arial" w:hint="eastAsia"/>
          <w:sz w:val="27"/>
          <w:szCs w:val="27"/>
          <w:lang w:eastAsia="ja-JP"/>
        </w:rPr>
      </w:pPr>
      <w:r w:rsidRPr="00C12968">
        <w:rPr>
          <w:rFonts w:ascii="Raleway" w:eastAsia="Times New Roman" w:hAnsi="Raleway" w:cs="Arial"/>
          <w:sz w:val="27"/>
          <w:szCs w:val="27"/>
        </w:rPr>
        <w:t xml:space="preserve">Subscribe to </w:t>
      </w:r>
      <w:proofErr w:type="spellStart"/>
      <w:r w:rsidRPr="00C12968">
        <w:rPr>
          <w:rFonts w:ascii="Raleway" w:eastAsia="Times New Roman" w:hAnsi="Raleway" w:cs="Arial"/>
          <w:sz w:val="27"/>
          <w:szCs w:val="27"/>
        </w:rPr>
        <w:t>ProphetStor</w:t>
      </w:r>
      <w:proofErr w:type="spellEnd"/>
      <w:r w:rsidRPr="00C12968">
        <w:rPr>
          <w:rFonts w:ascii="Raleway" w:eastAsia="Times New Roman" w:hAnsi="Raleway" w:cs="Arial"/>
          <w:sz w:val="27"/>
          <w:szCs w:val="27"/>
        </w:rPr>
        <w:t xml:space="preserve"> newsletter</w:t>
      </w:r>
    </w:p>
    <w:p w:rsidR="00301919" w:rsidRPr="00301919" w:rsidRDefault="00301919" w:rsidP="00C12968">
      <w:pPr>
        <w:shd w:val="clear" w:color="auto" w:fill="FFFFFF"/>
        <w:spacing w:line="315" w:lineRule="atLeast"/>
        <w:jc w:val="center"/>
        <w:rPr>
          <w:rFonts w:ascii="MS Mincho" w:eastAsia="MS Mincho" w:hAnsi="MS Mincho" w:cs="Arial" w:hint="eastAsia"/>
          <w:sz w:val="27"/>
          <w:szCs w:val="27"/>
          <w:lang w:eastAsia="ja-JP"/>
        </w:rPr>
      </w:pPr>
      <w:proofErr w:type="spellStart"/>
      <w:r w:rsidRPr="00301919">
        <w:rPr>
          <w:rStyle w:val="shorttext"/>
          <w:rFonts w:ascii="MS Mincho" w:eastAsia="MS Mincho" w:hAnsi="MS Mincho" w:hint="eastAsia"/>
          <w:sz w:val="27"/>
          <w:szCs w:val="27"/>
        </w:rPr>
        <w:t>ProphetStor</w:t>
      </w:r>
      <w:proofErr w:type="spellEnd"/>
      <w:r w:rsidRPr="00301919">
        <w:rPr>
          <w:rStyle w:val="shorttext"/>
          <w:rFonts w:ascii="MS Mincho" w:eastAsia="MS Mincho" w:hAnsi="MS Mincho" w:hint="eastAsia"/>
          <w:sz w:val="27"/>
          <w:szCs w:val="27"/>
        </w:rPr>
        <w:t>のニュースレターを購読す</w:t>
      </w:r>
      <w:r w:rsidRPr="00301919">
        <w:rPr>
          <w:rStyle w:val="shorttext"/>
          <w:rFonts w:ascii="MS Mincho" w:eastAsia="MS Mincho" w:hAnsi="MS Mincho" w:cs="MS Mincho" w:hint="eastAsia"/>
          <w:sz w:val="27"/>
          <w:szCs w:val="27"/>
        </w:rPr>
        <w:t>る</w:t>
      </w:r>
    </w:p>
    <w:p w:rsidR="00C12968" w:rsidRDefault="00C12968" w:rsidP="00C12968">
      <w:pPr>
        <w:pStyle w:val="Heading4"/>
        <w:shd w:val="clear" w:color="auto" w:fill="568716"/>
        <w:spacing w:before="0" w:after="270" w:line="225" w:lineRule="atLeast"/>
        <w:rPr>
          <w:rFonts w:ascii="Montserrat" w:eastAsia="MS Mincho" w:hAnsi="Montserrat" w:cs="Arial" w:hint="eastAsia"/>
          <w:color w:val="auto"/>
          <w:sz w:val="23"/>
          <w:szCs w:val="23"/>
          <w:lang w:eastAsia="ja-JP"/>
        </w:rPr>
      </w:pPr>
      <w:r w:rsidRPr="00C12968">
        <w:rPr>
          <w:rFonts w:ascii="Montserrat" w:hAnsi="Montserrat" w:cs="Arial"/>
          <w:color w:val="auto"/>
          <w:sz w:val="23"/>
          <w:szCs w:val="23"/>
        </w:rPr>
        <w:t>About Us</w:t>
      </w:r>
    </w:p>
    <w:p w:rsidR="005E0ED6" w:rsidRPr="005E0ED6" w:rsidRDefault="005E0ED6" w:rsidP="005E0ED6">
      <w:pPr>
        <w:rPr>
          <w:rFonts w:eastAsia="MS Mincho" w:hint="eastAsia"/>
          <w:lang w:eastAsia="ja-JP"/>
        </w:rPr>
      </w:pPr>
      <w:r>
        <w:rPr>
          <w:rFonts w:eastAsia="MS Mincho" w:hint="eastAsia"/>
          <w:lang w:eastAsia="ja-JP"/>
        </w:rPr>
        <w:t>会社情報</w:t>
      </w:r>
    </w:p>
    <w:p w:rsidR="00C12968" w:rsidRDefault="00C12968" w:rsidP="00C12968">
      <w:pPr>
        <w:pStyle w:val="NormalWeb"/>
        <w:shd w:val="clear" w:color="auto" w:fill="568716"/>
        <w:spacing w:before="0" w:beforeAutospacing="0" w:after="0" w:afterAutospacing="0" w:line="315" w:lineRule="atLeast"/>
        <w:rPr>
          <w:rFonts w:ascii="Raleway" w:eastAsia="MS Mincho" w:hAnsi="Raleway" w:cs="Arial" w:hint="eastAsia"/>
          <w:sz w:val="20"/>
          <w:szCs w:val="20"/>
          <w:lang w:eastAsia="ja-JP"/>
        </w:rPr>
      </w:pPr>
      <w:proofErr w:type="spellStart"/>
      <w:r w:rsidRPr="00C12968">
        <w:rPr>
          <w:rFonts w:ascii="Raleway" w:hAnsi="Raleway" w:cs="Arial"/>
          <w:sz w:val="20"/>
          <w:szCs w:val="20"/>
        </w:rPr>
        <w:t>ProphetStor</w:t>
      </w:r>
      <w:proofErr w:type="spellEnd"/>
      <w:r w:rsidRPr="00C12968">
        <w:rPr>
          <w:rFonts w:ascii="Raleway" w:hAnsi="Raleway" w:cs="Arial"/>
          <w:sz w:val="20"/>
          <w:szCs w:val="20"/>
        </w:rPr>
        <w:t xml:space="preserve"> Data Services, Inc., a leader in Software-Defined Storage (SDS), provides federated storage solutions to enable data centers to provide a more agile, automated, and intelligent storage infrastructure orchestration platform that is applicable to both enterprise and cloud services data centers.</w:t>
      </w:r>
    </w:p>
    <w:p w:rsidR="005E0ED6" w:rsidRPr="005E0ED6" w:rsidRDefault="005E0ED6" w:rsidP="00C12968">
      <w:pPr>
        <w:pStyle w:val="NormalWeb"/>
        <w:shd w:val="clear" w:color="auto" w:fill="568716"/>
        <w:spacing w:before="0" w:beforeAutospacing="0" w:after="0" w:afterAutospacing="0" w:line="315" w:lineRule="atLeast"/>
        <w:rPr>
          <w:rFonts w:ascii="Raleway" w:eastAsia="MS Mincho" w:hAnsi="Raleway" w:cs="Arial" w:hint="eastAsia"/>
          <w:sz w:val="20"/>
          <w:szCs w:val="20"/>
          <w:lang w:eastAsia="ja-JP"/>
        </w:rPr>
      </w:pPr>
      <w:r w:rsidRPr="005E0ED6">
        <w:rPr>
          <w:rFonts w:ascii="MS Mincho" w:eastAsia="MS Mincho" w:hAnsi="MS Mincho" w:cs="MS Mincho" w:hint="eastAsia"/>
          <w:sz w:val="20"/>
          <w:szCs w:val="20"/>
        </w:rPr>
        <w:t>ソフトウェア定義ストレージ（</w:t>
      </w:r>
      <w:r w:rsidRPr="005E0ED6">
        <w:rPr>
          <w:sz w:val="20"/>
          <w:szCs w:val="20"/>
        </w:rPr>
        <w:t>SDS</w:t>
      </w:r>
      <w:r w:rsidRPr="005E0ED6">
        <w:rPr>
          <w:rFonts w:ascii="MS Mincho" w:eastAsia="MS Mincho" w:hAnsi="MS Mincho" w:cs="MS Mincho" w:hint="eastAsia"/>
          <w:sz w:val="20"/>
          <w:szCs w:val="20"/>
        </w:rPr>
        <w:t>）のリーダーである</w:t>
      </w:r>
      <w:proofErr w:type="spellStart"/>
      <w:r w:rsidRPr="005E0ED6">
        <w:rPr>
          <w:sz w:val="20"/>
          <w:szCs w:val="20"/>
        </w:rPr>
        <w:t>ProphetStor</w:t>
      </w:r>
      <w:proofErr w:type="spellEnd"/>
      <w:r w:rsidRPr="005E0ED6">
        <w:rPr>
          <w:sz w:val="20"/>
          <w:szCs w:val="20"/>
        </w:rPr>
        <w:t xml:space="preserve"> Data Services</w:t>
      </w:r>
      <w:r w:rsidRPr="005E0ED6">
        <w:rPr>
          <w:rFonts w:ascii="MS Mincho" w:eastAsia="MS Mincho" w:hAnsi="MS Mincho" w:cs="MS Mincho" w:hint="eastAsia"/>
          <w:sz w:val="20"/>
          <w:szCs w:val="20"/>
        </w:rPr>
        <w:t>、</w:t>
      </w:r>
      <w:r w:rsidRPr="005E0ED6">
        <w:rPr>
          <w:sz w:val="20"/>
          <w:szCs w:val="20"/>
        </w:rPr>
        <w:t>Inc.</w:t>
      </w:r>
      <w:r w:rsidRPr="005E0ED6">
        <w:rPr>
          <w:rFonts w:ascii="MS Mincho" w:eastAsia="MS Mincho" w:hAnsi="MS Mincho" w:cs="MS Mincho" w:hint="eastAsia"/>
          <w:sz w:val="20"/>
          <w:szCs w:val="20"/>
        </w:rPr>
        <w:t>は、</w:t>
      </w:r>
      <w:r w:rsidR="00B058BF">
        <w:rPr>
          <w:rFonts w:ascii="MS Mincho" w:eastAsia="MS Mincho" w:hAnsi="MS Mincho" w:cs="MS Mincho" w:hint="eastAsia"/>
          <w:sz w:val="20"/>
          <w:szCs w:val="20"/>
          <w:lang w:eastAsia="ja-JP"/>
        </w:rPr>
        <w:t>事業者</w:t>
      </w:r>
      <w:r w:rsidR="00933733">
        <w:rPr>
          <w:rFonts w:ascii="MS Mincho" w:eastAsia="MS Mincho" w:hAnsi="MS Mincho" w:cs="MS Mincho" w:hint="eastAsia"/>
          <w:sz w:val="20"/>
          <w:szCs w:val="20"/>
          <w:lang w:eastAsia="ja-JP"/>
        </w:rPr>
        <w:t>サー</w:t>
      </w:r>
      <w:r w:rsidR="00933733">
        <w:rPr>
          <w:rFonts w:ascii="MS Mincho" w:eastAsia="MS Mincho" w:hAnsi="MS Mincho" w:cs="MS Mincho" w:hint="eastAsia"/>
          <w:sz w:val="20"/>
          <w:szCs w:val="20"/>
        </w:rPr>
        <w:t>ビス</w:t>
      </w:r>
      <w:r w:rsidR="00933733">
        <w:rPr>
          <w:rFonts w:ascii="MS Mincho" w:eastAsia="MS Mincho" w:hAnsi="MS Mincho" w:cs="MS Mincho" w:hint="eastAsia"/>
          <w:sz w:val="20"/>
          <w:szCs w:val="20"/>
          <w:lang w:eastAsia="ja-JP"/>
        </w:rPr>
        <w:t>データ</w:t>
      </w:r>
      <w:r w:rsidR="00933733" w:rsidRPr="005E0ED6">
        <w:rPr>
          <w:rFonts w:ascii="MS Mincho" w:eastAsia="MS Mincho" w:hAnsi="MS Mincho" w:cs="MS Mincho" w:hint="eastAsia"/>
          <w:sz w:val="20"/>
          <w:szCs w:val="20"/>
        </w:rPr>
        <w:t>センター</w:t>
      </w:r>
      <w:r w:rsidR="00B058BF">
        <w:rPr>
          <w:rFonts w:ascii="MS Mincho" w:eastAsia="MS Mincho" w:hAnsi="MS Mincho" w:cs="MS Mincho" w:hint="eastAsia"/>
          <w:sz w:val="20"/>
          <w:szCs w:val="20"/>
          <w:lang w:eastAsia="ja-JP"/>
        </w:rPr>
        <w:t>および</w:t>
      </w:r>
      <w:r w:rsidRPr="005E0ED6">
        <w:rPr>
          <w:rFonts w:ascii="MS Mincho" w:eastAsia="MS Mincho" w:hAnsi="MS Mincho" w:cs="MS Mincho" w:hint="eastAsia"/>
          <w:sz w:val="20"/>
          <w:szCs w:val="20"/>
        </w:rPr>
        <w:t>ク</w:t>
      </w:r>
      <w:r w:rsidR="00757AC2">
        <w:rPr>
          <w:rFonts w:ascii="MS Mincho" w:eastAsia="MS Mincho" w:hAnsi="MS Mincho" w:cs="MS Mincho" w:hint="eastAsia"/>
          <w:sz w:val="20"/>
          <w:szCs w:val="20"/>
        </w:rPr>
        <w:t>ラウドサービス</w:t>
      </w:r>
      <w:r w:rsidR="004071B4">
        <w:rPr>
          <w:rFonts w:ascii="MS Mincho" w:eastAsia="MS Mincho" w:hAnsi="MS Mincho" w:cs="MS Mincho" w:hint="eastAsia"/>
          <w:sz w:val="20"/>
          <w:szCs w:val="20"/>
          <w:lang w:eastAsia="ja-JP"/>
        </w:rPr>
        <w:t>データ</w:t>
      </w:r>
      <w:r w:rsidR="004071B4" w:rsidRPr="005E0ED6">
        <w:rPr>
          <w:rFonts w:ascii="MS Mincho" w:eastAsia="MS Mincho" w:hAnsi="MS Mincho" w:cs="MS Mincho" w:hint="eastAsia"/>
          <w:sz w:val="20"/>
          <w:szCs w:val="20"/>
        </w:rPr>
        <w:t>センター</w:t>
      </w:r>
      <w:r w:rsidR="00F05094">
        <w:rPr>
          <w:rFonts w:ascii="MS Mincho" w:eastAsia="MS Mincho" w:hAnsi="MS Mincho" w:cs="MS Mincho" w:hint="eastAsia"/>
          <w:sz w:val="20"/>
          <w:szCs w:val="20"/>
        </w:rPr>
        <w:t>の両方のデータに適用可能な、より</w:t>
      </w:r>
      <w:r w:rsidR="00F05094">
        <w:rPr>
          <w:rFonts w:ascii="MS Mincho" w:eastAsia="MS Mincho" w:hAnsi="MS Mincho" w:cs="MS Mincho" w:hint="eastAsia"/>
          <w:sz w:val="20"/>
          <w:szCs w:val="20"/>
          <w:lang w:eastAsia="ja-JP"/>
        </w:rPr>
        <w:t>迅速で</w:t>
      </w:r>
      <w:r w:rsidR="00757AC2">
        <w:rPr>
          <w:rFonts w:ascii="MS Mincho" w:eastAsia="MS Mincho" w:hAnsi="MS Mincho" w:cs="MS Mincho" w:hint="eastAsia"/>
          <w:sz w:val="20"/>
          <w:szCs w:val="20"/>
        </w:rPr>
        <w:t>自動化され</w:t>
      </w:r>
      <w:r w:rsidR="00F05094">
        <w:rPr>
          <w:rFonts w:ascii="MS Mincho" w:eastAsia="MS Mincho" w:hAnsi="MS Mincho" w:cs="MS Mincho" w:hint="eastAsia"/>
          <w:sz w:val="20"/>
          <w:szCs w:val="20"/>
          <w:lang w:eastAsia="ja-JP"/>
        </w:rPr>
        <w:t>た</w:t>
      </w:r>
      <w:r w:rsidR="00757AC2">
        <w:rPr>
          <w:rFonts w:ascii="MS Mincho" w:eastAsia="MS Mincho" w:hAnsi="MS Mincho" w:cs="MS Mincho" w:hint="eastAsia"/>
          <w:sz w:val="20"/>
          <w:szCs w:val="20"/>
          <w:lang w:eastAsia="ja-JP"/>
        </w:rPr>
        <w:t>、知的</w:t>
      </w:r>
      <w:r w:rsidRPr="005E0ED6">
        <w:rPr>
          <w:rFonts w:ascii="MS Mincho" w:eastAsia="MS Mincho" w:hAnsi="MS Mincho" w:cs="MS Mincho" w:hint="eastAsia"/>
          <w:sz w:val="20"/>
          <w:szCs w:val="20"/>
        </w:rPr>
        <w:t>なストレー</w:t>
      </w:r>
      <w:r w:rsidR="00F05094">
        <w:rPr>
          <w:rFonts w:ascii="MS Mincho" w:eastAsia="MS Mincho" w:hAnsi="MS Mincho" w:cs="MS Mincho" w:hint="eastAsia"/>
          <w:sz w:val="20"/>
          <w:szCs w:val="20"/>
          <w:lang w:eastAsia="ja-JP"/>
        </w:rPr>
        <w:t>ジ</w:t>
      </w:r>
      <w:r w:rsidR="00613801">
        <w:rPr>
          <w:rFonts w:ascii="MS Mincho" w:eastAsia="MS Mincho" w:hAnsi="MS Mincho" w:cs="MS Mincho" w:hint="eastAsia"/>
          <w:sz w:val="20"/>
          <w:szCs w:val="20"/>
          <w:lang w:eastAsia="ja-JP"/>
        </w:rPr>
        <w:t>基盤操作</w:t>
      </w:r>
      <w:r w:rsidRPr="005E0ED6">
        <w:rPr>
          <w:rFonts w:ascii="MS Mincho" w:eastAsia="MS Mincho" w:hAnsi="MS Mincho" w:cs="MS Mincho" w:hint="eastAsia"/>
          <w:sz w:val="20"/>
          <w:szCs w:val="20"/>
        </w:rPr>
        <w:t>プラットフォームを提供</w:t>
      </w:r>
      <w:r w:rsidR="00954100">
        <w:rPr>
          <w:rFonts w:ascii="MS Mincho" w:eastAsia="MS Mincho" w:hAnsi="MS Mincho" w:cs="MS Mincho" w:hint="eastAsia"/>
          <w:sz w:val="20"/>
          <w:szCs w:val="20"/>
          <w:lang w:eastAsia="ja-JP"/>
        </w:rPr>
        <w:t>する</w:t>
      </w:r>
      <w:r w:rsidR="00565692">
        <w:rPr>
          <w:rFonts w:ascii="MS Mincho" w:eastAsia="MS Mincho" w:hAnsi="MS Mincho" w:cs="MS Mincho" w:hint="eastAsia"/>
          <w:sz w:val="20"/>
          <w:szCs w:val="20"/>
          <w:lang w:eastAsia="ja-JP"/>
        </w:rPr>
        <w:t>統合</w:t>
      </w:r>
      <w:r w:rsidRPr="005E0ED6">
        <w:rPr>
          <w:rFonts w:ascii="MS Mincho" w:eastAsia="MS Mincho" w:hAnsi="MS Mincho" w:cs="MS Mincho" w:hint="eastAsia"/>
          <w:sz w:val="20"/>
          <w:szCs w:val="20"/>
        </w:rPr>
        <w:t>ストレージソリューションを提供します。</w:t>
      </w:r>
    </w:p>
    <w:p w:rsidR="00C12968" w:rsidRDefault="006633FA" w:rsidP="00C12968">
      <w:pPr>
        <w:shd w:val="clear" w:color="auto" w:fill="568716"/>
        <w:rPr>
          <w:rFonts w:eastAsia="MS Mincho" w:hint="eastAsia"/>
          <w:lang w:eastAsia="ja-JP"/>
        </w:rPr>
      </w:pPr>
      <w:hyperlink r:id="rId8" w:history="1">
        <w:r w:rsidR="00C12968" w:rsidRPr="00C12968">
          <w:rPr>
            <w:rStyle w:val="Hyperlink"/>
            <w:rFonts w:ascii="Raleway" w:hAnsi="Raleway" w:cs="Arial"/>
            <w:color w:val="auto"/>
            <w:sz w:val="20"/>
            <w:szCs w:val="20"/>
            <w:u w:val="none"/>
          </w:rPr>
          <w:t>KNOW MORE</w:t>
        </w:r>
      </w:hyperlink>
    </w:p>
    <w:p w:rsidR="005E0ED6" w:rsidRPr="005E0ED6" w:rsidRDefault="005E0ED6" w:rsidP="00C12968">
      <w:pPr>
        <w:shd w:val="clear" w:color="auto" w:fill="568716"/>
        <w:rPr>
          <w:rFonts w:ascii="Arial" w:eastAsia="MS Mincho" w:hAnsi="Arial" w:cs="Arial" w:hint="eastAsia"/>
          <w:sz w:val="21"/>
          <w:szCs w:val="21"/>
          <w:lang w:eastAsia="ja-JP"/>
        </w:rPr>
      </w:pPr>
      <w:r>
        <w:rPr>
          <w:rFonts w:eastAsia="MS Mincho" w:hint="eastAsia"/>
          <w:lang w:eastAsia="ja-JP"/>
        </w:rPr>
        <w:t>より詳細を見る</w:t>
      </w:r>
    </w:p>
    <w:p w:rsidR="00C12968" w:rsidRPr="00C12968" w:rsidRDefault="00C12968" w:rsidP="00C12968">
      <w:pPr>
        <w:shd w:val="clear" w:color="auto" w:fill="568716"/>
        <w:rPr>
          <w:rFonts w:ascii="Arial" w:hAnsi="Arial" w:cs="Arial"/>
          <w:sz w:val="21"/>
          <w:szCs w:val="21"/>
        </w:rPr>
      </w:pPr>
      <w:r w:rsidRPr="00C12968">
        <w:rPr>
          <w:rFonts w:ascii="Arial" w:hAnsi="Arial" w:cs="Arial"/>
          <w:sz w:val="21"/>
          <w:szCs w:val="21"/>
        </w:rPr>
        <w:t> </w:t>
      </w:r>
    </w:p>
    <w:p w:rsidR="00C12968" w:rsidRDefault="00C12968" w:rsidP="00C12968">
      <w:pPr>
        <w:pStyle w:val="Heading4"/>
        <w:shd w:val="clear" w:color="auto" w:fill="568716"/>
        <w:spacing w:before="0" w:after="270" w:line="225" w:lineRule="atLeast"/>
        <w:rPr>
          <w:rFonts w:ascii="Montserrat" w:eastAsia="MS Mincho" w:hAnsi="Montserrat" w:cs="Arial" w:hint="eastAsia"/>
          <w:color w:val="auto"/>
          <w:sz w:val="23"/>
          <w:szCs w:val="23"/>
          <w:lang w:eastAsia="ja-JP"/>
        </w:rPr>
      </w:pPr>
      <w:r w:rsidRPr="00C12968">
        <w:rPr>
          <w:rFonts w:ascii="Montserrat" w:hAnsi="Montserrat" w:cs="Arial"/>
          <w:color w:val="auto"/>
          <w:sz w:val="23"/>
          <w:szCs w:val="23"/>
        </w:rPr>
        <w:t>Recent Posts</w:t>
      </w:r>
    </w:p>
    <w:p w:rsidR="005E0ED6" w:rsidRPr="005E0ED6" w:rsidRDefault="005E0ED6" w:rsidP="005E0ED6">
      <w:pPr>
        <w:rPr>
          <w:rFonts w:eastAsia="MS Mincho" w:hint="eastAsia"/>
          <w:lang w:eastAsia="ja-JP"/>
        </w:rPr>
      </w:pPr>
      <w:r>
        <w:rPr>
          <w:rFonts w:eastAsia="MS Mincho" w:hint="eastAsia"/>
          <w:lang w:eastAsia="ja-JP"/>
        </w:rPr>
        <w:t>最新の投稿</w:t>
      </w:r>
    </w:p>
    <w:p w:rsidR="00C12968" w:rsidRPr="00C12968" w:rsidRDefault="006633FA" w:rsidP="00C12968">
      <w:pPr>
        <w:numPr>
          <w:ilvl w:val="0"/>
          <w:numId w:val="2"/>
        </w:numPr>
        <w:shd w:val="clear" w:color="auto" w:fill="568716"/>
        <w:spacing w:before="120" w:after="100" w:afterAutospacing="1" w:line="240" w:lineRule="auto"/>
        <w:ind w:left="0"/>
        <w:rPr>
          <w:rFonts w:ascii="Arial" w:hAnsi="Arial" w:cs="Arial"/>
          <w:sz w:val="14"/>
          <w:szCs w:val="14"/>
        </w:rPr>
      </w:pPr>
      <w:hyperlink r:id="rId9" w:history="1">
        <w:r w:rsidR="00C12968" w:rsidRPr="00C12968">
          <w:rPr>
            <w:rStyle w:val="Hyperlink"/>
            <w:rFonts w:ascii="Raleway" w:hAnsi="Raleway" w:cs="Arial"/>
            <w:color w:val="auto"/>
            <w:sz w:val="20"/>
            <w:szCs w:val="20"/>
            <w:u w:val="none"/>
          </w:rPr>
          <w:t>30,000 IOPS is better than 20</w:t>
        </w:r>
        <w:proofErr w:type="gramStart"/>
        <w:r w:rsidR="00C12968" w:rsidRPr="00C12968">
          <w:rPr>
            <w:rStyle w:val="Hyperlink"/>
            <w:rFonts w:ascii="Raleway" w:hAnsi="Raleway" w:cs="Arial"/>
            <w:color w:val="auto"/>
            <w:sz w:val="20"/>
            <w:szCs w:val="20"/>
            <w:u w:val="none"/>
          </w:rPr>
          <w:t>,...</w:t>
        </w:r>
        <w:proofErr w:type="gramEnd"/>
      </w:hyperlink>
    </w:p>
    <w:p w:rsidR="00C12968" w:rsidRPr="00C12968" w:rsidRDefault="006633FA" w:rsidP="00C12968">
      <w:pPr>
        <w:numPr>
          <w:ilvl w:val="0"/>
          <w:numId w:val="2"/>
        </w:numPr>
        <w:shd w:val="clear" w:color="auto" w:fill="568716"/>
        <w:spacing w:before="120" w:after="100" w:afterAutospacing="1" w:line="240" w:lineRule="auto"/>
        <w:ind w:left="0"/>
        <w:rPr>
          <w:rFonts w:ascii="Arial" w:hAnsi="Arial" w:cs="Arial"/>
          <w:sz w:val="14"/>
          <w:szCs w:val="14"/>
        </w:rPr>
      </w:pPr>
      <w:hyperlink r:id="rId10" w:history="1">
        <w:proofErr w:type="spellStart"/>
        <w:r w:rsidR="00C12968" w:rsidRPr="00C12968">
          <w:rPr>
            <w:rStyle w:val="Hyperlink"/>
            <w:rFonts w:ascii="Raleway" w:hAnsi="Raleway" w:cs="Arial"/>
            <w:color w:val="auto"/>
            <w:sz w:val="20"/>
            <w:szCs w:val="20"/>
            <w:u w:val="none"/>
          </w:rPr>
          <w:t>ProphetStor</w:t>
        </w:r>
        <w:proofErr w:type="spellEnd"/>
        <w:r w:rsidR="00C12968" w:rsidRPr="00C12968">
          <w:rPr>
            <w:rStyle w:val="Hyperlink"/>
            <w:rFonts w:ascii="Raleway" w:hAnsi="Raleway" w:cs="Arial"/>
            <w:color w:val="auto"/>
            <w:sz w:val="20"/>
            <w:szCs w:val="20"/>
            <w:u w:val="none"/>
          </w:rPr>
          <w:t xml:space="preserve"> Federator® SDS Red...</w:t>
        </w:r>
      </w:hyperlink>
    </w:p>
    <w:p w:rsidR="00C12968" w:rsidRPr="00C12968" w:rsidRDefault="006633FA" w:rsidP="00C12968">
      <w:pPr>
        <w:numPr>
          <w:ilvl w:val="0"/>
          <w:numId w:val="2"/>
        </w:numPr>
        <w:shd w:val="clear" w:color="auto" w:fill="568716"/>
        <w:spacing w:before="120" w:after="100" w:afterAutospacing="1" w:line="240" w:lineRule="auto"/>
        <w:ind w:left="0"/>
        <w:rPr>
          <w:rFonts w:ascii="Arial" w:hAnsi="Arial" w:cs="Arial"/>
          <w:sz w:val="14"/>
          <w:szCs w:val="14"/>
        </w:rPr>
      </w:pPr>
      <w:hyperlink r:id="rId11" w:history="1">
        <w:r w:rsidR="00C12968" w:rsidRPr="00C12968">
          <w:rPr>
            <w:rStyle w:val="Hyperlink"/>
            <w:rFonts w:ascii="Raleway" w:hAnsi="Raleway" w:cs="Arial"/>
            <w:color w:val="auto"/>
            <w:sz w:val="20"/>
            <w:szCs w:val="20"/>
            <w:u w:val="none"/>
          </w:rPr>
          <w:t xml:space="preserve">Software Defined Storage </w:t>
        </w:r>
        <w:proofErr w:type="spellStart"/>
        <w:r w:rsidR="00C12968" w:rsidRPr="00C12968">
          <w:rPr>
            <w:rStyle w:val="Hyperlink"/>
            <w:rFonts w:ascii="Raleway" w:hAnsi="Raleway" w:cs="Arial"/>
            <w:color w:val="auto"/>
            <w:sz w:val="20"/>
            <w:szCs w:val="20"/>
            <w:u w:val="none"/>
          </w:rPr>
          <w:t>Reinv</w:t>
        </w:r>
        <w:proofErr w:type="spellEnd"/>
        <w:r w:rsidR="00C12968" w:rsidRPr="00C12968">
          <w:rPr>
            <w:rStyle w:val="Hyperlink"/>
            <w:rFonts w:ascii="Raleway" w:hAnsi="Raleway" w:cs="Arial"/>
            <w:color w:val="auto"/>
            <w:sz w:val="20"/>
            <w:szCs w:val="20"/>
            <w:u w:val="none"/>
          </w:rPr>
          <w:t>...</w:t>
        </w:r>
      </w:hyperlink>
    </w:p>
    <w:p w:rsidR="00C12968" w:rsidRPr="00C12968" w:rsidRDefault="006633FA" w:rsidP="00C12968">
      <w:pPr>
        <w:numPr>
          <w:ilvl w:val="0"/>
          <w:numId w:val="2"/>
        </w:numPr>
        <w:shd w:val="clear" w:color="auto" w:fill="568716"/>
        <w:spacing w:before="120" w:after="100" w:afterAutospacing="1" w:line="240" w:lineRule="auto"/>
        <w:ind w:left="0"/>
        <w:rPr>
          <w:rFonts w:ascii="Arial" w:hAnsi="Arial" w:cs="Arial"/>
          <w:sz w:val="14"/>
          <w:szCs w:val="14"/>
        </w:rPr>
      </w:pPr>
      <w:hyperlink r:id="rId12" w:history="1">
        <w:r w:rsidR="00C12968" w:rsidRPr="00C12968">
          <w:rPr>
            <w:rStyle w:val="Hyperlink"/>
            <w:rFonts w:ascii="Raleway" w:hAnsi="Raleway" w:cs="Arial"/>
            <w:color w:val="auto"/>
            <w:sz w:val="20"/>
            <w:szCs w:val="20"/>
            <w:u w:val="none"/>
          </w:rPr>
          <w:t>The Music is only as Good as t...</w:t>
        </w:r>
      </w:hyperlink>
    </w:p>
    <w:p w:rsidR="00C12968" w:rsidRPr="00376EF1" w:rsidRDefault="006633FA" w:rsidP="00C12968">
      <w:pPr>
        <w:numPr>
          <w:ilvl w:val="0"/>
          <w:numId w:val="2"/>
        </w:numPr>
        <w:shd w:val="clear" w:color="auto" w:fill="568716"/>
        <w:spacing w:before="120" w:after="100" w:afterAutospacing="1" w:line="240" w:lineRule="auto"/>
        <w:ind w:left="0"/>
        <w:rPr>
          <w:rFonts w:ascii="Arial" w:hAnsi="Arial" w:cs="Arial" w:hint="eastAsia"/>
          <w:sz w:val="14"/>
          <w:szCs w:val="14"/>
        </w:rPr>
      </w:pPr>
      <w:hyperlink r:id="rId13" w:history="1">
        <w:r w:rsidR="00C12968" w:rsidRPr="00C12968">
          <w:rPr>
            <w:rStyle w:val="Hyperlink"/>
            <w:rFonts w:ascii="Raleway" w:hAnsi="Raleway" w:cs="Arial"/>
            <w:color w:val="auto"/>
            <w:sz w:val="20"/>
            <w:szCs w:val="20"/>
            <w:u w:val="none"/>
          </w:rPr>
          <w:t>Applications Have a Pulse and ...</w:t>
        </w:r>
      </w:hyperlink>
    </w:p>
    <w:p w:rsidR="00D62168" w:rsidRPr="00D62168" w:rsidRDefault="00376EF1" w:rsidP="00C12968">
      <w:pPr>
        <w:numPr>
          <w:ilvl w:val="0"/>
          <w:numId w:val="2"/>
        </w:numPr>
        <w:shd w:val="clear" w:color="auto" w:fill="568716"/>
        <w:spacing w:before="120" w:after="100" w:afterAutospacing="1" w:line="240" w:lineRule="auto"/>
        <w:ind w:left="0"/>
        <w:rPr>
          <w:rFonts w:ascii="MS Mincho" w:eastAsia="MS Mincho" w:hAnsi="MS Mincho" w:cs="Arial" w:hint="eastAsia"/>
          <w:sz w:val="20"/>
          <w:szCs w:val="20"/>
        </w:rPr>
      </w:pPr>
      <w:r w:rsidRPr="00376EF1">
        <w:rPr>
          <w:rFonts w:ascii="MS Mincho" w:eastAsia="MS Mincho" w:hAnsi="MS Mincho" w:hint="eastAsia"/>
          <w:sz w:val="20"/>
          <w:szCs w:val="20"/>
        </w:rPr>
        <w:t>•30,000 IOPSは20よりも優れています...</w:t>
      </w:r>
    </w:p>
    <w:p w:rsidR="00D62168" w:rsidRPr="00D62168" w:rsidRDefault="00376EF1" w:rsidP="00C12968">
      <w:pPr>
        <w:numPr>
          <w:ilvl w:val="0"/>
          <w:numId w:val="2"/>
        </w:numPr>
        <w:shd w:val="clear" w:color="auto" w:fill="568716"/>
        <w:spacing w:before="120" w:after="100" w:afterAutospacing="1" w:line="240" w:lineRule="auto"/>
        <w:ind w:left="0"/>
        <w:rPr>
          <w:rFonts w:ascii="MS Mincho" w:eastAsia="MS Mincho" w:hAnsi="MS Mincho" w:cs="Arial" w:hint="eastAsia"/>
          <w:sz w:val="20"/>
          <w:szCs w:val="20"/>
        </w:rPr>
      </w:pPr>
      <w:proofErr w:type="spellStart"/>
      <w:r w:rsidRPr="00376EF1">
        <w:rPr>
          <w:rFonts w:ascii="MS Mincho" w:eastAsia="MS Mincho" w:hAnsi="MS Mincho" w:hint="eastAsia"/>
          <w:sz w:val="20"/>
          <w:szCs w:val="20"/>
        </w:rPr>
        <w:t>ProphetStorFederator®SDS</w:t>
      </w:r>
      <w:proofErr w:type="spellEnd"/>
      <w:r w:rsidRPr="00376EF1">
        <w:rPr>
          <w:rFonts w:ascii="MS Mincho" w:eastAsia="MS Mincho" w:hAnsi="MS Mincho" w:hint="eastAsia"/>
          <w:sz w:val="20"/>
          <w:szCs w:val="20"/>
        </w:rPr>
        <w:t xml:space="preserve"> Red ...</w:t>
      </w:r>
    </w:p>
    <w:p w:rsidR="00D62168" w:rsidRPr="00D62168" w:rsidRDefault="00376EF1" w:rsidP="00C12968">
      <w:pPr>
        <w:numPr>
          <w:ilvl w:val="0"/>
          <w:numId w:val="2"/>
        </w:numPr>
        <w:shd w:val="clear" w:color="auto" w:fill="568716"/>
        <w:spacing w:before="120" w:after="100" w:afterAutospacing="1" w:line="240" w:lineRule="auto"/>
        <w:ind w:left="0"/>
        <w:rPr>
          <w:rFonts w:ascii="MS Mincho" w:eastAsia="MS Mincho" w:hAnsi="MS Mincho" w:cs="Arial" w:hint="eastAsia"/>
          <w:sz w:val="20"/>
          <w:szCs w:val="20"/>
        </w:rPr>
      </w:pPr>
      <w:r w:rsidRPr="00376EF1">
        <w:rPr>
          <w:rFonts w:ascii="MS Mincho" w:eastAsia="MS Mincho" w:hAnsi="MS Mincho" w:hint="eastAsia"/>
          <w:sz w:val="20"/>
          <w:szCs w:val="20"/>
        </w:rPr>
        <w:t>ソフトウェア</w:t>
      </w:r>
      <w:r w:rsidR="0018577D">
        <w:rPr>
          <w:rFonts w:ascii="MS Mincho" w:eastAsia="MS Mincho" w:hAnsi="MS Mincho" w:hint="eastAsia"/>
          <w:sz w:val="20"/>
          <w:szCs w:val="20"/>
          <w:lang w:eastAsia="ja-JP"/>
        </w:rPr>
        <w:t>に</w:t>
      </w:r>
      <w:r w:rsidRPr="00376EF1">
        <w:rPr>
          <w:rFonts w:ascii="MS Mincho" w:eastAsia="MS Mincho" w:hAnsi="MS Mincho" w:hint="eastAsia"/>
          <w:sz w:val="20"/>
          <w:szCs w:val="20"/>
        </w:rPr>
        <w:t>定義</w:t>
      </w:r>
      <w:r w:rsidR="0018577D">
        <w:rPr>
          <w:rFonts w:ascii="MS Mincho" w:eastAsia="MS Mincho" w:hAnsi="MS Mincho" w:hint="eastAsia"/>
          <w:sz w:val="20"/>
          <w:szCs w:val="20"/>
          <w:lang w:eastAsia="ja-JP"/>
        </w:rPr>
        <w:t>された</w:t>
      </w:r>
      <w:r w:rsidRPr="00376EF1">
        <w:rPr>
          <w:rFonts w:ascii="MS Mincho" w:eastAsia="MS Mincho" w:hAnsi="MS Mincho" w:hint="eastAsia"/>
          <w:sz w:val="20"/>
          <w:szCs w:val="20"/>
        </w:rPr>
        <w:t>ストレージ</w:t>
      </w:r>
    </w:p>
    <w:p w:rsidR="008E4770" w:rsidRPr="008E4770" w:rsidRDefault="008E4770" w:rsidP="00C12968">
      <w:pPr>
        <w:numPr>
          <w:ilvl w:val="0"/>
          <w:numId w:val="2"/>
        </w:numPr>
        <w:shd w:val="clear" w:color="auto" w:fill="568716"/>
        <w:spacing w:before="120" w:after="100" w:afterAutospacing="1" w:line="240" w:lineRule="auto"/>
        <w:ind w:left="0"/>
        <w:rPr>
          <w:rFonts w:ascii="MS Mincho" w:eastAsia="MS Mincho" w:hAnsi="MS Mincho" w:cs="Arial" w:hint="eastAsia"/>
          <w:sz w:val="20"/>
          <w:szCs w:val="20"/>
        </w:rPr>
      </w:pPr>
      <w:r>
        <w:rPr>
          <w:rFonts w:ascii="MS Mincho" w:eastAsia="MS Mincho" w:hAnsi="MS Mincho" w:hint="eastAsia"/>
          <w:sz w:val="20"/>
          <w:szCs w:val="20"/>
        </w:rPr>
        <w:t>音楽は</w:t>
      </w:r>
      <w:r w:rsidR="00833FA2">
        <w:rPr>
          <w:rFonts w:ascii="MS Mincho" w:eastAsia="MS Mincho" w:hAnsi="MS Mincho" w:hint="eastAsia"/>
          <w:sz w:val="20"/>
          <w:szCs w:val="20"/>
          <w:lang w:eastAsia="ja-JP"/>
        </w:rPr>
        <w:t>同等に</w:t>
      </w:r>
      <w:r w:rsidR="00376EF1" w:rsidRPr="00376EF1">
        <w:rPr>
          <w:rFonts w:ascii="MS Mincho" w:eastAsia="MS Mincho" w:hAnsi="MS Mincho" w:hint="eastAsia"/>
          <w:sz w:val="20"/>
          <w:szCs w:val="20"/>
        </w:rPr>
        <w:t>良いです...</w:t>
      </w:r>
    </w:p>
    <w:p w:rsidR="00376EF1" w:rsidRPr="00376EF1" w:rsidRDefault="008E4770" w:rsidP="00C12968">
      <w:pPr>
        <w:numPr>
          <w:ilvl w:val="0"/>
          <w:numId w:val="2"/>
        </w:numPr>
        <w:shd w:val="clear" w:color="auto" w:fill="568716"/>
        <w:spacing w:before="120" w:after="100" w:afterAutospacing="1" w:line="240" w:lineRule="auto"/>
        <w:ind w:left="0"/>
        <w:rPr>
          <w:rFonts w:ascii="MS Mincho" w:eastAsia="MS Mincho" w:hAnsi="MS Mincho" w:cs="Arial"/>
          <w:sz w:val="20"/>
          <w:szCs w:val="20"/>
        </w:rPr>
      </w:pPr>
      <w:r>
        <w:rPr>
          <w:rFonts w:ascii="MS Mincho" w:eastAsia="MS Mincho" w:hAnsi="MS Mincho" w:hint="eastAsia"/>
          <w:sz w:val="20"/>
          <w:szCs w:val="20"/>
        </w:rPr>
        <w:lastRenderedPageBreak/>
        <w:t>アプリケーション</w:t>
      </w:r>
      <w:r>
        <w:rPr>
          <w:rFonts w:ascii="MS Mincho" w:eastAsia="MS Mincho" w:hAnsi="MS Mincho" w:hint="eastAsia"/>
          <w:sz w:val="20"/>
          <w:szCs w:val="20"/>
          <w:lang w:eastAsia="ja-JP"/>
        </w:rPr>
        <w:t>には</w:t>
      </w:r>
      <w:r w:rsidR="003D21B4">
        <w:rPr>
          <w:rFonts w:ascii="MS Mincho" w:eastAsia="MS Mincho" w:hAnsi="MS Mincho" w:hint="eastAsia"/>
          <w:sz w:val="20"/>
          <w:szCs w:val="20"/>
          <w:lang w:eastAsia="ja-JP"/>
        </w:rPr>
        <w:t>鼓動と</w:t>
      </w:r>
      <w:r w:rsidR="00376EF1" w:rsidRPr="00376EF1">
        <w:rPr>
          <w:rFonts w:ascii="MS Mincho" w:eastAsia="MS Mincho" w:hAnsi="MS Mincho" w:hint="eastAsia"/>
          <w:sz w:val="20"/>
          <w:szCs w:val="20"/>
        </w:rPr>
        <w:t>...</w:t>
      </w:r>
    </w:p>
    <w:p w:rsidR="00C12968" w:rsidRPr="00C12968" w:rsidRDefault="00C12968" w:rsidP="00C12968">
      <w:pPr>
        <w:shd w:val="clear" w:color="auto" w:fill="568716"/>
        <w:spacing w:after="0"/>
        <w:rPr>
          <w:rFonts w:ascii="Arial" w:hAnsi="Arial" w:cs="Arial"/>
          <w:sz w:val="21"/>
          <w:szCs w:val="21"/>
        </w:rPr>
      </w:pPr>
      <w:r w:rsidRPr="00C12968">
        <w:rPr>
          <w:rFonts w:ascii="Arial" w:hAnsi="Arial" w:cs="Arial"/>
          <w:sz w:val="21"/>
          <w:szCs w:val="21"/>
        </w:rPr>
        <w:t> </w:t>
      </w:r>
    </w:p>
    <w:p w:rsidR="00C12968" w:rsidRDefault="00C12968" w:rsidP="00C12968">
      <w:pPr>
        <w:pStyle w:val="Heading4"/>
        <w:shd w:val="clear" w:color="auto" w:fill="568716"/>
        <w:spacing w:before="0" w:after="270" w:line="225" w:lineRule="atLeast"/>
        <w:rPr>
          <w:rFonts w:ascii="Montserrat" w:eastAsia="MS Mincho" w:hAnsi="Montserrat" w:cs="Arial" w:hint="eastAsia"/>
          <w:color w:val="auto"/>
          <w:sz w:val="23"/>
          <w:szCs w:val="23"/>
          <w:lang w:eastAsia="ja-JP"/>
        </w:rPr>
      </w:pPr>
      <w:r w:rsidRPr="00C12968">
        <w:rPr>
          <w:rFonts w:ascii="Montserrat" w:hAnsi="Montserrat" w:cs="Arial"/>
          <w:color w:val="auto"/>
          <w:sz w:val="23"/>
          <w:szCs w:val="23"/>
        </w:rPr>
        <w:t>Recent Tweets</w:t>
      </w:r>
    </w:p>
    <w:p w:rsidR="00882046" w:rsidRPr="00882046" w:rsidRDefault="00376EF1" w:rsidP="00882046">
      <w:pPr>
        <w:rPr>
          <w:rFonts w:eastAsia="MS Mincho" w:hint="eastAsia"/>
          <w:lang w:eastAsia="ja-JP"/>
        </w:rPr>
      </w:pPr>
      <w:r>
        <w:rPr>
          <w:rFonts w:eastAsia="MS Mincho" w:hint="eastAsia"/>
          <w:lang w:eastAsia="ja-JP"/>
        </w:rPr>
        <w:t>最新</w:t>
      </w:r>
      <w:r w:rsidR="00580573">
        <w:rPr>
          <w:rFonts w:eastAsia="MS Mincho" w:hint="eastAsia"/>
          <w:lang w:eastAsia="ja-JP"/>
        </w:rPr>
        <w:t>の</w:t>
      </w:r>
      <w:r w:rsidR="00882046">
        <w:rPr>
          <w:rFonts w:eastAsia="MS Mincho" w:hint="eastAsia"/>
          <w:lang w:eastAsia="ja-JP"/>
        </w:rPr>
        <w:t>ツイート</w:t>
      </w:r>
    </w:p>
    <w:p w:rsidR="00C12968" w:rsidRPr="00425CC3" w:rsidRDefault="006633FA" w:rsidP="00C12968">
      <w:pPr>
        <w:numPr>
          <w:ilvl w:val="0"/>
          <w:numId w:val="3"/>
        </w:numPr>
        <w:shd w:val="clear" w:color="auto" w:fill="568716"/>
        <w:spacing w:after="0" w:line="240" w:lineRule="auto"/>
        <w:rPr>
          <w:rFonts w:ascii="Arial" w:hAnsi="Arial" w:cs="Arial" w:hint="eastAsia"/>
          <w:sz w:val="14"/>
          <w:szCs w:val="14"/>
        </w:rPr>
      </w:pPr>
      <w:hyperlink r:id="rId14" w:tgtFrame="_blank" w:history="1">
        <w:r w:rsidR="00C12968" w:rsidRPr="00C12968">
          <w:rPr>
            <w:rStyle w:val="Hyperlink"/>
            <w:rFonts w:ascii="Raleway" w:hAnsi="Raleway" w:cs="Arial"/>
            <w:color w:val="auto"/>
            <w:sz w:val="20"/>
            <w:szCs w:val="20"/>
            <w:u w:val="none"/>
          </w:rPr>
          <w:t>@</w:t>
        </w:r>
        <w:proofErr w:type="spellStart"/>
        <w:r w:rsidR="00C12968" w:rsidRPr="00C12968">
          <w:rPr>
            <w:rStyle w:val="Hyperlink"/>
            <w:rFonts w:ascii="Raleway" w:hAnsi="Raleway" w:cs="Arial"/>
            <w:color w:val="auto"/>
            <w:sz w:val="20"/>
            <w:szCs w:val="20"/>
            <w:u w:val="none"/>
          </w:rPr>
          <w:t>ProphetStor</w:t>
        </w:r>
      </w:hyperlink>
      <w:hyperlink r:id="rId15" w:tgtFrame="_blank" w:history="1">
        <w:r w:rsidR="00C12968" w:rsidRPr="00C12968">
          <w:rPr>
            <w:rStyle w:val="Hyperlink"/>
            <w:rFonts w:ascii="Raleway" w:hAnsi="Raleway" w:cs="Arial"/>
            <w:color w:val="auto"/>
            <w:sz w:val="20"/>
            <w:szCs w:val="20"/>
            <w:u w:val="none"/>
          </w:rPr>
          <w:t>March</w:t>
        </w:r>
        <w:proofErr w:type="spellEnd"/>
        <w:r w:rsidR="00C12968" w:rsidRPr="00C12968">
          <w:rPr>
            <w:rStyle w:val="Hyperlink"/>
            <w:rFonts w:ascii="Raleway" w:hAnsi="Raleway" w:cs="Arial"/>
            <w:color w:val="auto"/>
            <w:sz w:val="20"/>
            <w:szCs w:val="20"/>
            <w:u w:val="none"/>
          </w:rPr>
          <w:t xml:space="preserve"> 6, 2017</w:t>
        </w:r>
      </w:hyperlink>
    </w:p>
    <w:p w:rsidR="00425CC3" w:rsidRPr="00425CC3" w:rsidRDefault="00425CC3" w:rsidP="00425CC3">
      <w:pPr>
        <w:numPr>
          <w:ilvl w:val="0"/>
          <w:numId w:val="3"/>
        </w:numPr>
        <w:shd w:val="clear" w:color="auto" w:fill="568716"/>
        <w:spacing w:after="0" w:line="240" w:lineRule="auto"/>
        <w:rPr>
          <w:rFonts w:ascii="Arial" w:hAnsi="Arial" w:cs="Arial"/>
          <w:sz w:val="14"/>
          <w:szCs w:val="14"/>
        </w:rPr>
      </w:pPr>
      <w:hyperlink r:id="rId16" w:tgtFrame="_blank" w:history="1">
        <w:r w:rsidRPr="00C12968">
          <w:rPr>
            <w:rStyle w:val="Hyperlink"/>
            <w:rFonts w:ascii="Raleway" w:hAnsi="Raleway" w:cs="Arial"/>
            <w:color w:val="auto"/>
            <w:sz w:val="20"/>
            <w:szCs w:val="20"/>
            <w:u w:val="none"/>
          </w:rPr>
          <w:t>@ProphetStor</w:t>
        </w:r>
      </w:hyperlink>
      <w:r>
        <w:rPr>
          <w:rFonts w:ascii="MS Mincho" w:eastAsia="MS Mincho" w:hAnsi="MS Mincho" w:hint="eastAsia"/>
          <w:lang w:eastAsia="ja-JP"/>
        </w:rPr>
        <w:t>2017年3月6日</w:t>
      </w:r>
    </w:p>
    <w:p w:rsidR="00C12968" w:rsidRDefault="00C12968" w:rsidP="00C12968">
      <w:pPr>
        <w:pStyle w:val="ktext"/>
        <w:shd w:val="clear" w:color="auto" w:fill="568716"/>
        <w:spacing w:before="75" w:beforeAutospacing="0" w:after="30" w:afterAutospacing="0"/>
        <w:ind w:left="720"/>
        <w:rPr>
          <w:rFonts w:eastAsia="MS Mincho" w:hint="eastAsia"/>
          <w:lang w:eastAsia="ja-JP"/>
        </w:rPr>
      </w:pPr>
      <w:r w:rsidRPr="00C12968">
        <w:rPr>
          <w:rFonts w:ascii="inherit" w:hAnsi="inherit" w:cs="Arial"/>
          <w:sz w:val="20"/>
          <w:szCs w:val="20"/>
        </w:rPr>
        <w:t>Simple and intuitive 5 clicks recovery processes in less than 10 minutes.</w:t>
      </w:r>
      <w:r w:rsidRPr="00C12968">
        <w:rPr>
          <w:rStyle w:val="apple-converted-space"/>
          <w:rFonts w:ascii="inherit" w:hAnsi="inherit" w:cs="Arial"/>
          <w:sz w:val="20"/>
          <w:szCs w:val="20"/>
        </w:rPr>
        <w:t> </w:t>
      </w:r>
      <w:proofErr w:type="spellStart"/>
      <w:r w:rsidR="006633FA">
        <w:fldChar w:fldCharType="begin"/>
      </w:r>
      <w:r w:rsidR="006633FA">
        <w:instrText>HYPERLINK "https://lnkd.in/fzazxNx" \t "_blank"</w:instrText>
      </w:r>
      <w:r w:rsidR="006633FA">
        <w:fldChar w:fldCharType="separate"/>
      </w:r>
      <w:proofErr w:type="gramStart"/>
      <w:r w:rsidRPr="00C12968">
        <w:rPr>
          <w:rStyle w:val="Hyperlink"/>
          <w:rFonts w:ascii="inherit" w:hAnsi="inherit" w:cs="Arial"/>
          <w:color w:val="auto"/>
          <w:sz w:val="20"/>
          <w:szCs w:val="20"/>
          <w:u w:val="none"/>
        </w:rPr>
        <w:t>lnkd.in</w:t>
      </w:r>
      <w:proofErr w:type="spellEnd"/>
      <w:r w:rsidRPr="00C12968">
        <w:rPr>
          <w:rStyle w:val="Hyperlink"/>
          <w:rFonts w:ascii="inherit" w:hAnsi="inherit" w:cs="Arial"/>
          <w:color w:val="auto"/>
          <w:sz w:val="20"/>
          <w:szCs w:val="20"/>
          <w:u w:val="none"/>
        </w:rPr>
        <w:t>/</w:t>
      </w:r>
      <w:proofErr w:type="spellStart"/>
      <w:r w:rsidRPr="00C12968">
        <w:rPr>
          <w:rStyle w:val="Hyperlink"/>
          <w:rFonts w:ascii="inherit" w:hAnsi="inherit" w:cs="Arial"/>
          <w:color w:val="auto"/>
          <w:sz w:val="20"/>
          <w:szCs w:val="20"/>
          <w:u w:val="none"/>
        </w:rPr>
        <w:t>fzazxNx</w:t>
      </w:r>
      <w:proofErr w:type="spellEnd"/>
      <w:proofErr w:type="gramEnd"/>
      <w:r w:rsidR="006633FA">
        <w:fldChar w:fldCharType="end"/>
      </w:r>
      <w:r w:rsidRPr="00C12968">
        <w:rPr>
          <w:rStyle w:val="apple-converted-space"/>
          <w:rFonts w:ascii="inherit" w:hAnsi="inherit" w:cs="Arial"/>
          <w:sz w:val="20"/>
          <w:szCs w:val="20"/>
        </w:rPr>
        <w:t> </w:t>
      </w:r>
      <w:hyperlink r:id="rId17" w:tgtFrame="_blank" w:history="1">
        <w:r w:rsidRPr="00C12968">
          <w:rPr>
            <w:rStyle w:val="Hyperlink"/>
            <w:rFonts w:ascii="inherit" w:hAnsi="inherit" w:cs="Arial"/>
            <w:color w:val="auto"/>
            <w:sz w:val="20"/>
            <w:szCs w:val="20"/>
            <w:u w:val="none"/>
          </w:rPr>
          <w:t>#</w:t>
        </w:r>
        <w:proofErr w:type="spellStart"/>
        <w:r w:rsidRPr="00C12968">
          <w:rPr>
            <w:rStyle w:val="Hyperlink"/>
            <w:rFonts w:ascii="inherit" w:hAnsi="inherit" w:cs="Arial"/>
            <w:color w:val="auto"/>
            <w:sz w:val="20"/>
            <w:szCs w:val="20"/>
            <w:u w:val="none"/>
          </w:rPr>
          <w:t>drp</w:t>
        </w:r>
        <w:proofErr w:type="spellEnd"/>
      </w:hyperlink>
      <w:r w:rsidRPr="00C12968">
        <w:rPr>
          <w:rStyle w:val="apple-converted-space"/>
          <w:rFonts w:ascii="inherit" w:hAnsi="inherit" w:cs="Arial"/>
          <w:sz w:val="20"/>
          <w:szCs w:val="20"/>
        </w:rPr>
        <w:t> </w:t>
      </w:r>
      <w:hyperlink r:id="rId18" w:tgtFrame="_blank" w:history="1">
        <w:r w:rsidRPr="00C12968">
          <w:rPr>
            <w:rStyle w:val="Hyperlink"/>
            <w:rFonts w:ascii="inherit" w:hAnsi="inherit" w:cs="Arial"/>
            <w:color w:val="auto"/>
            <w:sz w:val="20"/>
            <w:szCs w:val="20"/>
            <w:u w:val="none"/>
          </w:rPr>
          <w:t>#</w:t>
        </w:r>
        <w:proofErr w:type="spellStart"/>
        <w:r w:rsidRPr="00C12968">
          <w:rPr>
            <w:rStyle w:val="Hyperlink"/>
            <w:rFonts w:ascii="inherit" w:hAnsi="inherit" w:cs="Arial"/>
            <w:color w:val="auto"/>
            <w:sz w:val="20"/>
            <w:szCs w:val="20"/>
            <w:u w:val="none"/>
          </w:rPr>
          <w:t>dataservices</w:t>
        </w:r>
      </w:hyperlink>
      <w:hyperlink r:id="rId19" w:tgtFrame="_blank" w:history="1">
        <w:r w:rsidRPr="00C12968">
          <w:rPr>
            <w:rStyle w:val="Hyperlink"/>
            <w:rFonts w:ascii="inherit" w:hAnsi="inherit" w:cs="Arial"/>
            <w:color w:val="auto"/>
            <w:sz w:val="20"/>
            <w:szCs w:val="20"/>
            <w:u w:val="none"/>
          </w:rPr>
          <w:t>#bcdr</w:t>
        </w:r>
        <w:proofErr w:type="spellEnd"/>
      </w:hyperlink>
    </w:p>
    <w:p w:rsidR="00425CC3" w:rsidRPr="00425CC3" w:rsidRDefault="00425CC3" w:rsidP="00425CC3">
      <w:pPr>
        <w:pStyle w:val="ktext"/>
        <w:shd w:val="clear" w:color="auto" w:fill="568716"/>
        <w:spacing w:before="75" w:beforeAutospacing="0" w:after="30" w:afterAutospacing="0"/>
        <w:ind w:left="720"/>
        <w:rPr>
          <w:rFonts w:ascii="inherit" w:eastAsia="MS Mincho" w:hAnsi="inherit" w:cs="Arial" w:hint="eastAsia"/>
          <w:sz w:val="20"/>
          <w:szCs w:val="20"/>
          <w:lang w:eastAsia="ja-JP"/>
        </w:rPr>
      </w:pPr>
      <w:r w:rsidRPr="00425CC3">
        <w:rPr>
          <w:rStyle w:val="shorttext"/>
          <w:rFonts w:ascii="MS Mincho" w:eastAsia="MS Mincho" w:hAnsi="MS Mincho" w:cs="MS Mincho" w:hint="eastAsia"/>
          <w:sz w:val="20"/>
          <w:szCs w:val="20"/>
        </w:rPr>
        <w:t>シンプルで直感的なクリック</w:t>
      </w:r>
      <w:r w:rsidR="004F2B98">
        <w:rPr>
          <w:rStyle w:val="shorttext"/>
          <w:rFonts w:ascii="MS Mincho" w:eastAsia="MS Mincho" w:hAnsi="MS Mincho" w:cs="MS Mincho" w:hint="eastAsia"/>
          <w:sz w:val="20"/>
          <w:szCs w:val="20"/>
          <w:lang w:eastAsia="ja-JP"/>
        </w:rPr>
        <w:t>5回</w:t>
      </w:r>
      <w:r w:rsidRPr="00425CC3">
        <w:rPr>
          <w:rStyle w:val="shorttext"/>
          <w:rFonts w:ascii="MS Mincho" w:eastAsia="MS Mincho" w:hAnsi="MS Mincho" w:cs="MS Mincho" w:hint="eastAsia"/>
          <w:sz w:val="20"/>
          <w:szCs w:val="20"/>
        </w:rPr>
        <w:t>のリカバリープロセス</w:t>
      </w:r>
      <w:r w:rsidR="004164EE">
        <w:rPr>
          <w:rStyle w:val="shorttext"/>
          <w:rFonts w:ascii="MS Mincho" w:eastAsia="MS Mincho" w:hAnsi="MS Mincho" w:cs="MS Mincho" w:hint="eastAsia"/>
          <w:sz w:val="20"/>
          <w:szCs w:val="20"/>
          <w:lang w:eastAsia="ja-JP"/>
        </w:rPr>
        <w:t>。</w:t>
      </w:r>
      <w:r w:rsidRPr="00425CC3">
        <w:rPr>
          <w:rStyle w:val="shorttext"/>
          <w:sz w:val="20"/>
          <w:szCs w:val="20"/>
        </w:rPr>
        <w:t>10</w:t>
      </w:r>
      <w:r w:rsidRPr="00425CC3">
        <w:rPr>
          <w:rStyle w:val="shorttext"/>
          <w:rFonts w:ascii="MS Mincho" w:eastAsia="MS Mincho" w:hAnsi="MS Mincho" w:cs="MS Mincho" w:hint="eastAsia"/>
          <w:sz w:val="20"/>
          <w:szCs w:val="20"/>
        </w:rPr>
        <w:t>分以内で完了します。</w:t>
      </w:r>
      <w:r w:rsidRPr="00C12968">
        <w:rPr>
          <w:rStyle w:val="apple-converted-space"/>
          <w:rFonts w:ascii="inherit" w:hAnsi="inherit" w:cs="Arial"/>
          <w:sz w:val="20"/>
          <w:szCs w:val="20"/>
        </w:rPr>
        <w:t> </w:t>
      </w:r>
      <w:r>
        <w:fldChar w:fldCharType="begin"/>
      </w:r>
      <w:r>
        <w:instrText>HYPERLINK "https://lnkd.in/fzazxNx" \t "_blank"</w:instrText>
      </w:r>
      <w:r>
        <w:fldChar w:fldCharType="separate"/>
      </w:r>
      <w:proofErr w:type="spellStart"/>
      <w:proofErr w:type="gramStart"/>
      <w:r w:rsidRPr="00C12968">
        <w:rPr>
          <w:rStyle w:val="Hyperlink"/>
          <w:rFonts w:ascii="inherit" w:hAnsi="inherit" w:cs="Arial"/>
          <w:color w:val="auto"/>
          <w:sz w:val="20"/>
          <w:szCs w:val="20"/>
          <w:u w:val="none"/>
        </w:rPr>
        <w:t>lnkd.in</w:t>
      </w:r>
      <w:proofErr w:type="spellEnd"/>
      <w:r w:rsidRPr="00C12968">
        <w:rPr>
          <w:rStyle w:val="Hyperlink"/>
          <w:rFonts w:ascii="inherit" w:hAnsi="inherit" w:cs="Arial"/>
          <w:color w:val="auto"/>
          <w:sz w:val="20"/>
          <w:szCs w:val="20"/>
          <w:u w:val="none"/>
        </w:rPr>
        <w:t>/</w:t>
      </w:r>
      <w:proofErr w:type="spellStart"/>
      <w:r w:rsidRPr="00C12968">
        <w:rPr>
          <w:rStyle w:val="Hyperlink"/>
          <w:rFonts w:ascii="inherit" w:hAnsi="inherit" w:cs="Arial"/>
          <w:color w:val="auto"/>
          <w:sz w:val="20"/>
          <w:szCs w:val="20"/>
          <w:u w:val="none"/>
        </w:rPr>
        <w:t>fzazxNx</w:t>
      </w:r>
      <w:proofErr w:type="spellEnd"/>
      <w:proofErr w:type="gramEnd"/>
      <w:r>
        <w:fldChar w:fldCharType="end"/>
      </w:r>
      <w:r w:rsidRPr="00C12968">
        <w:rPr>
          <w:rStyle w:val="apple-converted-space"/>
          <w:rFonts w:ascii="inherit" w:hAnsi="inherit" w:cs="Arial"/>
          <w:sz w:val="20"/>
          <w:szCs w:val="20"/>
        </w:rPr>
        <w:t> </w:t>
      </w:r>
      <w:hyperlink r:id="rId20" w:tgtFrame="_blank" w:history="1">
        <w:r w:rsidRPr="00C12968">
          <w:rPr>
            <w:rStyle w:val="Hyperlink"/>
            <w:rFonts w:ascii="inherit" w:hAnsi="inherit" w:cs="Arial"/>
            <w:color w:val="auto"/>
            <w:sz w:val="20"/>
            <w:szCs w:val="20"/>
            <w:u w:val="none"/>
          </w:rPr>
          <w:t>#</w:t>
        </w:r>
        <w:proofErr w:type="spellStart"/>
        <w:r w:rsidRPr="00C12968">
          <w:rPr>
            <w:rStyle w:val="Hyperlink"/>
            <w:rFonts w:ascii="inherit" w:hAnsi="inherit" w:cs="Arial"/>
            <w:color w:val="auto"/>
            <w:sz w:val="20"/>
            <w:szCs w:val="20"/>
            <w:u w:val="none"/>
          </w:rPr>
          <w:t>drp</w:t>
        </w:r>
        <w:proofErr w:type="spellEnd"/>
      </w:hyperlink>
      <w:r w:rsidRPr="00C12968">
        <w:rPr>
          <w:rStyle w:val="apple-converted-space"/>
          <w:rFonts w:ascii="inherit" w:hAnsi="inherit" w:cs="Arial"/>
          <w:sz w:val="20"/>
          <w:szCs w:val="20"/>
        </w:rPr>
        <w:t> </w:t>
      </w:r>
      <w:hyperlink r:id="rId21" w:tgtFrame="_blank" w:history="1">
        <w:r w:rsidRPr="00C12968">
          <w:rPr>
            <w:rStyle w:val="Hyperlink"/>
            <w:rFonts w:ascii="inherit" w:hAnsi="inherit" w:cs="Arial"/>
            <w:color w:val="auto"/>
            <w:sz w:val="20"/>
            <w:szCs w:val="20"/>
            <w:u w:val="none"/>
          </w:rPr>
          <w:t>#</w:t>
        </w:r>
        <w:proofErr w:type="spellStart"/>
        <w:r w:rsidRPr="00C12968">
          <w:rPr>
            <w:rStyle w:val="Hyperlink"/>
            <w:rFonts w:ascii="inherit" w:hAnsi="inherit" w:cs="Arial"/>
            <w:color w:val="auto"/>
            <w:sz w:val="20"/>
            <w:szCs w:val="20"/>
            <w:u w:val="none"/>
          </w:rPr>
          <w:t>dataservices</w:t>
        </w:r>
      </w:hyperlink>
      <w:hyperlink r:id="rId22" w:tgtFrame="_blank" w:history="1">
        <w:r w:rsidRPr="00C12968">
          <w:rPr>
            <w:rStyle w:val="Hyperlink"/>
            <w:rFonts w:ascii="inherit" w:hAnsi="inherit" w:cs="Arial"/>
            <w:color w:val="auto"/>
            <w:sz w:val="20"/>
            <w:szCs w:val="20"/>
            <w:u w:val="none"/>
          </w:rPr>
          <w:t>#bcdr</w:t>
        </w:r>
        <w:proofErr w:type="spellEnd"/>
      </w:hyperlink>
    </w:p>
    <w:p w:rsidR="00C12968" w:rsidRPr="00C12968" w:rsidRDefault="00C12968" w:rsidP="00C12968">
      <w:pPr>
        <w:shd w:val="clear" w:color="auto" w:fill="568716"/>
        <w:ind w:left="720"/>
        <w:jc w:val="right"/>
        <w:rPr>
          <w:rFonts w:ascii="Arial" w:hAnsi="Arial" w:cs="Arial"/>
          <w:sz w:val="14"/>
          <w:szCs w:val="14"/>
        </w:rPr>
      </w:pPr>
      <w:r w:rsidRPr="00C12968">
        <w:rPr>
          <w:rStyle w:val="apple-converted-space"/>
          <w:rFonts w:ascii="Arial" w:hAnsi="Arial" w:cs="Arial"/>
          <w:sz w:val="14"/>
          <w:szCs w:val="14"/>
        </w:rPr>
        <w:t>  </w:t>
      </w:r>
    </w:p>
    <w:p w:rsidR="00C12968" w:rsidRPr="009A6835" w:rsidRDefault="006633FA" w:rsidP="00C12968">
      <w:pPr>
        <w:numPr>
          <w:ilvl w:val="0"/>
          <w:numId w:val="3"/>
        </w:numPr>
        <w:shd w:val="clear" w:color="auto" w:fill="568716"/>
        <w:spacing w:after="0" w:line="240" w:lineRule="auto"/>
        <w:rPr>
          <w:rFonts w:ascii="Arial" w:hAnsi="Arial" w:cs="Arial" w:hint="eastAsia"/>
          <w:sz w:val="14"/>
          <w:szCs w:val="14"/>
        </w:rPr>
      </w:pPr>
      <w:hyperlink r:id="rId23" w:tgtFrame="_blank" w:history="1">
        <w:r w:rsidR="00C12968" w:rsidRPr="00C12968">
          <w:rPr>
            <w:rStyle w:val="Hyperlink"/>
            <w:rFonts w:ascii="Raleway" w:hAnsi="Raleway" w:cs="Arial"/>
            <w:color w:val="auto"/>
            <w:sz w:val="20"/>
            <w:szCs w:val="20"/>
            <w:u w:val="none"/>
          </w:rPr>
          <w:t>@</w:t>
        </w:r>
        <w:proofErr w:type="spellStart"/>
        <w:r w:rsidR="00C12968" w:rsidRPr="00C12968">
          <w:rPr>
            <w:rStyle w:val="Hyperlink"/>
            <w:rFonts w:ascii="Raleway" w:hAnsi="Raleway" w:cs="Arial"/>
            <w:color w:val="auto"/>
            <w:sz w:val="20"/>
            <w:szCs w:val="20"/>
            <w:u w:val="none"/>
          </w:rPr>
          <w:t>ProphetStor</w:t>
        </w:r>
      </w:hyperlink>
      <w:hyperlink r:id="rId24" w:tgtFrame="_blank" w:history="1">
        <w:r w:rsidR="00C12968" w:rsidRPr="00C12968">
          <w:rPr>
            <w:rStyle w:val="Hyperlink"/>
            <w:rFonts w:ascii="Raleway" w:hAnsi="Raleway" w:cs="Arial"/>
            <w:color w:val="auto"/>
            <w:sz w:val="20"/>
            <w:szCs w:val="20"/>
            <w:u w:val="none"/>
          </w:rPr>
          <w:t>February</w:t>
        </w:r>
        <w:proofErr w:type="spellEnd"/>
        <w:r w:rsidR="00C12968" w:rsidRPr="00C12968">
          <w:rPr>
            <w:rStyle w:val="Hyperlink"/>
            <w:rFonts w:ascii="Raleway" w:hAnsi="Raleway" w:cs="Arial"/>
            <w:color w:val="auto"/>
            <w:sz w:val="20"/>
            <w:szCs w:val="20"/>
            <w:u w:val="none"/>
          </w:rPr>
          <w:t xml:space="preserve"> 17, 2017</w:t>
        </w:r>
      </w:hyperlink>
    </w:p>
    <w:p w:rsidR="009A6835" w:rsidRPr="00C12968" w:rsidRDefault="009A6835" w:rsidP="00C12968">
      <w:pPr>
        <w:numPr>
          <w:ilvl w:val="0"/>
          <w:numId w:val="3"/>
        </w:numPr>
        <w:shd w:val="clear" w:color="auto" w:fill="568716"/>
        <w:spacing w:after="0" w:line="240" w:lineRule="auto"/>
        <w:rPr>
          <w:rFonts w:ascii="Arial" w:hAnsi="Arial" w:cs="Arial"/>
          <w:sz w:val="14"/>
          <w:szCs w:val="14"/>
        </w:rPr>
      </w:pPr>
      <w:hyperlink r:id="rId25" w:tgtFrame="_blank" w:history="1">
        <w:r w:rsidRPr="00C12968">
          <w:rPr>
            <w:rStyle w:val="Hyperlink"/>
            <w:rFonts w:ascii="Raleway" w:hAnsi="Raleway" w:cs="Arial"/>
            <w:color w:val="auto"/>
            <w:sz w:val="20"/>
            <w:szCs w:val="20"/>
            <w:u w:val="none"/>
          </w:rPr>
          <w:t>@ProphetStor</w:t>
        </w:r>
      </w:hyperlink>
      <w:r>
        <w:rPr>
          <w:rFonts w:ascii="MS Mincho" w:eastAsia="MS Mincho" w:hAnsi="MS Mincho" w:hint="eastAsia"/>
          <w:lang w:eastAsia="ja-JP"/>
        </w:rPr>
        <w:t>2017年2月17日</w:t>
      </w:r>
    </w:p>
    <w:p w:rsidR="00C12968" w:rsidRDefault="00C12968" w:rsidP="00C12968">
      <w:pPr>
        <w:pStyle w:val="ktext"/>
        <w:shd w:val="clear" w:color="auto" w:fill="568716"/>
        <w:spacing w:before="75" w:beforeAutospacing="0" w:after="30" w:afterAutospacing="0"/>
        <w:ind w:left="720"/>
        <w:rPr>
          <w:rFonts w:eastAsia="MS Mincho" w:hint="eastAsia"/>
          <w:lang w:eastAsia="ja-JP"/>
        </w:rPr>
      </w:pPr>
      <w:proofErr w:type="spellStart"/>
      <w:r w:rsidRPr="00C12968">
        <w:rPr>
          <w:rFonts w:ascii="inherit" w:hAnsi="inherit" w:cs="Arial"/>
          <w:sz w:val="20"/>
          <w:szCs w:val="20"/>
        </w:rPr>
        <w:t>ProphetStor</w:t>
      </w:r>
      <w:proofErr w:type="spellEnd"/>
      <w:r w:rsidRPr="00C12968">
        <w:rPr>
          <w:rFonts w:ascii="inherit" w:hAnsi="inherit" w:cs="Arial"/>
          <w:sz w:val="20"/>
          <w:szCs w:val="20"/>
        </w:rPr>
        <w:t xml:space="preserve"> continues global expansion with appointment of distributor for Japan market</w:t>
      </w:r>
      <w:r w:rsidRPr="00C12968">
        <w:rPr>
          <w:rStyle w:val="apple-converted-space"/>
          <w:rFonts w:ascii="inherit" w:hAnsi="inherit" w:cs="Arial"/>
          <w:sz w:val="20"/>
          <w:szCs w:val="20"/>
        </w:rPr>
        <w:t> </w:t>
      </w:r>
      <w:hyperlink r:id="rId26" w:tgtFrame="_blank" w:history="1">
        <w:r w:rsidRPr="00C12968">
          <w:rPr>
            <w:rStyle w:val="Hyperlink"/>
            <w:rFonts w:ascii="inherit" w:hAnsi="inherit" w:cs="Arial"/>
            <w:color w:val="auto"/>
            <w:sz w:val="20"/>
            <w:szCs w:val="20"/>
            <w:u w:val="none"/>
          </w:rPr>
          <w:t>#</w:t>
        </w:r>
        <w:proofErr w:type="spellStart"/>
        <w:proofErr w:type="gramStart"/>
        <w:r w:rsidRPr="00C12968">
          <w:rPr>
            <w:rStyle w:val="Hyperlink"/>
            <w:rFonts w:ascii="inherit" w:hAnsi="inherit" w:cs="Arial"/>
            <w:color w:val="auto"/>
            <w:sz w:val="20"/>
            <w:szCs w:val="20"/>
            <w:u w:val="none"/>
          </w:rPr>
          <w:t>sds</w:t>
        </w:r>
        <w:proofErr w:type="spellEnd"/>
        <w:proofErr w:type="gramEnd"/>
      </w:hyperlink>
      <w:r w:rsidRPr="00C12968">
        <w:rPr>
          <w:rStyle w:val="apple-converted-space"/>
          <w:rFonts w:ascii="inherit" w:hAnsi="inherit" w:cs="Arial"/>
          <w:sz w:val="20"/>
          <w:szCs w:val="20"/>
        </w:rPr>
        <w:t> </w:t>
      </w:r>
      <w:hyperlink r:id="rId27" w:tgtFrame="_blank" w:history="1">
        <w:r w:rsidRPr="00C12968">
          <w:rPr>
            <w:rStyle w:val="Hyperlink"/>
            <w:rFonts w:ascii="inherit" w:hAnsi="inherit" w:cs="Arial"/>
            <w:color w:val="auto"/>
            <w:sz w:val="20"/>
            <w:szCs w:val="20"/>
            <w:u w:val="none"/>
          </w:rPr>
          <w:t>#</w:t>
        </w:r>
        <w:proofErr w:type="spellStart"/>
        <w:r w:rsidRPr="00C12968">
          <w:rPr>
            <w:rStyle w:val="Hyperlink"/>
            <w:rFonts w:ascii="inherit" w:hAnsi="inherit" w:cs="Arial"/>
            <w:color w:val="auto"/>
            <w:sz w:val="20"/>
            <w:szCs w:val="20"/>
            <w:u w:val="none"/>
          </w:rPr>
          <w:t>pdsjapan</w:t>
        </w:r>
        <w:proofErr w:type="spellEnd"/>
      </w:hyperlink>
      <w:r w:rsidRPr="00C12968">
        <w:rPr>
          <w:rStyle w:val="apple-converted-space"/>
          <w:rFonts w:ascii="inherit" w:hAnsi="inherit" w:cs="Arial"/>
          <w:sz w:val="20"/>
          <w:szCs w:val="20"/>
        </w:rPr>
        <w:t> </w:t>
      </w:r>
      <w:hyperlink r:id="rId28" w:tgtFrame="_blank" w:history="1">
        <w:r w:rsidRPr="00C12968">
          <w:rPr>
            <w:rStyle w:val="Hyperlink"/>
            <w:rFonts w:ascii="inherit" w:hAnsi="inherit" w:cs="Arial"/>
            <w:color w:val="auto"/>
            <w:sz w:val="20"/>
            <w:szCs w:val="20"/>
            <w:u w:val="none"/>
          </w:rPr>
          <w:t>#</w:t>
        </w:r>
        <w:proofErr w:type="spellStart"/>
        <w:r w:rsidRPr="00C12968">
          <w:rPr>
            <w:rStyle w:val="Hyperlink"/>
            <w:rFonts w:ascii="inherit" w:hAnsi="inherit" w:cs="Arial"/>
            <w:color w:val="auto"/>
            <w:sz w:val="20"/>
            <w:szCs w:val="20"/>
            <w:u w:val="none"/>
          </w:rPr>
          <w:t>bigdata</w:t>
        </w:r>
      </w:hyperlink>
      <w:hyperlink r:id="rId29" w:tgtFrame="_blank" w:history="1">
        <w:r w:rsidRPr="00C12968">
          <w:rPr>
            <w:rStyle w:val="Hyperlink"/>
            <w:rFonts w:ascii="inherit" w:hAnsi="inherit" w:cs="Arial"/>
            <w:color w:val="auto"/>
            <w:sz w:val="20"/>
            <w:szCs w:val="20"/>
            <w:u w:val="none"/>
          </w:rPr>
          <w:t>lnkd.in</w:t>
        </w:r>
        <w:proofErr w:type="spellEnd"/>
        <w:r w:rsidRPr="00C12968">
          <w:rPr>
            <w:rStyle w:val="Hyperlink"/>
            <w:rFonts w:ascii="inherit" w:hAnsi="inherit" w:cs="Arial"/>
            <w:color w:val="auto"/>
            <w:sz w:val="20"/>
            <w:szCs w:val="20"/>
            <w:u w:val="none"/>
          </w:rPr>
          <w:t>/fRb9Sif</w:t>
        </w:r>
      </w:hyperlink>
    </w:p>
    <w:p w:rsidR="009A6835" w:rsidRPr="009A6835" w:rsidRDefault="009A6835" w:rsidP="009A6835">
      <w:pPr>
        <w:pStyle w:val="ktext"/>
        <w:shd w:val="clear" w:color="auto" w:fill="568716"/>
        <w:spacing w:before="75" w:beforeAutospacing="0" w:after="30" w:afterAutospacing="0"/>
        <w:ind w:left="720"/>
        <w:rPr>
          <w:rFonts w:ascii="inherit" w:hAnsi="inherit" w:cs="Arial"/>
          <w:sz w:val="20"/>
          <w:szCs w:val="20"/>
        </w:rPr>
      </w:pPr>
      <w:proofErr w:type="spellStart"/>
      <w:r w:rsidRPr="009A6835">
        <w:rPr>
          <w:rStyle w:val="shorttext"/>
          <w:rFonts w:hint="eastAsia"/>
          <w:sz w:val="20"/>
          <w:szCs w:val="20"/>
        </w:rPr>
        <w:t>ProphetStor</w:t>
      </w:r>
      <w:proofErr w:type="spellEnd"/>
      <w:r w:rsidRPr="009A6835">
        <w:rPr>
          <w:rStyle w:val="shorttext"/>
          <w:rFonts w:ascii="MS Mincho" w:eastAsia="MS Mincho" w:hAnsi="MS Mincho" w:cs="MS Mincho" w:hint="eastAsia"/>
          <w:sz w:val="20"/>
          <w:szCs w:val="20"/>
        </w:rPr>
        <w:t>は、日本市場の代理店を任命してグローバル展開を続けています</w:t>
      </w:r>
      <w:r w:rsidRPr="009A6835">
        <w:rPr>
          <w:rStyle w:val="apple-converted-space"/>
          <w:rFonts w:ascii="inherit" w:hAnsi="inherit" w:cs="Arial"/>
          <w:sz w:val="20"/>
          <w:szCs w:val="20"/>
        </w:rPr>
        <w:t> </w:t>
      </w:r>
      <w:hyperlink r:id="rId30" w:tgtFrame="_blank" w:history="1">
        <w:r w:rsidRPr="009A6835">
          <w:rPr>
            <w:rStyle w:val="Hyperlink"/>
            <w:rFonts w:ascii="inherit" w:hAnsi="inherit" w:cs="Arial"/>
            <w:color w:val="auto"/>
            <w:sz w:val="20"/>
            <w:szCs w:val="20"/>
            <w:u w:val="none"/>
          </w:rPr>
          <w:t>#</w:t>
        </w:r>
        <w:proofErr w:type="spellStart"/>
        <w:proofErr w:type="gramStart"/>
        <w:r w:rsidRPr="009A6835">
          <w:rPr>
            <w:rStyle w:val="Hyperlink"/>
            <w:rFonts w:ascii="inherit" w:hAnsi="inherit" w:cs="Arial"/>
            <w:color w:val="auto"/>
            <w:sz w:val="20"/>
            <w:szCs w:val="20"/>
            <w:u w:val="none"/>
          </w:rPr>
          <w:t>sds</w:t>
        </w:r>
        <w:proofErr w:type="spellEnd"/>
        <w:proofErr w:type="gramEnd"/>
      </w:hyperlink>
      <w:r w:rsidRPr="009A6835">
        <w:rPr>
          <w:rStyle w:val="apple-converted-space"/>
          <w:rFonts w:ascii="inherit" w:hAnsi="inherit" w:cs="Arial"/>
          <w:sz w:val="20"/>
          <w:szCs w:val="20"/>
        </w:rPr>
        <w:t> </w:t>
      </w:r>
      <w:hyperlink r:id="rId31" w:tgtFrame="_blank" w:history="1">
        <w:r w:rsidRPr="009A6835">
          <w:rPr>
            <w:rStyle w:val="Hyperlink"/>
            <w:rFonts w:ascii="inherit" w:hAnsi="inherit" w:cs="Arial"/>
            <w:color w:val="auto"/>
            <w:sz w:val="20"/>
            <w:szCs w:val="20"/>
            <w:u w:val="none"/>
          </w:rPr>
          <w:t>#</w:t>
        </w:r>
        <w:proofErr w:type="spellStart"/>
        <w:r w:rsidRPr="009A6835">
          <w:rPr>
            <w:rStyle w:val="Hyperlink"/>
            <w:rFonts w:ascii="inherit" w:hAnsi="inherit" w:cs="Arial"/>
            <w:color w:val="auto"/>
            <w:sz w:val="20"/>
            <w:szCs w:val="20"/>
            <w:u w:val="none"/>
          </w:rPr>
          <w:t>pdsjapan</w:t>
        </w:r>
        <w:proofErr w:type="spellEnd"/>
      </w:hyperlink>
      <w:r w:rsidRPr="009A6835">
        <w:rPr>
          <w:rStyle w:val="apple-converted-space"/>
          <w:rFonts w:ascii="inherit" w:hAnsi="inherit" w:cs="Arial"/>
          <w:sz w:val="20"/>
          <w:szCs w:val="20"/>
        </w:rPr>
        <w:t> </w:t>
      </w:r>
      <w:hyperlink r:id="rId32" w:tgtFrame="_blank" w:history="1">
        <w:r w:rsidRPr="009A6835">
          <w:rPr>
            <w:rStyle w:val="Hyperlink"/>
            <w:rFonts w:ascii="inherit" w:hAnsi="inherit" w:cs="Arial"/>
            <w:color w:val="auto"/>
            <w:sz w:val="20"/>
            <w:szCs w:val="20"/>
            <w:u w:val="none"/>
          </w:rPr>
          <w:t>#</w:t>
        </w:r>
        <w:proofErr w:type="spellStart"/>
        <w:r w:rsidRPr="009A6835">
          <w:rPr>
            <w:rStyle w:val="Hyperlink"/>
            <w:rFonts w:ascii="inherit" w:hAnsi="inherit" w:cs="Arial"/>
            <w:color w:val="auto"/>
            <w:sz w:val="20"/>
            <w:szCs w:val="20"/>
            <w:u w:val="none"/>
          </w:rPr>
          <w:t>bigdata</w:t>
        </w:r>
      </w:hyperlink>
      <w:hyperlink r:id="rId33" w:tgtFrame="_blank" w:history="1">
        <w:r w:rsidRPr="009A6835">
          <w:rPr>
            <w:rStyle w:val="Hyperlink"/>
            <w:rFonts w:ascii="inherit" w:hAnsi="inherit" w:cs="Arial"/>
            <w:color w:val="auto"/>
            <w:sz w:val="20"/>
            <w:szCs w:val="20"/>
            <w:u w:val="none"/>
          </w:rPr>
          <w:t>lnkd.in</w:t>
        </w:r>
        <w:proofErr w:type="spellEnd"/>
        <w:r w:rsidRPr="009A6835">
          <w:rPr>
            <w:rStyle w:val="Hyperlink"/>
            <w:rFonts w:ascii="inherit" w:hAnsi="inherit" w:cs="Arial"/>
            <w:color w:val="auto"/>
            <w:sz w:val="20"/>
            <w:szCs w:val="20"/>
            <w:u w:val="none"/>
          </w:rPr>
          <w:t>/fRb9Sif</w:t>
        </w:r>
      </w:hyperlink>
    </w:p>
    <w:p w:rsidR="009A6835" w:rsidRPr="009A6835" w:rsidRDefault="009A6835" w:rsidP="00C12968">
      <w:pPr>
        <w:pStyle w:val="ktext"/>
        <w:shd w:val="clear" w:color="auto" w:fill="568716"/>
        <w:spacing w:before="75" w:beforeAutospacing="0" w:after="30" w:afterAutospacing="0"/>
        <w:ind w:left="720"/>
        <w:rPr>
          <w:rFonts w:ascii="inherit" w:eastAsia="MS Mincho" w:hAnsi="inherit" w:cs="Arial" w:hint="eastAsia"/>
          <w:sz w:val="20"/>
          <w:szCs w:val="20"/>
          <w:lang w:eastAsia="ja-JP"/>
        </w:rPr>
      </w:pPr>
    </w:p>
    <w:p w:rsidR="00C12968" w:rsidRPr="00C12968" w:rsidRDefault="00C12968" w:rsidP="00C12968">
      <w:pPr>
        <w:shd w:val="clear" w:color="auto" w:fill="568716"/>
        <w:ind w:left="720"/>
        <w:jc w:val="right"/>
        <w:rPr>
          <w:rFonts w:ascii="Arial" w:hAnsi="Arial" w:cs="Arial"/>
          <w:sz w:val="14"/>
          <w:szCs w:val="14"/>
        </w:rPr>
      </w:pPr>
      <w:r w:rsidRPr="00C12968">
        <w:rPr>
          <w:rStyle w:val="apple-converted-space"/>
          <w:rFonts w:ascii="Arial" w:hAnsi="Arial" w:cs="Arial"/>
          <w:sz w:val="14"/>
          <w:szCs w:val="14"/>
        </w:rPr>
        <w:t>  </w:t>
      </w:r>
    </w:p>
    <w:p w:rsidR="00C12968" w:rsidRPr="00C12968" w:rsidRDefault="00C12968" w:rsidP="00C12968">
      <w:pPr>
        <w:shd w:val="clear" w:color="auto" w:fill="568716"/>
        <w:rPr>
          <w:rFonts w:ascii="Arial" w:hAnsi="Arial" w:cs="Arial"/>
          <w:sz w:val="21"/>
          <w:szCs w:val="21"/>
        </w:rPr>
      </w:pPr>
      <w:r w:rsidRPr="00C12968">
        <w:rPr>
          <w:rFonts w:ascii="Arial" w:hAnsi="Arial" w:cs="Arial"/>
          <w:sz w:val="21"/>
          <w:szCs w:val="21"/>
        </w:rPr>
        <w:t> </w:t>
      </w:r>
    </w:p>
    <w:p w:rsidR="00C12968" w:rsidRDefault="00C12968" w:rsidP="00C12968">
      <w:pPr>
        <w:pStyle w:val="Heading4"/>
        <w:shd w:val="clear" w:color="auto" w:fill="568716"/>
        <w:spacing w:before="0" w:after="270" w:line="225" w:lineRule="atLeast"/>
        <w:rPr>
          <w:rFonts w:ascii="Montserrat" w:eastAsia="MS Mincho" w:hAnsi="Montserrat" w:cs="Arial" w:hint="eastAsia"/>
          <w:color w:val="auto"/>
          <w:sz w:val="23"/>
          <w:szCs w:val="23"/>
          <w:lang w:eastAsia="ja-JP"/>
        </w:rPr>
      </w:pPr>
      <w:r w:rsidRPr="00C12968">
        <w:rPr>
          <w:rFonts w:ascii="Montserrat" w:hAnsi="Montserrat" w:cs="Arial"/>
          <w:color w:val="auto"/>
          <w:sz w:val="23"/>
          <w:szCs w:val="23"/>
        </w:rPr>
        <w:t>CONTACT US</w:t>
      </w:r>
      <w:bookmarkStart w:id="0" w:name="_GoBack"/>
      <w:bookmarkEnd w:id="0"/>
    </w:p>
    <w:p w:rsidR="00DB6376" w:rsidRPr="00DB6376" w:rsidRDefault="00DB6376" w:rsidP="00DB6376">
      <w:pPr>
        <w:rPr>
          <w:rFonts w:eastAsia="MS Mincho" w:hint="eastAsia"/>
          <w:lang w:eastAsia="ja-JP"/>
        </w:rPr>
      </w:pPr>
      <w:r>
        <w:rPr>
          <w:rFonts w:eastAsia="MS Mincho" w:hint="eastAsia"/>
          <w:lang w:eastAsia="ja-JP"/>
        </w:rPr>
        <w:t>問い合わせ先</w:t>
      </w:r>
    </w:p>
    <w:p w:rsidR="00C12968" w:rsidRPr="00C12968" w:rsidRDefault="00C12968" w:rsidP="00C12968">
      <w:pPr>
        <w:pStyle w:val="NormalWeb"/>
        <w:shd w:val="clear" w:color="auto" w:fill="568716"/>
        <w:spacing w:before="0" w:beforeAutospacing="0" w:after="0" w:afterAutospacing="0" w:line="315" w:lineRule="atLeast"/>
        <w:rPr>
          <w:rFonts w:ascii="Raleway" w:hAnsi="Raleway" w:cs="Arial"/>
          <w:sz w:val="20"/>
          <w:szCs w:val="20"/>
        </w:rPr>
      </w:pPr>
      <w:r w:rsidRPr="00C12968">
        <w:rPr>
          <w:rFonts w:ascii="Raleway" w:hAnsi="Raleway" w:cs="Arial"/>
          <w:sz w:val="20"/>
          <w:szCs w:val="20"/>
        </w:rPr>
        <w:t xml:space="preserve">830 </w:t>
      </w:r>
      <w:proofErr w:type="spellStart"/>
      <w:r w:rsidRPr="00C12968">
        <w:rPr>
          <w:rFonts w:ascii="Raleway" w:hAnsi="Raleway" w:cs="Arial"/>
          <w:sz w:val="20"/>
          <w:szCs w:val="20"/>
        </w:rPr>
        <w:t>Hillview</w:t>
      </w:r>
      <w:proofErr w:type="spellEnd"/>
      <w:r w:rsidRPr="00C12968">
        <w:rPr>
          <w:rFonts w:ascii="Raleway" w:hAnsi="Raleway" w:cs="Arial"/>
          <w:sz w:val="20"/>
          <w:szCs w:val="20"/>
        </w:rPr>
        <w:t xml:space="preserve"> Court, Suite 100</w:t>
      </w:r>
    </w:p>
    <w:p w:rsidR="00C12968" w:rsidRPr="00C12968" w:rsidRDefault="00C12968" w:rsidP="00C12968">
      <w:pPr>
        <w:pStyle w:val="NormalWeb"/>
        <w:shd w:val="clear" w:color="auto" w:fill="568716"/>
        <w:spacing w:before="0" w:beforeAutospacing="0" w:after="0" w:afterAutospacing="0" w:line="315" w:lineRule="atLeast"/>
        <w:rPr>
          <w:rFonts w:ascii="Raleway" w:hAnsi="Raleway" w:cs="Arial"/>
          <w:sz w:val="20"/>
          <w:szCs w:val="20"/>
        </w:rPr>
      </w:pPr>
      <w:r w:rsidRPr="00C12968">
        <w:rPr>
          <w:rFonts w:ascii="Raleway" w:hAnsi="Raleway" w:cs="Arial"/>
          <w:sz w:val="20"/>
          <w:szCs w:val="20"/>
        </w:rPr>
        <w:t>Milpitas, CA 95035</w:t>
      </w:r>
    </w:p>
    <w:p w:rsidR="00C12968" w:rsidRDefault="00C12968" w:rsidP="00C12968">
      <w:pPr>
        <w:pStyle w:val="NormalWeb"/>
        <w:shd w:val="clear" w:color="auto" w:fill="568716"/>
        <w:spacing w:before="0" w:beforeAutospacing="0" w:after="0" w:afterAutospacing="0" w:line="315" w:lineRule="atLeast"/>
        <w:rPr>
          <w:rFonts w:ascii="Raleway" w:eastAsia="MS Mincho" w:hAnsi="Raleway" w:cs="Arial" w:hint="eastAsia"/>
          <w:sz w:val="20"/>
          <w:szCs w:val="20"/>
          <w:lang w:eastAsia="ja-JP"/>
        </w:rPr>
      </w:pPr>
      <w:r w:rsidRPr="00C12968">
        <w:rPr>
          <w:rFonts w:ascii="Raleway" w:hAnsi="Raleway" w:cs="Arial"/>
          <w:sz w:val="20"/>
          <w:szCs w:val="20"/>
        </w:rPr>
        <w:t>Phone:</w:t>
      </w:r>
      <w:r w:rsidRPr="00C12968">
        <w:rPr>
          <w:rStyle w:val="apple-converted-space"/>
          <w:rFonts w:ascii="Raleway" w:hAnsi="Raleway" w:cs="Arial"/>
          <w:sz w:val="20"/>
          <w:szCs w:val="20"/>
        </w:rPr>
        <w:t> </w:t>
      </w:r>
      <w:r w:rsidRPr="00C12968">
        <w:rPr>
          <w:rFonts w:ascii="Raleway" w:hAnsi="Raleway" w:cs="Arial"/>
          <w:sz w:val="20"/>
          <w:szCs w:val="20"/>
        </w:rPr>
        <w:t>+1-408-508-6255</w:t>
      </w:r>
    </w:p>
    <w:p w:rsidR="00C12968" w:rsidRPr="00C12968" w:rsidRDefault="00C12968" w:rsidP="00C12968">
      <w:pPr>
        <w:pStyle w:val="NormalWeb"/>
        <w:shd w:val="clear" w:color="auto" w:fill="568716"/>
        <w:spacing w:before="0" w:beforeAutospacing="0" w:after="0" w:afterAutospacing="0" w:line="315" w:lineRule="atLeast"/>
        <w:rPr>
          <w:rFonts w:ascii="Raleway" w:hAnsi="Raleway" w:cs="Arial"/>
          <w:sz w:val="20"/>
          <w:szCs w:val="20"/>
        </w:rPr>
      </w:pPr>
      <w:r w:rsidRPr="00C12968">
        <w:rPr>
          <w:rFonts w:ascii="Raleway" w:hAnsi="Raleway" w:cs="Arial"/>
          <w:sz w:val="20"/>
          <w:szCs w:val="20"/>
        </w:rPr>
        <w:t>E-Mail:</w:t>
      </w:r>
      <w:r w:rsidRPr="00C12968">
        <w:rPr>
          <w:rStyle w:val="apple-converted-space"/>
          <w:rFonts w:ascii="Raleway" w:hAnsi="Raleway" w:cs="Arial"/>
          <w:sz w:val="20"/>
          <w:szCs w:val="20"/>
        </w:rPr>
        <w:t> </w:t>
      </w:r>
      <w:r w:rsidRPr="00C12968">
        <w:rPr>
          <w:rFonts w:ascii="Raleway" w:hAnsi="Raleway" w:cs="Arial"/>
          <w:sz w:val="20"/>
          <w:szCs w:val="20"/>
        </w:rPr>
        <w:t>info@prophetstor.com</w:t>
      </w:r>
    </w:p>
    <w:p w:rsidR="00C12968" w:rsidRDefault="00C12968" w:rsidP="00C12968">
      <w:pPr>
        <w:pStyle w:val="NormalWeb"/>
        <w:shd w:val="clear" w:color="auto" w:fill="568716"/>
        <w:spacing w:before="0" w:beforeAutospacing="0" w:after="0" w:afterAutospacing="0" w:line="315" w:lineRule="atLeast"/>
        <w:rPr>
          <w:rFonts w:ascii="Raleway" w:eastAsia="MS Mincho" w:hAnsi="Raleway" w:cs="Arial" w:hint="eastAsia"/>
          <w:sz w:val="20"/>
          <w:szCs w:val="20"/>
          <w:lang w:eastAsia="ja-JP"/>
        </w:rPr>
      </w:pPr>
      <w:r w:rsidRPr="00C12968">
        <w:rPr>
          <w:rFonts w:ascii="Raleway" w:hAnsi="Raleway" w:cs="Arial"/>
          <w:sz w:val="20"/>
          <w:szCs w:val="20"/>
        </w:rPr>
        <w:t>Web Site:</w:t>
      </w:r>
      <w:r w:rsidRPr="00C12968">
        <w:rPr>
          <w:rStyle w:val="apple-converted-space"/>
          <w:rFonts w:ascii="Raleway" w:hAnsi="Raleway" w:cs="Arial"/>
          <w:sz w:val="20"/>
          <w:szCs w:val="20"/>
        </w:rPr>
        <w:t> </w:t>
      </w:r>
      <w:hyperlink r:id="rId34" w:history="1">
        <w:r w:rsidR="00CA1852" w:rsidRPr="00383FB4">
          <w:rPr>
            <w:rStyle w:val="Hyperlink"/>
            <w:rFonts w:ascii="Raleway" w:hAnsi="Raleway" w:cs="Arial"/>
            <w:sz w:val="20"/>
            <w:szCs w:val="20"/>
          </w:rPr>
          <w:t>http://www.prophetstor.com/</w:t>
        </w:r>
      </w:hyperlink>
    </w:p>
    <w:p w:rsidR="00CA1852" w:rsidRPr="00CA1852" w:rsidRDefault="00CA1852" w:rsidP="00C12968">
      <w:pPr>
        <w:pStyle w:val="NormalWeb"/>
        <w:shd w:val="clear" w:color="auto" w:fill="568716"/>
        <w:spacing w:before="0" w:beforeAutospacing="0" w:after="0" w:afterAutospacing="0" w:line="315" w:lineRule="atLeast"/>
        <w:rPr>
          <w:rFonts w:ascii="Raleway" w:eastAsia="MS Mincho" w:hAnsi="Raleway" w:cs="Arial" w:hint="eastAsia"/>
          <w:sz w:val="20"/>
          <w:szCs w:val="20"/>
          <w:lang w:eastAsia="ja-JP"/>
        </w:rPr>
      </w:pPr>
    </w:p>
    <w:p w:rsidR="00CA1852" w:rsidRPr="00C12968" w:rsidRDefault="00CA1852" w:rsidP="00CA1852">
      <w:pPr>
        <w:pStyle w:val="NormalWeb"/>
        <w:shd w:val="clear" w:color="auto" w:fill="568716"/>
        <w:spacing w:before="0" w:beforeAutospacing="0" w:after="0" w:afterAutospacing="0" w:line="315" w:lineRule="atLeast"/>
        <w:rPr>
          <w:rFonts w:ascii="Raleway" w:hAnsi="Raleway" w:cs="Arial"/>
          <w:sz w:val="20"/>
          <w:szCs w:val="20"/>
        </w:rPr>
      </w:pPr>
      <w:r w:rsidRPr="00C12968">
        <w:rPr>
          <w:rFonts w:ascii="Raleway" w:hAnsi="Raleway" w:cs="Arial"/>
          <w:sz w:val="20"/>
          <w:szCs w:val="20"/>
        </w:rPr>
        <w:t xml:space="preserve">830 </w:t>
      </w:r>
      <w:proofErr w:type="spellStart"/>
      <w:r w:rsidRPr="00C12968">
        <w:rPr>
          <w:rFonts w:ascii="Raleway" w:hAnsi="Raleway" w:cs="Arial"/>
          <w:sz w:val="20"/>
          <w:szCs w:val="20"/>
        </w:rPr>
        <w:t>Hillview</w:t>
      </w:r>
      <w:proofErr w:type="spellEnd"/>
      <w:r w:rsidRPr="00C12968">
        <w:rPr>
          <w:rFonts w:ascii="Raleway" w:hAnsi="Raleway" w:cs="Arial"/>
          <w:sz w:val="20"/>
          <w:szCs w:val="20"/>
        </w:rPr>
        <w:t xml:space="preserve"> Court, Suite 100</w:t>
      </w:r>
    </w:p>
    <w:p w:rsidR="00CA1852" w:rsidRPr="00C12968" w:rsidRDefault="00CA1852" w:rsidP="00CA1852">
      <w:pPr>
        <w:pStyle w:val="NormalWeb"/>
        <w:shd w:val="clear" w:color="auto" w:fill="568716"/>
        <w:spacing w:before="0" w:beforeAutospacing="0" w:after="0" w:afterAutospacing="0" w:line="315" w:lineRule="atLeast"/>
        <w:rPr>
          <w:rFonts w:ascii="Raleway" w:hAnsi="Raleway" w:cs="Arial"/>
          <w:sz w:val="20"/>
          <w:szCs w:val="20"/>
        </w:rPr>
      </w:pPr>
      <w:r w:rsidRPr="00C12968">
        <w:rPr>
          <w:rFonts w:ascii="Raleway" w:hAnsi="Raleway" w:cs="Arial"/>
          <w:sz w:val="20"/>
          <w:szCs w:val="20"/>
        </w:rPr>
        <w:t>Milpitas, CA 95035</w:t>
      </w:r>
    </w:p>
    <w:p w:rsidR="00CA1852" w:rsidRPr="00C12968" w:rsidRDefault="00CA1852" w:rsidP="00CA1852">
      <w:pPr>
        <w:pStyle w:val="NormalWeb"/>
        <w:shd w:val="clear" w:color="auto" w:fill="568716"/>
        <w:spacing w:before="0" w:beforeAutospacing="0" w:after="0" w:afterAutospacing="0" w:line="315" w:lineRule="atLeast"/>
        <w:rPr>
          <w:rFonts w:ascii="Raleway" w:hAnsi="Raleway" w:cs="Arial"/>
          <w:sz w:val="20"/>
          <w:szCs w:val="20"/>
        </w:rPr>
      </w:pPr>
      <w:r>
        <w:rPr>
          <w:rFonts w:ascii="MS Mincho" w:eastAsia="MS Mincho" w:hAnsi="MS Mincho" w:cs="Arial" w:hint="eastAsia"/>
          <w:sz w:val="20"/>
          <w:szCs w:val="20"/>
          <w:lang w:eastAsia="ja-JP"/>
        </w:rPr>
        <w:t>TEL</w:t>
      </w:r>
      <w:r w:rsidRPr="00C12968">
        <w:rPr>
          <w:rFonts w:ascii="Raleway" w:hAnsi="Raleway" w:cs="Arial"/>
          <w:sz w:val="20"/>
          <w:szCs w:val="20"/>
        </w:rPr>
        <w:t>:</w:t>
      </w:r>
      <w:r w:rsidRPr="00C12968">
        <w:rPr>
          <w:rStyle w:val="apple-converted-space"/>
          <w:rFonts w:ascii="Raleway" w:hAnsi="Raleway" w:cs="Arial"/>
          <w:sz w:val="20"/>
          <w:szCs w:val="20"/>
        </w:rPr>
        <w:t> </w:t>
      </w:r>
      <w:r w:rsidRPr="00C12968">
        <w:rPr>
          <w:rFonts w:ascii="Raleway" w:hAnsi="Raleway" w:cs="Arial"/>
          <w:sz w:val="20"/>
          <w:szCs w:val="20"/>
        </w:rPr>
        <w:t>+1-408-508-6255</w:t>
      </w:r>
    </w:p>
    <w:p w:rsidR="00CA1852" w:rsidRPr="00C12968" w:rsidRDefault="00CA1852" w:rsidP="00CA1852">
      <w:pPr>
        <w:pStyle w:val="NormalWeb"/>
        <w:shd w:val="clear" w:color="auto" w:fill="568716"/>
        <w:spacing w:before="0" w:beforeAutospacing="0" w:after="0" w:afterAutospacing="0" w:line="315" w:lineRule="atLeast"/>
        <w:rPr>
          <w:rFonts w:ascii="Raleway" w:hAnsi="Raleway" w:cs="Arial"/>
          <w:sz w:val="20"/>
          <w:szCs w:val="20"/>
        </w:rPr>
      </w:pPr>
      <w:r>
        <w:rPr>
          <w:rFonts w:ascii="MS Mincho" w:eastAsia="MS Mincho" w:hAnsi="MS Mincho" w:cs="Arial" w:hint="eastAsia"/>
          <w:sz w:val="20"/>
          <w:szCs w:val="20"/>
          <w:lang w:eastAsia="ja-JP"/>
        </w:rPr>
        <w:t>メール</w:t>
      </w:r>
      <w:r w:rsidRPr="00C12968">
        <w:rPr>
          <w:rFonts w:ascii="Raleway" w:hAnsi="Raleway" w:cs="Arial"/>
          <w:sz w:val="20"/>
          <w:szCs w:val="20"/>
        </w:rPr>
        <w:t>:</w:t>
      </w:r>
      <w:r w:rsidRPr="00C12968">
        <w:rPr>
          <w:rStyle w:val="apple-converted-space"/>
          <w:rFonts w:ascii="Raleway" w:hAnsi="Raleway" w:cs="Arial"/>
          <w:sz w:val="20"/>
          <w:szCs w:val="20"/>
        </w:rPr>
        <w:t> </w:t>
      </w:r>
      <w:r w:rsidRPr="00C12968">
        <w:rPr>
          <w:rFonts w:ascii="Raleway" w:hAnsi="Raleway" w:cs="Arial"/>
          <w:sz w:val="20"/>
          <w:szCs w:val="20"/>
        </w:rPr>
        <w:t>info@prophetstor.com</w:t>
      </w:r>
    </w:p>
    <w:p w:rsidR="00CA1852" w:rsidRDefault="00CA1852" w:rsidP="00CA1852">
      <w:pPr>
        <w:pStyle w:val="NormalWeb"/>
        <w:shd w:val="clear" w:color="auto" w:fill="568716"/>
        <w:spacing w:before="0" w:beforeAutospacing="0" w:after="0" w:afterAutospacing="0" w:line="315" w:lineRule="atLeast"/>
        <w:rPr>
          <w:rFonts w:ascii="Raleway" w:eastAsia="MS Mincho" w:hAnsi="Raleway" w:cs="Arial" w:hint="eastAsia"/>
          <w:sz w:val="20"/>
          <w:szCs w:val="20"/>
          <w:lang w:eastAsia="ja-JP"/>
        </w:rPr>
      </w:pPr>
      <w:r>
        <w:rPr>
          <w:rFonts w:ascii="MS Mincho" w:eastAsia="MS Mincho" w:hAnsi="MS Mincho" w:cs="Arial" w:hint="eastAsia"/>
          <w:sz w:val="20"/>
          <w:szCs w:val="20"/>
          <w:lang w:eastAsia="ja-JP"/>
        </w:rPr>
        <w:t>ホームページ</w:t>
      </w:r>
      <w:r w:rsidRPr="00C12968">
        <w:rPr>
          <w:rFonts w:ascii="Raleway" w:hAnsi="Raleway" w:cs="Arial"/>
          <w:sz w:val="20"/>
          <w:szCs w:val="20"/>
        </w:rPr>
        <w:t>:</w:t>
      </w:r>
      <w:r w:rsidRPr="00C12968">
        <w:rPr>
          <w:rStyle w:val="apple-converted-space"/>
          <w:rFonts w:ascii="Raleway" w:hAnsi="Raleway" w:cs="Arial"/>
          <w:sz w:val="20"/>
          <w:szCs w:val="20"/>
        </w:rPr>
        <w:t> </w:t>
      </w:r>
      <w:hyperlink r:id="rId35" w:history="1">
        <w:r w:rsidRPr="00383FB4">
          <w:rPr>
            <w:rStyle w:val="Hyperlink"/>
            <w:rFonts w:ascii="Raleway" w:hAnsi="Raleway" w:cs="Arial"/>
            <w:sz w:val="20"/>
            <w:szCs w:val="20"/>
          </w:rPr>
          <w:t>http://www.prophetstor.com/</w:t>
        </w:r>
      </w:hyperlink>
    </w:p>
    <w:p w:rsidR="00CA1852" w:rsidRPr="00CA1852" w:rsidRDefault="00CA1852" w:rsidP="00C12968">
      <w:pPr>
        <w:pStyle w:val="NormalWeb"/>
        <w:shd w:val="clear" w:color="auto" w:fill="568716"/>
        <w:spacing w:before="0" w:beforeAutospacing="0" w:after="0" w:afterAutospacing="0" w:line="315" w:lineRule="atLeast"/>
        <w:rPr>
          <w:rFonts w:ascii="Raleway" w:eastAsia="MS Mincho" w:hAnsi="Raleway" w:cs="Arial" w:hint="eastAsia"/>
          <w:sz w:val="20"/>
          <w:szCs w:val="20"/>
          <w:lang w:eastAsia="ja-JP"/>
        </w:rPr>
      </w:pPr>
    </w:p>
    <w:p w:rsidR="00C12968" w:rsidRPr="00C12968" w:rsidRDefault="00C12968"/>
    <w:sectPr w:rsidR="00C12968" w:rsidRPr="00C12968" w:rsidSect="006633FA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Montserra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Roboto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Raleway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2C5F7B"/>
    <w:multiLevelType w:val="multilevel"/>
    <w:tmpl w:val="794CF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F2F75A1"/>
    <w:multiLevelType w:val="multilevel"/>
    <w:tmpl w:val="FE546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E233F2C"/>
    <w:multiLevelType w:val="multilevel"/>
    <w:tmpl w:val="699E2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C12968"/>
    <w:rsid w:val="00113241"/>
    <w:rsid w:val="00143DD9"/>
    <w:rsid w:val="0018577D"/>
    <w:rsid w:val="001C4DCC"/>
    <w:rsid w:val="0020551F"/>
    <w:rsid w:val="00210DCA"/>
    <w:rsid w:val="002138A9"/>
    <w:rsid w:val="002475B9"/>
    <w:rsid w:val="00301919"/>
    <w:rsid w:val="00316B1A"/>
    <w:rsid w:val="003424F4"/>
    <w:rsid w:val="00376EF1"/>
    <w:rsid w:val="003D21B4"/>
    <w:rsid w:val="003F6341"/>
    <w:rsid w:val="004071B4"/>
    <w:rsid w:val="004164EE"/>
    <w:rsid w:val="00425CC3"/>
    <w:rsid w:val="004B125B"/>
    <w:rsid w:val="004F2B98"/>
    <w:rsid w:val="00504961"/>
    <w:rsid w:val="005204A7"/>
    <w:rsid w:val="00536CAD"/>
    <w:rsid w:val="0055139D"/>
    <w:rsid w:val="00565692"/>
    <w:rsid w:val="00580573"/>
    <w:rsid w:val="0059278E"/>
    <w:rsid w:val="005E0ED6"/>
    <w:rsid w:val="00613801"/>
    <w:rsid w:val="006314B9"/>
    <w:rsid w:val="006633FA"/>
    <w:rsid w:val="006D3BF4"/>
    <w:rsid w:val="006F3604"/>
    <w:rsid w:val="00757AC2"/>
    <w:rsid w:val="0076288D"/>
    <w:rsid w:val="00823900"/>
    <w:rsid w:val="00833FA2"/>
    <w:rsid w:val="00836280"/>
    <w:rsid w:val="00882046"/>
    <w:rsid w:val="008B096F"/>
    <w:rsid w:val="008E4770"/>
    <w:rsid w:val="008F094B"/>
    <w:rsid w:val="00926E93"/>
    <w:rsid w:val="00933733"/>
    <w:rsid w:val="00954100"/>
    <w:rsid w:val="009A6835"/>
    <w:rsid w:val="009E4FBB"/>
    <w:rsid w:val="00A209B4"/>
    <w:rsid w:val="00A24C1D"/>
    <w:rsid w:val="00A622EB"/>
    <w:rsid w:val="00A718E1"/>
    <w:rsid w:val="00A86171"/>
    <w:rsid w:val="00AA270C"/>
    <w:rsid w:val="00AF6A5D"/>
    <w:rsid w:val="00B058BF"/>
    <w:rsid w:val="00BC3E19"/>
    <w:rsid w:val="00BD14E7"/>
    <w:rsid w:val="00BF782D"/>
    <w:rsid w:val="00C12968"/>
    <w:rsid w:val="00C16FB2"/>
    <w:rsid w:val="00C56313"/>
    <w:rsid w:val="00C965D2"/>
    <w:rsid w:val="00CA1852"/>
    <w:rsid w:val="00CB67E8"/>
    <w:rsid w:val="00CF00C0"/>
    <w:rsid w:val="00D04776"/>
    <w:rsid w:val="00D06600"/>
    <w:rsid w:val="00D1758B"/>
    <w:rsid w:val="00D62168"/>
    <w:rsid w:val="00DB6376"/>
    <w:rsid w:val="00E22D50"/>
    <w:rsid w:val="00E338F8"/>
    <w:rsid w:val="00E83D6D"/>
    <w:rsid w:val="00F05094"/>
    <w:rsid w:val="00F908A5"/>
    <w:rsid w:val="00FF31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33FA"/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296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6">
    <w:name w:val="heading 6"/>
    <w:basedOn w:val="Normal"/>
    <w:link w:val="Heading6Char"/>
    <w:uiPriority w:val="9"/>
    <w:qFormat/>
    <w:rsid w:val="00C12968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uiPriority w:val="9"/>
    <w:rsid w:val="00C12968"/>
    <w:rPr>
      <w:rFonts w:ascii="Times New Roman" w:eastAsia="Times New Roman" w:hAnsi="Times New Roman" w:cs="Times New Roman"/>
      <w:b/>
      <w:bCs/>
      <w:sz w:val="15"/>
      <w:szCs w:val="15"/>
    </w:rPr>
  </w:style>
  <w:style w:type="paragraph" w:styleId="NormalWeb">
    <w:name w:val="Normal (Web)"/>
    <w:basedOn w:val="Normal"/>
    <w:uiPriority w:val="99"/>
    <w:semiHidden/>
    <w:unhideWhenUsed/>
    <w:rsid w:val="00C129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scription">
    <w:name w:val="description"/>
    <w:basedOn w:val="Normal"/>
    <w:rsid w:val="00C129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C12968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C12968"/>
  </w:style>
  <w:style w:type="character" w:customStyle="1" w:styleId="Heading4Char">
    <w:name w:val="Heading 4 Char"/>
    <w:basedOn w:val="DefaultParagraphFont"/>
    <w:link w:val="Heading4"/>
    <w:uiPriority w:val="9"/>
    <w:semiHidden/>
    <w:rsid w:val="00C1296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customStyle="1" w:styleId="ktext">
    <w:name w:val="ktext"/>
    <w:basedOn w:val="Normal"/>
    <w:rsid w:val="00C129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horttext">
    <w:name w:val="short_text"/>
    <w:basedOn w:val="DefaultParagraphFont"/>
    <w:rsid w:val="00210DC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637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72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86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387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090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218753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9432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9072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47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779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714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81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288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056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8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448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767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1494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46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22405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362944">
          <w:marLeft w:val="0"/>
          <w:marRight w:val="0"/>
          <w:marTop w:val="0"/>
          <w:marBottom w:val="6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93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65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13751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556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8025579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374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37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57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74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983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881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9259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1106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6000834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85069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48448541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53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1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95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717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3939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470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40559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74050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91827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050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47011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12455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5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264900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19310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682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2136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3739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4218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00802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20633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55120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739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13730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5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977968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73300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64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2721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4249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6265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73307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111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15717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32535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93332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5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68733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04478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798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2420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4279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0172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53050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8281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44237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55267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30859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5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857894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535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93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380156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237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4113813">
              <w:marLeft w:val="0"/>
              <w:marRight w:val="0"/>
              <w:marTop w:val="0"/>
              <w:marBottom w:val="28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061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57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31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232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177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812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26454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92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4861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5646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2378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270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830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7840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643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85291">
          <w:marLeft w:val="0"/>
          <w:marRight w:val="0"/>
          <w:marTop w:val="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80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8217549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rophetstor.com/about-prophetstor-data-services-inc/" TargetMode="External"/><Relationship Id="rId13" Type="http://schemas.openxmlformats.org/officeDocument/2006/relationships/hyperlink" Target="http://www.prophetstor.com/2014/06/05/applications-have-a-pulse-and-storages-need-to-read-it/" TargetMode="External"/><Relationship Id="rId18" Type="http://schemas.openxmlformats.org/officeDocument/2006/relationships/hyperlink" Target="http://twitter.com/search?q=%23dataservices" TargetMode="External"/><Relationship Id="rId26" Type="http://schemas.openxmlformats.org/officeDocument/2006/relationships/hyperlink" Target="http://twitter.com/search?q=%23sds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twitter.com/search?q=%23dataservices" TargetMode="External"/><Relationship Id="rId34" Type="http://schemas.openxmlformats.org/officeDocument/2006/relationships/hyperlink" Target="http://www.prophetstor.com/" TargetMode="External"/><Relationship Id="rId7" Type="http://schemas.openxmlformats.org/officeDocument/2006/relationships/hyperlink" Target="http://www.prophetstor.com/healthcare-cloud-in-a-rack" TargetMode="External"/><Relationship Id="rId12" Type="http://schemas.openxmlformats.org/officeDocument/2006/relationships/hyperlink" Target="http://www.prophetstor.com/2014/09/02/the-music-is-only-as-good-as-the-orchestra-that-plays-it/" TargetMode="External"/><Relationship Id="rId17" Type="http://schemas.openxmlformats.org/officeDocument/2006/relationships/hyperlink" Target="http://twitter.com/search?q=%23drp" TargetMode="External"/><Relationship Id="rId25" Type="http://schemas.openxmlformats.org/officeDocument/2006/relationships/hyperlink" Target="https://twitter.com/ProphetStor" TargetMode="External"/><Relationship Id="rId33" Type="http://schemas.openxmlformats.org/officeDocument/2006/relationships/hyperlink" Target="https://lnkd.in/fRb9Sif" TargetMode="External"/><Relationship Id="rId2" Type="http://schemas.openxmlformats.org/officeDocument/2006/relationships/styles" Target="styles.xml"/><Relationship Id="rId16" Type="http://schemas.openxmlformats.org/officeDocument/2006/relationships/hyperlink" Target="https://twitter.com/ProphetStor" TargetMode="External"/><Relationship Id="rId20" Type="http://schemas.openxmlformats.org/officeDocument/2006/relationships/hyperlink" Target="http://twitter.com/search?q=%23drp" TargetMode="External"/><Relationship Id="rId29" Type="http://schemas.openxmlformats.org/officeDocument/2006/relationships/hyperlink" Target="https://lnkd.in/fRb9Sif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prophetstor.com/sabah-dr-solutions" TargetMode="External"/><Relationship Id="rId11" Type="http://schemas.openxmlformats.org/officeDocument/2006/relationships/hyperlink" Target="http://www.prophetstor.com/2016/03/10/software-defined-storage-reinvented/" TargetMode="External"/><Relationship Id="rId24" Type="http://schemas.openxmlformats.org/officeDocument/2006/relationships/hyperlink" Target="https://twitter.com/ProphetStor/statuses/832407545385869313" TargetMode="External"/><Relationship Id="rId32" Type="http://schemas.openxmlformats.org/officeDocument/2006/relationships/hyperlink" Target="http://twitter.com/search?q=%23bigdata" TargetMode="External"/><Relationship Id="rId37" Type="http://schemas.openxmlformats.org/officeDocument/2006/relationships/theme" Target="theme/theme1.xml"/><Relationship Id="rId5" Type="http://schemas.openxmlformats.org/officeDocument/2006/relationships/hyperlink" Target="http://www.prophetstor.com/guotai-securities" TargetMode="External"/><Relationship Id="rId15" Type="http://schemas.openxmlformats.org/officeDocument/2006/relationships/hyperlink" Target="https://twitter.com/ProphetStor/statuses/838585023057936384" TargetMode="External"/><Relationship Id="rId23" Type="http://schemas.openxmlformats.org/officeDocument/2006/relationships/hyperlink" Target="https://twitter.com/ProphetStor" TargetMode="External"/><Relationship Id="rId28" Type="http://schemas.openxmlformats.org/officeDocument/2006/relationships/hyperlink" Target="http://twitter.com/search?q=%23bigdata" TargetMode="External"/><Relationship Id="rId36" Type="http://schemas.openxmlformats.org/officeDocument/2006/relationships/fontTable" Target="fontTable.xml"/><Relationship Id="rId10" Type="http://schemas.openxmlformats.org/officeDocument/2006/relationships/hyperlink" Target="http://www.prophetstor.com/2016/05/18/federator-sds-redefines/" TargetMode="External"/><Relationship Id="rId19" Type="http://schemas.openxmlformats.org/officeDocument/2006/relationships/hyperlink" Target="http://twitter.com/search?q=%23bcdr" TargetMode="External"/><Relationship Id="rId31" Type="http://schemas.openxmlformats.org/officeDocument/2006/relationships/hyperlink" Target="http://twitter.com/search?q=%23pdsjapa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prophetstor.com/2016/07/07/30000-iops-is-better-than-20000-iops/" TargetMode="External"/><Relationship Id="rId14" Type="http://schemas.openxmlformats.org/officeDocument/2006/relationships/hyperlink" Target="https://twitter.com/ProphetStor" TargetMode="External"/><Relationship Id="rId22" Type="http://schemas.openxmlformats.org/officeDocument/2006/relationships/hyperlink" Target="http://twitter.com/search?q=%23bcdr" TargetMode="External"/><Relationship Id="rId27" Type="http://schemas.openxmlformats.org/officeDocument/2006/relationships/hyperlink" Target="http://twitter.com/search?q=%23pdsjapan" TargetMode="External"/><Relationship Id="rId30" Type="http://schemas.openxmlformats.org/officeDocument/2006/relationships/hyperlink" Target="http://twitter.com/search?q=%23sds" TargetMode="External"/><Relationship Id="rId35" Type="http://schemas.openxmlformats.org/officeDocument/2006/relationships/hyperlink" Target="http://www.prophetstor.com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6</Pages>
  <Words>1126</Words>
  <Characters>6421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Jiang</dc:creator>
  <cp:keywords/>
  <dc:description/>
  <cp:lastModifiedBy>A. Mayumi</cp:lastModifiedBy>
  <cp:revision>72</cp:revision>
  <dcterms:created xsi:type="dcterms:W3CDTF">2017-04-20T05:17:00Z</dcterms:created>
  <dcterms:modified xsi:type="dcterms:W3CDTF">2017-04-23T16:28:00Z</dcterms:modified>
</cp:coreProperties>
</file>