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51" w:rsidRDefault="00C77851" w:rsidP="00C77851">
      <w:pPr>
        <w:shd w:val="clear" w:color="auto" w:fill="FFFFFF"/>
        <w:spacing w:after="45" w:line="510" w:lineRule="atLeast"/>
        <w:rPr>
          <w:rFonts w:ascii="Poppins" w:eastAsia="Times New Roman" w:hAnsi="Poppins" w:cs="Arial"/>
          <w:b/>
          <w:bCs/>
          <w:sz w:val="41"/>
          <w:szCs w:val="41"/>
        </w:rPr>
      </w:pPr>
      <w:bookmarkStart w:id="0" w:name="_GoBack"/>
      <w:r w:rsidRPr="00C77851">
        <w:rPr>
          <w:rFonts w:ascii="Poppins" w:eastAsia="Times New Roman" w:hAnsi="Poppins" w:cs="Arial"/>
          <w:b/>
          <w:bCs/>
          <w:sz w:val="41"/>
          <w:szCs w:val="41"/>
        </w:rPr>
        <w:t>Management Team</w:t>
      </w:r>
    </w:p>
    <w:p w:rsidR="001E42CE" w:rsidRPr="001E42CE" w:rsidRDefault="004F5F4B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  <w:r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  <w:t>マネージメントチーム</w:t>
      </w:r>
    </w:p>
    <w:p w:rsidR="00C77851" w:rsidRPr="00C77851" w:rsidRDefault="00C77851" w:rsidP="00C77851">
      <w:pPr>
        <w:shd w:val="clear" w:color="auto" w:fill="FFFFFF"/>
        <w:spacing w:after="45" w:line="510" w:lineRule="atLeast"/>
        <w:rPr>
          <w:rFonts w:ascii="Poppins" w:eastAsia="Times New Roman" w:hAnsi="Poppins" w:cs="Arial"/>
          <w:b/>
          <w:bCs/>
          <w:sz w:val="41"/>
          <w:szCs w:val="41"/>
        </w:rPr>
      </w:pPr>
    </w:p>
    <w:p w:rsidR="00C77851" w:rsidRDefault="00C77851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  <w:r w:rsidRPr="00C77851">
        <w:rPr>
          <w:rFonts w:ascii="Poppins" w:eastAsia="Times New Roman" w:hAnsi="Poppins" w:cs="Arial"/>
          <w:b/>
          <w:bCs/>
          <w:sz w:val="41"/>
          <w:szCs w:val="41"/>
        </w:rPr>
        <w:t>Eric Chen</w:t>
      </w:r>
    </w:p>
    <w:p w:rsidR="000C179C" w:rsidRPr="000C179C" w:rsidRDefault="000C179C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  <w:r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  <w:t>エリック・チェン（</w:t>
      </w:r>
      <w:r w:rsidRPr="00C77851">
        <w:rPr>
          <w:rFonts w:ascii="Poppins" w:eastAsia="Times New Roman" w:hAnsi="Poppins" w:cs="Arial"/>
          <w:b/>
          <w:bCs/>
          <w:sz w:val="41"/>
          <w:szCs w:val="41"/>
        </w:rPr>
        <w:t>Eric Chen</w:t>
      </w:r>
      <w:r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  <w:t>）</w:t>
      </w:r>
    </w:p>
    <w:p w:rsidR="00C77851" w:rsidRDefault="00C77851" w:rsidP="00C77851">
      <w:pPr>
        <w:shd w:val="clear" w:color="auto" w:fill="FFFFFF"/>
        <w:spacing w:line="360" w:lineRule="atLeast"/>
        <w:rPr>
          <w:rFonts w:ascii="Poppins" w:eastAsia="MS Mincho" w:hAnsi="Poppins" w:cs="Arial" w:hint="eastAsia"/>
          <w:sz w:val="24"/>
          <w:szCs w:val="24"/>
          <w:lang w:eastAsia="ja-JP"/>
        </w:rPr>
      </w:pPr>
      <w:r w:rsidRPr="00C77851">
        <w:rPr>
          <w:rFonts w:ascii="Poppins" w:eastAsia="Times New Roman" w:hAnsi="Poppins" w:cs="Arial"/>
          <w:sz w:val="24"/>
          <w:szCs w:val="24"/>
        </w:rPr>
        <w:t>Founder &amp; CEO</w:t>
      </w:r>
    </w:p>
    <w:p w:rsidR="00983E71" w:rsidRPr="00983E71" w:rsidRDefault="00694C26" w:rsidP="00C77851">
      <w:pPr>
        <w:shd w:val="clear" w:color="auto" w:fill="FFFFFF"/>
        <w:spacing w:line="360" w:lineRule="atLeast"/>
        <w:rPr>
          <w:rFonts w:ascii="Poppins" w:eastAsia="MS Mincho" w:hAnsi="Poppins" w:cs="Arial" w:hint="eastAsia"/>
          <w:sz w:val="24"/>
          <w:szCs w:val="24"/>
          <w:lang w:eastAsia="ja-JP"/>
        </w:rPr>
      </w:pPr>
      <w:r>
        <w:rPr>
          <w:rFonts w:ascii="Poppins" w:eastAsia="MS Mincho" w:hAnsi="Poppins" w:cs="Arial" w:hint="eastAsia"/>
          <w:sz w:val="24"/>
          <w:szCs w:val="24"/>
          <w:lang w:eastAsia="ja-JP"/>
        </w:rPr>
        <w:t>創設</w:t>
      </w:r>
      <w:r w:rsidR="00983E71">
        <w:rPr>
          <w:rFonts w:ascii="Poppins" w:eastAsia="MS Mincho" w:hAnsi="Poppins" w:cs="Arial" w:hint="eastAsia"/>
          <w:sz w:val="24"/>
          <w:szCs w:val="24"/>
          <w:lang w:eastAsia="ja-JP"/>
        </w:rPr>
        <w:t>者＆</w:t>
      </w:r>
      <w:r w:rsidR="00983E71">
        <w:rPr>
          <w:rFonts w:ascii="Poppins" w:eastAsia="MS Mincho" w:hAnsi="Poppins" w:cs="Arial" w:hint="eastAsia"/>
          <w:sz w:val="24"/>
          <w:szCs w:val="24"/>
          <w:lang w:eastAsia="ja-JP"/>
        </w:rPr>
        <w:t>CEO</w:t>
      </w:r>
    </w:p>
    <w:p w:rsidR="00C77851" w:rsidRDefault="00C77851" w:rsidP="00C77851">
      <w:pPr>
        <w:shd w:val="clear" w:color="auto" w:fill="FFFFFF"/>
        <w:spacing w:line="360" w:lineRule="atLeast"/>
        <w:rPr>
          <w:rFonts w:ascii="Verdana" w:eastAsia="MS Mincho" w:hAnsi="Verdana" w:cs="Arial"/>
          <w:sz w:val="24"/>
          <w:szCs w:val="24"/>
          <w:lang w:eastAsia="ja-JP"/>
        </w:rPr>
      </w:pPr>
      <w:r w:rsidRPr="00C77851">
        <w:rPr>
          <w:rFonts w:ascii="Verdana" w:eastAsia="Times New Roman" w:hAnsi="Verdana" w:cs="Arial"/>
          <w:sz w:val="24"/>
          <w:szCs w:val="24"/>
        </w:rPr>
        <w:t xml:space="preserve">Eric Chen is the CEO and founder of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ProphetStor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Data Services, Inc. </w:t>
      </w:r>
      <w:proofErr w:type="gramStart"/>
      <w:r w:rsidRPr="00C77851">
        <w:rPr>
          <w:rFonts w:ascii="Verdana" w:eastAsia="Times New Roman" w:hAnsi="Verdana" w:cs="Arial"/>
          <w:sz w:val="24"/>
          <w:szCs w:val="24"/>
        </w:rPr>
        <w:t>Prior</w:t>
      </w:r>
      <w:proofErr w:type="gramEnd"/>
      <w:r w:rsidRPr="00C77851">
        <w:rPr>
          <w:rFonts w:ascii="Verdana" w:eastAsia="Times New Roman" w:hAnsi="Verdana" w:cs="Arial"/>
          <w:sz w:val="24"/>
          <w:szCs w:val="24"/>
        </w:rPr>
        <w:t xml:space="preserve"> to starting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ProphetStor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, he was the Vice President and General Manager of Asia Pacific Operations at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FalconStor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Software Inc. from 2000 to 2012. Dr. Chen holds a Ph.D. in computer and information science from The Ohio State University and a B.S. in electrical engineering from National Taiwan University.</w:t>
      </w:r>
    </w:p>
    <w:p w:rsidR="00694C26" w:rsidRPr="00694C26" w:rsidRDefault="00694C26" w:rsidP="00C77851">
      <w:pPr>
        <w:shd w:val="clear" w:color="auto" w:fill="FFFFFF"/>
        <w:spacing w:line="360" w:lineRule="atLeast"/>
        <w:rPr>
          <w:rFonts w:ascii="MS Mincho" w:eastAsia="MS Mincho" w:hAnsi="MS Mincho" w:cs="Arial"/>
          <w:sz w:val="24"/>
          <w:szCs w:val="24"/>
          <w:lang w:eastAsia="ja-JP"/>
        </w:rPr>
      </w:pPr>
      <w:r w:rsidRPr="00694C26">
        <w:rPr>
          <w:rFonts w:ascii="MS Mincho" w:eastAsia="MS Mincho" w:hAnsi="MS Mincho" w:hint="eastAsia"/>
          <w:sz w:val="24"/>
          <w:szCs w:val="24"/>
        </w:rPr>
        <w:t>エリック・チェンは、</w:t>
      </w:r>
      <w:proofErr w:type="spellStart"/>
      <w:r w:rsidRPr="00694C26">
        <w:rPr>
          <w:rFonts w:ascii="MS Mincho" w:eastAsia="MS Mincho" w:hAnsi="MS Mincho" w:hint="eastAsia"/>
          <w:sz w:val="24"/>
          <w:szCs w:val="24"/>
        </w:rPr>
        <w:t>ProphetStor</w:t>
      </w:r>
      <w:proofErr w:type="spellEnd"/>
      <w:r w:rsidRPr="00694C26">
        <w:rPr>
          <w:rFonts w:ascii="MS Mincho" w:eastAsia="MS Mincho" w:hAnsi="MS Mincho" w:hint="eastAsia"/>
          <w:sz w:val="24"/>
          <w:szCs w:val="24"/>
        </w:rPr>
        <w:t xml:space="preserve"> Data Services、Inc.のCEO兼創設者であり、</w:t>
      </w:r>
      <w:proofErr w:type="spellStart"/>
      <w:r w:rsidRPr="00694C26">
        <w:rPr>
          <w:rFonts w:ascii="MS Mincho" w:eastAsia="MS Mincho" w:hAnsi="MS Mincho" w:hint="eastAsia"/>
          <w:sz w:val="24"/>
          <w:szCs w:val="24"/>
        </w:rPr>
        <w:t>ProphetStor</w:t>
      </w:r>
      <w:proofErr w:type="spellEnd"/>
      <w:r w:rsidR="00B22139">
        <w:rPr>
          <w:rFonts w:ascii="MS Mincho" w:eastAsia="MS Mincho" w:hAnsi="MS Mincho" w:hint="eastAsia"/>
          <w:sz w:val="24"/>
          <w:szCs w:val="24"/>
          <w:lang w:eastAsia="ja-JP"/>
        </w:rPr>
        <w:t>創設の</w:t>
      </w:r>
      <w:r w:rsidRPr="00694C26">
        <w:rPr>
          <w:rFonts w:ascii="MS Mincho" w:eastAsia="MS Mincho" w:hAnsi="MS Mincho" w:hint="eastAsia"/>
          <w:sz w:val="24"/>
          <w:szCs w:val="24"/>
        </w:rPr>
        <w:t>前は、2000年から2012年まで、</w:t>
      </w:r>
      <w:proofErr w:type="spellStart"/>
      <w:r w:rsidRPr="00694C26">
        <w:rPr>
          <w:rFonts w:ascii="MS Mincho" w:eastAsia="MS Mincho" w:hAnsi="MS Mincho" w:hint="eastAsia"/>
          <w:sz w:val="24"/>
          <w:szCs w:val="24"/>
        </w:rPr>
        <w:t>FalconStor</w:t>
      </w:r>
      <w:proofErr w:type="spellEnd"/>
      <w:r w:rsidRPr="00694C26">
        <w:rPr>
          <w:rFonts w:ascii="MS Mincho" w:eastAsia="MS Mincho" w:hAnsi="MS Mincho" w:hint="eastAsia"/>
          <w:sz w:val="24"/>
          <w:szCs w:val="24"/>
        </w:rPr>
        <w:t xml:space="preserve"> Software Inc.のアジア太平洋事業部の副社長兼ゼネラルマネージャーを務め</w:t>
      </w:r>
      <w:r w:rsidR="000B0791">
        <w:rPr>
          <w:rFonts w:ascii="MS Mincho" w:eastAsia="MS Mincho" w:hAnsi="MS Mincho" w:hint="eastAsia"/>
          <w:sz w:val="24"/>
          <w:szCs w:val="24"/>
          <w:lang w:eastAsia="ja-JP"/>
        </w:rPr>
        <w:t>てい</w:t>
      </w:r>
      <w:r w:rsidRPr="00694C26">
        <w:rPr>
          <w:rFonts w:ascii="MS Mincho" w:eastAsia="MS Mincho" w:hAnsi="MS Mincho" w:hint="eastAsia"/>
          <w:sz w:val="24"/>
          <w:szCs w:val="24"/>
        </w:rPr>
        <w:t>ました。</w:t>
      </w:r>
      <w:r w:rsidR="00E274A2">
        <w:rPr>
          <w:rFonts w:ascii="MS Mincho" w:eastAsia="MS Mincho" w:hAnsi="MS Mincho" w:hint="eastAsia"/>
          <w:sz w:val="24"/>
          <w:szCs w:val="24"/>
        </w:rPr>
        <w:t>オハイオ州立大学</w:t>
      </w:r>
      <w:r w:rsidR="00E274A2">
        <w:rPr>
          <w:rFonts w:ascii="MS Mincho" w:eastAsia="MS Mincho" w:hAnsi="MS Mincho" w:hint="eastAsia"/>
          <w:sz w:val="24"/>
          <w:szCs w:val="24"/>
          <w:lang w:eastAsia="ja-JP"/>
        </w:rPr>
        <w:t>のコンピューター情報科学の博士号</w:t>
      </w:r>
      <w:r w:rsidR="004B224A">
        <w:rPr>
          <w:rFonts w:ascii="MS Mincho" w:eastAsia="MS Mincho" w:hAnsi="MS Mincho" w:hint="eastAsia"/>
          <w:sz w:val="24"/>
          <w:szCs w:val="24"/>
          <w:lang w:eastAsia="ja-JP"/>
        </w:rPr>
        <w:t>および</w:t>
      </w:r>
      <w:r w:rsidR="00E274A2">
        <w:rPr>
          <w:rFonts w:ascii="MS Mincho" w:eastAsia="MS Mincho" w:hAnsi="MS Mincho" w:hint="eastAsia"/>
          <w:sz w:val="24"/>
          <w:szCs w:val="24"/>
          <w:lang w:eastAsia="ja-JP"/>
        </w:rPr>
        <w:t>、</w:t>
      </w:r>
      <w:r w:rsidR="000B0791">
        <w:rPr>
          <w:rFonts w:ascii="MS Mincho" w:eastAsia="MS Mincho" w:hAnsi="MS Mincho" w:hint="eastAsia"/>
          <w:sz w:val="24"/>
          <w:szCs w:val="24"/>
        </w:rPr>
        <w:t>国立台湾大学の電気工学</w:t>
      </w:r>
      <w:r w:rsidR="000B0791">
        <w:rPr>
          <w:rFonts w:ascii="MS Mincho" w:eastAsia="MS Mincho" w:hAnsi="MS Mincho" w:hint="eastAsia"/>
          <w:sz w:val="24"/>
          <w:szCs w:val="24"/>
          <w:lang w:eastAsia="ja-JP"/>
        </w:rPr>
        <w:t>の学士</w:t>
      </w:r>
      <w:r w:rsidR="00002D63">
        <w:rPr>
          <w:rFonts w:ascii="MS Mincho" w:eastAsia="MS Mincho" w:hAnsi="MS Mincho" w:hint="eastAsia"/>
          <w:sz w:val="24"/>
          <w:szCs w:val="24"/>
          <w:lang w:eastAsia="ja-JP"/>
        </w:rPr>
        <w:t>号を取得していま</w:t>
      </w:r>
      <w:r w:rsidR="000B0791">
        <w:rPr>
          <w:rFonts w:ascii="MS Mincho" w:eastAsia="MS Mincho" w:hAnsi="MS Mincho" w:hint="eastAsia"/>
          <w:sz w:val="24"/>
          <w:szCs w:val="24"/>
          <w:lang w:eastAsia="ja-JP"/>
        </w:rPr>
        <w:t>す</w:t>
      </w:r>
      <w:r w:rsidRPr="00694C26">
        <w:rPr>
          <w:rFonts w:ascii="MS Mincho" w:eastAsia="MS Mincho" w:hAnsi="MS Mincho" w:cs="MS Mincho" w:hint="eastAsia"/>
          <w:sz w:val="24"/>
          <w:szCs w:val="24"/>
        </w:rPr>
        <w:t>。</w:t>
      </w:r>
    </w:p>
    <w:p w:rsidR="00C77851" w:rsidRDefault="00C77851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  <w:r w:rsidRPr="00C77851">
        <w:rPr>
          <w:rFonts w:ascii="Poppins" w:eastAsia="Times New Roman" w:hAnsi="Poppins" w:cs="Arial"/>
          <w:b/>
          <w:bCs/>
          <w:sz w:val="41"/>
          <w:szCs w:val="41"/>
        </w:rPr>
        <w:t xml:space="preserve">Sunny </w:t>
      </w:r>
      <w:proofErr w:type="spellStart"/>
      <w:r w:rsidRPr="00C77851">
        <w:rPr>
          <w:rFonts w:ascii="Poppins" w:eastAsia="Times New Roman" w:hAnsi="Poppins" w:cs="Arial"/>
          <w:b/>
          <w:bCs/>
          <w:sz w:val="41"/>
          <w:szCs w:val="41"/>
        </w:rPr>
        <w:t>Siu</w:t>
      </w:r>
      <w:proofErr w:type="spellEnd"/>
    </w:p>
    <w:p w:rsidR="003A76A3" w:rsidRPr="003A76A3" w:rsidRDefault="003A76A3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  <w:r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  <w:t>サニー・シウ（</w:t>
      </w:r>
      <w:r w:rsidRPr="00C77851">
        <w:rPr>
          <w:rFonts w:ascii="Poppins" w:eastAsia="Times New Roman" w:hAnsi="Poppins" w:cs="Arial"/>
          <w:b/>
          <w:bCs/>
          <w:sz w:val="41"/>
          <w:szCs w:val="41"/>
        </w:rPr>
        <w:t xml:space="preserve">Sunny </w:t>
      </w:r>
      <w:proofErr w:type="spellStart"/>
      <w:r w:rsidRPr="00C77851">
        <w:rPr>
          <w:rFonts w:ascii="Poppins" w:eastAsia="Times New Roman" w:hAnsi="Poppins" w:cs="Arial"/>
          <w:b/>
          <w:bCs/>
          <w:sz w:val="41"/>
          <w:szCs w:val="41"/>
        </w:rPr>
        <w:t>Siu</w:t>
      </w:r>
      <w:proofErr w:type="spellEnd"/>
      <w:r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  <w:t>）</w:t>
      </w:r>
    </w:p>
    <w:p w:rsidR="00C77851" w:rsidRDefault="00C77851" w:rsidP="00C77851">
      <w:pPr>
        <w:shd w:val="clear" w:color="auto" w:fill="FFFFFF"/>
        <w:spacing w:line="360" w:lineRule="atLeast"/>
        <w:rPr>
          <w:rFonts w:ascii="Poppins" w:eastAsia="MS Mincho" w:hAnsi="Poppins" w:cs="Arial" w:hint="eastAsia"/>
          <w:sz w:val="24"/>
          <w:szCs w:val="24"/>
          <w:lang w:eastAsia="ja-JP"/>
        </w:rPr>
      </w:pPr>
      <w:r w:rsidRPr="00C77851">
        <w:rPr>
          <w:rFonts w:ascii="Poppins" w:eastAsia="Times New Roman" w:hAnsi="Poppins" w:cs="Arial"/>
          <w:sz w:val="24"/>
          <w:szCs w:val="24"/>
        </w:rPr>
        <w:t>Chief Strategy Officer and President of APAC Operations</w:t>
      </w:r>
    </w:p>
    <w:p w:rsidR="006F6514" w:rsidRPr="006F6514" w:rsidRDefault="006F6514" w:rsidP="00C77851">
      <w:pPr>
        <w:shd w:val="clear" w:color="auto" w:fill="FFFFFF"/>
        <w:spacing w:line="360" w:lineRule="atLeast"/>
        <w:rPr>
          <w:rFonts w:ascii="Poppins" w:eastAsia="MS Mincho" w:hAnsi="Poppins" w:cs="Arial" w:hint="eastAsia"/>
          <w:sz w:val="24"/>
          <w:szCs w:val="24"/>
          <w:lang w:eastAsia="ja-JP"/>
        </w:rPr>
      </w:pPr>
      <w:r>
        <w:rPr>
          <w:rStyle w:val="shorttext"/>
          <w:rFonts w:hint="eastAsia"/>
        </w:rPr>
        <w:t>APAC</w:t>
      </w:r>
      <w:r>
        <w:rPr>
          <w:rStyle w:val="shorttext"/>
          <w:rFonts w:hint="eastAsia"/>
        </w:rPr>
        <w:t>の最高戦略責任者および社</w:t>
      </w:r>
      <w:r>
        <w:rPr>
          <w:rStyle w:val="shorttext"/>
          <w:rFonts w:ascii="MS Mincho" w:eastAsia="MS Mincho" w:hAnsi="MS Mincho" w:cs="MS Mincho" w:hint="eastAsia"/>
        </w:rPr>
        <w:t>長</w:t>
      </w:r>
    </w:p>
    <w:p w:rsidR="00C77851" w:rsidRDefault="00C77851" w:rsidP="00C77851">
      <w:pPr>
        <w:shd w:val="clear" w:color="auto" w:fill="FFFFFF"/>
        <w:spacing w:line="360" w:lineRule="atLeast"/>
        <w:rPr>
          <w:rFonts w:ascii="Verdana" w:eastAsia="MS Mincho" w:hAnsi="Verdana" w:cs="Arial"/>
          <w:sz w:val="24"/>
          <w:szCs w:val="24"/>
          <w:lang w:eastAsia="ja-JP"/>
        </w:rPr>
      </w:pPr>
      <w:r w:rsidRPr="00C77851">
        <w:rPr>
          <w:rFonts w:ascii="Verdana" w:eastAsia="Times New Roman" w:hAnsi="Verdana" w:cs="Arial"/>
          <w:sz w:val="24"/>
          <w:szCs w:val="24"/>
        </w:rPr>
        <w:t xml:space="preserve">Sunny Siu was previously President and General Manager of Asia Pacific at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NetLogic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Microsystems from 2009 to 2012. He joined Broadcom as Managing Director for Greater China of the Processors and Wireless Infrastructure BU through Broadcom’s $3.7B acquisition of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NetLogic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in 2012. Prior to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NetLogic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, Dr. Siu was a co-founder and President of Asia Pacific at RMI Corporation, which was acquired by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NetLogic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in 2009. Dr. Siu holds a Ph.D. and an M.S. in electrical </w:t>
      </w:r>
      <w:r w:rsidRPr="00C77851">
        <w:rPr>
          <w:rFonts w:ascii="Verdana" w:eastAsia="Times New Roman" w:hAnsi="Verdana" w:cs="Arial"/>
          <w:sz w:val="24"/>
          <w:szCs w:val="24"/>
        </w:rPr>
        <w:lastRenderedPageBreak/>
        <w:t>engineering from Stanford University, a B.E. (summa cum laude) in electrical engineering from Cooper Union, and a B.S. (summa cum laude) in mathematics and computer science from New York University. Dr. Siu was previously an endowed-chair associate professor at MIT and a recipient of Best Paper Awards from IEEE and SPIE for his research on networking and distributed systems.</w:t>
      </w:r>
    </w:p>
    <w:p w:rsidR="006F6514" w:rsidRPr="006F6514" w:rsidRDefault="006F6514" w:rsidP="00C77851">
      <w:pPr>
        <w:shd w:val="clear" w:color="auto" w:fill="FFFFFF"/>
        <w:spacing w:line="360" w:lineRule="atLeast"/>
        <w:rPr>
          <w:rFonts w:ascii="MS Mincho" w:eastAsia="MS Mincho" w:hAnsi="MS Mincho" w:cs="Arial"/>
          <w:sz w:val="24"/>
          <w:szCs w:val="24"/>
          <w:lang w:eastAsia="ja-JP"/>
        </w:rPr>
      </w:pPr>
      <w:r w:rsidRPr="006F6514">
        <w:rPr>
          <w:rFonts w:ascii="MS Mincho" w:eastAsia="MS Mincho" w:hAnsi="MS Mincho" w:hint="eastAsia"/>
          <w:sz w:val="24"/>
          <w:szCs w:val="24"/>
          <w:lang w:eastAsia="ja-JP"/>
        </w:rPr>
        <w:t>サニー・シウ</w:t>
      </w:r>
      <w:r w:rsidR="00B11313">
        <w:rPr>
          <w:rFonts w:ascii="MS Mincho" w:eastAsia="MS Mincho" w:hAnsi="MS Mincho" w:hint="eastAsia"/>
          <w:sz w:val="24"/>
          <w:szCs w:val="24"/>
        </w:rPr>
        <w:t>は、</w:t>
      </w:r>
      <w:r w:rsidRPr="006F6514">
        <w:rPr>
          <w:rFonts w:ascii="MS Mincho" w:eastAsia="MS Mincho" w:hAnsi="MS Mincho" w:hint="eastAsia"/>
          <w:sz w:val="24"/>
          <w:szCs w:val="24"/>
        </w:rPr>
        <w:t>2009年から2012年にかけて、</w:t>
      </w:r>
      <w:proofErr w:type="spellStart"/>
      <w:r w:rsidRPr="006F6514">
        <w:rPr>
          <w:rFonts w:ascii="MS Mincho" w:eastAsia="MS Mincho" w:hAnsi="MS Mincho" w:hint="eastAsia"/>
          <w:sz w:val="24"/>
          <w:szCs w:val="24"/>
        </w:rPr>
        <w:t>NetLogic</w:t>
      </w:r>
      <w:proofErr w:type="spellEnd"/>
      <w:r w:rsidRPr="006F6514">
        <w:rPr>
          <w:rFonts w:ascii="MS Mincho" w:eastAsia="MS Mincho" w:hAnsi="MS Mincho" w:hint="eastAsia"/>
          <w:sz w:val="24"/>
          <w:szCs w:val="24"/>
        </w:rPr>
        <w:t xml:space="preserve"> Microsystemsのアジア太平洋地域の社長兼総経理を務めました。Broadcomの</w:t>
      </w:r>
      <w:proofErr w:type="spellStart"/>
      <w:r w:rsidRPr="006F6514">
        <w:rPr>
          <w:rFonts w:ascii="MS Mincho" w:eastAsia="MS Mincho" w:hAnsi="MS Mincho" w:hint="eastAsia"/>
          <w:sz w:val="24"/>
          <w:szCs w:val="24"/>
        </w:rPr>
        <w:t>BroadLogic</w:t>
      </w:r>
      <w:proofErr w:type="spellEnd"/>
      <w:r w:rsidRPr="006F6514">
        <w:rPr>
          <w:rFonts w:ascii="MS Mincho" w:eastAsia="MS Mincho" w:hAnsi="MS Mincho" w:hint="eastAsia"/>
          <w:sz w:val="24"/>
          <w:szCs w:val="24"/>
        </w:rPr>
        <w:t>の</w:t>
      </w:r>
      <w:proofErr w:type="spellStart"/>
      <w:r w:rsidRPr="006F6514">
        <w:rPr>
          <w:rFonts w:ascii="MS Mincho" w:eastAsia="MS Mincho" w:hAnsi="MS Mincho" w:hint="eastAsia"/>
          <w:sz w:val="24"/>
          <w:szCs w:val="24"/>
        </w:rPr>
        <w:t>NetLogic</w:t>
      </w:r>
      <w:proofErr w:type="spellEnd"/>
      <w:r w:rsidRPr="006F6514">
        <w:rPr>
          <w:rFonts w:ascii="MS Mincho" w:eastAsia="MS Mincho" w:hAnsi="MS Mincho" w:hint="eastAsia"/>
          <w:sz w:val="24"/>
          <w:szCs w:val="24"/>
        </w:rPr>
        <w:t>の買収により、Broadcomのプロセッサーおよび</w:t>
      </w:r>
      <w:r w:rsidR="00AB5686" w:rsidRPr="00AB5686">
        <w:rPr>
          <w:rFonts w:ascii="MS Mincho" w:eastAsia="MS Mincho" w:hAnsi="MS Mincho" w:cs="Arial"/>
          <w:sz w:val="24"/>
          <w:szCs w:val="24"/>
        </w:rPr>
        <w:t>Greater China of the Processors and Wireless Infrastructure BU</w:t>
      </w:r>
      <w:r w:rsidRPr="006F6514">
        <w:rPr>
          <w:rFonts w:ascii="MS Mincho" w:eastAsia="MS Mincho" w:hAnsi="MS Mincho" w:hint="eastAsia"/>
          <w:sz w:val="24"/>
          <w:szCs w:val="24"/>
        </w:rPr>
        <w:t xml:space="preserve">の専務取締役として入社しました。 </w:t>
      </w:r>
      <w:r w:rsidR="007B1075">
        <w:rPr>
          <w:rFonts w:ascii="MS Mincho" w:eastAsia="MS Mincho" w:hAnsi="MS Mincho" w:hint="eastAsia"/>
          <w:sz w:val="24"/>
          <w:szCs w:val="24"/>
          <w:lang w:eastAsia="ja-JP"/>
        </w:rPr>
        <w:t>また、</w:t>
      </w:r>
      <w:r w:rsidRPr="006F6514">
        <w:rPr>
          <w:rFonts w:ascii="MS Mincho" w:eastAsia="MS Mincho" w:hAnsi="MS Mincho" w:hint="eastAsia"/>
          <w:sz w:val="24"/>
          <w:szCs w:val="24"/>
        </w:rPr>
        <w:t>2009年に</w:t>
      </w:r>
      <w:proofErr w:type="spellStart"/>
      <w:r w:rsidRPr="006F6514">
        <w:rPr>
          <w:rFonts w:ascii="MS Mincho" w:eastAsia="MS Mincho" w:hAnsi="MS Mincho" w:hint="eastAsia"/>
          <w:sz w:val="24"/>
          <w:szCs w:val="24"/>
        </w:rPr>
        <w:t>NetLogic</w:t>
      </w:r>
      <w:proofErr w:type="spellEnd"/>
      <w:r w:rsidRPr="006F6514">
        <w:rPr>
          <w:rFonts w:ascii="MS Mincho" w:eastAsia="MS Mincho" w:hAnsi="MS Mincho" w:hint="eastAsia"/>
          <w:sz w:val="24"/>
          <w:szCs w:val="24"/>
        </w:rPr>
        <w:t xml:space="preserve">に買収されたRMI Corporationのアジアパシフィックの共同設立者で社長を務めました。M.S. </w:t>
      </w:r>
      <w:r w:rsidR="00E95C1D">
        <w:rPr>
          <w:rFonts w:ascii="MS Mincho" w:eastAsia="MS Mincho" w:hAnsi="MS Mincho" w:hint="eastAsia"/>
          <w:sz w:val="24"/>
          <w:szCs w:val="24"/>
        </w:rPr>
        <w:t>スタンフォード大学の電気工学</w:t>
      </w:r>
      <w:r w:rsidR="00E95C1D">
        <w:rPr>
          <w:rFonts w:ascii="MS Mincho" w:eastAsia="MS Mincho" w:hAnsi="MS Mincho" w:hint="eastAsia"/>
          <w:sz w:val="24"/>
          <w:szCs w:val="24"/>
          <w:lang w:eastAsia="ja-JP"/>
        </w:rPr>
        <w:t>博士</w:t>
      </w:r>
      <w:r w:rsidR="00491B7F">
        <w:rPr>
          <w:rFonts w:ascii="MS Mincho" w:eastAsia="MS Mincho" w:hAnsi="MS Mincho" w:hint="eastAsia"/>
          <w:sz w:val="24"/>
          <w:szCs w:val="24"/>
          <w:lang w:eastAsia="ja-JP"/>
        </w:rPr>
        <w:t>号</w:t>
      </w:r>
      <w:r w:rsidR="00E95C1D">
        <w:rPr>
          <w:rFonts w:ascii="MS Mincho" w:eastAsia="MS Mincho" w:hAnsi="MS Mincho" w:hint="eastAsia"/>
          <w:sz w:val="24"/>
          <w:szCs w:val="24"/>
          <w:lang w:eastAsia="ja-JP"/>
        </w:rPr>
        <w:t>、</w:t>
      </w:r>
      <w:r w:rsidRPr="006F6514">
        <w:rPr>
          <w:rFonts w:ascii="MS Mincho" w:eastAsia="MS Mincho" w:hAnsi="MS Mincho" w:hint="eastAsia"/>
          <w:sz w:val="24"/>
          <w:szCs w:val="24"/>
        </w:rPr>
        <w:t>クーパー・ユニオン（Cooper Union</w:t>
      </w:r>
      <w:r w:rsidR="00E95C1D">
        <w:rPr>
          <w:rFonts w:ascii="MS Mincho" w:eastAsia="MS Mincho" w:hAnsi="MS Mincho" w:hint="eastAsia"/>
          <w:sz w:val="24"/>
          <w:szCs w:val="24"/>
        </w:rPr>
        <w:t>）</w:t>
      </w:r>
      <w:r w:rsidR="00491B7F">
        <w:rPr>
          <w:rFonts w:ascii="MS Mincho" w:eastAsia="MS Mincho" w:hAnsi="MS Mincho" w:hint="eastAsia"/>
          <w:sz w:val="24"/>
          <w:szCs w:val="24"/>
          <w:lang w:eastAsia="ja-JP"/>
        </w:rPr>
        <w:t>の</w:t>
      </w:r>
      <w:r w:rsidR="00491B7F">
        <w:rPr>
          <w:rFonts w:ascii="MS Mincho" w:eastAsia="MS Mincho" w:hAnsi="MS Mincho" w:hint="eastAsia"/>
          <w:sz w:val="24"/>
          <w:szCs w:val="24"/>
        </w:rPr>
        <w:t>電気工学</w:t>
      </w:r>
      <w:r w:rsidR="00491B7F">
        <w:rPr>
          <w:rFonts w:ascii="MS Mincho" w:eastAsia="MS Mincho" w:hAnsi="MS Mincho" w:hint="eastAsia"/>
          <w:sz w:val="24"/>
          <w:szCs w:val="24"/>
          <w:lang w:eastAsia="ja-JP"/>
        </w:rPr>
        <w:t>博士号、</w:t>
      </w:r>
      <w:r w:rsidRPr="006F6514">
        <w:rPr>
          <w:rFonts w:ascii="MS Mincho" w:eastAsia="MS Mincho" w:hAnsi="MS Mincho" w:hint="eastAsia"/>
          <w:sz w:val="24"/>
          <w:szCs w:val="24"/>
        </w:rPr>
        <w:t xml:space="preserve">ニューヨーク大学で数学とコンピュータサイエンスの修士号を取得しました。 </w:t>
      </w:r>
      <w:r w:rsidR="00022851">
        <w:rPr>
          <w:rFonts w:ascii="MS Mincho" w:eastAsia="MS Mincho" w:hAnsi="MS Mincho" w:hint="eastAsia"/>
          <w:sz w:val="24"/>
          <w:szCs w:val="24"/>
          <w:lang w:eastAsia="ja-JP"/>
        </w:rPr>
        <w:t>シウ</w:t>
      </w:r>
      <w:r w:rsidR="00A35AC3">
        <w:rPr>
          <w:rFonts w:ascii="MS Mincho" w:eastAsia="MS Mincho" w:hAnsi="MS Mincho" w:hint="eastAsia"/>
          <w:sz w:val="24"/>
          <w:szCs w:val="24"/>
        </w:rPr>
        <w:t>博士は</w:t>
      </w:r>
      <w:r w:rsidR="00A35AC3">
        <w:rPr>
          <w:rFonts w:ascii="MS Mincho" w:eastAsia="MS Mincho" w:hAnsi="MS Mincho" w:hint="eastAsia"/>
          <w:sz w:val="24"/>
          <w:szCs w:val="24"/>
          <w:lang w:eastAsia="ja-JP"/>
        </w:rPr>
        <w:t>以前</w:t>
      </w:r>
      <w:r w:rsidRPr="006F6514">
        <w:rPr>
          <w:rFonts w:ascii="MS Mincho" w:eastAsia="MS Mincho" w:hAnsi="MS Mincho" w:hint="eastAsia"/>
          <w:sz w:val="24"/>
          <w:szCs w:val="24"/>
        </w:rPr>
        <w:t>、MITの授与式の准教授</w:t>
      </w:r>
      <w:r w:rsidR="00A35AC3">
        <w:rPr>
          <w:rFonts w:ascii="MS Mincho" w:eastAsia="MS Mincho" w:hAnsi="MS Mincho" w:hint="eastAsia"/>
          <w:sz w:val="24"/>
          <w:szCs w:val="24"/>
          <w:lang w:eastAsia="ja-JP"/>
        </w:rPr>
        <w:t>を</w:t>
      </w:r>
      <w:r w:rsidR="00C574C4">
        <w:rPr>
          <w:rFonts w:ascii="MS Mincho" w:eastAsia="MS Mincho" w:hAnsi="MS Mincho" w:hint="eastAsia"/>
          <w:sz w:val="24"/>
          <w:szCs w:val="24"/>
          <w:lang w:eastAsia="ja-JP"/>
        </w:rPr>
        <w:t>務め</w:t>
      </w:r>
      <w:r w:rsidRPr="006F6514">
        <w:rPr>
          <w:rFonts w:ascii="MS Mincho" w:eastAsia="MS Mincho" w:hAnsi="MS Mincho" w:hint="eastAsia"/>
          <w:sz w:val="24"/>
          <w:szCs w:val="24"/>
        </w:rPr>
        <w:t>、IEEEとSPIEの最優秀論文賞を受賞し、ネットワークと分散システムに関する研究を行ってきました</w:t>
      </w:r>
      <w:r w:rsidRPr="006F6514">
        <w:rPr>
          <w:rFonts w:ascii="MS Mincho" w:eastAsia="MS Mincho" w:hAnsi="MS Mincho" w:cs="MS Mincho" w:hint="eastAsia"/>
          <w:sz w:val="24"/>
          <w:szCs w:val="24"/>
        </w:rPr>
        <w:t>。</w:t>
      </w:r>
    </w:p>
    <w:p w:rsidR="00C77851" w:rsidRPr="00646F8C" w:rsidRDefault="000752CF" w:rsidP="00C77851">
      <w:pPr>
        <w:numPr>
          <w:ilvl w:val="0"/>
          <w:numId w:val="26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hyperlink r:id="rId5" w:tgtFrame="_self" w:history="1">
        <w:r w:rsidR="00C77851" w:rsidRPr="00C77851">
          <w:rPr>
            <w:rFonts w:ascii="Raleway" w:eastAsia="Times New Roman" w:hAnsi="Raleway" w:cs="Arial"/>
            <w:b/>
            <w:bCs/>
            <w:sz w:val="27"/>
            <w:szCs w:val="27"/>
            <w:u w:val="single"/>
          </w:rPr>
          <w:t>Sunny Siu</w:t>
        </w:r>
      </w:hyperlink>
    </w:p>
    <w:p w:rsidR="00646F8C" w:rsidRPr="00C77851" w:rsidRDefault="00646F8C" w:rsidP="00C77851">
      <w:pPr>
        <w:numPr>
          <w:ilvl w:val="0"/>
          <w:numId w:val="26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r>
        <w:rPr>
          <w:rFonts w:eastAsia="MS Mincho" w:hint="eastAsia"/>
          <w:lang w:eastAsia="ja-JP"/>
        </w:rPr>
        <w:t>サニー・シウ</w:t>
      </w:r>
    </w:p>
    <w:p w:rsidR="00C77851" w:rsidRPr="00646F8C" w:rsidRDefault="000752CF" w:rsidP="00C77851">
      <w:pPr>
        <w:numPr>
          <w:ilvl w:val="0"/>
          <w:numId w:val="27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hyperlink r:id="rId6" w:tgtFrame="_self" w:history="1">
        <w:r w:rsidR="00C77851" w:rsidRPr="00C77851">
          <w:rPr>
            <w:rFonts w:ascii="Raleway" w:eastAsia="Times New Roman" w:hAnsi="Raleway" w:cs="Arial"/>
            <w:b/>
            <w:bCs/>
            <w:sz w:val="27"/>
            <w:szCs w:val="27"/>
            <w:u w:val="single"/>
          </w:rPr>
          <w:t xml:space="preserve">Walter F. </w:t>
        </w:r>
        <w:proofErr w:type="spellStart"/>
        <w:r w:rsidR="00C77851" w:rsidRPr="00C77851">
          <w:rPr>
            <w:rFonts w:ascii="Raleway" w:eastAsia="Times New Roman" w:hAnsi="Raleway" w:cs="Arial"/>
            <w:b/>
            <w:bCs/>
            <w:sz w:val="27"/>
            <w:szCs w:val="27"/>
            <w:u w:val="single"/>
          </w:rPr>
          <w:t>Curti</w:t>
        </w:r>
        <w:proofErr w:type="spellEnd"/>
      </w:hyperlink>
    </w:p>
    <w:p w:rsidR="00646F8C" w:rsidRPr="00C77851" w:rsidRDefault="00646F8C" w:rsidP="00C77851">
      <w:pPr>
        <w:numPr>
          <w:ilvl w:val="0"/>
          <w:numId w:val="27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r>
        <w:rPr>
          <w:rFonts w:eastAsia="MS Mincho" w:hint="eastAsia"/>
          <w:lang w:eastAsia="ja-JP"/>
        </w:rPr>
        <w:t>ウォルター・</w:t>
      </w:r>
      <w:r>
        <w:rPr>
          <w:rFonts w:eastAsia="MS Mincho" w:hint="eastAsia"/>
          <w:lang w:eastAsia="ja-JP"/>
        </w:rPr>
        <w:t>F</w:t>
      </w:r>
      <w:r>
        <w:rPr>
          <w:rFonts w:eastAsia="MS Mincho" w:hint="eastAsia"/>
          <w:lang w:eastAsia="ja-JP"/>
        </w:rPr>
        <w:t>・カールティ</w:t>
      </w:r>
    </w:p>
    <w:p w:rsidR="00C77851" w:rsidRDefault="00C77851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  <w:r w:rsidRPr="00C77851">
        <w:rPr>
          <w:rFonts w:ascii="Poppins" w:eastAsia="Times New Roman" w:hAnsi="Poppins" w:cs="Arial"/>
          <w:b/>
          <w:bCs/>
          <w:sz w:val="41"/>
          <w:szCs w:val="41"/>
        </w:rPr>
        <w:t xml:space="preserve">Walter F. </w:t>
      </w:r>
      <w:proofErr w:type="spellStart"/>
      <w:r w:rsidRPr="00C77851">
        <w:rPr>
          <w:rFonts w:ascii="Poppins" w:eastAsia="Times New Roman" w:hAnsi="Poppins" w:cs="Arial"/>
          <w:b/>
          <w:bCs/>
          <w:sz w:val="41"/>
          <w:szCs w:val="41"/>
        </w:rPr>
        <w:t>Curti</w:t>
      </w:r>
      <w:proofErr w:type="spellEnd"/>
    </w:p>
    <w:p w:rsidR="00DC25FB" w:rsidRPr="00DC25FB" w:rsidRDefault="00DC25FB" w:rsidP="00D7126B">
      <w:pPr>
        <w:shd w:val="clear" w:color="auto" w:fill="FFFFFF"/>
        <w:spacing w:after="0" w:line="240" w:lineRule="auto"/>
        <w:ind w:right="-4804"/>
        <w:rPr>
          <w:rFonts w:ascii="MS Mincho" w:eastAsia="MS Mincho" w:hAnsi="MS Mincho" w:cs="Arial"/>
          <w:sz w:val="41"/>
          <w:szCs w:val="41"/>
        </w:rPr>
      </w:pPr>
      <w:r w:rsidRPr="00DC25FB">
        <w:rPr>
          <w:rFonts w:ascii="MS Mincho" w:eastAsia="MS Mincho" w:hAnsi="MS Mincho" w:hint="eastAsia"/>
          <w:sz w:val="41"/>
          <w:szCs w:val="41"/>
          <w:lang w:eastAsia="ja-JP"/>
        </w:rPr>
        <w:t>ウォルター・F・カールティ</w:t>
      </w:r>
    </w:p>
    <w:p w:rsidR="00DC25FB" w:rsidRPr="00DC25FB" w:rsidRDefault="00DC25FB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</w:p>
    <w:p w:rsidR="00C77851" w:rsidRDefault="00C77851" w:rsidP="00C77851">
      <w:pPr>
        <w:shd w:val="clear" w:color="auto" w:fill="FFFFFF"/>
        <w:spacing w:line="360" w:lineRule="atLeast"/>
        <w:rPr>
          <w:rFonts w:ascii="Poppins" w:eastAsia="MS Mincho" w:hAnsi="Poppins" w:cs="Arial" w:hint="eastAsia"/>
          <w:sz w:val="24"/>
          <w:szCs w:val="24"/>
          <w:lang w:eastAsia="ja-JP"/>
        </w:rPr>
      </w:pPr>
      <w:r w:rsidRPr="00C77851">
        <w:rPr>
          <w:rFonts w:ascii="Poppins" w:eastAsia="Times New Roman" w:hAnsi="Poppins" w:cs="Arial"/>
          <w:sz w:val="24"/>
          <w:szCs w:val="24"/>
        </w:rPr>
        <w:t>Chief Technology Officer</w:t>
      </w:r>
    </w:p>
    <w:p w:rsidR="00D7126B" w:rsidRPr="00D7126B" w:rsidRDefault="00D7126B" w:rsidP="00C77851">
      <w:pPr>
        <w:shd w:val="clear" w:color="auto" w:fill="FFFFFF"/>
        <w:spacing w:line="360" w:lineRule="atLeast"/>
        <w:rPr>
          <w:rFonts w:ascii="Poppins" w:eastAsia="MS Mincho" w:hAnsi="Poppins" w:cs="Arial" w:hint="eastAsia"/>
          <w:sz w:val="24"/>
          <w:szCs w:val="24"/>
          <w:lang w:eastAsia="ja-JP"/>
        </w:rPr>
      </w:pPr>
      <w:r>
        <w:rPr>
          <w:rStyle w:val="shorttext"/>
          <w:rFonts w:hint="eastAsia"/>
        </w:rPr>
        <w:t>最高技術責任</w:t>
      </w:r>
      <w:r>
        <w:rPr>
          <w:rStyle w:val="shorttext"/>
          <w:rFonts w:ascii="MS Mincho" w:eastAsia="MS Mincho" w:hAnsi="MS Mincho" w:cs="MS Mincho" w:hint="eastAsia"/>
        </w:rPr>
        <w:t>者</w:t>
      </w:r>
    </w:p>
    <w:p w:rsidR="00C77851" w:rsidRDefault="00C77851" w:rsidP="00C77851">
      <w:pPr>
        <w:shd w:val="clear" w:color="auto" w:fill="FFFFFF"/>
        <w:spacing w:line="360" w:lineRule="atLeast"/>
        <w:rPr>
          <w:rFonts w:ascii="Verdana" w:eastAsia="MS Mincho" w:hAnsi="Verdana" w:cs="Arial"/>
          <w:sz w:val="24"/>
          <w:szCs w:val="24"/>
          <w:lang w:eastAsia="ja-JP"/>
        </w:rPr>
      </w:pPr>
      <w:r w:rsidRPr="00C77851">
        <w:rPr>
          <w:rFonts w:ascii="Verdana" w:eastAsia="Times New Roman" w:hAnsi="Verdana" w:cs="Arial"/>
          <w:sz w:val="24"/>
          <w:szCs w:val="24"/>
        </w:rPr>
        <w:t xml:space="preserve">Mr.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Curti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previously served as CTO of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Catalogic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, where he led that company’s strategy, development, and introduction of one of the industry’s first intelligent copy data solutions. He also served as CTO for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FalconStor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Software and held senior leadership positions at Computer Associates, Inc. and Cheyenne Software. Mr.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Curti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holds a BS in Computer Science from New York Institute of Technology.</w:t>
      </w:r>
    </w:p>
    <w:p w:rsidR="00D7126B" w:rsidRPr="00D7126B" w:rsidRDefault="00D7126B" w:rsidP="00C77851">
      <w:pPr>
        <w:shd w:val="clear" w:color="auto" w:fill="FFFFFF"/>
        <w:spacing w:line="360" w:lineRule="atLeast"/>
        <w:rPr>
          <w:rFonts w:ascii="MS Mincho" w:eastAsia="MS Mincho" w:hAnsi="MS Mincho" w:cs="Arial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lastRenderedPageBreak/>
        <w:t>カールティ</w:t>
      </w:r>
      <w:r w:rsidRPr="00D7126B">
        <w:rPr>
          <w:rFonts w:ascii="MS Mincho" w:eastAsia="MS Mincho" w:hAnsi="MS Mincho" w:hint="eastAsia"/>
          <w:sz w:val="24"/>
          <w:szCs w:val="24"/>
        </w:rPr>
        <w:t>氏は以前、</w:t>
      </w:r>
      <w:proofErr w:type="spellStart"/>
      <w:r w:rsidRPr="00D7126B">
        <w:rPr>
          <w:rFonts w:ascii="MS Mincho" w:eastAsia="MS Mincho" w:hAnsi="MS Mincho" w:hint="eastAsia"/>
          <w:sz w:val="24"/>
          <w:szCs w:val="24"/>
        </w:rPr>
        <w:t>Catalogic</w:t>
      </w:r>
      <w:proofErr w:type="spellEnd"/>
      <w:r w:rsidRPr="00D7126B">
        <w:rPr>
          <w:rFonts w:ascii="MS Mincho" w:eastAsia="MS Mincho" w:hAnsi="MS Mincho" w:hint="eastAsia"/>
          <w:sz w:val="24"/>
          <w:szCs w:val="24"/>
        </w:rPr>
        <w:t>のCTOを務め、業界初のインテリジェントコピーデータソリューションの1つを戦略、開発、導入しました。</w:t>
      </w:r>
      <w:r w:rsidR="006D7AE8">
        <w:rPr>
          <w:rFonts w:ascii="MS Mincho" w:eastAsia="MS Mincho" w:hAnsi="MS Mincho" w:hint="eastAsia"/>
          <w:sz w:val="24"/>
          <w:szCs w:val="24"/>
          <w:lang w:eastAsia="ja-JP"/>
        </w:rPr>
        <w:t>また</w:t>
      </w:r>
      <w:proofErr w:type="spellStart"/>
      <w:r w:rsidRPr="00D7126B">
        <w:rPr>
          <w:rFonts w:ascii="MS Mincho" w:eastAsia="MS Mincho" w:hAnsi="MS Mincho" w:hint="eastAsia"/>
          <w:sz w:val="24"/>
          <w:szCs w:val="24"/>
        </w:rPr>
        <w:t>FalconStor</w:t>
      </w:r>
      <w:proofErr w:type="spellEnd"/>
      <w:r w:rsidRPr="00D7126B">
        <w:rPr>
          <w:rFonts w:ascii="MS Mincho" w:eastAsia="MS Mincho" w:hAnsi="MS Mincho" w:hint="eastAsia"/>
          <w:sz w:val="24"/>
          <w:szCs w:val="24"/>
        </w:rPr>
        <w:t xml:space="preserve"> SoftwareのCTOを務め、Computer Associates、Inc.とCheyenne Softwareで上級管理職を務めました。</w:t>
      </w:r>
      <w:r w:rsidR="00FE76DF">
        <w:rPr>
          <w:rFonts w:ascii="MS Mincho" w:eastAsia="MS Mincho" w:hAnsi="MS Mincho" w:hint="eastAsia"/>
          <w:sz w:val="24"/>
          <w:szCs w:val="24"/>
          <w:lang w:eastAsia="ja-JP"/>
        </w:rPr>
        <w:t>カールティ</w:t>
      </w:r>
      <w:r w:rsidRPr="00D7126B">
        <w:rPr>
          <w:rFonts w:ascii="MS Mincho" w:eastAsia="MS Mincho" w:hAnsi="MS Mincho" w:hint="eastAsia"/>
          <w:sz w:val="24"/>
          <w:szCs w:val="24"/>
        </w:rPr>
        <w:t>氏は、ニューヨーク工科大学（New York Institute of Technology）のコンピューター科学の学士号を取得しています</w:t>
      </w:r>
      <w:r w:rsidRPr="00D7126B">
        <w:rPr>
          <w:rFonts w:ascii="MS Mincho" w:eastAsia="MS Mincho" w:hAnsi="MS Mincho" w:cs="MS Mincho" w:hint="eastAsia"/>
          <w:sz w:val="24"/>
          <w:szCs w:val="24"/>
        </w:rPr>
        <w:t>。</w:t>
      </w:r>
    </w:p>
    <w:p w:rsidR="00C77851" w:rsidRDefault="00C77851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  <w:r w:rsidRPr="00C77851">
        <w:rPr>
          <w:rFonts w:ascii="Poppins" w:eastAsia="Times New Roman" w:hAnsi="Poppins" w:cs="Arial"/>
          <w:b/>
          <w:bCs/>
          <w:sz w:val="41"/>
          <w:szCs w:val="41"/>
        </w:rPr>
        <w:t>Alan Chen</w:t>
      </w:r>
    </w:p>
    <w:p w:rsidR="00BE28AD" w:rsidRPr="00BE28AD" w:rsidRDefault="00BE28AD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  <w:r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  <w:t>アラン・チェン</w:t>
      </w:r>
    </w:p>
    <w:p w:rsidR="00C77851" w:rsidRDefault="00C77851" w:rsidP="00C77851">
      <w:pPr>
        <w:shd w:val="clear" w:color="auto" w:fill="FFFFFF"/>
        <w:spacing w:line="360" w:lineRule="atLeast"/>
        <w:rPr>
          <w:rFonts w:ascii="Poppins" w:eastAsia="MS Mincho" w:hAnsi="Poppins" w:cs="Arial" w:hint="eastAsia"/>
          <w:sz w:val="24"/>
          <w:szCs w:val="24"/>
          <w:lang w:eastAsia="ja-JP"/>
        </w:rPr>
      </w:pPr>
      <w:r w:rsidRPr="00C77851">
        <w:rPr>
          <w:rFonts w:ascii="Poppins" w:eastAsia="Times New Roman" w:hAnsi="Poppins" w:cs="Arial"/>
          <w:sz w:val="24"/>
          <w:szCs w:val="24"/>
        </w:rPr>
        <w:t>Vice President of Engineering</w:t>
      </w:r>
    </w:p>
    <w:p w:rsidR="00765451" w:rsidRPr="00765451" w:rsidRDefault="00765451" w:rsidP="00C77851">
      <w:pPr>
        <w:shd w:val="clear" w:color="auto" w:fill="FFFFFF"/>
        <w:spacing w:line="360" w:lineRule="atLeast"/>
        <w:rPr>
          <w:rFonts w:ascii="MS Mincho" w:eastAsia="MS Mincho" w:hAnsi="MS Mincho" w:cs="Arial"/>
          <w:sz w:val="24"/>
          <w:szCs w:val="24"/>
          <w:lang w:eastAsia="ja-JP"/>
        </w:rPr>
      </w:pPr>
      <w:r w:rsidRPr="00765451">
        <w:rPr>
          <w:rStyle w:val="shorttext"/>
          <w:rFonts w:ascii="MS Mincho" w:eastAsia="MS Mincho" w:hAnsi="MS Mincho" w:hint="eastAsia"/>
        </w:rPr>
        <w:t>エンジニアリング担当副社</w:t>
      </w:r>
      <w:r w:rsidRPr="00765451">
        <w:rPr>
          <w:rStyle w:val="shorttext"/>
          <w:rFonts w:ascii="MS Mincho" w:eastAsia="MS Mincho" w:hAnsi="MS Mincho" w:cs="MS Mincho" w:hint="eastAsia"/>
        </w:rPr>
        <w:t>長</w:t>
      </w:r>
    </w:p>
    <w:p w:rsidR="00C77851" w:rsidRDefault="00C77851" w:rsidP="00C77851">
      <w:pPr>
        <w:shd w:val="clear" w:color="auto" w:fill="FFFFFF"/>
        <w:spacing w:line="360" w:lineRule="atLeast"/>
        <w:rPr>
          <w:rFonts w:ascii="Verdana" w:eastAsia="MS Mincho" w:hAnsi="Verdana" w:cs="Arial"/>
          <w:sz w:val="24"/>
          <w:szCs w:val="24"/>
          <w:lang w:eastAsia="ja-JP"/>
        </w:rPr>
      </w:pPr>
      <w:r w:rsidRPr="00C77851">
        <w:rPr>
          <w:rFonts w:ascii="Verdana" w:eastAsia="Times New Roman" w:hAnsi="Verdana" w:cs="Arial"/>
          <w:sz w:val="24"/>
          <w:szCs w:val="24"/>
        </w:rPr>
        <w:t xml:space="preserve">Mr. Chen previously served as VP of Engineering and Technical Services at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FalconStor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Software Inc. from 2000 to 2013. He was an Assistant VP at Computer Associates. Mr. Chen holds an MS in computer science from New York Institute of Technology.</w:t>
      </w:r>
    </w:p>
    <w:p w:rsidR="00765451" w:rsidRPr="00765451" w:rsidRDefault="00765451" w:rsidP="00C77851">
      <w:pPr>
        <w:shd w:val="clear" w:color="auto" w:fill="FFFFFF"/>
        <w:spacing w:line="360" w:lineRule="atLeast"/>
        <w:rPr>
          <w:rFonts w:ascii="MS Mincho" w:eastAsia="MS Mincho" w:hAnsi="MS Mincho" w:cs="Arial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チェン</w:t>
      </w:r>
      <w:r w:rsidRPr="00765451">
        <w:rPr>
          <w:rFonts w:ascii="MS Mincho" w:eastAsia="MS Mincho" w:hAnsi="MS Mincho" w:hint="eastAsia"/>
          <w:sz w:val="24"/>
          <w:szCs w:val="24"/>
        </w:rPr>
        <w:t>氏は2000年から2013年まで</w:t>
      </w:r>
      <w:proofErr w:type="spellStart"/>
      <w:r w:rsidRPr="00765451">
        <w:rPr>
          <w:rFonts w:ascii="MS Mincho" w:eastAsia="MS Mincho" w:hAnsi="MS Mincho" w:hint="eastAsia"/>
          <w:sz w:val="24"/>
          <w:szCs w:val="24"/>
        </w:rPr>
        <w:t>FalconStor</w:t>
      </w:r>
      <w:proofErr w:type="spellEnd"/>
      <w:r w:rsidRPr="00765451">
        <w:rPr>
          <w:rFonts w:ascii="MS Mincho" w:eastAsia="MS Mincho" w:hAnsi="MS Mincho" w:hint="eastAsia"/>
          <w:sz w:val="24"/>
          <w:szCs w:val="24"/>
        </w:rPr>
        <w:t xml:space="preserve"> Software Inc.のエンジニアリング＆テクニカルサービス担当副社長を務</w:t>
      </w:r>
      <w:r w:rsidR="00BE6595">
        <w:rPr>
          <w:rFonts w:ascii="MS Mincho" w:eastAsia="MS Mincho" w:hAnsi="MS Mincho" w:hint="eastAsia"/>
          <w:sz w:val="24"/>
          <w:szCs w:val="24"/>
          <w:lang w:eastAsia="ja-JP"/>
        </w:rPr>
        <w:t>め、</w:t>
      </w:r>
      <w:r w:rsidRPr="00765451">
        <w:rPr>
          <w:rFonts w:ascii="MS Mincho" w:eastAsia="MS Mincho" w:hAnsi="MS Mincho" w:hint="eastAsia"/>
          <w:sz w:val="24"/>
          <w:szCs w:val="24"/>
        </w:rPr>
        <w:t>Computer Associatesのアシスタント</w:t>
      </w:r>
      <w:r w:rsidR="00BE6595">
        <w:rPr>
          <w:rFonts w:ascii="MS Mincho" w:eastAsia="MS Mincho" w:hAnsi="MS Mincho" w:hint="eastAsia"/>
          <w:sz w:val="24"/>
          <w:szCs w:val="24"/>
          <w:lang w:eastAsia="ja-JP"/>
        </w:rPr>
        <w:t>副社長</w:t>
      </w:r>
      <w:r w:rsidRPr="00765451">
        <w:rPr>
          <w:rFonts w:ascii="MS Mincho" w:eastAsia="MS Mincho" w:hAnsi="MS Mincho" w:hint="eastAsia"/>
          <w:sz w:val="24"/>
          <w:szCs w:val="24"/>
        </w:rPr>
        <w:t>でした。</w:t>
      </w:r>
      <w:r w:rsidR="00BE6595">
        <w:rPr>
          <w:rFonts w:ascii="MS Mincho" w:eastAsia="MS Mincho" w:hAnsi="MS Mincho" w:hint="eastAsia"/>
          <w:sz w:val="24"/>
          <w:szCs w:val="24"/>
          <w:lang w:eastAsia="ja-JP"/>
        </w:rPr>
        <w:t>チェン</w:t>
      </w:r>
      <w:r w:rsidRPr="00765451">
        <w:rPr>
          <w:rFonts w:ascii="MS Mincho" w:eastAsia="MS Mincho" w:hAnsi="MS Mincho" w:hint="eastAsia"/>
          <w:sz w:val="24"/>
          <w:szCs w:val="24"/>
        </w:rPr>
        <w:t>氏は、ニューヨーク工科大学のコンピューターサイエンスの修士号を取得しています</w:t>
      </w:r>
      <w:r w:rsidRPr="00765451">
        <w:rPr>
          <w:rFonts w:ascii="MS Mincho" w:eastAsia="MS Mincho" w:hAnsi="MS Mincho" w:cs="MS Mincho" w:hint="eastAsia"/>
          <w:sz w:val="24"/>
          <w:szCs w:val="24"/>
        </w:rPr>
        <w:t>。</w:t>
      </w:r>
    </w:p>
    <w:p w:rsidR="00C77851" w:rsidRPr="00C92CAE" w:rsidRDefault="000752CF" w:rsidP="00C77851">
      <w:pPr>
        <w:numPr>
          <w:ilvl w:val="0"/>
          <w:numId w:val="28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hyperlink r:id="rId7" w:tgtFrame="_self" w:history="1">
        <w:r w:rsidR="00C77851" w:rsidRPr="00C77851">
          <w:rPr>
            <w:rFonts w:ascii="Raleway" w:eastAsia="Times New Roman" w:hAnsi="Raleway" w:cs="Arial"/>
            <w:b/>
            <w:bCs/>
            <w:sz w:val="27"/>
            <w:szCs w:val="27"/>
            <w:u w:val="single"/>
          </w:rPr>
          <w:t>Alan Chen</w:t>
        </w:r>
      </w:hyperlink>
    </w:p>
    <w:p w:rsidR="00C92CAE" w:rsidRPr="00C77851" w:rsidRDefault="00C92CAE" w:rsidP="00C77851">
      <w:pPr>
        <w:numPr>
          <w:ilvl w:val="0"/>
          <w:numId w:val="28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r>
        <w:rPr>
          <w:rFonts w:eastAsia="MS Mincho" w:hint="eastAsia"/>
          <w:lang w:eastAsia="ja-JP"/>
        </w:rPr>
        <w:t>アラン・チェン</w:t>
      </w:r>
    </w:p>
    <w:p w:rsidR="00C77851" w:rsidRPr="00C92CAE" w:rsidRDefault="000752CF" w:rsidP="00C77851">
      <w:pPr>
        <w:numPr>
          <w:ilvl w:val="0"/>
          <w:numId w:val="29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hyperlink r:id="rId8" w:tgtFrame="_self" w:history="1">
        <w:r w:rsidR="00C77851" w:rsidRPr="00C77851">
          <w:rPr>
            <w:rFonts w:ascii="Raleway" w:eastAsia="Times New Roman" w:hAnsi="Raleway" w:cs="Arial"/>
            <w:b/>
            <w:bCs/>
            <w:sz w:val="27"/>
            <w:szCs w:val="27"/>
            <w:u w:val="single"/>
          </w:rPr>
          <w:t>Jeremy Wei</w:t>
        </w:r>
      </w:hyperlink>
    </w:p>
    <w:p w:rsidR="00C92CAE" w:rsidRPr="00C77851" w:rsidRDefault="00C92CAE" w:rsidP="00C77851">
      <w:pPr>
        <w:numPr>
          <w:ilvl w:val="0"/>
          <w:numId w:val="29"/>
        </w:numPr>
        <w:shd w:val="clear" w:color="auto" w:fill="FFFFFF"/>
        <w:spacing w:after="0" w:line="240" w:lineRule="auto"/>
        <w:ind w:left="0" w:right="-4804"/>
        <w:rPr>
          <w:rFonts w:ascii="Arial" w:eastAsia="Times New Roman" w:hAnsi="Arial" w:cs="Arial"/>
          <w:sz w:val="21"/>
          <w:szCs w:val="21"/>
        </w:rPr>
      </w:pPr>
      <w:r>
        <w:rPr>
          <w:rFonts w:eastAsia="MS Mincho" w:hint="eastAsia"/>
          <w:lang w:eastAsia="ja-JP"/>
        </w:rPr>
        <w:t>ジェレミー・ウェイ</w:t>
      </w:r>
    </w:p>
    <w:p w:rsidR="00C77851" w:rsidRDefault="00C77851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  <w:r w:rsidRPr="00C77851">
        <w:rPr>
          <w:rFonts w:ascii="Poppins" w:eastAsia="Times New Roman" w:hAnsi="Poppins" w:cs="Arial"/>
          <w:b/>
          <w:bCs/>
          <w:sz w:val="41"/>
          <w:szCs w:val="41"/>
        </w:rPr>
        <w:t>Jeremy Wei</w:t>
      </w:r>
    </w:p>
    <w:p w:rsidR="00D046BB" w:rsidRPr="00D046BB" w:rsidRDefault="00D046BB" w:rsidP="00C77851">
      <w:pPr>
        <w:shd w:val="clear" w:color="auto" w:fill="FFFFFF"/>
        <w:spacing w:after="45" w:line="510" w:lineRule="atLeast"/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</w:pPr>
      <w:r>
        <w:rPr>
          <w:rFonts w:ascii="Poppins" w:eastAsia="MS Mincho" w:hAnsi="Poppins" w:cs="Arial" w:hint="eastAsia"/>
          <w:b/>
          <w:bCs/>
          <w:sz w:val="41"/>
          <w:szCs w:val="41"/>
          <w:lang w:eastAsia="ja-JP"/>
        </w:rPr>
        <w:t>ジェレミー・ウェイ</w:t>
      </w:r>
    </w:p>
    <w:p w:rsidR="00C77851" w:rsidRDefault="00C77851" w:rsidP="00C77851">
      <w:pPr>
        <w:shd w:val="clear" w:color="auto" w:fill="FFFFFF"/>
        <w:spacing w:line="360" w:lineRule="atLeast"/>
        <w:rPr>
          <w:rFonts w:ascii="Poppins" w:eastAsia="MS Mincho" w:hAnsi="Poppins" w:cs="Arial" w:hint="eastAsia"/>
          <w:sz w:val="24"/>
          <w:szCs w:val="24"/>
          <w:lang w:eastAsia="ja-JP"/>
        </w:rPr>
      </w:pPr>
      <w:r w:rsidRPr="00C77851">
        <w:rPr>
          <w:rFonts w:ascii="Poppins" w:eastAsia="Times New Roman" w:hAnsi="Poppins" w:cs="Arial"/>
          <w:sz w:val="24"/>
          <w:szCs w:val="24"/>
        </w:rPr>
        <w:t>Vice President of Business Development</w:t>
      </w:r>
    </w:p>
    <w:p w:rsidR="00D00AF9" w:rsidRPr="00D00AF9" w:rsidRDefault="00D00AF9" w:rsidP="00C77851">
      <w:pPr>
        <w:shd w:val="clear" w:color="auto" w:fill="FFFFFF"/>
        <w:spacing w:line="360" w:lineRule="atLeast"/>
        <w:rPr>
          <w:rFonts w:ascii="MS Mincho" w:eastAsia="MS Mincho" w:hAnsi="MS Mincho" w:cs="Arial"/>
          <w:sz w:val="24"/>
          <w:szCs w:val="24"/>
          <w:lang w:eastAsia="ja-JP"/>
        </w:rPr>
      </w:pPr>
      <w:r w:rsidRPr="00D00AF9">
        <w:rPr>
          <w:rStyle w:val="shorttext"/>
          <w:rFonts w:ascii="MS Mincho" w:eastAsia="MS Mincho" w:hAnsi="MS Mincho" w:hint="eastAsia"/>
        </w:rPr>
        <w:t>事業開発担当副社</w:t>
      </w:r>
      <w:r w:rsidRPr="00D00AF9">
        <w:rPr>
          <w:rStyle w:val="shorttext"/>
          <w:rFonts w:ascii="MS Mincho" w:eastAsia="MS Mincho" w:hAnsi="MS Mincho" w:cs="MS Mincho" w:hint="eastAsia"/>
        </w:rPr>
        <w:t>長</w:t>
      </w:r>
    </w:p>
    <w:p w:rsidR="00C77851" w:rsidRDefault="00C77851" w:rsidP="00C77851">
      <w:pPr>
        <w:shd w:val="clear" w:color="auto" w:fill="FFFFFF"/>
        <w:spacing w:line="360" w:lineRule="atLeast"/>
        <w:rPr>
          <w:rFonts w:ascii="Verdana" w:eastAsia="MS Mincho" w:hAnsi="Verdana" w:cs="Arial"/>
          <w:sz w:val="24"/>
          <w:szCs w:val="24"/>
          <w:lang w:eastAsia="ja-JP"/>
        </w:rPr>
      </w:pPr>
      <w:r w:rsidRPr="00C77851">
        <w:rPr>
          <w:rFonts w:ascii="Verdana" w:eastAsia="Times New Roman" w:hAnsi="Verdana" w:cs="Arial"/>
          <w:sz w:val="24"/>
          <w:szCs w:val="24"/>
        </w:rPr>
        <w:t xml:space="preserve">With over 20 years in business, operation and product development, Mr. Wei is currently responsible for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StellarFlash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product lines and strategic business development. Prior to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ProphetStor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, he served as CSO, COO and VP of business development at Lanner Electronics, and co-developed an award-winning storage server with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FalconStor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. Mr. Wei holds an MS degree from National </w:t>
      </w:r>
      <w:proofErr w:type="spellStart"/>
      <w:r w:rsidRPr="00C77851">
        <w:rPr>
          <w:rFonts w:ascii="Verdana" w:eastAsia="Times New Roman" w:hAnsi="Verdana" w:cs="Arial"/>
          <w:sz w:val="24"/>
          <w:szCs w:val="24"/>
        </w:rPr>
        <w:t>Chengchi</w:t>
      </w:r>
      <w:proofErr w:type="spellEnd"/>
      <w:r w:rsidRPr="00C77851">
        <w:rPr>
          <w:rFonts w:ascii="Verdana" w:eastAsia="Times New Roman" w:hAnsi="Verdana" w:cs="Arial"/>
          <w:sz w:val="24"/>
          <w:szCs w:val="24"/>
        </w:rPr>
        <w:t xml:space="preserve"> University.</w:t>
      </w:r>
    </w:p>
    <w:p w:rsidR="00D00AF9" w:rsidRPr="00F42887" w:rsidRDefault="00D00AF9" w:rsidP="00C77851">
      <w:pPr>
        <w:shd w:val="clear" w:color="auto" w:fill="FFFFFF"/>
        <w:spacing w:line="360" w:lineRule="atLeast"/>
        <w:rPr>
          <w:rFonts w:ascii="MS Mincho" w:eastAsia="MS Mincho" w:hAnsi="MS Mincho"/>
          <w:sz w:val="24"/>
          <w:szCs w:val="24"/>
        </w:rPr>
      </w:pPr>
      <w:r w:rsidRPr="00D00AF9">
        <w:rPr>
          <w:rFonts w:ascii="MS Mincho" w:eastAsia="MS Mincho" w:hAnsi="MS Mincho" w:hint="eastAsia"/>
          <w:sz w:val="24"/>
          <w:szCs w:val="24"/>
        </w:rPr>
        <w:lastRenderedPageBreak/>
        <w:t>ビジネス、オペレーション、製品開発で20年以上の経験を持つ</w:t>
      </w:r>
      <w:r w:rsidR="00B517F9">
        <w:rPr>
          <w:rFonts w:ascii="MS Mincho" w:eastAsia="MS Mincho" w:hAnsi="MS Mincho" w:hint="eastAsia"/>
          <w:sz w:val="24"/>
          <w:szCs w:val="24"/>
          <w:lang w:eastAsia="ja-JP"/>
        </w:rPr>
        <w:t>ウェイ</w:t>
      </w:r>
      <w:r w:rsidRPr="00D00AF9">
        <w:rPr>
          <w:rFonts w:ascii="MS Mincho" w:eastAsia="MS Mincho" w:hAnsi="MS Mincho" w:hint="eastAsia"/>
          <w:sz w:val="24"/>
          <w:szCs w:val="24"/>
        </w:rPr>
        <w:t>氏は現在、</w:t>
      </w:r>
      <w:proofErr w:type="spellStart"/>
      <w:r w:rsidRPr="00D00AF9">
        <w:rPr>
          <w:rFonts w:ascii="MS Mincho" w:eastAsia="MS Mincho" w:hAnsi="MS Mincho" w:hint="eastAsia"/>
          <w:sz w:val="24"/>
          <w:szCs w:val="24"/>
        </w:rPr>
        <w:t>StellarFlash</w:t>
      </w:r>
      <w:proofErr w:type="spellEnd"/>
      <w:r w:rsidR="00300EE6">
        <w:rPr>
          <w:rFonts w:ascii="MS Mincho" w:eastAsia="MS Mincho" w:hAnsi="MS Mincho" w:hint="eastAsia"/>
          <w:sz w:val="24"/>
          <w:szCs w:val="24"/>
        </w:rPr>
        <w:t>製品ラインと戦略的ビジネス開発を担当しています</w:t>
      </w:r>
      <w:r w:rsidR="00300EE6">
        <w:rPr>
          <w:rFonts w:ascii="MS Mincho" w:eastAsia="MS Mincho" w:hAnsi="MS Mincho" w:hint="eastAsia"/>
          <w:sz w:val="24"/>
          <w:szCs w:val="24"/>
          <w:lang w:eastAsia="ja-JP"/>
        </w:rPr>
        <w:t>。</w:t>
      </w:r>
      <w:proofErr w:type="spellStart"/>
      <w:r w:rsidR="00300EE6">
        <w:rPr>
          <w:rFonts w:ascii="MS Mincho" w:eastAsia="MS Mincho" w:hAnsi="MS Mincho"/>
          <w:sz w:val="24"/>
          <w:szCs w:val="24"/>
          <w:lang w:eastAsia="ja-JP"/>
        </w:rPr>
        <w:t>P</w:t>
      </w:r>
      <w:r w:rsidRPr="00D00AF9">
        <w:rPr>
          <w:rFonts w:ascii="MS Mincho" w:eastAsia="MS Mincho" w:hAnsi="MS Mincho" w:hint="eastAsia"/>
          <w:sz w:val="24"/>
          <w:szCs w:val="24"/>
        </w:rPr>
        <w:t>rophetStor</w:t>
      </w:r>
      <w:proofErr w:type="spellEnd"/>
      <w:r w:rsidRPr="00D00AF9">
        <w:rPr>
          <w:rFonts w:ascii="MS Mincho" w:eastAsia="MS Mincho" w:hAnsi="MS Mincho" w:hint="eastAsia"/>
          <w:sz w:val="24"/>
          <w:szCs w:val="24"/>
        </w:rPr>
        <w:t>就任前は、Lanner Electronicsの事業開発担当CSO、COO、VPを務め、</w:t>
      </w:r>
      <w:proofErr w:type="spellStart"/>
      <w:r w:rsidR="00F42887" w:rsidRPr="00D00AF9">
        <w:rPr>
          <w:rFonts w:ascii="MS Mincho" w:eastAsia="MS Mincho" w:hAnsi="MS Mincho" w:hint="eastAsia"/>
          <w:sz w:val="24"/>
          <w:szCs w:val="24"/>
        </w:rPr>
        <w:t>FalconStor</w:t>
      </w:r>
      <w:proofErr w:type="spellEnd"/>
      <w:r w:rsidR="00F42887" w:rsidRPr="00D00AF9">
        <w:rPr>
          <w:rFonts w:ascii="MS Mincho" w:eastAsia="MS Mincho" w:hAnsi="MS Mincho" w:hint="eastAsia"/>
          <w:sz w:val="24"/>
          <w:szCs w:val="24"/>
        </w:rPr>
        <w:t>と</w:t>
      </w:r>
      <w:r w:rsidR="00F42887">
        <w:rPr>
          <w:rFonts w:ascii="MS Mincho" w:eastAsia="MS Mincho" w:hAnsi="MS Mincho" w:hint="eastAsia"/>
          <w:sz w:val="24"/>
          <w:szCs w:val="24"/>
          <w:lang w:eastAsia="ja-JP"/>
        </w:rPr>
        <w:t>共に、</w:t>
      </w:r>
      <w:r w:rsidRPr="00D00AF9">
        <w:rPr>
          <w:rFonts w:ascii="MS Mincho" w:eastAsia="MS Mincho" w:hAnsi="MS Mincho" w:hint="eastAsia"/>
          <w:sz w:val="24"/>
          <w:szCs w:val="24"/>
        </w:rPr>
        <w:t>賞を受賞したストレージサーバを共同開発しました。</w:t>
      </w:r>
      <w:r w:rsidR="00C71206">
        <w:rPr>
          <w:rFonts w:ascii="MS Mincho" w:eastAsia="MS Mincho" w:hAnsi="MS Mincho" w:hint="eastAsia"/>
          <w:sz w:val="24"/>
          <w:szCs w:val="24"/>
          <w:lang w:eastAsia="ja-JP"/>
        </w:rPr>
        <w:t>ウェイ</w:t>
      </w:r>
      <w:r w:rsidRPr="00D00AF9">
        <w:rPr>
          <w:rFonts w:ascii="MS Mincho" w:eastAsia="MS Mincho" w:hAnsi="MS Mincho" w:hint="eastAsia"/>
          <w:sz w:val="24"/>
          <w:szCs w:val="24"/>
        </w:rPr>
        <w:t xml:space="preserve">氏はNational </w:t>
      </w:r>
      <w:proofErr w:type="spellStart"/>
      <w:r w:rsidRPr="00D00AF9">
        <w:rPr>
          <w:rFonts w:ascii="MS Mincho" w:eastAsia="MS Mincho" w:hAnsi="MS Mincho" w:hint="eastAsia"/>
          <w:sz w:val="24"/>
          <w:szCs w:val="24"/>
        </w:rPr>
        <w:t>Chengchi</w:t>
      </w:r>
      <w:proofErr w:type="spellEnd"/>
      <w:r w:rsidRPr="00D00AF9">
        <w:rPr>
          <w:rFonts w:ascii="MS Mincho" w:eastAsia="MS Mincho" w:hAnsi="MS Mincho" w:hint="eastAsia"/>
          <w:sz w:val="24"/>
          <w:szCs w:val="24"/>
        </w:rPr>
        <w:t xml:space="preserve"> Universityの修士号を取得しています</w:t>
      </w:r>
      <w:r w:rsidRPr="00D00AF9">
        <w:rPr>
          <w:rFonts w:ascii="MS Mincho" w:eastAsia="MS Mincho" w:hAnsi="MS Mincho" w:cs="MS Mincho" w:hint="eastAsia"/>
          <w:sz w:val="24"/>
          <w:szCs w:val="24"/>
        </w:rPr>
        <w:t>。</w:t>
      </w:r>
    </w:p>
    <w:bookmarkEnd w:id="0"/>
    <w:p w:rsidR="00C12968" w:rsidRPr="00C77851" w:rsidRDefault="00C12968" w:rsidP="00C77851"/>
    <w:sectPr w:rsidR="00C12968" w:rsidRPr="00C77851" w:rsidSect="007734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3FAE"/>
    <w:multiLevelType w:val="multilevel"/>
    <w:tmpl w:val="8FF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F42EB"/>
    <w:multiLevelType w:val="multilevel"/>
    <w:tmpl w:val="C18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561EC"/>
    <w:multiLevelType w:val="multilevel"/>
    <w:tmpl w:val="E8A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92DFE"/>
    <w:multiLevelType w:val="multilevel"/>
    <w:tmpl w:val="46F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A73C05"/>
    <w:multiLevelType w:val="multilevel"/>
    <w:tmpl w:val="A5EE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715960"/>
    <w:multiLevelType w:val="multilevel"/>
    <w:tmpl w:val="EB4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DC365E"/>
    <w:multiLevelType w:val="multilevel"/>
    <w:tmpl w:val="E68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386598"/>
    <w:multiLevelType w:val="multilevel"/>
    <w:tmpl w:val="8D5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B85374"/>
    <w:multiLevelType w:val="multilevel"/>
    <w:tmpl w:val="7E7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D24B5"/>
    <w:multiLevelType w:val="multilevel"/>
    <w:tmpl w:val="BD4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04A15"/>
    <w:multiLevelType w:val="multilevel"/>
    <w:tmpl w:val="871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40CD4"/>
    <w:multiLevelType w:val="multilevel"/>
    <w:tmpl w:val="BBD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1E198A"/>
    <w:multiLevelType w:val="multilevel"/>
    <w:tmpl w:val="115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4342DD"/>
    <w:multiLevelType w:val="multilevel"/>
    <w:tmpl w:val="BD8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2B39CE"/>
    <w:multiLevelType w:val="multilevel"/>
    <w:tmpl w:val="8B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7257A1"/>
    <w:multiLevelType w:val="multilevel"/>
    <w:tmpl w:val="02C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8324F0"/>
    <w:multiLevelType w:val="multilevel"/>
    <w:tmpl w:val="970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6B06C3"/>
    <w:multiLevelType w:val="multilevel"/>
    <w:tmpl w:val="26D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815156"/>
    <w:multiLevelType w:val="multilevel"/>
    <w:tmpl w:val="380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24394B"/>
    <w:multiLevelType w:val="multilevel"/>
    <w:tmpl w:val="5E6E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7D15C0"/>
    <w:multiLevelType w:val="multilevel"/>
    <w:tmpl w:val="3E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E37AD7"/>
    <w:multiLevelType w:val="multilevel"/>
    <w:tmpl w:val="97D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EF6AAC"/>
    <w:multiLevelType w:val="multilevel"/>
    <w:tmpl w:val="23D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EA68B2"/>
    <w:multiLevelType w:val="multilevel"/>
    <w:tmpl w:val="A63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5D6A91"/>
    <w:multiLevelType w:val="multilevel"/>
    <w:tmpl w:val="32B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8A7B25"/>
    <w:multiLevelType w:val="multilevel"/>
    <w:tmpl w:val="FE9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7"/>
  </w:num>
  <w:num w:numId="5">
    <w:abstractNumId w:val="28"/>
  </w:num>
  <w:num w:numId="6">
    <w:abstractNumId w:val="24"/>
  </w:num>
  <w:num w:numId="7">
    <w:abstractNumId w:val="23"/>
  </w:num>
  <w:num w:numId="8">
    <w:abstractNumId w:val="13"/>
  </w:num>
  <w:num w:numId="9">
    <w:abstractNumId w:val="5"/>
  </w:num>
  <w:num w:numId="10">
    <w:abstractNumId w:val="27"/>
  </w:num>
  <w:num w:numId="11">
    <w:abstractNumId w:val="14"/>
  </w:num>
  <w:num w:numId="12">
    <w:abstractNumId w:val="2"/>
  </w:num>
  <w:num w:numId="13">
    <w:abstractNumId w:val="9"/>
  </w:num>
  <w:num w:numId="14">
    <w:abstractNumId w:val="10"/>
  </w:num>
  <w:num w:numId="15">
    <w:abstractNumId w:val="20"/>
  </w:num>
  <w:num w:numId="16">
    <w:abstractNumId w:val="12"/>
  </w:num>
  <w:num w:numId="17">
    <w:abstractNumId w:val="26"/>
  </w:num>
  <w:num w:numId="18">
    <w:abstractNumId w:val="7"/>
  </w:num>
  <w:num w:numId="19">
    <w:abstractNumId w:val="0"/>
  </w:num>
  <w:num w:numId="20">
    <w:abstractNumId w:val="6"/>
  </w:num>
  <w:num w:numId="21">
    <w:abstractNumId w:val="18"/>
  </w:num>
  <w:num w:numId="22">
    <w:abstractNumId w:val="3"/>
  </w:num>
  <w:num w:numId="23">
    <w:abstractNumId w:val="21"/>
  </w:num>
  <w:num w:numId="24">
    <w:abstractNumId w:val="16"/>
  </w:num>
  <w:num w:numId="25">
    <w:abstractNumId w:val="8"/>
  </w:num>
  <w:num w:numId="26">
    <w:abstractNumId w:val="22"/>
  </w:num>
  <w:num w:numId="27">
    <w:abstractNumId w:val="1"/>
  </w:num>
  <w:num w:numId="28">
    <w:abstractNumId w:val="25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2968"/>
    <w:rsid w:val="00002D63"/>
    <w:rsid w:val="00014E03"/>
    <w:rsid w:val="00022851"/>
    <w:rsid w:val="000752CF"/>
    <w:rsid w:val="00080044"/>
    <w:rsid w:val="000B0791"/>
    <w:rsid w:val="000C179C"/>
    <w:rsid w:val="001C451D"/>
    <w:rsid w:val="001E42CE"/>
    <w:rsid w:val="002D1496"/>
    <w:rsid w:val="00300EE6"/>
    <w:rsid w:val="00334F83"/>
    <w:rsid w:val="003A76A3"/>
    <w:rsid w:val="003C5BAC"/>
    <w:rsid w:val="003F1691"/>
    <w:rsid w:val="00491B7F"/>
    <w:rsid w:val="00492951"/>
    <w:rsid w:val="004B125B"/>
    <w:rsid w:val="004B224A"/>
    <w:rsid w:val="004F5F4B"/>
    <w:rsid w:val="005F404B"/>
    <w:rsid w:val="00646F8C"/>
    <w:rsid w:val="00694C26"/>
    <w:rsid w:val="006D7AE8"/>
    <w:rsid w:val="006E6EE7"/>
    <w:rsid w:val="006F6514"/>
    <w:rsid w:val="00700953"/>
    <w:rsid w:val="00765451"/>
    <w:rsid w:val="00773470"/>
    <w:rsid w:val="007B1075"/>
    <w:rsid w:val="008B07D3"/>
    <w:rsid w:val="00983E71"/>
    <w:rsid w:val="009C0CEF"/>
    <w:rsid w:val="00A35AC3"/>
    <w:rsid w:val="00AB5686"/>
    <w:rsid w:val="00B11313"/>
    <w:rsid w:val="00B22139"/>
    <w:rsid w:val="00B517F9"/>
    <w:rsid w:val="00B72541"/>
    <w:rsid w:val="00BB052B"/>
    <w:rsid w:val="00BE28AD"/>
    <w:rsid w:val="00BE6595"/>
    <w:rsid w:val="00C12968"/>
    <w:rsid w:val="00C574C4"/>
    <w:rsid w:val="00C70759"/>
    <w:rsid w:val="00C71206"/>
    <w:rsid w:val="00C77851"/>
    <w:rsid w:val="00C92CAE"/>
    <w:rsid w:val="00CD65FE"/>
    <w:rsid w:val="00D00AF9"/>
    <w:rsid w:val="00D046BB"/>
    <w:rsid w:val="00D7126B"/>
    <w:rsid w:val="00DC25FB"/>
    <w:rsid w:val="00E274A2"/>
    <w:rsid w:val="00E95C1D"/>
    <w:rsid w:val="00E9666A"/>
    <w:rsid w:val="00F1063C"/>
    <w:rsid w:val="00F42887"/>
    <w:rsid w:val="00F619A4"/>
    <w:rsid w:val="00FA3CB6"/>
    <w:rsid w:val="00FE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2968"/>
  </w:style>
  <w:style w:type="character" w:customStyle="1" w:styleId="Heading4Char">
    <w:name w:val="Heading 4 Char"/>
    <w:basedOn w:val="DefaultParagraphFont"/>
    <w:link w:val="Heading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Normal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fo-title">
    <w:name w:val="info-title"/>
    <w:basedOn w:val="DefaultParagraphFont"/>
    <w:rsid w:val="00700953"/>
  </w:style>
  <w:style w:type="character" w:customStyle="1" w:styleId="Heading2Char">
    <w:name w:val="Heading 2 Char"/>
    <w:basedOn w:val="DefaultParagraphFont"/>
    <w:link w:val="Heading2"/>
    <w:uiPriority w:val="9"/>
    <w:semiHidden/>
    <w:rsid w:val="00C70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A3CB6"/>
    <w:rPr>
      <w:b/>
      <w:bCs/>
    </w:rPr>
  </w:style>
  <w:style w:type="character" w:customStyle="1" w:styleId="sepretor">
    <w:name w:val="sepretor"/>
    <w:basedOn w:val="DefaultParagraphFont"/>
    <w:rsid w:val="00014E03"/>
  </w:style>
  <w:style w:type="paragraph" w:customStyle="1" w:styleId="post-date">
    <w:name w:val="post-date"/>
    <w:basedOn w:val="Normal"/>
    <w:rsid w:val="0001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6F65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927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5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3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67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7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72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94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314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91792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18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59713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0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82575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3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3858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3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82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3844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696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0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4459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4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875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6479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8116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833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9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26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24133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172433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1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3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1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8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7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9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3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1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3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2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2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8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5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68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8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3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9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9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9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34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22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30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5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9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0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7871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6627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115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3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9118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317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77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33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0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6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9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03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8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5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0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1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1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22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6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2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2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08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01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6451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2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5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94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17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5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13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51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30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78241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6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94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6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20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17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94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4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216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3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33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83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850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18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6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4009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81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6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24376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95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3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738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4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94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80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330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1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6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659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3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28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6937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0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8207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1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805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3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9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74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2801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7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36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1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181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561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7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09610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6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57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41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63777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9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1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6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05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7221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5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6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35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6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2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66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16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688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6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135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50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9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582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6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27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35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9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0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076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41255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8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110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1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79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737306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66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259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6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2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4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766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654663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51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0425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4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8663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0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418857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1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22001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1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4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5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11213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912657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77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1548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4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7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3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6767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5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8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807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0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6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70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0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5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03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3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4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8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5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4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52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23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23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94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9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2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75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53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7354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743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17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49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06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81226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68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851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91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7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462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28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108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28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291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0304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39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04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4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6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5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9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145984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7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41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006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70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4514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155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0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289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436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3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363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128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0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6094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8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869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44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318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1100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1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83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900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60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56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0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8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1" w:color="6AA719"/>
                            <w:left w:val="single" w:sz="18" w:space="26" w:color="6AA719"/>
                            <w:bottom w:val="single" w:sz="18" w:space="31" w:color="6AA719"/>
                            <w:right w:val="single" w:sz="18" w:space="31" w:color="6AA719"/>
                          </w:divBdr>
                          <w:divsChild>
                            <w:div w:id="2029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09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2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3286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3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6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3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5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5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3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0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4285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0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000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2590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6041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6507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0455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129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9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4133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8950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phetstor.com/management-te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phetstor.com/management-te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phetstor.com/management-team/" TargetMode="External"/><Relationship Id="rId5" Type="http://schemas.openxmlformats.org/officeDocument/2006/relationships/hyperlink" Target="http://www.prophetstor.com/management-tea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A. Mayumi</cp:lastModifiedBy>
  <cp:revision>41</cp:revision>
  <dcterms:created xsi:type="dcterms:W3CDTF">2017-04-20T05:46:00Z</dcterms:created>
  <dcterms:modified xsi:type="dcterms:W3CDTF">2017-04-22T00:49:00Z</dcterms:modified>
</cp:coreProperties>
</file>