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hAnsi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欢迎继续我们的学习。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在之前的内容中，我们已经了解了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solidity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语言的基础知识，以及一些重要的智能合约概念。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接下来我们将更深入的了解基于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Ethereum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的应用开发。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不过在此之前，我们需要拥有更多的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Ether~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还记得我们的第一个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0.001ether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是怎么来的吗？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当时是通过一个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rinkeby-faucet.com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的网站上申请的。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不过还有另外一个网站，可以提供更多的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ether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（如果是主网的该多好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~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）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打开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Chrome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浏览器，输入以下网站：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Style w:val="Hyperlink.0"/>
          <w:rFonts w:ascii="Helvetica" w:cs="Helvetica" w:hAnsi="Helvetica" w:eastAsia="Helvetica"/>
          <w:color w:val="24292e"/>
          <w:shd w:val="clear" w:color="auto" w:fill="ffffff"/>
          <w:rtl w:val="0"/>
        </w:rPr>
        <w:fldChar w:fldCharType="begin" w:fldLock="0"/>
      </w:r>
      <w:r>
        <w:rPr>
          <w:rStyle w:val="Hyperlink.0"/>
          <w:rFonts w:ascii="Helvetica" w:cs="Helvetica" w:hAnsi="Helvetica" w:eastAsia="Helvetica"/>
          <w:color w:val="24292e"/>
          <w:shd w:val="clear" w:color="auto" w:fill="ffffff"/>
          <w:rtl w:val="0"/>
        </w:rPr>
        <w:instrText xml:space="preserve"> HYPERLINK "https://faucet.rinkeby.io/"</w:instrText>
      </w:r>
      <w:r>
        <w:rPr>
          <w:rStyle w:val="Hyperlink.0"/>
          <w:rFonts w:ascii="Helvetica" w:cs="Helvetica" w:hAnsi="Helvetica" w:eastAsia="Helvetica"/>
          <w:color w:val="24292e"/>
          <w:shd w:val="clear" w:color="auto" w:fill="ffffff"/>
          <w:rtl w:val="0"/>
        </w:rPr>
        <w:fldChar w:fldCharType="separate" w:fldLock="0"/>
      </w:r>
      <w:r>
        <w:rPr>
          <w:rStyle w:val="Hyperlink.0"/>
          <w:rFonts w:ascii="Helvetica" w:hAnsi="Helvetica"/>
          <w:color w:val="24292e"/>
          <w:shd w:val="clear" w:color="auto" w:fill="ffffff"/>
          <w:rtl w:val="0"/>
        </w:rPr>
        <w:t>https://faucet.rinkeby.io/</w:t>
      </w:r>
      <w:r>
        <w:rPr>
          <w:rFonts w:ascii="Helvetica" w:cs="Helvetica" w:hAnsi="Helvetica" w:eastAsia="Helvetica"/>
          <w:color w:val="24292e"/>
          <w:shd w:val="clear" w:color="auto" w:fill="ffffff"/>
          <w:rtl w:val="0"/>
        </w:rPr>
        <w:fldChar w:fldCharType="end" w:fldLock="0"/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不过跟之前有些区别的是，想要通过该网站申请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ether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，需要有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twitter/facebook/google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账号之一，而且需要发一个社交分享。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接下来我会带着大家一步步完成这个操作。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首先推荐大家使用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google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账号，</w:t>
      </w:r>
      <w: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985341</wp:posOffset>
                </wp:positionH>
                <wp:positionV relativeFrom="page">
                  <wp:posOffset>3403454</wp:posOffset>
                </wp:positionV>
                <wp:extent cx="4870675" cy="2857582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0675" cy="2857582"/>
                          <a:chOff x="0" y="0"/>
                          <a:chExt cx="4870674" cy="2857581"/>
                        </a:xfrm>
                      </wpg:grpSpPr>
                      <pic:pic xmlns:pic="http://schemas.openxmlformats.org/drawingml/2006/picture">
                        <pic:nvPicPr>
                          <pic:cNvPr id="1073741826" name="01.pn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4769075" cy="2755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5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0675" cy="2857582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77.6pt;margin-top:268.0pt;width:383.5pt;height:225.0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4870674,2857581">
                <w10:wrap type="topAndBottom" side="bothSides" anchorx="page" anchory="page"/>
                <v:shape id="_x0000_s1027" type="#_x0000_t75" style="position:absolute;left:50800;top:50800;width:4769074;height:2755981;">
                  <v:imagedata r:id="rId4" o:title="01.png"/>
                </v:shape>
                <v:shape id="_x0000_s1028" type="#_x0000_t75" style="position:absolute;left:0;top:0;width:4870674;height:2857581;">
                  <v:imagedata r:id="rId5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因为作为一个开发人员，没有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google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账号是难以想象的，即便你从未进行过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android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平台的开发，但至少要有一个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gmail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吧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~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其次在天朝的童鞋建议备好翻墙工具，具体怎么翻墙就不在本教程的范畴内了。但是作为一个👨</w:t>
      </w:r>
      <w:r>
        <w:rPr>
          <w:rFonts w:ascii="Helvetica" w:hAnsi="Helvetica" w:hint="default"/>
          <w:color w:val="24292e"/>
          <w:shd w:val="clear" w:color="auto" w:fill="ffffff"/>
          <w:rtl w:val="0"/>
          <w:lang w:val="zh-CN" w:eastAsia="zh-CN"/>
        </w:rPr>
        <w:t>‍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💻</w:t>
      </w:r>
      <w:r>
        <w:rPr>
          <w:rFonts w:ascii="Helvetica" w:hAnsi="Helvetica" w:hint="default"/>
          <w:color w:val="24292e"/>
          <w:shd w:val="clear" w:color="auto" w:fill="ffffff"/>
          <w:rtl w:val="0"/>
          <w:lang w:val="zh-CN" w:eastAsia="zh-CN"/>
        </w:rPr>
        <w:t>‍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，不懂翻墙技巧也是无法想象的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~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在程序猿漫游指南的封面，写着这样一句话，</w:t>
      </w:r>
      <w:r>
        <w:rPr>
          <w:rFonts w:ascii="Helvetica" w:hAnsi="Helvetica" w:hint="default"/>
          <w:color w:val="24292e"/>
          <w:shd w:val="clear" w:color="auto" w:fill="ffffff"/>
          <w:rtl w:val="0"/>
          <w:lang w:val="zh-CN" w:eastAsia="zh-CN"/>
        </w:rPr>
        <w:t>“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Don</w:t>
      </w:r>
      <w:r>
        <w:rPr>
          <w:rFonts w:ascii="Helvetica" w:hAnsi="Helvetica" w:hint="default"/>
          <w:color w:val="24292e"/>
          <w:shd w:val="clear" w:color="auto" w:fill="ffffff"/>
          <w:rtl w:val="0"/>
          <w:lang w:val="zh-CN" w:eastAsia="zh-CN"/>
        </w:rPr>
        <w:t>’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t panic!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不要恐慌！</w:t>
      </w:r>
      <w:r>
        <w:rPr>
          <w:rFonts w:ascii="Helvetica" w:hAnsi="Helvetica" w:hint="default"/>
          <w:color w:val="24292e"/>
          <w:shd w:val="clear" w:color="auto" w:fill="ffffff"/>
          <w:rtl w:val="0"/>
          <w:lang w:val="zh-CN" w:eastAsia="zh-CN"/>
        </w:rPr>
        <w:t>”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而在程序猿漫游指南的第一页，写着这样三句话，</w:t>
      </w:r>
      <w:r>
        <w:rPr>
          <w:rFonts w:ascii="Helvetica" w:hAnsi="Helvetica" w:hint="default"/>
          <w:color w:val="24292e"/>
          <w:shd w:val="clear" w:color="auto" w:fill="ffffff"/>
          <w:rtl w:val="0"/>
          <w:lang w:val="zh-CN" w:eastAsia="zh-CN"/>
        </w:rPr>
        <w:t>“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要翻墙！要翻墙！要翻墙！</w:t>
      </w:r>
      <w:r>
        <w:rPr>
          <w:rFonts w:ascii="Helvetica" w:hAnsi="Helvetica" w:hint="default"/>
          <w:color w:val="24292e"/>
          <w:shd w:val="clear" w:color="auto" w:fill="ffffff"/>
          <w:rtl w:val="0"/>
          <w:lang w:val="zh-CN" w:eastAsia="zh-CN"/>
        </w:rPr>
        <w:t>”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当然，也不妨告诉大家，在第二页上，只写着一句话，</w:t>
      </w:r>
      <w:r>
        <w:rPr>
          <w:rFonts w:ascii="Helvetica" w:hAnsi="Helvetica" w:hint="default"/>
          <w:color w:val="24292e"/>
          <w:shd w:val="clear" w:color="auto" w:fill="ffffff"/>
          <w:rtl w:val="0"/>
          <w:lang w:val="zh-CN" w:eastAsia="zh-CN"/>
        </w:rPr>
        <w:t>“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要有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Github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账户！</w:t>
      </w:r>
      <w:r>
        <w:rPr>
          <w:rFonts w:ascii="Helvetica" w:hAnsi="Helvetica" w:hint="default"/>
          <w:color w:val="24292e"/>
          <w:shd w:val="clear" w:color="auto" w:fill="ffffff"/>
          <w:rtl w:val="0"/>
          <w:lang w:val="zh-CN" w:eastAsia="zh-CN"/>
        </w:rPr>
        <w:t>”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在第三页，则写着另外一句话，</w:t>
      </w:r>
      <w:r>
        <w:rPr>
          <w:rFonts w:ascii="Helvetica" w:hAnsi="Helvetica" w:hint="default"/>
          <w:color w:val="24292e"/>
          <w:shd w:val="clear" w:color="auto" w:fill="ffffff"/>
          <w:rtl w:val="0"/>
          <w:lang w:val="zh-CN" w:eastAsia="zh-CN"/>
        </w:rPr>
        <w:t>“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要有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Stackoverflow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账户！</w:t>
      </w:r>
      <w:r>
        <w:rPr>
          <w:rFonts w:ascii="Helvetica" w:hAnsi="Helvetica" w:hint="default"/>
          <w:color w:val="24292e"/>
          <w:shd w:val="clear" w:color="auto" w:fill="ffffff"/>
          <w:rtl w:val="0"/>
          <w:lang w:val="zh-CN" w:eastAsia="zh-CN"/>
        </w:rPr>
        <w:t>”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好了，现在假定大家都已经有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google plus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的账号了，接下来我们就来实际操作一下吧。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在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Chrome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浏览器中输入以下网址：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Style w:val="Hyperlink.0"/>
          <w:rFonts w:ascii="Helvetica" w:cs="Helvetica" w:hAnsi="Helvetica" w:eastAsia="Helvetica"/>
          <w:color w:val="24292e"/>
          <w:shd w:val="clear" w:color="auto" w:fill="ffffff"/>
          <w:rtl w:val="0"/>
        </w:rPr>
        <w:fldChar w:fldCharType="begin" w:fldLock="0"/>
      </w:r>
      <w:r>
        <w:rPr>
          <w:rStyle w:val="Hyperlink.0"/>
          <w:rFonts w:ascii="Helvetica" w:cs="Helvetica" w:hAnsi="Helvetica" w:eastAsia="Helvetica"/>
          <w:color w:val="24292e"/>
          <w:shd w:val="clear" w:color="auto" w:fill="ffffff"/>
          <w:rtl w:val="0"/>
        </w:rPr>
        <w:instrText xml:space="preserve"> HYPERLINK "https://plus.google.com/"</w:instrText>
      </w:r>
      <w:r>
        <w:rPr>
          <w:rStyle w:val="Hyperlink.0"/>
          <w:rFonts w:ascii="Helvetica" w:cs="Helvetica" w:hAnsi="Helvetica" w:eastAsia="Helvetica"/>
          <w:color w:val="24292e"/>
          <w:shd w:val="clear" w:color="auto" w:fill="ffffff"/>
          <w:rtl w:val="0"/>
        </w:rPr>
        <w:fldChar w:fldCharType="separate" w:fldLock="0"/>
      </w:r>
      <w:r>
        <w:rPr>
          <w:rStyle w:val="Hyperlink.0"/>
          <w:rFonts w:ascii="Helvetica" w:hAnsi="Helvetica"/>
          <w:color w:val="24292e"/>
          <w:shd w:val="clear" w:color="auto" w:fill="ffffff"/>
          <w:rtl w:val="0"/>
          <w:lang w:val="en-US"/>
        </w:rPr>
        <w:t>https://plus.google.com/</w:t>
      </w:r>
      <w:r>
        <w:rPr>
          <w:rFonts w:ascii="Helvetica" w:cs="Helvetica" w:hAnsi="Helvetica" w:eastAsia="Helvetica"/>
          <w:color w:val="24292e"/>
          <w:shd w:val="clear" w:color="auto" w:fill="ffffff"/>
          <w:rtl w:val="0"/>
        </w:rPr>
        <w:fldChar w:fldCharType="end" w:fldLock="0"/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接着在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Chrome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浏览器上点击小狐狸图标，点击账户名称旁的三个</w:t>
      </w:r>
      <w:r>
        <mc:AlternateContent>
          <mc:Choice Requires="wpg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850900</wp:posOffset>
                </wp:positionH>
                <wp:positionV relativeFrom="page">
                  <wp:posOffset>1444326</wp:posOffset>
                </wp:positionV>
                <wp:extent cx="6045200" cy="3750285"/>
                <wp:effectExtent l="0" t="0" r="0" b="0"/>
                <wp:wrapTopAndBottom distT="152400" distB="152400"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3750285"/>
                          <a:chOff x="0" y="0"/>
                          <a:chExt cx="6045200" cy="3750284"/>
                        </a:xfrm>
                      </wpg:grpSpPr>
                      <pic:pic xmlns:pic="http://schemas.openxmlformats.org/drawingml/2006/picture">
                        <pic:nvPicPr>
                          <pic:cNvPr id="1073741829" name="02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36486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8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375028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67.0pt;margin-top:113.7pt;width:476.0pt;height:295.3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3750284">
                <w10:wrap type="topAndBottom" side="bothSides" anchorx="page" anchory="page"/>
                <v:shape id="_x0000_s1030" type="#_x0000_t75" style="position:absolute;left:50800;top:50800;width:5943600;height:3648684;">
                  <v:imagedata r:id="rId6" o:title="02.png"/>
                </v:shape>
                <v:shape id="_x0000_s1031" type="#_x0000_t75" style="position:absolute;left:0;top:0;width:6045200;height:3750284;">
                  <v:imagedata r:id="rId7" o:title=""/>
                </v:shape>
              </v:group>
            </w:pict>
          </mc:Fallback>
        </mc:AlternateConten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1973071</wp:posOffset>
            </wp:positionH>
            <wp:positionV relativeFrom="page">
              <wp:posOffset>6353484</wp:posOffset>
            </wp:positionV>
            <wp:extent cx="2719494" cy="4507239"/>
            <wp:effectExtent l="0" t="0" r="0" b="0"/>
            <wp:wrapTopAndBottom distT="152400" distB="15240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03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494" cy="45072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圆点，然后选择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Copy Address to clipboard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接下来点击浏览器页面右下角的编辑图标，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在弹出的对话框中粘贴刚才所复制的账户地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1204552</wp:posOffset>
            </wp:positionH>
            <wp:positionV relativeFrom="page">
              <wp:posOffset>1389269</wp:posOffset>
            </wp:positionV>
            <wp:extent cx="5034868" cy="2931259"/>
            <wp:effectExtent l="0" t="0" r="0" b="0"/>
            <wp:wrapTopAndBottom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04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868" cy="29312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910458</wp:posOffset>
                </wp:positionH>
                <wp:positionV relativeFrom="page">
                  <wp:posOffset>5558078</wp:posOffset>
                </wp:positionV>
                <wp:extent cx="6045200" cy="3561916"/>
                <wp:effectExtent l="0" t="0" r="0" b="0"/>
                <wp:wrapTopAndBottom distT="152400" distB="152400"/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3561916"/>
                          <a:chOff x="0" y="0"/>
                          <a:chExt cx="6045200" cy="3561915"/>
                        </a:xfrm>
                      </wpg:grpSpPr>
                      <pic:pic xmlns:pic="http://schemas.openxmlformats.org/drawingml/2006/picture">
                        <pic:nvPicPr>
                          <pic:cNvPr id="1073741834" name="05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34603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3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3561916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71.7pt;margin-top:437.6pt;width:476.0pt;height:280.5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3561915">
                <w10:wrap type="topAndBottom" side="bothSides" anchorx="page" anchory="page"/>
                <v:shape id="_x0000_s1033" type="#_x0000_t75" style="position:absolute;left:50800;top:50800;width:5943600;height:3460315;">
                  <v:imagedata r:id="rId10" o:title="05.png"/>
                </v:shape>
                <v:shape id="_x0000_s1034" type="#_x0000_t75" style="position:absolute;left:0;top:0;width:6045200;height:3561915;">
                  <v:imagedata r:id="rId11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址，然后点击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Post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，注意信息类型一定要是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Public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的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(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蓝色字体的地方）。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点击新的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post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右上角的小图标，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然后在新的页面中拷贝所生成的地址，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此时可以切换回</w: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1019051</wp:posOffset>
            </wp:positionH>
            <wp:positionV relativeFrom="page">
              <wp:posOffset>1311474</wp:posOffset>
            </wp:positionV>
            <wp:extent cx="5943600" cy="3125080"/>
            <wp:effectExtent l="0" t="0" r="0" b="0"/>
            <wp:wrapTopAndBottom distT="152400" distB="15240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06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0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5206592</wp:posOffset>
            </wp:positionV>
            <wp:extent cx="5943600" cy="2447045"/>
            <wp:effectExtent l="0" t="0" r="0" b="0"/>
            <wp:wrapTopAndBottom distT="152400" distB="15240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07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0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刚才的页面：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Style w:val="Hyperlink.0"/>
          <w:rFonts w:ascii="Helvetica" w:cs="Helvetica" w:hAnsi="Helvetica" w:eastAsia="Helvetica"/>
          <w:color w:val="24292e"/>
          <w:shd w:val="clear" w:color="auto" w:fill="ffffff"/>
          <w:rtl w:val="0"/>
        </w:rPr>
        <w:fldChar w:fldCharType="begin" w:fldLock="0"/>
      </w:r>
      <w:r>
        <w:rPr>
          <w:rStyle w:val="Hyperlink.0"/>
          <w:rFonts w:ascii="Helvetica" w:cs="Helvetica" w:hAnsi="Helvetica" w:eastAsia="Helvetica"/>
          <w:color w:val="24292e"/>
          <w:shd w:val="clear" w:color="auto" w:fill="ffffff"/>
          <w:rtl w:val="0"/>
        </w:rPr>
        <w:instrText xml:space="preserve"> HYPERLINK "https://faucet.rinkeby.io/"</w:instrText>
      </w:r>
      <w:r>
        <w:rPr>
          <w:rStyle w:val="Hyperlink.0"/>
          <w:rFonts w:ascii="Helvetica" w:cs="Helvetica" w:hAnsi="Helvetica" w:eastAsia="Helvetica"/>
          <w:color w:val="24292e"/>
          <w:shd w:val="clear" w:color="auto" w:fill="ffffff"/>
          <w:rtl w:val="0"/>
        </w:rPr>
        <w:fldChar w:fldCharType="separate" w:fldLock="0"/>
      </w:r>
      <w:r>
        <w:rPr>
          <w:rStyle w:val="Hyperlink.0"/>
          <w:rFonts w:ascii="Helvetica" w:hAnsi="Helvetica"/>
          <w:color w:val="24292e"/>
          <w:shd w:val="clear" w:color="auto" w:fill="ffffff"/>
          <w:rtl w:val="0"/>
        </w:rPr>
        <w:t>https://faucet.rinkeby.io/</w:t>
      </w:r>
      <w:r>
        <w:rPr>
          <w:rFonts w:ascii="Helvetica" w:cs="Helvetica" w:hAnsi="Helvetica" w:eastAsia="Helvetica"/>
          <w:color w:val="24292e"/>
          <w:shd w:val="clear" w:color="auto" w:fill="ffffff"/>
          <w:rtl w:val="0"/>
        </w:rPr>
        <w:fldChar w:fldCharType="end" w:fldLock="0"/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然后将地址粘贴到地址栏，并选择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18.75ethers/3days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接着就是等待，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完成之后，就可以在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metamask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的账户中看到自己有了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18.75ETH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（</w:t>
      </w:r>
      <w:r>
        <mc:AlternateContent>
          <mc:Choice Requires="wpg">
            <w:drawing>
              <wp:anchor distT="152400" distB="152400" distL="152400" distR="152400" simplePos="0" relativeHeight="251666432" behindDoc="0" locked="0" layoutInCell="1" allowOverlap="1">
                <wp:simplePos x="0" y="0"/>
                <wp:positionH relativeFrom="page">
                  <wp:posOffset>756902</wp:posOffset>
                </wp:positionH>
                <wp:positionV relativeFrom="page">
                  <wp:posOffset>656219</wp:posOffset>
                </wp:positionV>
                <wp:extent cx="6045200" cy="2222373"/>
                <wp:effectExtent l="0" t="0" r="0" b="0"/>
                <wp:wrapTopAndBottom distT="152400" distB="152400"/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2222373"/>
                          <a:chOff x="0" y="0"/>
                          <a:chExt cx="6045200" cy="2222372"/>
                        </a:xfrm>
                      </wpg:grpSpPr>
                      <pic:pic xmlns:pic="http://schemas.openxmlformats.org/drawingml/2006/picture">
                        <pic:nvPicPr>
                          <pic:cNvPr id="1073741839" name="01.pn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21207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8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2222373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59.6pt;margin-top:51.7pt;width:476.0pt;height:175.0pt;z-index:25166643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2222372">
                <w10:wrap type="topAndBottom" side="bothSides" anchorx="page" anchory="page"/>
                <v:shape id="_x0000_s1036" type="#_x0000_t75" style="position:absolute;left:50800;top:50800;width:5943600;height:2120772;">
                  <v:imagedata r:id="rId14" o:title="01.png"/>
                </v:shape>
                <v:shape id="_x0000_s1037" type="#_x0000_t75" style="position:absolute;left:0;top:0;width:6045200;height:2222372;">
                  <v:imagedata r:id="rId15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page">
                  <wp:posOffset>850900</wp:posOffset>
                </wp:positionH>
                <wp:positionV relativeFrom="page">
                  <wp:posOffset>3549412</wp:posOffset>
                </wp:positionV>
                <wp:extent cx="6045200" cy="2554441"/>
                <wp:effectExtent l="0" t="0" r="0" b="0"/>
                <wp:wrapTopAndBottom distT="152400" distB="152400"/>
                <wp:docPr id="107374184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2554441"/>
                          <a:chOff x="0" y="0"/>
                          <a:chExt cx="6045200" cy="2554440"/>
                        </a:xfrm>
                      </wpg:grpSpPr>
                      <pic:pic xmlns:pic="http://schemas.openxmlformats.org/drawingml/2006/picture">
                        <pic:nvPicPr>
                          <pic:cNvPr id="1073741842" name="02.png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2452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1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2554441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8" style="visibility:visible;position:absolute;margin-left:67.0pt;margin-top:279.5pt;width:476.0pt;height:201.1pt;z-index:25166745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2554440">
                <w10:wrap type="topAndBottom" side="bothSides" anchorx="page" anchory="page"/>
                <v:shape id="_x0000_s1039" type="#_x0000_t75" style="position:absolute;left:50800;top:50800;width:5943600;height:2452840;">
                  <v:imagedata r:id="rId16" o:title="02.png"/>
                </v:shape>
                <v:shape id="_x0000_s1040" type="#_x0000_t75" style="position:absolute;left:0;top:0;width:6045200;height:2554440;">
                  <v:imagedata r:id="rId17" o:title=""/>
                </v:shape>
              </v:group>
            </w:pict>
          </mc:Fallback>
        </mc:AlternateContent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2011225</wp:posOffset>
            </wp:positionH>
            <wp:positionV relativeFrom="page">
              <wp:posOffset>7308747</wp:posOffset>
            </wp:positionV>
            <wp:extent cx="3536442" cy="3551976"/>
            <wp:effectExtent l="0" t="0" r="0" b="0"/>
            <wp:wrapTopAndBottom distT="152400" distB="15240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03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rcRect l="0" t="0" r="0" b="40238"/>
                    <a:stretch>
                      <a:fillRect/>
                    </a:stretch>
                  </pic:blipFill>
                  <pic:spPr>
                    <a:xfrm>
                      <a:off x="0" y="0"/>
                      <a:ext cx="3536442" cy="35519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2018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年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5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月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日的行情价值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12911.63USD)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。还是那句话，如果是主网上的，该多好啊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~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好了，现在我们的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ETH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账户上已经有了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18.75ETH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，接下来就可以干点正事了。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本课的内容到此结束。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我们下一课再见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笨猫学编程</w:t>
      </w:r>
      <w:r>
        <w:rPr>
          <w:rFonts w:ascii="Helvetica" w:hAnsi="Helvetica"/>
          <w:color w:val="24292e"/>
          <w:shd w:val="clear" w:color="auto" w:fill="ffffff"/>
          <w:rtl w:val="0"/>
          <w:lang w:val="fr-FR"/>
        </w:rPr>
        <w:t>QQ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群：</w:t>
      </w:r>
      <w:r>
        <w:rPr>
          <w:rFonts w:ascii="Helvetica" w:hAnsi="Helvetica"/>
          <w:color w:val="24292e"/>
          <w:shd w:val="clear" w:color="auto" w:fill="ffffff"/>
          <w:rtl w:val="0"/>
        </w:rPr>
        <w:t>375143733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知乎专栏：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"https://zhuanlan.zhihu.com/kidscoding"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ascii="Helvetica Neue" w:hAnsi="Helvetica Neue" w:eastAsia="Arial Unicode MS"/>
          <w:rtl w:val="0"/>
        </w:rPr>
        <w:t>https://zhuanlan.zhihu.com/kidscoding</w:t>
      </w:r>
      <w:r>
        <w:rPr/>
        <w:fldChar w:fldCharType="end" w:fldLock="0"/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新浪博客</w:t>
      </w:r>
      <w:r>
        <w:rPr>
          <w:rFonts w:ascii="Helvetica Neue" w:hAnsi="Helvetica Neue" w:eastAsia="Arial Unicode MS"/>
          <w:rtl w:val="0"/>
        </w:rPr>
        <w:t>:</w:t>
      </w:r>
    </w:p>
    <w:p>
      <w:pPr>
        <w:pStyle w:val="Body"/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"http://blog.sina.com.cn/eseedo"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ascii="Helvetica Neue" w:hAnsi="Helvetica Neue" w:eastAsia="Arial Unicode MS"/>
          <w:rtl w:val="0"/>
          <w:lang w:val="en-US"/>
        </w:rPr>
        <w:t>http://blog.sina.com.cn/eseedo</w:t>
      </w:r>
      <w:r>
        <w:rPr/>
        <w:fldChar w:fldCharType="end" w:fldLock="0"/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 Neue" w:hAnsi="Helvetica Neue" w:eastAsia="Arial Unicode MS"/>
          <w:rtl w:val="0"/>
          <w:lang w:val="en-US"/>
        </w:rPr>
        <w:t>Github:</w:t>
      </w:r>
    </w:p>
    <w:p>
      <w:pPr>
        <w:pStyle w:val="Body"/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"https://github.com/eseedo"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ascii="Helvetica Neue" w:hAnsi="Helvetica Neue" w:eastAsia="Arial Unicode MS"/>
          <w:rtl w:val="0"/>
          <w:lang w:val="en-US"/>
        </w:rPr>
        <w:t>https://github.com/eseedo</w:t>
      </w:r>
      <w:r>
        <w:rPr/>
        <w:fldChar w:fldCharType="end" w:fldLock="0"/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个人网站：</w:t>
      </w:r>
    </w:p>
    <w:p>
      <w:pPr>
        <w:pStyle w:val="Body"/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"http://icode.ai/"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ascii="Helvetica Neue" w:hAnsi="Helvetica Neue" w:eastAsia="Arial Unicode MS"/>
          <w:rtl w:val="0"/>
          <w:lang w:val="de-DE"/>
        </w:rPr>
        <w:t>http://icode.ai/</w:t>
      </w:r>
      <w:r>
        <w:rPr/>
        <w:fldChar w:fldCharType="end" w:fldLock="0"/>
      </w:r>
      <w:r>
        <w:rPr>
          <w:rFonts w:ascii="Helvetica Neue" w:hAnsi="Helvetica Neue" w:eastAsia="Arial Unicode MS"/>
          <w:rtl w:val="0"/>
        </w:rPr>
        <w:t xml:space="preserve"> </w:t>
      </w:r>
    </w:p>
    <w:p>
      <w:pPr>
        <w:pStyle w:val="Body"/>
        <w:bidi w:val="0"/>
      </w:pPr>
      <w:r/>
    </w:p>
    <w:sectPr>
      <w:headerReference w:type="default" r:id="rId19"/>
      <w:footerReference w:type="default" r:id="rId20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character" w:styleId="Hyperlink.0">
    <w:name w:val="Hyperlink.0"/>
    <w:basedOn w:val="Hyperlink"/>
    <w:next w:val="Hyperlink.0"/>
    <w:rPr>
      <w:u w:val="single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header" Target="header1.xml"/><Relationship Id="rId20" Type="http://schemas.openxmlformats.org/officeDocument/2006/relationships/footer" Target="footer1.xml"/><Relationship Id="rId2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