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Fonts w:ascii="Arial Unicode MS" w:cs="Arial Unicode MS" w:hAnsi="Arial Unicode MS" w:eastAsia="Arial Unicode MS" w:hint="eastAsia"/>
          <w:b w:val="0"/>
          <w:bCs w:val="0"/>
          <w:i w:val="0"/>
          <w:iCs w:val="0"/>
          <w:rtl w:val="0"/>
        </w:rPr>
        <w:t>继续回到我们的学习。</w:t>
      </w:r>
    </w:p>
    <w:p>
      <w:pPr>
        <w:pStyle w:val="Body"/>
        <w:bidi w:val="0"/>
      </w:pPr>
    </w:p>
    <w:p>
      <w:pPr>
        <w:pStyle w:val="Body"/>
        <w:bidi w:val="0"/>
      </w:pPr>
      <w:r>
        <w:rPr>
          <w:rFonts w:ascii="Arial Unicode MS" w:cs="Arial Unicode MS" w:hAnsi="Arial Unicode MS" w:eastAsia="Arial Unicode MS" w:hint="eastAsia"/>
          <w:b w:val="0"/>
          <w:bCs w:val="0"/>
          <w:i w:val="0"/>
          <w:iCs w:val="0"/>
          <w:rtl w:val="0"/>
        </w:rPr>
        <w:t>在这一课的内容中，让我们一起来了解下</w:t>
      </w:r>
      <w:r>
        <w:rPr>
          <w:rFonts w:ascii="Helvetica Neue" w:hAnsi="Helvetica Neue" w:eastAsia="Arial Unicode MS"/>
          <w:rtl w:val="0"/>
        </w:rPr>
        <w:t>ETH</w:t>
      </w:r>
      <w:r>
        <w:rPr>
          <w:rFonts w:ascii="Arial Unicode MS" w:cs="Arial Unicode MS" w:hAnsi="Arial Unicode MS" w:eastAsia="Arial Unicode MS" w:hint="eastAsia"/>
          <w:b w:val="0"/>
          <w:bCs w:val="0"/>
          <w:i w:val="0"/>
          <w:iCs w:val="0"/>
          <w:rtl w:val="0"/>
        </w:rPr>
        <w:t>的交易流程。</w:t>
      </w:r>
    </w:p>
    <w:p>
      <w:pPr>
        <w:pStyle w:val="Body"/>
        <w:bidi w:val="0"/>
      </w:pPr>
    </w:p>
    <w:p>
      <w:pPr>
        <w:pStyle w:val="Body"/>
        <w:bidi w:val="0"/>
      </w:pPr>
      <w:r>
        <w:rPr>
          <w:rFonts w:ascii="Arial Unicode MS" w:cs="Arial Unicode MS" w:hAnsi="Arial Unicode MS" w:eastAsia="Arial Unicode MS" w:hint="eastAsia"/>
          <w:b w:val="0"/>
          <w:bCs w:val="0"/>
          <w:i w:val="0"/>
          <w:iCs w:val="0"/>
          <w:rtl w:val="0"/>
        </w:rPr>
        <w:t>首先打开</w:t>
      </w:r>
      <w:r>
        <w:rPr>
          <w:rFonts w:ascii="Helvetica Neue" w:hAnsi="Helvetica Neue" w:eastAsia="Arial Unicode MS"/>
          <w:rtl w:val="0"/>
        </w:rPr>
        <w:t>Chrome</w:t>
      </w:r>
      <w:r>
        <w:rPr>
          <w:rFonts w:ascii="Arial Unicode MS" w:cs="Arial Unicode MS" w:hAnsi="Arial Unicode MS" w:eastAsia="Arial Unicode MS" w:hint="eastAsia"/>
          <w:b w:val="0"/>
          <w:bCs w:val="0"/>
          <w:i w:val="0"/>
          <w:iCs w:val="0"/>
          <w:rtl w:val="0"/>
        </w:rPr>
        <w:t>浏览器，点击右上角的小狐狸图标。此时可能会让你输入自己的密码，以便访问账户。</w:t>
      </w:r>
    </w:p>
    <w:p>
      <w:pPr>
        <w:pStyle w:val="Body"/>
        <w:bidi w:val="0"/>
      </w:pPr>
    </w:p>
    <w:p>
      <w:pPr>
        <w:pStyle w:val="Body"/>
        <w:bidi w:val="0"/>
      </w:pPr>
      <w:r>
        <w:rPr>
          <w:rFonts w:ascii="Arial Unicode MS" w:cs="Arial Unicode MS" w:hAnsi="Arial Unicode MS" w:eastAsia="Arial Unicode MS" w:hint="eastAsia"/>
          <w:b w:val="0"/>
          <w:bCs w:val="0"/>
          <w:i w:val="0"/>
          <w:iCs w:val="0"/>
          <w:rtl w:val="0"/>
        </w:rPr>
        <w:t>登陆后会看到类似下面的界面。</w:t>
      </w:r>
    </w:p>
    <w:p>
      <w:pPr>
        <w:pStyle w:val="Body"/>
        <w:bidi w:val="0"/>
      </w:pPr>
    </w:p>
    <w:p>
      <w:pPr>
        <w:pStyle w:val="Body"/>
        <w:bidi w:val="0"/>
      </w:pPr>
      <w:r>
        <w:rPr>
          <w:rFonts w:ascii="Helvetica Neue" w:hAnsi="Helvetica Neue" w:eastAsia="Arial Unicode MS"/>
          <w:rtl w:val="0"/>
        </w:rPr>
        <w:t>0</w:t>
      </w:r>
      <w:r>
        <mc:AlternateContent>
          <mc:Choice Requires="wpg">
            <w:drawing>
              <wp:anchor distT="152400" distB="152400" distL="152400" distR="152400" simplePos="0" relativeHeight="251659264" behindDoc="0" locked="0" layoutInCell="1" allowOverlap="1">
                <wp:simplePos x="0" y="0"/>
                <wp:positionH relativeFrom="page">
                  <wp:posOffset>1873254</wp:posOffset>
                </wp:positionH>
                <wp:positionV relativeFrom="page">
                  <wp:posOffset>2718486</wp:posOffset>
                </wp:positionV>
                <wp:extent cx="2102344" cy="3423169"/>
                <wp:effectExtent l="0" t="0" r="0" b="0"/>
                <wp:wrapTopAndBottom distT="152400" distB="152400"/>
                <wp:docPr id="1073741827" name="officeArt object"/>
                <wp:cNvGraphicFramePr/>
                <a:graphic xmlns:a="http://schemas.openxmlformats.org/drawingml/2006/main">
                  <a:graphicData uri="http://schemas.microsoft.com/office/word/2010/wordprocessingGroup">
                    <wpg:wgp>
                      <wpg:cNvGrpSpPr/>
                      <wpg:grpSpPr>
                        <a:xfrm>
                          <a:off x="0" y="0"/>
                          <a:ext cx="2102344" cy="3423169"/>
                          <a:chOff x="0" y="0"/>
                          <a:chExt cx="2102343" cy="3423168"/>
                        </a:xfrm>
                      </wpg:grpSpPr>
                      <pic:pic xmlns:pic="http://schemas.openxmlformats.org/drawingml/2006/picture">
                        <pic:nvPicPr>
                          <pic:cNvPr id="1073741826" name="01.png"/>
                          <pic:cNvPicPr>
                            <a:picLocks noChangeAspect="1"/>
                          </pic:cNvPicPr>
                        </pic:nvPicPr>
                        <pic:blipFill>
                          <a:blip r:embed="rId4">
                            <a:extLst/>
                          </a:blip>
                          <a:stretch>
                            <a:fillRect/>
                          </a:stretch>
                        </pic:blipFill>
                        <pic:spPr>
                          <a:xfrm>
                            <a:off x="50800" y="50800"/>
                            <a:ext cx="2000744" cy="3321569"/>
                          </a:xfrm>
                          <a:prstGeom prst="rect">
                            <a:avLst/>
                          </a:prstGeom>
                          <a:ln>
                            <a:noFill/>
                          </a:ln>
                          <a:effectLst/>
                        </pic:spPr>
                      </pic:pic>
                      <pic:pic xmlns:pic="http://schemas.openxmlformats.org/drawingml/2006/picture">
                        <pic:nvPicPr>
                          <pic:cNvPr id="1073741825" name=""/>
                          <pic:cNvPicPr>
                            <a:picLocks noChangeAspect="0"/>
                          </pic:cNvPicPr>
                        </pic:nvPicPr>
                        <pic:blipFill>
                          <a:blip r:embed="rId5">
                            <a:extLst/>
                          </a:blip>
                          <a:stretch>
                            <a:fillRect/>
                          </a:stretch>
                        </pic:blipFill>
                        <pic:spPr>
                          <a:xfrm>
                            <a:off x="0" y="0"/>
                            <a:ext cx="2102344" cy="3423169"/>
                          </a:xfrm>
                          <a:prstGeom prst="rect">
                            <a:avLst/>
                          </a:prstGeom>
                          <a:effectLst/>
                        </pic:spPr>
                      </pic:pic>
                    </wpg:wgp>
                  </a:graphicData>
                </a:graphic>
              </wp:anchor>
            </w:drawing>
          </mc:Choice>
          <mc:Fallback>
            <w:pict>
              <v:group id="_x0000_s1026" style="visibility:visible;position:absolute;margin-left:147.5pt;margin-top:214.1pt;width:165.5pt;height:269.5pt;z-index:251659264;mso-position-horizontal:absolute;mso-position-horizontal-relative:page;mso-position-vertical:absolute;mso-position-vertical-relative:page;mso-wrap-distance-left:12.0pt;mso-wrap-distance-top:12.0pt;mso-wrap-distance-right:12.0pt;mso-wrap-distance-bottom:12.0pt;" coordorigin="0,0" coordsize="2102343,3423168">
                <w10:wrap type="topAndBottom" side="bothSides" anchorx="page" anchory="page"/>
                <v:shape id="_x0000_s1027" type="#_x0000_t75" style="position:absolute;left:50800;top:50800;width:2000743;height:3321568;">
                  <v:imagedata r:id="rId4" o:title="01.png"/>
                </v:shape>
                <v:shape id="_x0000_s1028" type="#_x0000_t75" style="position:absolute;left:0;top:0;width:2102343;height:3423168;">
                  <v:imagedata r:id="rId5" o:title=""/>
                </v:shape>
              </v:group>
            </w:pict>
          </mc:Fallback>
        </mc:AlternateContent>
      </w:r>
      <w:r>
        <mc:AlternateContent>
          <mc:Choice Requires="wpg">
            <w:drawing>
              <wp:anchor distT="152400" distB="152400" distL="152400" distR="152400" simplePos="0" relativeHeight="251660288" behindDoc="0" locked="0" layoutInCell="1" allowOverlap="1">
                <wp:simplePos x="0" y="0"/>
                <wp:positionH relativeFrom="page">
                  <wp:posOffset>2436710</wp:posOffset>
                </wp:positionH>
                <wp:positionV relativeFrom="page">
                  <wp:posOffset>7204844</wp:posOffset>
                </wp:positionV>
                <wp:extent cx="1366584" cy="2201685"/>
                <wp:effectExtent l="0" t="0" r="0" b="0"/>
                <wp:wrapTopAndBottom distT="152400" distB="152400"/>
                <wp:docPr id="1073741830" name="officeArt object"/>
                <wp:cNvGraphicFramePr/>
                <a:graphic xmlns:a="http://schemas.openxmlformats.org/drawingml/2006/main">
                  <a:graphicData uri="http://schemas.microsoft.com/office/word/2010/wordprocessingGroup">
                    <wpg:wgp>
                      <wpg:cNvGrpSpPr/>
                      <wpg:grpSpPr>
                        <a:xfrm>
                          <a:off x="0" y="0"/>
                          <a:ext cx="1366584" cy="2201685"/>
                          <a:chOff x="0" y="0"/>
                          <a:chExt cx="1366583" cy="2201684"/>
                        </a:xfrm>
                      </wpg:grpSpPr>
                      <pic:pic xmlns:pic="http://schemas.openxmlformats.org/drawingml/2006/picture">
                        <pic:nvPicPr>
                          <pic:cNvPr id="1073741829" name="02.png"/>
                          <pic:cNvPicPr>
                            <a:picLocks noChangeAspect="1"/>
                          </pic:cNvPicPr>
                        </pic:nvPicPr>
                        <pic:blipFill>
                          <a:blip r:embed="rId6">
                            <a:extLst/>
                          </a:blip>
                          <a:stretch>
                            <a:fillRect/>
                          </a:stretch>
                        </pic:blipFill>
                        <pic:spPr>
                          <a:xfrm>
                            <a:off x="50800" y="50800"/>
                            <a:ext cx="1264984" cy="2100085"/>
                          </a:xfrm>
                          <a:prstGeom prst="rect">
                            <a:avLst/>
                          </a:prstGeom>
                          <a:ln>
                            <a:noFill/>
                          </a:ln>
                          <a:effectLst/>
                        </pic:spPr>
                      </pic:pic>
                      <pic:pic xmlns:pic="http://schemas.openxmlformats.org/drawingml/2006/picture">
                        <pic:nvPicPr>
                          <pic:cNvPr id="1073741828" name=""/>
                          <pic:cNvPicPr>
                            <a:picLocks noChangeAspect="0"/>
                          </pic:cNvPicPr>
                        </pic:nvPicPr>
                        <pic:blipFill>
                          <a:blip r:embed="rId7">
                            <a:extLst/>
                          </a:blip>
                          <a:stretch>
                            <a:fillRect/>
                          </a:stretch>
                        </pic:blipFill>
                        <pic:spPr>
                          <a:xfrm>
                            <a:off x="0" y="0"/>
                            <a:ext cx="1366584" cy="2201685"/>
                          </a:xfrm>
                          <a:prstGeom prst="rect">
                            <a:avLst/>
                          </a:prstGeom>
                          <a:effectLst/>
                        </pic:spPr>
                      </pic:pic>
                    </wpg:wgp>
                  </a:graphicData>
                </a:graphic>
              </wp:anchor>
            </w:drawing>
          </mc:Choice>
          <mc:Fallback>
            <w:pict>
              <v:group id="_x0000_s1029" style="visibility:visible;position:absolute;margin-left:191.9pt;margin-top:567.3pt;width:107.6pt;height:173.4pt;z-index:251660288;mso-position-horizontal:absolute;mso-position-horizontal-relative:page;mso-position-vertical:absolute;mso-position-vertical-relative:page;mso-wrap-distance-left:12.0pt;mso-wrap-distance-top:12.0pt;mso-wrap-distance-right:12.0pt;mso-wrap-distance-bottom:12.0pt;" coordorigin="0,0" coordsize="1366584,2201685">
                <w10:wrap type="topAndBottom" side="bothSides" anchorx="page" anchory="page"/>
                <v:shape id="_x0000_s1030" type="#_x0000_t75" style="position:absolute;left:50800;top:50800;width:1264984;height:2100085;">
                  <v:imagedata r:id="rId6" o:title="02.png"/>
                </v:shape>
                <v:shape id="_x0000_s1031" type="#_x0000_t75" style="position:absolute;left:0;top:0;width:1366584;height:2201685;">
                  <v:imagedata r:id="rId7" o:title=""/>
                </v:shape>
              </v:group>
            </w:pict>
          </mc:Fallback>
        </mc:AlternateContent>
      </w:r>
      <w:r>
        <w:rPr>
          <w:rFonts w:ascii="Helvetica Neue" w:hAnsi="Helvetica Neue" w:eastAsia="Arial Unicode MS"/>
          <w:rtl w:val="0"/>
        </w:rPr>
        <w:t>.001ETH,0.51USD</w:t>
      </w:r>
      <w:r>
        <w:rPr>
          <w:rFonts w:ascii="Arial Unicode MS" w:cs="Arial Unicode MS" w:hAnsi="Arial Unicode MS" w:eastAsia="Arial Unicode MS" w:hint="eastAsia"/>
          <w:b w:val="0"/>
          <w:bCs w:val="0"/>
          <w:i w:val="0"/>
          <w:iCs w:val="0"/>
          <w:rtl w:val="0"/>
        </w:rPr>
        <w:t>，貌似比上次还多了点？</w:t>
      </w:r>
    </w:p>
    <w:p>
      <w:pPr>
        <w:pStyle w:val="Body"/>
        <w:bidi w:val="0"/>
      </w:pPr>
      <w:r>
        <w:rPr>
          <w:rFonts w:ascii="Arial Unicode MS" w:cs="Arial Unicode MS" w:hAnsi="Arial Unicode MS" w:eastAsia="Arial Unicode MS" w:hint="eastAsia"/>
          <w:b w:val="0"/>
          <w:bCs w:val="0"/>
          <w:i w:val="0"/>
          <w:iCs w:val="0"/>
          <w:rtl w:val="0"/>
        </w:rPr>
        <w:t>这是因为这里显示的金额是跟</w:t>
      </w:r>
      <w:r>
        <w:rPr>
          <w:rFonts w:ascii="Helvetica Neue" w:hAnsi="Helvetica Neue" w:eastAsia="Arial Unicode MS"/>
          <w:rtl w:val="0"/>
        </w:rPr>
        <w:t>ETH</w:t>
      </w:r>
      <w:r>
        <w:rPr>
          <w:rFonts w:ascii="Arial Unicode MS" w:cs="Arial Unicode MS" w:hAnsi="Arial Unicode MS" w:eastAsia="Arial Unicode MS" w:hint="eastAsia"/>
          <w:b w:val="0"/>
          <w:bCs w:val="0"/>
          <w:i w:val="0"/>
          <w:iCs w:val="0"/>
          <w:rtl w:val="0"/>
        </w:rPr>
        <w:t>的</w:t>
      </w:r>
      <w:r>
        <w:rPr>
          <w:rFonts w:ascii="Helvetica Neue" w:hAnsi="Helvetica Neue" w:eastAsia="Arial Unicode MS" w:hint="default"/>
          <w:rtl w:val="0"/>
        </w:rPr>
        <w:t>“</w:t>
      </w:r>
      <w:r>
        <w:rPr>
          <w:rFonts w:ascii="Arial Unicode MS" w:cs="Arial Unicode MS" w:hAnsi="Arial Unicode MS" w:eastAsia="Arial Unicode MS" w:hint="eastAsia"/>
          <w:b w:val="0"/>
          <w:bCs w:val="0"/>
          <w:i w:val="0"/>
          <w:iCs w:val="0"/>
          <w:rtl w:val="0"/>
        </w:rPr>
        <w:t>行价</w:t>
      </w:r>
      <w:r>
        <w:rPr>
          <w:rFonts w:ascii="Helvetica Neue" w:hAnsi="Helvetica Neue" w:eastAsia="Arial Unicode MS" w:hint="default"/>
          <w:rtl w:val="0"/>
        </w:rPr>
        <w:t>”</w:t>
      </w:r>
      <w:r>
        <w:rPr>
          <w:rFonts w:ascii="Arial Unicode MS" w:cs="Arial Unicode MS" w:hAnsi="Arial Unicode MS" w:eastAsia="Arial Unicode MS" w:hint="eastAsia"/>
          <w:b w:val="0"/>
          <w:bCs w:val="0"/>
          <w:i w:val="0"/>
          <w:iCs w:val="0"/>
          <w:rtl w:val="0"/>
        </w:rPr>
        <w:t>绑定的。不过先别激动，当我们从顶部的</w:t>
      </w:r>
      <w:r>
        <w:rPr>
          <w:rFonts w:ascii="Helvetica Neue" w:hAnsi="Helvetica Neue" w:eastAsia="Arial Unicode MS"/>
          <w:rtl w:val="0"/>
        </w:rPr>
        <w:t>Rinkeby Test Network</w:t>
      </w:r>
      <w:r>
        <w:rPr>
          <w:rFonts w:ascii="Arial Unicode MS" w:cs="Arial Unicode MS" w:hAnsi="Arial Unicode MS" w:eastAsia="Arial Unicode MS" w:hint="eastAsia"/>
          <w:b w:val="0"/>
          <w:bCs w:val="0"/>
          <w:i w:val="0"/>
          <w:iCs w:val="0"/>
          <w:rtl w:val="0"/>
        </w:rPr>
        <w:t>切换到主网，或是其它测试网络，会遗憾的看到：</w:t>
      </w:r>
    </w:p>
    <w:p>
      <w:pPr>
        <w:pStyle w:val="Body"/>
        <w:bidi w:val="0"/>
      </w:pPr>
      <w:r>
        <w:rPr>
          <w:rFonts w:ascii="Arial Unicode MS" w:cs="Arial Unicode MS" w:hAnsi="Arial Unicode MS" w:eastAsia="Arial Unicode MS" w:hint="eastAsia"/>
          <w:b w:val="0"/>
          <w:bCs w:val="0"/>
          <w:i w:val="0"/>
          <w:iCs w:val="0"/>
          <w:rtl w:val="0"/>
        </w:rPr>
        <w:t>好吧，也就是说这</w:t>
      </w:r>
      <w:r>
        <w:rPr>
          <w:rFonts w:ascii="Helvetica Neue" w:hAnsi="Helvetica Neue" w:eastAsia="Arial Unicode MS"/>
          <w:rtl w:val="0"/>
        </w:rPr>
        <w:t>0.001ETH</w:t>
      </w:r>
      <w:r>
        <w:rPr>
          <w:rFonts w:ascii="Arial Unicode MS" w:cs="Arial Unicode MS" w:hAnsi="Arial Unicode MS" w:eastAsia="Arial Unicode MS" w:hint="eastAsia"/>
          <w:b w:val="0"/>
          <w:bCs w:val="0"/>
          <w:i w:val="0"/>
          <w:iCs w:val="0"/>
          <w:rtl w:val="0"/>
        </w:rPr>
        <w:t>实际上是基于</w:t>
      </w:r>
      <w:r>
        <w:rPr>
          <w:rFonts w:ascii="Helvetica Neue" w:hAnsi="Helvetica Neue" w:eastAsia="Arial Unicode MS"/>
          <w:rtl w:val="0"/>
        </w:rPr>
        <w:t>Rinkeby Test Network</w:t>
      </w:r>
      <w:r>
        <w:rPr>
          <w:rFonts w:ascii="Arial Unicode MS" w:cs="Arial Unicode MS" w:hAnsi="Arial Unicode MS" w:eastAsia="Arial Unicode MS" w:hint="eastAsia"/>
          <w:b w:val="0"/>
          <w:bCs w:val="0"/>
          <w:i w:val="0"/>
          <w:iCs w:val="0"/>
          <w:rtl w:val="0"/>
        </w:rPr>
        <w:t>的，并不能作为主网的</w:t>
      </w:r>
      <w:r>
        <w:rPr>
          <w:rFonts w:ascii="Helvetica Neue" w:hAnsi="Helvetica Neue" w:eastAsia="Arial Unicode MS"/>
          <w:rtl w:val="0"/>
        </w:rPr>
        <w:t>ETH</w:t>
      </w:r>
      <w:r>
        <w:rPr>
          <w:rFonts w:ascii="Arial Unicode MS" w:cs="Arial Unicode MS" w:hAnsi="Arial Unicode MS" w:eastAsia="Arial Unicode MS" w:hint="eastAsia"/>
          <w:b w:val="0"/>
          <w:bCs w:val="0"/>
          <w:i w:val="0"/>
          <w:iCs w:val="0"/>
          <w:rtl w:val="0"/>
        </w:rPr>
        <w:t>来交易</w:t>
      </w:r>
      <w:r>
        <w:rPr>
          <w:rFonts w:ascii="Helvetica Neue" w:hAnsi="Helvetica Neue" w:eastAsia="Arial Unicode MS"/>
          <w:rtl w:val="0"/>
        </w:rPr>
        <w:t>~</w:t>
      </w:r>
    </w:p>
    <w:p>
      <w:pPr>
        <w:pStyle w:val="Body"/>
        <w:bidi w:val="0"/>
      </w:pPr>
    </w:p>
    <w:p>
      <w:pPr>
        <w:pStyle w:val="Body"/>
        <w:bidi w:val="0"/>
      </w:pPr>
      <w:r>
        <w:rPr>
          <w:rFonts w:ascii="Arial Unicode MS" w:cs="Arial Unicode MS" w:hAnsi="Arial Unicode MS" w:eastAsia="Arial Unicode MS" w:hint="eastAsia"/>
          <w:b w:val="0"/>
          <w:bCs w:val="0"/>
          <w:i w:val="0"/>
          <w:iCs w:val="0"/>
          <w:rtl w:val="0"/>
        </w:rPr>
        <w:t>这是为什么呢？</w:t>
      </w:r>
    </w:p>
    <w:p>
      <w:pPr>
        <w:pStyle w:val="Body"/>
        <w:bidi w:val="0"/>
      </w:pPr>
    </w:p>
    <w:p>
      <w:pPr>
        <w:pStyle w:val="Body"/>
        <w:bidi w:val="0"/>
      </w:pPr>
      <w:r>
        <w:rPr>
          <w:rFonts w:ascii="Arial Unicode MS" w:cs="Arial Unicode MS" w:hAnsi="Arial Unicode MS" w:eastAsia="Arial Unicode MS" w:hint="eastAsia"/>
          <w:b w:val="0"/>
          <w:bCs w:val="0"/>
          <w:i w:val="0"/>
          <w:iCs w:val="0"/>
          <w:rtl w:val="0"/>
        </w:rPr>
        <w:t>打个形象的比方，大多数大型网络游戏在研发的过程之中都会进行内部测试和公开测试，而内部测试的账号很多时候到了公测或者正式开服的时候是要删档的。这里你可以把</w:t>
      </w:r>
      <w:r>
        <w:rPr>
          <w:rFonts w:ascii="Helvetica Neue" w:hAnsi="Helvetica Neue" w:eastAsia="Arial Unicode MS"/>
          <w:rtl w:val="0"/>
        </w:rPr>
        <w:t>Rinkeby Test Network</w:t>
      </w:r>
      <w:r>
        <w:rPr>
          <w:rFonts w:ascii="Arial Unicode MS" w:cs="Arial Unicode MS" w:hAnsi="Arial Unicode MS" w:eastAsia="Arial Unicode MS" w:hint="eastAsia"/>
          <w:b w:val="0"/>
          <w:bCs w:val="0"/>
          <w:i w:val="0"/>
          <w:iCs w:val="0"/>
          <w:rtl w:val="0"/>
        </w:rPr>
        <w:t>勉强看做是游戏的内测账号，那么不管你在这个内测账号上有了多么</w:t>
      </w:r>
      <w:r>
        <w:rPr>
          <w:rFonts w:ascii="Helvetica Neue" w:hAnsi="Helvetica Neue" w:eastAsia="Arial Unicode MS"/>
          <w:rtl w:val="0"/>
        </w:rPr>
        <w:t>NB</w:t>
      </w:r>
      <w:r>
        <w:rPr>
          <w:rFonts w:ascii="Arial Unicode MS" w:cs="Arial Unicode MS" w:hAnsi="Arial Unicode MS" w:eastAsia="Arial Unicode MS" w:hint="eastAsia"/>
          <w:b w:val="0"/>
          <w:bCs w:val="0"/>
          <w:i w:val="0"/>
          <w:iCs w:val="0"/>
          <w:rtl w:val="0"/>
        </w:rPr>
        <w:t>的成</w:t>
      </w:r>
      <w:r>
        <mc:AlternateContent>
          <mc:Choice Requires="wpg">
            <w:drawing>
              <wp:anchor distT="152400" distB="152400" distL="152400" distR="152400" simplePos="0" relativeHeight="251661312" behindDoc="0" locked="0" layoutInCell="1" allowOverlap="1">
                <wp:simplePos x="0" y="0"/>
                <wp:positionH relativeFrom="page">
                  <wp:posOffset>850900</wp:posOffset>
                </wp:positionH>
                <wp:positionV relativeFrom="page">
                  <wp:posOffset>3183047</wp:posOffset>
                </wp:positionV>
                <wp:extent cx="5503624" cy="1861391"/>
                <wp:effectExtent l="0" t="0" r="0" b="0"/>
                <wp:wrapTopAndBottom distT="152400" distB="152400"/>
                <wp:docPr id="1073741833" name="officeArt object"/>
                <wp:cNvGraphicFramePr/>
                <a:graphic xmlns:a="http://schemas.openxmlformats.org/drawingml/2006/main">
                  <a:graphicData uri="http://schemas.microsoft.com/office/word/2010/wordprocessingGroup">
                    <wpg:wgp>
                      <wpg:cNvGrpSpPr/>
                      <wpg:grpSpPr>
                        <a:xfrm>
                          <a:off x="0" y="0"/>
                          <a:ext cx="5503624" cy="1861391"/>
                          <a:chOff x="0" y="0"/>
                          <a:chExt cx="5503623" cy="1861390"/>
                        </a:xfrm>
                      </wpg:grpSpPr>
                      <pic:pic xmlns:pic="http://schemas.openxmlformats.org/drawingml/2006/picture">
                        <pic:nvPicPr>
                          <pic:cNvPr id="1073741832" name="03.png"/>
                          <pic:cNvPicPr>
                            <a:picLocks noChangeAspect="1"/>
                          </pic:cNvPicPr>
                        </pic:nvPicPr>
                        <pic:blipFill>
                          <a:blip r:embed="rId8">
                            <a:extLst/>
                          </a:blip>
                          <a:stretch>
                            <a:fillRect/>
                          </a:stretch>
                        </pic:blipFill>
                        <pic:spPr>
                          <a:xfrm>
                            <a:off x="50800" y="50800"/>
                            <a:ext cx="5402024" cy="1759791"/>
                          </a:xfrm>
                          <a:prstGeom prst="rect">
                            <a:avLst/>
                          </a:prstGeom>
                          <a:ln>
                            <a:noFill/>
                          </a:ln>
                          <a:effectLst/>
                        </pic:spPr>
                      </pic:pic>
                      <pic:pic xmlns:pic="http://schemas.openxmlformats.org/drawingml/2006/picture">
                        <pic:nvPicPr>
                          <pic:cNvPr id="1073741831" name=""/>
                          <pic:cNvPicPr>
                            <a:picLocks noChangeAspect="0"/>
                          </pic:cNvPicPr>
                        </pic:nvPicPr>
                        <pic:blipFill>
                          <a:blip r:embed="rId9">
                            <a:extLst/>
                          </a:blip>
                          <a:stretch>
                            <a:fillRect/>
                          </a:stretch>
                        </pic:blipFill>
                        <pic:spPr>
                          <a:xfrm>
                            <a:off x="0" y="0"/>
                            <a:ext cx="5503624" cy="1861391"/>
                          </a:xfrm>
                          <a:prstGeom prst="rect">
                            <a:avLst/>
                          </a:prstGeom>
                          <a:effectLst/>
                        </pic:spPr>
                      </pic:pic>
                    </wpg:wgp>
                  </a:graphicData>
                </a:graphic>
              </wp:anchor>
            </w:drawing>
          </mc:Choice>
          <mc:Fallback>
            <w:pict>
              <v:group id="_x0000_s1032" style="visibility:visible;position:absolute;margin-left:67.0pt;margin-top:250.6pt;width:433.4pt;height:146.6pt;z-index:251661312;mso-position-horizontal:absolute;mso-position-horizontal-relative:page;mso-position-vertical:absolute;mso-position-vertical-relative:page;mso-wrap-distance-left:12.0pt;mso-wrap-distance-top:12.0pt;mso-wrap-distance-right:12.0pt;mso-wrap-distance-bottom:12.0pt;" coordorigin="0,0" coordsize="5503624,1861390">
                <w10:wrap type="topAndBottom" side="bothSides" anchorx="page" anchory="page"/>
                <v:shape id="_x0000_s1033" type="#_x0000_t75" style="position:absolute;left:50800;top:50800;width:5402024;height:1759790;">
                  <v:imagedata r:id="rId8" o:title="03.png"/>
                </v:shape>
                <v:shape id="_x0000_s1034" type="#_x0000_t75" style="position:absolute;left:0;top:0;width:5503624;height:1861390;">
                  <v:imagedata r:id="rId9" o:title=""/>
                </v:shape>
              </v:group>
            </w:pict>
          </mc:Fallback>
        </mc:AlternateContent>
      </w:r>
      <w:r>
        <mc:AlternateContent>
          <mc:Choice Requires="wpg">
            <w:drawing>
              <wp:anchor distT="152400" distB="152400" distL="152400" distR="152400" simplePos="0" relativeHeight="251662336" behindDoc="0" locked="0" layoutInCell="1" allowOverlap="1">
                <wp:simplePos x="0" y="0"/>
                <wp:positionH relativeFrom="page">
                  <wp:posOffset>1241260</wp:posOffset>
                </wp:positionH>
                <wp:positionV relativeFrom="page">
                  <wp:posOffset>6658406</wp:posOffset>
                </wp:positionV>
                <wp:extent cx="5289880" cy="3139716"/>
                <wp:effectExtent l="0" t="0" r="0" b="0"/>
                <wp:wrapTopAndBottom distT="152400" distB="152400"/>
                <wp:docPr id="1073741836" name="officeArt object"/>
                <wp:cNvGraphicFramePr/>
                <a:graphic xmlns:a="http://schemas.openxmlformats.org/drawingml/2006/main">
                  <a:graphicData uri="http://schemas.microsoft.com/office/word/2010/wordprocessingGroup">
                    <wpg:wgp>
                      <wpg:cNvGrpSpPr/>
                      <wpg:grpSpPr>
                        <a:xfrm>
                          <a:off x="0" y="0"/>
                          <a:ext cx="5289880" cy="3139716"/>
                          <a:chOff x="0" y="0"/>
                          <a:chExt cx="5289879" cy="3139715"/>
                        </a:xfrm>
                      </wpg:grpSpPr>
                      <pic:pic xmlns:pic="http://schemas.openxmlformats.org/drawingml/2006/picture">
                        <pic:nvPicPr>
                          <pic:cNvPr id="1073741835" name="04.png"/>
                          <pic:cNvPicPr>
                            <a:picLocks noChangeAspect="1"/>
                          </pic:cNvPicPr>
                        </pic:nvPicPr>
                        <pic:blipFill>
                          <a:blip r:embed="rId10">
                            <a:extLst/>
                          </a:blip>
                          <a:stretch>
                            <a:fillRect/>
                          </a:stretch>
                        </pic:blipFill>
                        <pic:spPr>
                          <a:xfrm>
                            <a:off x="50800" y="50800"/>
                            <a:ext cx="5188280" cy="3038116"/>
                          </a:xfrm>
                          <a:prstGeom prst="rect">
                            <a:avLst/>
                          </a:prstGeom>
                          <a:ln>
                            <a:noFill/>
                          </a:ln>
                          <a:effectLst/>
                        </pic:spPr>
                      </pic:pic>
                      <pic:pic xmlns:pic="http://schemas.openxmlformats.org/drawingml/2006/picture">
                        <pic:nvPicPr>
                          <pic:cNvPr id="1073741834" name=""/>
                          <pic:cNvPicPr>
                            <a:picLocks noChangeAspect="0"/>
                          </pic:cNvPicPr>
                        </pic:nvPicPr>
                        <pic:blipFill>
                          <a:blip r:embed="rId11">
                            <a:extLst/>
                          </a:blip>
                          <a:stretch>
                            <a:fillRect/>
                          </a:stretch>
                        </pic:blipFill>
                        <pic:spPr>
                          <a:xfrm>
                            <a:off x="0" y="0"/>
                            <a:ext cx="5289880" cy="3139716"/>
                          </a:xfrm>
                          <a:prstGeom prst="rect">
                            <a:avLst/>
                          </a:prstGeom>
                          <a:effectLst/>
                        </pic:spPr>
                      </pic:pic>
                    </wpg:wgp>
                  </a:graphicData>
                </a:graphic>
              </wp:anchor>
            </w:drawing>
          </mc:Choice>
          <mc:Fallback>
            <w:pict>
              <v:group id="_x0000_s1035" style="visibility:visible;position:absolute;margin-left:97.7pt;margin-top:524.3pt;width:416.5pt;height:247.2pt;z-index:251662336;mso-position-horizontal:absolute;mso-position-horizontal-relative:page;mso-position-vertical:absolute;mso-position-vertical-relative:page;mso-wrap-distance-left:12.0pt;mso-wrap-distance-top:12.0pt;mso-wrap-distance-right:12.0pt;mso-wrap-distance-bottom:12.0pt;" coordorigin="0,0" coordsize="5289880,3139716">
                <w10:wrap type="topAndBottom" side="bothSides" anchorx="page" anchory="page"/>
                <v:shape id="_x0000_s1036" type="#_x0000_t75" style="position:absolute;left:50800;top:50800;width:5188280;height:3038116;">
                  <v:imagedata r:id="rId10" o:title="04.png"/>
                </v:shape>
                <v:shape id="_x0000_s1037" type="#_x0000_t75" style="position:absolute;left:0;top:0;width:5289880;height:3139716;">
                  <v:imagedata r:id="rId11" o:title=""/>
                </v:shape>
              </v:group>
            </w:pict>
          </mc:Fallback>
        </mc:AlternateContent>
      </w:r>
      <w:r>
        <w:rPr>
          <w:rFonts w:ascii="Arial Unicode MS" w:cs="Arial Unicode MS" w:hAnsi="Arial Unicode MS" w:eastAsia="Arial Unicode MS" w:hint="eastAsia"/>
          <w:b w:val="0"/>
          <w:bCs w:val="0"/>
          <w:i w:val="0"/>
          <w:iCs w:val="0"/>
          <w:rtl w:val="0"/>
        </w:rPr>
        <w:t>就，甚至是弄到了多少神器，都没办法成为游戏公测和正式开服时的账号上的东西。</w:t>
      </w:r>
    </w:p>
    <w:p>
      <w:pPr>
        <w:pStyle w:val="Body"/>
        <w:bidi w:val="0"/>
      </w:pPr>
    </w:p>
    <w:p>
      <w:pPr>
        <w:pStyle w:val="Body"/>
        <w:bidi w:val="0"/>
      </w:pPr>
    </w:p>
    <w:p>
      <w:pPr>
        <w:pStyle w:val="Body"/>
        <w:bidi w:val="0"/>
      </w:pPr>
    </w:p>
    <w:p>
      <w:pPr>
        <w:pStyle w:val="Body"/>
        <w:bidi w:val="0"/>
      </w:pPr>
      <w:r>
        <w:rPr>
          <w:rFonts w:ascii="Arial Unicode MS" w:cs="Arial Unicode MS" w:hAnsi="Arial Unicode MS" w:eastAsia="Arial Unicode MS" w:hint="eastAsia"/>
          <w:b w:val="0"/>
          <w:bCs w:val="0"/>
          <w:i w:val="0"/>
          <w:iCs w:val="0"/>
          <w:rtl w:val="0"/>
        </w:rPr>
        <w:t>或者换个比方，虽然</w:t>
      </w:r>
      <w:r>
        <w:rPr>
          <w:rFonts w:ascii="Helvetica Neue" w:hAnsi="Helvetica Neue" w:eastAsia="Arial Unicode MS"/>
          <w:rtl w:val="0"/>
        </w:rPr>
        <w:t>ETH</w:t>
      </w:r>
      <w:r>
        <w:rPr>
          <w:rFonts w:ascii="Arial Unicode MS" w:cs="Arial Unicode MS" w:hAnsi="Arial Unicode MS" w:eastAsia="Arial Unicode MS" w:hint="eastAsia"/>
          <w:b w:val="0"/>
          <w:bCs w:val="0"/>
          <w:i w:val="0"/>
          <w:iCs w:val="0"/>
          <w:rtl w:val="0"/>
        </w:rPr>
        <w:t>的四种网络对应的都是同一个账号，但是不同网络就像是同一个人在小学，初中，高中和大学四个阶段一样，在不同阶段的成绩是完全不同的，都需要从零开始累积。</w:t>
      </w:r>
    </w:p>
    <w:p>
      <w:pPr>
        <w:pStyle w:val="Body"/>
        <w:bidi w:val="0"/>
      </w:pPr>
    </w:p>
    <w:p>
      <w:pPr>
        <w:pStyle w:val="Body"/>
        <w:bidi w:val="0"/>
      </w:pPr>
      <w:r>
        <w:rPr>
          <w:rFonts w:ascii="Arial Unicode MS" w:cs="Arial Unicode MS" w:hAnsi="Arial Unicode MS" w:eastAsia="Arial Unicode MS" w:hint="eastAsia"/>
          <w:b w:val="0"/>
          <w:bCs w:val="0"/>
          <w:i w:val="0"/>
          <w:iCs w:val="0"/>
          <w:rtl w:val="0"/>
        </w:rPr>
        <w:t>好了，接下来让我们来看看，当我们在</w:t>
      </w:r>
      <w:r>
        <w:rPr>
          <w:rFonts w:ascii="Helvetica Neue" w:hAnsi="Helvetica Neue" w:eastAsia="Arial Unicode MS"/>
          <w:rtl w:val="0"/>
        </w:rPr>
        <w:t>rinkeby-faucet.com</w:t>
      </w:r>
      <w:r>
        <w:rPr>
          <w:rFonts w:ascii="Arial Unicode MS" w:cs="Arial Unicode MS" w:hAnsi="Arial Unicode MS" w:eastAsia="Arial Unicode MS" w:hint="eastAsia"/>
          <w:b w:val="0"/>
          <w:bCs w:val="0"/>
          <w:i w:val="0"/>
          <w:iCs w:val="0"/>
          <w:rtl w:val="0"/>
        </w:rPr>
        <w:t>网站中输入地址并点击</w:t>
      </w:r>
      <w:r>
        <w:rPr>
          <w:rFonts w:ascii="Helvetica Neue" w:hAnsi="Helvetica Neue" w:eastAsia="Arial Unicode MS"/>
          <w:rtl w:val="0"/>
        </w:rPr>
        <w:t>Submit</w:t>
      </w:r>
      <w:r>
        <w:rPr>
          <w:rFonts w:ascii="Arial Unicode MS" w:cs="Arial Unicode MS" w:hAnsi="Arial Unicode MS" w:eastAsia="Arial Unicode MS" w:hint="eastAsia"/>
          <w:b w:val="0"/>
          <w:bCs w:val="0"/>
          <w:i w:val="0"/>
          <w:iCs w:val="0"/>
          <w:rtl w:val="0"/>
        </w:rPr>
        <w:t>提交按钮后，究竟执行了哪些后台的操作呢？</w:t>
      </w:r>
    </w:p>
    <w:p>
      <w:pPr>
        <w:pStyle w:val="Body"/>
        <w:bidi w:val="0"/>
      </w:pPr>
    </w:p>
    <w:p>
      <w:pPr>
        <w:pStyle w:val="Body"/>
        <w:bidi w:val="0"/>
      </w:pPr>
      <w:r>
        <w:rPr>
          <w:rFonts w:ascii="Helvetica Neue" w:hAnsi="Helvetica Neue" w:eastAsia="Arial Unicode MS"/>
          <w:rtl w:val="0"/>
        </w:rPr>
        <w:t>1.</w:t>
      </w:r>
      <w:r>
        <w:rPr>
          <w:rFonts w:ascii="Arial Unicode MS" w:cs="Arial Unicode MS" w:hAnsi="Arial Unicode MS" w:eastAsia="Arial Unicode MS" w:hint="eastAsia"/>
          <w:b w:val="0"/>
          <w:bCs w:val="0"/>
          <w:i w:val="0"/>
          <w:iCs w:val="0"/>
          <w:rtl w:val="0"/>
        </w:rPr>
        <w:t>用户在网页上点击</w:t>
      </w:r>
      <w:r>
        <w:rPr>
          <w:rFonts w:ascii="Helvetica Neue" w:hAnsi="Helvetica Neue" w:eastAsia="Arial Unicode MS" w:hint="default"/>
          <w:rtl w:val="0"/>
        </w:rPr>
        <w:t>”</w:t>
      </w:r>
      <w:r>
        <w:rPr>
          <w:rFonts w:ascii="Helvetica Neue" w:hAnsi="Helvetica Neue" w:eastAsia="Arial Unicode MS"/>
          <w:rtl w:val="0"/>
        </w:rPr>
        <w:t>Submit</w:t>
      </w:r>
      <w:r>
        <w:rPr>
          <w:rFonts w:ascii="Helvetica Neue" w:hAnsi="Helvetica Neue" w:eastAsia="Arial Unicode MS" w:hint="default"/>
          <w:rtl w:val="0"/>
        </w:rPr>
        <w:t>”</w:t>
      </w:r>
      <w:r>
        <w:rPr>
          <w:rFonts w:ascii="Arial Unicode MS" w:cs="Arial Unicode MS" w:hAnsi="Arial Unicode MS" w:eastAsia="Arial Unicode MS" w:hint="eastAsia"/>
          <w:b w:val="0"/>
          <w:bCs w:val="0"/>
          <w:i w:val="0"/>
          <w:iCs w:val="0"/>
          <w:rtl w:val="0"/>
        </w:rPr>
        <w:t>提交按钮</w:t>
      </w:r>
    </w:p>
    <w:p>
      <w:pPr>
        <w:pStyle w:val="Body"/>
        <w:bidi w:val="0"/>
      </w:pPr>
      <w:r>
        <w:rPr>
          <w:rFonts w:ascii="Helvetica Neue" w:hAnsi="Helvetica Neue" w:eastAsia="Arial Unicode MS"/>
          <w:rtl w:val="0"/>
        </w:rPr>
        <w:t>2.</w:t>
      </w:r>
      <w:r>
        <w:rPr>
          <w:rFonts w:ascii="Arial Unicode MS" w:cs="Arial Unicode MS" w:hAnsi="Arial Unicode MS" w:eastAsia="Arial Unicode MS" w:hint="eastAsia"/>
          <w:b w:val="0"/>
          <w:bCs w:val="0"/>
          <w:i w:val="0"/>
          <w:iCs w:val="0"/>
          <w:rtl w:val="0"/>
        </w:rPr>
        <w:t>网页自动将用户输入的地址发送到后台服务器。</w:t>
      </w:r>
    </w:p>
    <w:p>
      <w:pPr>
        <w:pStyle w:val="Body"/>
        <w:bidi w:val="0"/>
      </w:pPr>
      <w:r>
        <w:rPr>
          <w:rFonts w:ascii="Arial Unicode MS" w:cs="Arial Unicode MS" w:hAnsi="Arial Unicode MS" w:eastAsia="Arial Unicode MS" w:hint="eastAsia"/>
          <w:b w:val="0"/>
          <w:bCs w:val="0"/>
          <w:i w:val="0"/>
          <w:iCs w:val="0"/>
          <w:rtl w:val="0"/>
        </w:rPr>
        <w:t>这里的后台服务器是一个</w:t>
      </w:r>
      <w:r>
        <w:rPr>
          <w:rFonts w:ascii="Helvetica Neue" w:hAnsi="Helvetica Neue" w:eastAsia="Arial Unicode MS"/>
          <w:rtl w:val="0"/>
        </w:rPr>
        <w:t>node.js</w:t>
      </w:r>
      <w:r>
        <w:rPr>
          <w:rFonts w:ascii="Arial Unicode MS" w:cs="Arial Unicode MS" w:hAnsi="Arial Unicode MS" w:eastAsia="Arial Unicode MS" w:hint="eastAsia"/>
          <w:b w:val="0"/>
          <w:bCs w:val="0"/>
          <w:i w:val="0"/>
          <w:iCs w:val="0"/>
          <w:rtl w:val="0"/>
        </w:rPr>
        <w:t>服务器，它的作用就是发送</w:t>
      </w:r>
      <w:r>
        <w:rPr>
          <w:rFonts w:ascii="Helvetica Neue" w:hAnsi="Helvetica Neue" w:eastAsia="Arial Unicode MS"/>
          <w:rtl w:val="0"/>
        </w:rPr>
        <w:t>0.001ETH</w:t>
      </w:r>
      <w:r>
        <w:rPr>
          <w:rFonts w:ascii="Arial Unicode MS" w:cs="Arial Unicode MS" w:hAnsi="Arial Unicode MS" w:eastAsia="Arial Unicode MS" w:hint="eastAsia"/>
          <w:b w:val="0"/>
          <w:bCs w:val="0"/>
          <w:i w:val="0"/>
          <w:iCs w:val="0"/>
          <w:rtl w:val="0"/>
        </w:rPr>
        <w:t>到用户所输入的账户地址。</w:t>
      </w:r>
    </w:p>
    <w:p>
      <w:pPr>
        <w:pStyle w:val="Body"/>
        <w:bidi w:val="0"/>
      </w:pPr>
      <w:r>
        <w:rPr>
          <w:rFonts w:ascii="Helvetica Neue" w:hAnsi="Helvetica Neue" w:eastAsia="Arial Unicode MS"/>
          <w:rtl w:val="0"/>
        </w:rPr>
        <w:t>3.</w:t>
      </w:r>
      <w:r>
        <w:rPr>
          <w:rFonts w:ascii="Arial Unicode MS" w:cs="Arial Unicode MS" w:hAnsi="Arial Unicode MS" w:eastAsia="Arial Unicode MS" w:hint="eastAsia"/>
          <w:b w:val="0"/>
          <w:bCs w:val="0"/>
          <w:i w:val="0"/>
          <w:iCs w:val="0"/>
          <w:rtl w:val="0"/>
        </w:rPr>
        <w:t>后台服务器使用</w:t>
      </w:r>
      <w:r>
        <w:rPr>
          <w:rFonts w:ascii="Helvetica Neue" w:hAnsi="Helvetica Neue" w:eastAsia="Arial Unicode MS"/>
          <w:rtl w:val="0"/>
        </w:rPr>
        <w:t>web3</w:t>
      </w:r>
      <w:r>
        <w:rPr>
          <w:rFonts w:ascii="Arial Unicode MS" w:cs="Arial Unicode MS" w:hAnsi="Arial Unicode MS" w:eastAsia="Arial Unicode MS" w:hint="eastAsia"/>
          <w:b w:val="0"/>
          <w:bCs w:val="0"/>
          <w:i w:val="0"/>
          <w:iCs w:val="0"/>
          <w:rtl w:val="0"/>
        </w:rPr>
        <w:t>库创建了一个</w:t>
      </w:r>
      <w:r>
        <w:rPr>
          <w:rFonts w:ascii="Helvetica Neue" w:hAnsi="Helvetica Neue" w:eastAsia="Arial Unicode MS" w:hint="default"/>
          <w:rtl w:val="0"/>
        </w:rPr>
        <w:t>”</w:t>
      </w:r>
      <w:r>
        <w:rPr>
          <w:rFonts w:ascii="Helvetica Neue" w:hAnsi="Helvetica Neue" w:eastAsia="Arial Unicode MS"/>
          <w:rtl w:val="0"/>
        </w:rPr>
        <w:t>transaction</w:t>
      </w:r>
      <w:r>
        <w:rPr>
          <w:rFonts w:ascii="Helvetica Neue" w:hAnsi="Helvetica Neue" w:eastAsia="Arial Unicode MS" w:hint="default"/>
          <w:rtl w:val="0"/>
        </w:rPr>
        <w:t>”</w:t>
      </w:r>
      <w:r>
        <w:rPr>
          <w:rFonts w:ascii="Arial Unicode MS" w:cs="Arial Unicode MS" w:hAnsi="Arial Unicode MS" w:eastAsia="Arial Unicode MS" w:hint="eastAsia"/>
          <w:b w:val="0"/>
          <w:bCs w:val="0"/>
          <w:i w:val="0"/>
          <w:iCs w:val="0"/>
          <w:rtl w:val="0"/>
        </w:rPr>
        <w:t>交易对象。</w:t>
      </w:r>
    </w:p>
    <w:p>
      <w:pPr>
        <w:pStyle w:val="Body"/>
        <w:bidi w:val="0"/>
      </w:pPr>
      <w:r>
        <w:rPr>
          <w:rFonts w:ascii="Arial Unicode MS" w:cs="Arial Unicode MS" w:hAnsi="Arial Unicode MS" w:eastAsia="Arial Unicode MS" w:hint="eastAsia"/>
          <w:b w:val="0"/>
          <w:bCs w:val="0"/>
          <w:i w:val="0"/>
          <w:iCs w:val="0"/>
          <w:rtl w:val="0"/>
        </w:rPr>
        <w:t>还记得在之前的课程中所提到的吗？</w:t>
      </w:r>
      <w:r>
        <w:rPr>
          <w:rFonts w:ascii="Helvetica Neue" w:hAnsi="Helvetica Neue" w:eastAsia="Arial Unicode MS"/>
          <w:rtl w:val="0"/>
        </w:rPr>
        <w:t>web3.js</w:t>
      </w:r>
      <w:r>
        <w:rPr>
          <w:rFonts w:ascii="Arial Unicode MS" w:cs="Arial Unicode MS" w:hAnsi="Arial Unicode MS" w:eastAsia="Arial Unicode MS" w:hint="eastAsia"/>
          <w:b w:val="0"/>
          <w:bCs w:val="0"/>
          <w:i w:val="0"/>
          <w:iCs w:val="0"/>
          <w:rtl w:val="0"/>
        </w:rPr>
        <w:t>是开发者和</w:t>
      </w:r>
      <w:r>
        <w:rPr>
          <w:rFonts w:ascii="Helvetica Neue" w:hAnsi="Helvetica Neue" w:eastAsia="Arial Unicode MS"/>
          <w:rtl w:val="0"/>
        </w:rPr>
        <w:t>ETH</w:t>
      </w:r>
      <w:r>
        <w:rPr>
          <w:rFonts w:ascii="Arial Unicode MS" w:cs="Arial Unicode MS" w:hAnsi="Arial Unicode MS" w:eastAsia="Arial Unicode MS" w:hint="eastAsia"/>
          <w:b w:val="0"/>
          <w:bCs w:val="0"/>
          <w:i w:val="0"/>
          <w:iCs w:val="0"/>
          <w:rtl w:val="0"/>
        </w:rPr>
        <w:t>网络进行交互的重要开发工具，不仅仅是主网，也包括其它几种测试网络。</w:t>
      </w:r>
    </w:p>
    <w:p>
      <w:pPr>
        <w:pStyle w:val="Body"/>
        <w:bidi w:val="0"/>
      </w:pPr>
    </w:p>
    <w:p>
      <w:pPr>
        <w:pStyle w:val="Body"/>
        <w:bidi w:val="0"/>
      </w:pPr>
      <w:r>
        <w:rPr>
          <w:rFonts w:ascii="Arial Unicode MS" w:cs="Arial Unicode MS" w:hAnsi="Arial Unicode MS" w:eastAsia="Arial Unicode MS" w:hint="eastAsia"/>
          <w:b w:val="0"/>
          <w:bCs w:val="0"/>
          <w:i w:val="0"/>
          <w:iCs w:val="0"/>
          <w:rtl w:val="0"/>
        </w:rPr>
        <w:t>问题来了，到底什么是</w:t>
      </w:r>
      <w:r>
        <w:rPr>
          <w:rFonts w:ascii="Helvetica Neue" w:hAnsi="Helvetica Neue" w:eastAsia="Arial Unicode MS"/>
          <w:rtl w:val="0"/>
        </w:rPr>
        <w:t>transaction</w:t>
      </w:r>
      <w:r>
        <w:rPr>
          <w:rFonts w:ascii="Arial Unicode MS" w:cs="Arial Unicode MS" w:hAnsi="Arial Unicode MS" w:eastAsia="Arial Unicode MS" w:hint="eastAsia"/>
          <w:b w:val="0"/>
          <w:bCs w:val="0"/>
          <w:i w:val="0"/>
          <w:iCs w:val="0"/>
          <w:rtl w:val="0"/>
        </w:rPr>
        <w:t>交易对象呢</w:t>
      </w:r>
      <w:r>
        <w:rPr>
          <w:rFonts w:ascii="Helvetica Neue" w:hAnsi="Helvetica Neue" w:eastAsia="Arial Unicode MS"/>
          <w:rtl w:val="0"/>
        </w:rPr>
        <w:t>?</w:t>
      </w:r>
    </w:p>
    <w:p>
      <w:pPr>
        <w:pStyle w:val="Body"/>
        <w:bidi w:val="0"/>
      </w:pPr>
      <w:r>
        <w:rPr>
          <w:rFonts w:ascii="Arial Unicode MS" w:cs="Arial Unicode MS" w:hAnsi="Arial Unicode MS" w:eastAsia="Arial Unicode MS" w:hint="eastAsia"/>
          <w:b w:val="0"/>
          <w:bCs w:val="0"/>
          <w:i w:val="0"/>
          <w:iCs w:val="0"/>
          <w:rtl w:val="0"/>
        </w:rPr>
        <w:t>我们可以把</w:t>
      </w:r>
      <w:r>
        <w:rPr>
          <w:rFonts w:ascii="Helvetica Neue" w:hAnsi="Helvetica Neue" w:eastAsia="Arial Unicode MS"/>
          <w:rtl w:val="0"/>
        </w:rPr>
        <w:t>transaction</w:t>
      </w:r>
      <w:r>
        <w:rPr>
          <w:rFonts w:ascii="Arial Unicode MS" w:cs="Arial Unicode MS" w:hAnsi="Arial Unicode MS" w:eastAsia="Arial Unicode MS" w:hint="eastAsia"/>
          <w:b w:val="0"/>
          <w:bCs w:val="0"/>
          <w:i w:val="0"/>
          <w:iCs w:val="0"/>
          <w:rtl w:val="0"/>
        </w:rPr>
        <w:t>看做一个交易记录</w:t>
      </w:r>
      <w:r>
        <mc:AlternateContent>
          <mc:Choice Requires="wpg">
            <w:drawing>
              <wp:anchor distT="152400" distB="152400" distL="152400" distR="152400" simplePos="0" relativeHeight="251663360" behindDoc="0" locked="0" layoutInCell="1" allowOverlap="1">
                <wp:simplePos x="0" y="0"/>
                <wp:positionH relativeFrom="page">
                  <wp:posOffset>1454530</wp:posOffset>
                </wp:positionH>
                <wp:positionV relativeFrom="page">
                  <wp:posOffset>2793295</wp:posOffset>
                </wp:positionV>
                <wp:extent cx="4081213" cy="3845060"/>
                <wp:effectExtent l="0" t="0" r="0" b="0"/>
                <wp:wrapTopAndBottom distT="152400" distB="152400"/>
                <wp:docPr id="1073741839" name="officeArt object"/>
                <wp:cNvGraphicFramePr/>
                <a:graphic xmlns:a="http://schemas.openxmlformats.org/drawingml/2006/main">
                  <a:graphicData uri="http://schemas.microsoft.com/office/word/2010/wordprocessingGroup">
                    <wpg:wgp>
                      <wpg:cNvGrpSpPr/>
                      <wpg:grpSpPr>
                        <a:xfrm>
                          <a:off x="0" y="0"/>
                          <a:ext cx="4081213" cy="3845060"/>
                          <a:chOff x="0" y="0"/>
                          <a:chExt cx="4081212" cy="3845059"/>
                        </a:xfrm>
                      </wpg:grpSpPr>
                      <pic:pic xmlns:pic="http://schemas.openxmlformats.org/drawingml/2006/picture">
                        <pic:nvPicPr>
                          <pic:cNvPr id="1073741838" name="05.png"/>
                          <pic:cNvPicPr>
                            <a:picLocks noChangeAspect="1"/>
                          </pic:cNvPicPr>
                        </pic:nvPicPr>
                        <pic:blipFill>
                          <a:blip r:embed="rId12">
                            <a:extLst/>
                          </a:blip>
                          <a:stretch>
                            <a:fillRect/>
                          </a:stretch>
                        </pic:blipFill>
                        <pic:spPr>
                          <a:xfrm>
                            <a:off x="50800" y="50800"/>
                            <a:ext cx="3979613" cy="3743460"/>
                          </a:xfrm>
                          <a:prstGeom prst="rect">
                            <a:avLst/>
                          </a:prstGeom>
                          <a:ln>
                            <a:noFill/>
                          </a:ln>
                          <a:effectLst/>
                        </pic:spPr>
                      </pic:pic>
                      <pic:pic xmlns:pic="http://schemas.openxmlformats.org/drawingml/2006/picture">
                        <pic:nvPicPr>
                          <pic:cNvPr id="1073741837" name=""/>
                          <pic:cNvPicPr>
                            <a:picLocks noChangeAspect="0"/>
                          </pic:cNvPicPr>
                        </pic:nvPicPr>
                        <pic:blipFill>
                          <a:blip r:embed="rId13">
                            <a:extLst/>
                          </a:blip>
                          <a:stretch>
                            <a:fillRect/>
                          </a:stretch>
                        </pic:blipFill>
                        <pic:spPr>
                          <a:xfrm>
                            <a:off x="0" y="0"/>
                            <a:ext cx="4081213" cy="3845060"/>
                          </a:xfrm>
                          <a:prstGeom prst="rect">
                            <a:avLst/>
                          </a:prstGeom>
                          <a:effectLst/>
                        </pic:spPr>
                      </pic:pic>
                    </wpg:wgp>
                  </a:graphicData>
                </a:graphic>
              </wp:anchor>
            </w:drawing>
          </mc:Choice>
          <mc:Fallback>
            <w:pict>
              <v:group id="_x0000_s1038" style="visibility:visible;position:absolute;margin-left:114.5pt;margin-top:219.9pt;width:321.4pt;height:302.8pt;z-index:251663360;mso-position-horizontal:absolute;mso-position-horizontal-relative:page;mso-position-vertical:absolute;mso-position-vertical-relative:page;mso-wrap-distance-left:12.0pt;mso-wrap-distance-top:12.0pt;mso-wrap-distance-right:12.0pt;mso-wrap-distance-bottom:12.0pt;" coordorigin="0,0" coordsize="4081212,3845059">
                <w10:wrap type="topAndBottom" side="bothSides" anchorx="page" anchory="page"/>
                <v:shape id="_x0000_s1039" type="#_x0000_t75" style="position:absolute;left:50800;top:50800;width:3979612;height:3743459;">
                  <v:imagedata r:id="rId12" o:title="05.png"/>
                </v:shape>
                <v:shape id="_x0000_s1040" type="#_x0000_t75" style="position:absolute;left:0;top:0;width:4081212;height:3845059;">
                  <v:imagedata r:id="rId13" o:title=""/>
                </v:shape>
              </v:group>
            </w:pict>
          </mc:Fallback>
        </mc:AlternateContent>
      </w:r>
      <w:r>
        <w:rPr>
          <w:rFonts w:ascii="Arial Unicode MS" w:cs="Arial Unicode MS" w:hAnsi="Arial Unicode MS" w:eastAsia="Arial Unicode MS" w:hint="eastAsia"/>
          <w:b w:val="0"/>
          <w:bCs w:val="0"/>
          <w:i w:val="0"/>
          <w:iCs w:val="0"/>
          <w:rtl w:val="0"/>
        </w:rPr>
        <w:t>，其中记录了一个账号向另外一个账户进行</w:t>
      </w:r>
      <w:r>
        <w:rPr>
          <w:rFonts w:ascii="Helvetica Neue" w:hAnsi="Helvetica Neue" w:eastAsia="Arial Unicode MS"/>
          <w:rtl w:val="0"/>
        </w:rPr>
        <w:t>ETH</w:t>
      </w:r>
      <w:r>
        <w:rPr>
          <w:rFonts w:ascii="Arial Unicode MS" w:cs="Arial Unicode MS" w:hAnsi="Arial Unicode MS" w:eastAsia="Arial Unicode MS" w:hint="eastAsia"/>
          <w:b w:val="0"/>
          <w:bCs w:val="0"/>
          <w:i w:val="0"/>
          <w:iCs w:val="0"/>
          <w:rtl w:val="0"/>
        </w:rPr>
        <w:t>交易的相关信息。</w:t>
      </w:r>
    </w:p>
    <w:p>
      <w:pPr>
        <w:pStyle w:val="Body"/>
        <w:bidi w:val="0"/>
      </w:pPr>
      <w:r>
        <w:rPr>
          <w:rFonts w:ascii="Helvetica Neue" w:hAnsi="Helvetica Neue" w:eastAsia="Arial Unicode MS"/>
          <w:rtl w:val="0"/>
        </w:rPr>
        <w:t>transaction</w:t>
      </w:r>
      <w:r>
        <w:rPr>
          <w:rFonts w:ascii="Arial Unicode MS" w:cs="Arial Unicode MS" w:hAnsi="Arial Unicode MS" w:eastAsia="Arial Unicode MS" w:hint="eastAsia"/>
          <w:b w:val="0"/>
          <w:bCs w:val="0"/>
          <w:i w:val="0"/>
          <w:iCs w:val="0"/>
          <w:rtl w:val="0"/>
        </w:rPr>
        <w:t>对象中包含了多个属性，也就是上表中所显示的各个属性。</w:t>
      </w:r>
    </w:p>
    <w:p>
      <w:pPr>
        <w:pStyle w:val="Body"/>
        <w:bidi w:val="0"/>
      </w:pPr>
    </w:p>
    <w:p>
      <w:pPr>
        <w:pStyle w:val="Body"/>
        <w:bidi w:val="0"/>
      </w:pPr>
      <w:r>
        <w:rPr>
          <w:rFonts w:ascii="Arial Unicode MS" w:cs="Arial Unicode MS" w:hAnsi="Arial Unicode MS" w:eastAsia="Arial Unicode MS" w:hint="eastAsia"/>
          <w:b w:val="0"/>
          <w:bCs w:val="0"/>
          <w:i w:val="0"/>
          <w:iCs w:val="0"/>
          <w:rtl w:val="0"/>
        </w:rPr>
        <w:t>其中</w:t>
      </w:r>
      <w:r>
        <w:rPr>
          <w:rFonts w:ascii="Helvetica Neue" w:hAnsi="Helvetica Neue" w:eastAsia="Arial Unicode MS"/>
          <w:rtl w:val="0"/>
        </w:rPr>
        <w:t>nonce</w:t>
      </w:r>
      <w:r>
        <w:rPr>
          <w:rFonts w:ascii="Arial Unicode MS" w:cs="Arial Unicode MS" w:hAnsi="Arial Unicode MS" w:eastAsia="Arial Unicode MS" w:hint="eastAsia"/>
          <w:b w:val="0"/>
          <w:bCs w:val="0"/>
          <w:i w:val="0"/>
          <w:iCs w:val="0"/>
          <w:rtl w:val="0"/>
        </w:rPr>
        <w:t>代表发送方发送交易信息的次数。</w:t>
      </w:r>
    </w:p>
    <w:p>
      <w:pPr>
        <w:pStyle w:val="Body"/>
        <w:bidi w:val="0"/>
      </w:pPr>
      <w:r>
        <w:rPr>
          <w:rFonts w:ascii="Helvetica Neue" w:hAnsi="Helvetica Neue" w:eastAsia="Arial Unicode MS"/>
          <w:rtl w:val="0"/>
        </w:rPr>
        <w:t>to</w:t>
      </w:r>
      <w:r>
        <w:rPr>
          <w:rFonts w:ascii="Arial Unicode MS" w:cs="Arial Unicode MS" w:hAnsi="Arial Unicode MS" w:eastAsia="Arial Unicode MS" w:hint="eastAsia"/>
          <w:b w:val="0"/>
          <w:bCs w:val="0"/>
          <w:i w:val="0"/>
          <w:iCs w:val="0"/>
          <w:rtl w:val="0"/>
        </w:rPr>
        <w:t>代表接收方的账户地址。</w:t>
      </w:r>
    </w:p>
    <w:p>
      <w:pPr>
        <w:pStyle w:val="Body"/>
        <w:bidi w:val="0"/>
      </w:pPr>
      <w:r>
        <w:rPr>
          <w:rFonts w:ascii="Helvetica Neue" w:hAnsi="Helvetica Neue" w:eastAsia="Arial Unicode MS"/>
          <w:rtl w:val="0"/>
        </w:rPr>
        <w:t>value</w:t>
      </w:r>
      <w:r>
        <w:rPr>
          <w:rFonts w:ascii="Arial Unicode MS" w:cs="Arial Unicode MS" w:hAnsi="Arial Unicode MS" w:eastAsia="Arial Unicode MS" w:hint="eastAsia"/>
          <w:b w:val="0"/>
          <w:bCs w:val="0"/>
          <w:i w:val="0"/>
          <w:iCs w:val="0"/>
          <w:rtl w:val="0"/>
        </w:rPr>
        <w:t>表示要发送到接受方的</w:t>
      </w:r>
      <w:r>
        <w:rPr>
          <w:rFonts w:ascii="Helvetica Neue" w:hAnsi="Helvetica Neue" w:eastAsia="Arial Unicode MS"/>
          <w:rtl w:val="0"/>
        </w:rPr>
        <w:t>ETH</w:t>
      </w:r>
      <w:r>
        <w:rPr>
          <w:rFonts w:ascii="Arial Unicode MS" w:cs="Arial Unicode MS" w:hAnsi="Arial Unicode MS" w:eastAsia="Arial Unicode MS" w:hint="eastAsia"/>
          <w:b w:val="0"/>
          <w:bCs w:val="0"/>
          <w:i w:val="0"/>
          <w:iCs w:val="0"/>
          <w:rtl w:val="0"/>
        </w:rPr>
        <w:t>数量。</w:t>
      </w:r>
    </w:p>
    <w:p>
      <w:pPr>
        <w:pStyle w:val="Body"/>
        <w:bidi w:val="0"/>
      </w:pPr>
      <w:r>
        <w:rPr>
          <w:rFonts w:ascii="Arial Unicode MS" w:cs="Arial Unicode MS" w:hAnsi="Arial Unicode MS" w:eastAsia="Arial Unicode MS" w:hint="eastAsia"/>
          <w:b w:val="0"/>
          <w:bCs w:val="0"/>
          <w:i w:val="0"/>
          <w:iCs w:val="0"/>
          <w:rtl w:val="0"/>
        </w:rPr>
        <w:t>接下来的两个属性代表的是交易费用，这里先不详细解释，后面我们回过头来会再仔细看看。</w:t>
      </w:r>
    </w:p>
    <w:p>
      <w:pPr>
        <w:pStyle w:val="Body"/>
        <w:bidi w:val="0"/>
      </w:pPr>
      <w:r>
        <w:rPr>
          <w:rFonts w:ascii="Arial Unicode MS" w:cs="Arial Unicode MS" w:hAnsi="Arial Unicode MS" w:eastAsia="Arial Unicode MS" w:hint="eastAsia"/>
          <w:b w:val="0"/>
          <w:bCs w:val="0"/>
          <w:i w:val="0"/>
          <w:iCs w:val="0"/>
          <w:rtl w:val="0"/>
        </w:rPr>
        <w:t>最后的三个属性非常重要，它们用于生成发送方的账户地址，通常使用发送方的私钥生成。其背后的原理异常复杂，因此这里我们暂时不做详细的解释。需要特别说明的是，生成</w:t>
      </w:r>
      <w:r>
        <w:rPr>
          <w:rFonts w:ascii="Helvetica Neue" w:hAnsi="Helvetica Neue" w:eastAsia="Arial Unicode MS"/>
          <w:rtl w:val="0"/>
        </w:rPr>
        <w:t>v,r,s</w:t>
      </w:r>
      <w:r>
        <w:rPr>
          <w:rFonts w:ascii="Arial Unicode MS" w:cs="Arial Unicode MS" w:hAnsi="Arial Unicode MS" w:eastAsia="Arial Unicode MS" w:hint="eastAsia"/>
          <w:b w:val="0"/>
          <w:bCs w:val="0"/>
          <w:i w:val="0"/>
          <w:iCs w:val="0"/>
          <w:rtl w:val="0"/>
        </w:rPr>
        <w:t>属性的过程是单向的。也就是说我们可以使用发送方的私钥生成</w:t>
      </w:r>
      <w:r>
        <w:rPr>
          <w:rFonts w:ascii="Helvetica Neue" w:hAnsi="Helvetica Neue" w:eastAsia="Arial Unicode MS"/>
          <w:rtl w:val="0"/>
        </w:rPr>
        <w:t>v,r,s</w:t>
      </w:r>
      <w:r>
        <w:rPr>
          <w:rFonts w:ascii="Arial Unicode MS" w:cs="Arial Unicode MS" w:hAnsi="Arial Unicode MS" w:eastAsia="Arial Unicode MS" w:hint="eastAsia"/>
          <w:b w:val="0"/>
          <w:bCs w:val="0"/>
          <w:i w:val="0"/>
          <w:iCs w:val="0"/>
          <w:rtl w:val="0"/>
        </w:rPr>
        <w:t>，但是却无法通过</w:t>
      </w:r>
      <w:r>
        <w:rPr>
          <w:rFonts w:ascii="Helvetica Neue" w:hAnsi="Helvetica Neue" w:eastAsia="Arial Unicode MS"/>
          <w:rtl w:val="0"/>
        </w:rPr>
        <w:t>v,r,s</w:t>
      </w:r>
      <w:r>
        <w:rPr>
          <w:rFonts w:ascii="Arial Unicode MS" w:cs="Arial Unicode MS" w:hAnsi="Arial Unicode MS" w:eastAsia="Arial Unicode MS" w:hint="eastAsia"/>
          <w:b w:val="0"/>
          <w:bCs w:val="0"/>
          <w:i w:val="0"/>
          <w:iCs w:val="0"/>
          <w:rtl w:val="0"/>
        </w:rPr>
        <w:t>来反向生成发送方的私钥。</w:t>
      </w:r>
    </w:p>
    <w:p>
      <w:pPr>
        <w:pStyle w:val="Body"/>
        <w:bidi w:val="0"/>
      </w:pPr>
    </w:p>
    <w:p>
      <w:pPr>
        <w:pStyle w:val="Body"/>
        <w:bidi w:val="0"/>
      </w:pPr>
      <w:r>
        <w:rPr>
          <w:rFonts w:ascii="Helvetica Neue" w:hAnsi="Helvetica Neue" w:eastAsia="Arial Unicode MS"/>
          <w:rtl w:val="0"/>
          <w:lang w:val="en-US"/>
        </w:rPr>
        <w:t>4.</w:t>
      </w:r>
      <w:r>
        <w:rPr>
          <w:rFonts w:ascii="Arial Unicode MS" w:cs="Arial Unicode MS" w:hAnsi="Arial Unicode MS" w:eastAsia="Arial Unicode MS" w:hint="eastAsia"/>
          <w:b w:val="0"/>
          <w:bCs w:val="0"/>
          <w:i w:val="0"/>
          <w:iCs w:val="0"/>
          <w:rtl w:val="0"/>
        </w:rPr>
        <w:t>后台服务器将</w:t>
      </w:r>
      <w:r>
        <w:rPr>
          <w:rFonts w:ascii="Helvetica Neue" w:hAnsi="Helvetica Neue" w:eastAsia="Arial Unicode MS"/>
          <w:rtl w:val="0"/>
        </w:rPr>
        <w:t>transaction</w:t>
      </w:r>
      <w:r>
        <w:rPr>
          <w:rFonts w:ascii="Arial Unicode MS" w:cs="Arial Unicode MS" w:hAnsi="Arial Unicode MS" w:eastAsia="Arial Unicode MS" w:hint="eastAsia"/>
          <w:b w:val="0"/>
          <w:bCs w:val="0"/>
          <w:i w:val="0"/>
          <w:iCs w:val="0"/>
          <w:rtl w:val="0"/>
        </w:rPr>
        <w:t>对象发送到</w:t>
      </w:r>
      <w:r>
        <w:rPr>
          <w:rFonts w:ascii="Helvetica Neue" w:hAnsi="Helvetica Neue" w:eastAsia="Arial Unicode MS"/>
          <w:rtl w:val="0"/>
        </w:rPr>
        <w:t>Rinkeby Test Network</w:t>
      </w:r>
      <w:r>
        <w:rPr>
          <w:rFonts w:ascii="Arial Unicode MS" w:cs="Arial Unicode MS" w:hAnsi="Arial Unicode MS" w:eastAsia="Arial Unicode MS" w:hint="eastAsia"/>
          <w:b w:val="0"/>
          <w:bCs w:val="0"/>
          <w:i w:val="0"/>
          <w:iCs w:val="0"/>
          <w:rtl w:val="0"/>
        </w:rPr>
        <w:t>。</w:t>
      </w:r>
    </w:p>
    <w:p>
      <w:pPr>
        <w:pStyle w:val="Body"/>
        <w:bidi w:val="0"/>
      </w:pPr>
    </w:p>
    <w:p>
      <w:pPr>
        <w:pStyle w:val="Body"/>
        <w:bidi w:val="0"/>
      </w:pPr>
      <w:r>
        <w:rPr>
          <w:rFonts w:ascii="Helvetica Neue" w:hAnsi="Helvetica Neue" w:eastAsia="Arial Unicode MS"/>
          <w:rtl w:val="0"/>
        </w:rPr>
        <w:t>5.</w:t>
      </w:r>
      <w:r>
        <w:rPr>
          <w:rFonts w:ascii="Arial Unicode MS" w:cs="Arial Unicode MS" w:hAnsi="Arial Unicode MS" w:eastAsia="Arial Unicode MS" w:hint="eastAsia"/>
          <w:b w:val="0"/>
          <w:bCs w:val="0"/>
          <w:i w:val="0"/>
          <w:iCs w:val="0"/>
          <w:rtl w:val="0"/>
        </w:rPr>
        <w:t>后台服务器等待交易的确认。</w:t>
      </w:r>
    </w:p>
    <w:p>
      <w:pPr>
        <w:pStyle w:val="Body"/>
        <w:bidi w:val="0"/>
      </w:pPr>
    </w:p>
    <w:p>
      <w:pPr>
        <w:pStyle w:val="Body"/>
        <w:bidi w:val="0"/>
      </w:pPr>
      <w:r>
        <w:rPr>
          <w:rFonts w:ascii="Arial Unicode MS" w:cs="Arial Unicode MS" w:hAnsi="Arial Unicode MS" w:eastAsia="Arial Unicode MS" w:hint="eastAsia"/>
          <w:b w:val="0"/>
          <w:bCs w:val="0"/>
          <w:i w:val="0"/>
          <w:iCs w:val="0"/>
          <w:rtl w:val="0"/>
        </w:rPr>
        <w:t>好了，在这个等待的过程中，究竟发生了什么呢？为什</w:t>
      </w:r>
      <w:r>
        <mc:AlternateContent>
          <mc:Choice Requires="wpg">
            <w:drawing>
              <wp:anchor distT="152400" distB="152400" distL="152400" distR="152400" simplePos="0" relativeHeight="251664384" behindDoc="0" locked="0" layoutInCell="1" allowOverlap="1">
                <wp:simplePos x="0" y="0"/>
                <wp:positionH relativeFrom="page">
                  <wp:posOffset>1264641</wp:posOffset>
                </wp:positionH>
                <wp:positionV relativeFrom="page">
                  <wp:posOffset>2875620</wp:posOffset>
                </wp:positionV>
                <wp:extent cx="4421291" cy="2437475"/>
                <wp:effectExtent l="0" t="0" r="0" b="0"/>
                <wp:wrapTopAndBottom distT="152400" distB="152400"/>
                <wp:docPr id="1073741842" name="officeArt object"/>
                <wp:cNvGraphicFramePr/>
                <a:graphic xmlns:a="http://schemas.openxmlformats.org/drawingml/2006/main">
                  <a:graphicData uri="http://schemas.microsoft.com/office/word/2010/wordprocessingGroup">
                    <wpg:wgp>
                      <wpg:cNvGrpSpPr/>
                      <wpg:grpSpPr>
                        <a:xfrm>
                          <a:off x="0" y="0"/>
                          <a:ext cx="4421291" cy="2437475"/>
                          <a:chOff x="0" y="0"/>
                          <a:chExt cx="4421290" cy="2437474"/>
                        </a:xfrm>
                      </wpg:grpSpPr>
                      <pic:pic xmlns:pic="http://schemas.openxmlformats.org/drawingml/2006/picture">
                        <pic:nvPicPr>
                          <pic:cNvPr id="1073741841" name="06.png"/>
                          <pic:cNvPicPr>
                            <a:picLocks noChangeAspect="1"/>
                          </pic:cNvPicPr>
                        </pic:nvPicPr>
                        <pic:blipFill>
                          <a:blip r:embed="rId14">
                            <a:extLst/>
                          </a:blip>
                          <a:stretch>
                            <a:fillRect/>
                          </a:stretch>
                        </pic:blipFill>
                        <pic:spPr>
                          <a:xfrm>
                            <a:off x="50800" y="50800"/>
                            <a:ext cx="4319691" cy="2335875"/>
                          </a:xfrm>
                          <a:prstGeom prst="rect">
                            <a:avLst/>
                          </a:prstGeom>
                          <a:ln>
                            <a:noFill/>
                          </a:ln>
                          <a:effectLst/>
                        </pic:spPr>
                      </pic:pic>
                      <pic:pic xmlns:pic="http://schemas.openxmlformats.org/drawingml/2006/picture">
                        <pic:nvPicPr>
                          <pic:cNvPr id="1073741840" name=""/>
                          <pic:cNvPicPr>
                            <a:picLocks noChangeAspect="0"/>
                          </pic:cNvPicPr>
                        </pic:nvPicPr>
                        <pic:blipFill>
                          <a:blip r:embed="rId15">
                            <a:extLst/>
                          </a:blip>
                          <a:stretch>
                            <a:fillRect/>
                          </a:stretch>
                        </pic:blipFill>
                        <pic:spPr>
                          <a:xfrm>
                            <a:off x="0" y="0"/>
                            <a:ext cx="4421291" cy="2437475"/>
                          </a:xfrm>
                          <a:prstGeom prst="rect">
                            <a:avLst/>
                          </a:prstGeom>
                          <a:effectLst/>
                        </pic:spPr>
                      </pic:pic>
                    </wpg:wgp>
                  </a:graphicData>
                </a:graphic>
              </wp:anchor>
            </w:drawing>
          </mc:Choice>
          <mc:Fallback>
            <w:pict>
              <v:group id="_x0000_s1041" style="visibility:visible;position:absolute;margin-left:99.6pt;margin-top:226.4pt;width:348.1pt;height:191.9pt;z-index:251664384;mso-position-horizontal:absolute;mso-position-horizontal-relative:page;mso-position-vertical:absolute;mso-position-vertical-relative:page;mso-wrap-distance-left:12.0pt;mso-wrap-distance-top:12.0pt;mso-wrap-distance-right:12.0pt;mso-wrap-distance-bottom:12.0pt;" coordorigin="0,0" coordsize="4421291,2437474">
                <w10:wrap type="topAndBottom" side="bothSides" anchorx="page" anchory="page"/>
                <v:shape id="_x0000_s1042" type="#_x0000_t75" style="position:absolute;left:50800;top:50800;width:4319691;height:2335874;">
                  <v:imagedata r:id="rId14" o:title="06.png"/>
                </v:shape>
                <v:shape id="_x0000_s1043" type="#_x0000_t75" style="position:absolute;left:0;top:0;width:4421291;height:2437474;">
                  <v:imagedata r:id="rId15" o:title=""/>
                </v:shape>
              </v:group>
            </w:pict>
          </mc:Fallback>
        </mc:AlternateContent>
      </w:r>
      <w:r>
        <mc:AlternateContent>
          <mc:Choice Requires="wpg">
            <w:drawing>
              <wp:anchor distT="152400" distB="152400" distL="152400" distR="152400" simplePos="0" relativeHeight="251665408" behindDoc="0" locked="0" layoutInCell="1" allowOverlap="1">
                <wp:simplePos x="0" y="0"/>
                <wp:positionH relativeFrom="page">
                  <wp:posOffset>1654620</wp:posOffset>
                </wp:positionH>
                <wp:positionV relativeFrom="page">
                  <wp:posOffset>5954015</wp:posOffset>
                </wp:positionV>
                <wp:extent cx="3641334" cy="2759462"/>
                <wp:effectExtent l="0" t="0" r="0" b="0"/>
                <wp:wrapTopAndBottom distT="152400" distB="152400"/>
                <wp:docPr id="1073741845" name="officeArt object"/>
                <wp:cNvGraphicFramePr/>
                <a:graphic xmlns:a="http://schemas.openxmlformats.org/drawingml/2006/main">
                  <a:graphicData uri="http://schemas.microsoft.com/office/word/2010/wordprocessingGroup">
                    <wpg:wgp>
                      <wpg:cNvGrpSpPr/>
                      <wpg:grpSpPr>
                        <a:xfrm>
                          <a:off x="0" y="0"/>
                          <a:ext cx="3641334" cy="2759462"/>
                          <a:chOff x="0" y="0"/>
                          <a:chExt cx="3641333" cy="2759461"/>
                        </a:xfrm>
                      </wpg:grpSpPr>
                      <pic:pic xmlns:pic="http://schemas.openxmlformats.org/drawingml/2006/picture">
                        <pic:nvPicPr>
                          <pic:cNvPr id="1073741844" name="01.png"/>
                          <pic:cNvPicPr>
                            <a:picLocks noChangeAspect="1"/>
                          </pic:cNvPicPr>
                        </pic:nvPicPr>
                        <pic:blipFill>
                          <a:blip r:embed="rId16">
                            <a:extLst/>
                          </a:blip>
                          <a:stretch>
                            <a:fillRect/>
                          </a:stretch>
                        </pic:blipFill>
                        <pic:spPr>
                          <a:xfrm>
                            <a:off x="50800" y="50800"/>
                            <a:ext cx="3539734" cy="2657862"/>
                          </a:xfrm>
                          <a:prstGeom prst="rect">
                            <a:avLst/>
                          </a:prstGeom>
                          <a:ln>
                            <a:noFill/>
                          </a:ln>
                          <a:effectLst/>
                        </pic:spPr>
                      </pic:pic>
                      <pic:pic xmlns:pic="http://schemas.openxmlformats.org/drawingml/2006/picture">
                        <pic:nvPicPr>
                          <pic:cNvPr id="1073741843" name=""/>
                          <pic:cNvPicPr>
                            <a:picLocks noChangeAspect="0"/>
                          </pic:cNvPicPr>
                        </pic:nvPicPr>
                        <pic:blipFill>
                          <a:blip r:embed="rId17">
                            <a:extLst/>
                          </a:blip>
                          <a:stretch>
                            <a:fillRect/>
                          </a:stretch>
                        </pic:blipFill>
                        <pic:spPr>
                          <a:xfrm>
                            <a:off x="0" y="0"/>
                            <a:ext cx="3641334" cy="2759462"/>
                          </a:xfrm>
                          <a:prstGeom prst="rect">
                            <a:avLst/>
                          </a:prstGeom>
                          <a:effectLst/>
                        </pic:spPr>
                      </pic:pic>
                    </wpg:wgp>
                  </a:graphicData>
                </a:graphic>
              </wp:anchor>
            </w:drawing>
          </mc:Choice>
          <mc:Fallback>
            <w:pict>
              <v:group id="_x0000_s1044" style="visibility:visible;position:absolute;margin-left:130.3pt;margin-top:468.8pt;width:286.7pt;height:217.3pt;z-index:251665408;mso-position-horizontal:absolute;mso-position-horizontal-relative:page;mso-position-vertical:absolute;mso-position-vertical-relative:page;mso-wrap-distance-left:12.0pt;mso-wrap-distance-top:12.0pt;mso-wrap-distance-right:12.0pt;mso-wrap-distance-bottom:12.0pt;" coordorigin="0,0" coordsize="3641333,2759462">
                <w10:wrap type="topAndBottom" side="bothSides" anchorx="page" anchory="page"/>
                <v:shape id="_x0000_s1045" type="#_x0000_t75" style="position:absolute;left:50800;top:50800;width:3539733;height:2657862;">
                  <v:imagedata r:id="rId16" o:title="01.png"/>
                </v:shape>
                <v:shape id="_x0000_s1046" type="#_x0000_t75" style="position:absolute;left:0;top:0;width:3641333;height:2759462;">
                  <v:imagedata r:id="rId17" o:title=""/>
                </v:shape>
              </v:group>
            </w:pict>
          </mc:Fallback>
        </mc:AlternateContent>
      </w:r>
      <w:r>
        <w:rPr>
          <w:rFonts w:ascii="Arial Unicode MS" w:cs="Arial Unicode MS" w:hAnsi="Arial Unicode MS" w:eastAsia="Arial Unicode MS" w:hint="eastAsia"/>
          <w:b w:val="0"/>
          <w:bCs w:val="0"/>
          <w:i w:val="0"/>
          <w:iCs w:val="0"/>
          <w:rtl w:val="0"/>
        </w:rPr>
        <w:t>么我们等了这么长的时间来确认交易呢？让我们来一起看看。</w:t>
      </w:r>
    </w:p>
    <w:p>
      <w:pPr>
        <w:pStyle w:val="Body"/>
        <w:bidi w:val="0"/>
      </w:pPr>
      <w:r>
        <w:rPr>
          <w:rFonts w:ascii="Arial Unicode MS" w:cs="Arial Unicode MS" w:hAnsi="Arial Unicode MS" w:eastAsia="Arial Unicode MS" w:hint="eastAsia"/>
          <w:b w:val="0"/>
          <w:bCs w:val="0"/>
          <w:i w:val="0"/>
          <w:iCs w:val="0"/>
          <w:rtl w:val="0"/>
        </w:rPr>
        <w:t>当我们把交易信息发送到</w:t>
      </w:r>
      <w:r>
        <w:rPr>
          <w:rFonts w:ascii="Helvetica Neue" w:hAnsi="Helvetica Neue" w:eastAsia="Arial Unicode MS"/>
          <w:rtl w:val="0"/>
        </w:rPr>
        <w:t>ETH</w:t>
      </w:r>
      <w:r>
        <w:rPr>
          <w:rFonts w:ascii="Arial Unicode MS" w:cs="Arial Unicode MS" w:hAnsi="Arial Unicode MS" w:eastAsia="Arial Unicode MS" w:hint="eastAsia"/>
          <w:b w:val="0"/>
          <w:bCs w:val="0"/>
          <w:i w:val="0"/>
          <w:iCs w:val="0"/>
          <w:rtl w:val="0"/>
        </w:rPr>
        <w:t>的网络时，它会首先被某个特定的节点所接收。</w:t>
      </w:r>
    </w:p>
    <w:p>
      <w:pPr>
        <w:pStyle w:val="Body"/>
        <w:bidi w:val="0"/>
      </w:pPr>
      <w:r>
        <w:rPr>
          <w:rFonts w:ascii="Helvetica Neue" w:hAnsi="Helvetica Neue" w:eastAsia="Arial Unicode MS"/>
          <w:rtl w:val="0"/>
        </w:rPr>
        <w:t>ETH</w:t>
      </w:r>
      <w:r>
        <w:rPr>
          <w:rFonts w:ascii="Arial Unicode MS" w:cs="Arial Unicode MS" w:hAnsi="Arial Unicode MS" w:eastAsia="Arial Unicode MS" w:hint="eastAsia"/>
          <w:b w:val="0"/>
          <w:bCs w:val="0"/>
          <w:i w:val="0"/>
          <w:iCs w:val="0"/>
          <w:rtl w:val="0"/>
        </w:rPr>
        <w:t>网络中的任何一个节点中都包含了区块链的完整信息。</w:t>
      </w:r>
    </w:p>
    <w:p>
      <w:pPr>
        <w:pStyle w:val="Body"/>
        <w:bidi w:val="0"/>
      </w:pPr>
      <w:r>
        <w:rPr>
          <w:rFonts w:ascii="Arial Unicode MS" w:cs="Arial Unicode MS" w:hAnsi="Arial Unicode MS" w:eastAsia="Arial Unicode MS" w:hint="eastAsia"/>
          <w:b w:val="0"/>
          <w:bCs w:val="0"/>
          <w:i w:val="0"/>
          <w:iCs w:val="0"/>
          <w:rtl w:val="0"/>
        </w:rPr>
        <w:t>这里我们先把区块链看做某种特殊形态的数据结构，后面将更详细的说明它的原理。</w:t>
      </w:r>
    </w:p>
    <w:p>
      <w:pPr>
        <w:pStyle w:val="Body"/>
        <w:bidi w:val="0"/>
      </w:pPr>
    </w:p>
    <w:p>
      <w:pPr>
        <w:pStyle w:val="Body"/>
        <w:bidi w:val="0"/>
      </w:pPr>
      <w:r>
        <w:rPr>
          <w:rFonts w:ascii="Arial Unicode MS" w:cs="Arial Unicode MS" w:hAnsi="Arial Unicode MS" w:eastAsia="Arial Unicode MS" w:hint="eastAsia"/>
          <w:b w:val="0"/>
          <w:bCs w:val="0"/>
          <w:i w:val="0"/>
          <w:iCs w:val="0"/>
          <w:rtl w:val="0"/>
        </w:rPr>
        <w:t>当我们发起的交易传递到该节点的时候，实际上可能还有很多其它的交易也传递到该节点。</w:t>
      </w:r>
    </w:p>
    <w:p>
      <w:pPr>
        <w:pStyle w:val="Body"/>
        <w:bidi w:val="0"/>
      </w:pPr>
    </w:p>
    <w:p>
      <w:pPr>
        <w:pStyle w:val="Body"/>
        <w:bidi w:val="0"/>
      </w:pPr>
      <w:r>
        <w:rPr>
          <w:rFonts w:ascii="Arial Unicode MS" w:cs="Arial Unicode MS" w:hAnsi="Arial Unicode MS" w:eastAsia="Arial Unicode MS" w:hint="eastAsia"/>
          <w:b w:val="0"/>
          <w:bCs w:val="0"/>
          <w:i w:val="0"/>
          <w:iCs w:val="0"/>
          <w:rtl w:val="0"/>
        </w:rPr>
        <w:t>这里将我们的交易信息以</w:t>
      </w:r>
      <w:r>
        <w:rPr>
          <w:rFonts w:ascii="Helvetica Neue" w:hAnsi="Helvetica Neue" w:eastAsia="Arial Unicode MS"/>
          <w:rtl w:val="0"/>
        </w:rPr>
        <w:t>T</w:t>
      </w:r>
      <w:r>
        <w:rPr>
          <w:rFonts w:ascii="Arial Unicode MS" w:cs="Arial Unicode MS" w:hAnsi="Arial Unicode MS" w:eastAsia="Arial Unicode MS" w:hint="eastAsia"/>
          <w:b w:val="0"/>
          <w:bCs w:val="0"/>
          <w:i w:val="0"/>
          <w:iCs w:val="0"/>
          <w:rtl w:val="0"/>
        </w:rPr>
        <w:t>表示，其它的交易信息以</w:t>
      </w:r>
      <w:r>
        <w:rPr>
          <w:rFonts w:ascii="Helvetica Neue" w:hAnsi="Helvetica Neue" w:eastAsia="Arial Unicode MS"/>
          <w:rtl w:val="0"/>
        </w:rPr>
        <w:t>O</w:t>
      </w:r>
      <w:r>
        <w:rPr>
          <w:rFonts w:ascii="Arial Unicode MS" w:cs="Arial Unicode MS" w:hAnsi="Arial Unicode MS" w:eastAsia="Arial Unicode MS" w:hint="eastAsia"/>
          <w:b w:val="0"/>
          <w:bCs w:val="0"/>
          <w:i w:val="0"/>
          <w:iCs w:val="0"/>
          <w:rtl w:val="0"/>
        </w:rPr>
        <w:t>表示。这些交易信息共同组成了一个</w:t>
      </w:r>
      <w:r>
        <w:rPr>
          <w:rFonts w:ascii="Helvetica Neue" w:hAnsi="Helvetica Neue" w:eastAsia="Arial Unicode MS"/>
          <w:rtl w:val="0"/>
        </w:rPr>
        <w:t>Block</w:t>
      </w:r>
      <w:r>
        <w:rPr>
          <w:rFonts w:ascii="Arial Unicode MS" w:cs="Arial Unicode MS" w:hAnsi="Arial Unicode MS" w:eastAsia="Arial Unicode MS" w:hint="eastAsia"/>
          <w:b w:val="0"/>
          <w:bCs w:val="0"/>
          <w:i w:val="0"/>
          <w:iCs w:val="0"/>
          <w:rtl w:val="0"/>
        </w:rPr>
        <w:t>，此时节点会使用某种特殊的方式对</w:t>
      </w:r>
      <w:r>
        <w:rPr>
          <w:rFonts w:ascii="Helvetica Neue" w:hAnsi="Helvetica Neue" w:eastAsia="Arial Unicode MS"/>
          <w:rtl w:val="0"/>
        </w:rPr>
        <w:t>Block</w:t>
      </w:r>
      <w:r>
        <w:rPr>
          <w:rFonts w:ascii="Arial Unicode MS" w:cs="Arial Unicode MS" w:hAnsi="Arial Unicode MS" w:eastAsia="Arial Unicode MS" w:hint="eastAsia"/>
          <w:b w:val="0"/>
          <w:bCs w:val="0"/>
          <w:i w:val="0"/>
          <w:iCs w:val="0"/>
          <w:rtl w:val="0"/>
        </w:rPr>
        <w:t>进行验证。</w:t>
      </w:r>
      <w:r>
        <mc:AlternateContent>
          <mc:Choice Requires="wpg">
            <w:drawing>
              <wp:anchor distT="152400" distB="152400" distL="152400" distR="152400" simplePos="0" relativeHeight="251666432" behindDoc="0" locked="0" layoutInCell="1" allowOverlap="1">
                <wp:simplePos x="0" y="0"/>
                <wp:positionH relativeFrom="page">
                  <wp:posOffset>2315436</wp:posOffset>
                </wp:positionH>
                <wp:positionV relativeFrom="page">
                  <wp:posOffset>2256866</wp:posOffset>
                </wp:positionV>
                <wp:extent cx="2687000" cy="2857092"/>
                <wp:effectExtent l="0" t="0" r="0" b="0"/>
                <wp:wrapTopAndBottom distT="152400" distB="152400"/>
                <wp:docPr id="1073741848" name="officeArt object"/>
                <wp:cNvGraphicFramePr/>
                <a:graphic xmlns:a="http://schemas.openxmlformats.org/drawingml/2006/main">
                  <a:graphicData uri="http://schemas.microsoft.com/office/word/2010/wordprocessingGroup">
                    <wpg:wgp>
                      <wpg:cNvGrpSpPr/>
                      <wpg:grpSpPr>
                        <a:xfrm>
                          <a:off x="0" y="0"/>
                          <a:ext cx="2687000" cy="2857092"/>
                          <a:chOff x="0" y="0"/>
                          <a:chExt cx="2686999" cy="2857091"/>
                        </a:xfrm>
                      </wpg:grpSpPr>
                      <pic:pic xmlns:pic="http://schemas.openxmlformats.org/drawingml/2006/picture">
                        <pic:nvPicPr>
                          <pic:cNvPr id="1073741847" name="02.png"/>
                          <pic:cNvPicPr>
                            <a:picLocks noChangeAspect="1"/>
                          </pic:cNvPicPr>
                        </pic:nvPicPr>
                        <pic:blipFill>
                          <a:blip r:embed="rId18">
                            <a:extLst/>
                          </a:blip>
                          <a:stretch>
                            <a:fillRect/>
                          </a:stretch>
                        </pic:blipFill>
                        <pic:spPr>
                          <a:xfrm>
                            <a:off x="50800" y="50800"/>
                            <a:ext cx="2585400" cy="2755492"/>
                          </a:xfrm>
                          <a:prstGeom prst="rect">
                            <a:avLst/>
                          </a:prstGeom>
                          <a:ln>
                            <a:noFill/>
                          </a:ln>
                          <a:effectLst/>
                        </pic:spPr>
                      </pic:pic>
                      <pic:pic xmlns:pic="http://schemas.openxmlformats.org/drawingml/2006/picture">
                        <pic:nvPicPr>
                          <pic:cNvPr id="1073741846" name=""/>
                          <pic:cNvPicPr>
                            <a:picLocks noChangeAspect="0"/>
                          </pic:cNvPicPr>
                        </pic:nvPicPr>
                        <pic:blipFill>
                          <a:blip r:embed="rId19">
                            <a:extLst/>
                          </a:blip>
                          <a:stretch>
                            <a:fillRect/>
                          </a:stretch>
                        </pic:blipFill>
                        <pic:spPr>
                          <a:xfrm>
                            <a:off x="0" y="0"/>
                            <a:ext cx="2687000" cy="2857092"/>
                          </a:xfrm>
                          <a:prstGeom prst="rect">
                            <a:avLst/>
                          </a:prstGeom>
                          <a:effectLst/>
                        </pic:spPr>
                      </pic:pic>
                    </wpg:wgp>
                  </a:graphicData>
                </a:graphic>
              </wp:anchor>
            </w:drawing>
          </mc:Choice>
          <mc:Fallback>
            <w:pict>
              <v:group id="_x0000_s1047" style="visibility:visible;position:absolute;margin-left:182.3pt;margin-top:177.7pt;width:211.6pt;height:225.0pt;z-index:251666432;mso-position-horizontal:absolute;mso-position-horizontal-relative:page;mso-position-vertical:absolute;mso-position-vertical-relative:page;mso-wrap-distance-left:12.0pt;mso-wrap-distance-top:12.0pt;mso-wrap-distance-right:12.0pt;mso-wrap-distance-bottom:12.0pt;" coordorigin="0,0" coordsize="2686999,2857091">
                <w10:wrap type="topAndBottom" side="bothSides" anchorx="page" anchory="page"/>
                <v:shape id="_x0000_s1048" type="#_x0000_t75" style="position:absolute;left:50800;top:50800;width:2585399;height:2755491;">
                  <v:imagedata r:id="rId18" o:title="02.png"/>
                </v:shape>
                <v:shape id="_x0000_s1049" type="#_x0000_t75" style="position:absolute;left:0;top:0;width:2686999;height:2857091;">
                  <v:imagedata r:id="rId19" o:title=""/>
                </v:shape>
              </v:group>
            </w:pict>
          </mc:Fallback>
        </mc:AlternateContent>
      </w:r>
    </w:p>
    <w:p>
      <w:pPr>
        <w:pStyle w:val="Body"/>
        <w:bidi w:val="0"/>
      </w:pPr>
    </w:p>
    <w:p>
      <w:pPr>
        <w:pStyle w:val="Body"/>
        <w:bidi w:val="0"/>
      </w:pPr>
      <w:r>
        <w:rPr>
          <w:rFonts w:ascii="Arial Unicode MS" w:cs="Arial Unicode MS" w:hAnsi="Arial Unicode MS" w:eastAsia="Arial Unicode MS" w:hint="eastAsia"/>
          <w:b w:val="0"/>
          <w:bCs w:val="0"/>
          <w:i w:val="0"/>
          <w:iCs w:val="0"/>
          <w:rtl w:val="0"/>
        </w:rPr>
        <w:t>而这个验证过程通常会需要大概</w:t>
      </w:r>
      <w:r>
        <w:rPr>
          <w:rFonts w:ascii="Helvetica Neue" w:hAnsi="Helvetica Neue" w:eastAsia="Arial Unicode MS"/>
          <w:rtl w:val="0"/>
        </w:rPr>
        <w:t>30</w:t>
      </w:r>
      <w:r>
        <w:rPr>
          <w:rFonts w:ascii="Arial Unicode MS" w:cs="Arial Unicode MS" w:hAnsi="Arial Unicode MS" w:eastAsia="Arial Unicode MS" w:hint="eastAsia"/>
          <w:b w:val="0"/>
          <w:bCs w:val="0"/>
          <w:i w:val="0"/>
          <w:iCs w:val="0"/>
          <w:rtl w:val="0"/>
        </w:rPr>
        <w:t>秒左右的时间，这段时间构成了我们主要的交易确认等待时间。</w:t>
      </w:r>
    </w:p>
    <w:p>
      <w:pPr>
        <w:pStyle w:val="Body"/>
        <w:bidi w:val="0"/>
      </w:pPr>
      <w:r>
        <w:rPr>
          <w:rFonts w:ascii="Arial Unicode MS" w:cs="Arial Unicode MS" w:hAnsi="Arial Unicode MS" w:eastAsia="Arial Unicode MS" w:hint="eastAsia"/>
          <w:b w:val="0"/>
          <w:bCs w:val="0"/>
          <w:i w:val="0"/>
          <w:iCs w:val="0"/>
          <w:rtl w:val="0"/>
        </w:rPr>
        <w:t>实际上，这个验证过程就是有些童鞋可能比较熟悉的</w:t>
      </w:r>
      <w:r>
        <w:rPr>
          <w:rFonts w:ascii="Helvetica Neue" w:hAnsi="Helvetica Neue" w:eastAsia="Arial Unicode MS"/>
          <w:rtl w:val="0"/>
        </w:rPr>
        <w:t>mining(</w:t>
      </w:r>
      <w:r>
        <w:rPr>
          <w:rFonts w:ascii="Arial Unicode MS" w:cs="Arial Unicode MS" w:hAnsi="Arial Unicode MS" w:eastAsia="Arial Unicode MS" w:hint="eastAsia"/>
          <w:b w:val="0"/>
          <w:bCs w:val="0"/>
          <w:i w:val="0"/>
          <w:iCs w:val="0"/>
          <w:rtl w:val="0"/>
        </w:rPr>
        <w:t>挖矿），是的，就是挖矿。接下来是该讲一下挖矿的原理了？</w:t>
      </w:r>
    </w:p>
    <w:p>
      <w:pPr>
        <w:pStyle w:val="Body"/>
        <w:bidi w:val="0"/>
      </w:pPr>
      <w:r>
        <w:rPr>
          <w:rFonts w:ascii="Arial Unicode MS" w:cs="Arial Unicode MS" w:hAnsi="Arial Unicode MS" w:eastAsia="Arial Unicode MS" w:hint="eastAsia"/>
          <w:b w:val="0"/>
          <w:bCs w:val="0"/>
          <w:i w:val="0"/>
          <w:iCs w:val="0"/>
          <w:rtl w:val="0"/>
        </w:rPr>
        <w:t>是的，让我们期待下一课的精彩内容，也是区块链技术的核心内容之一</w:t>
      </w:r>
      <w:r>
        <w:rPr>
          <w:rFonts w:ascii="Helvetica Neue" w:hAnsi="Helvetica Neue" w:eastAsia="Arial Unicode MS"/>
          <w:rtl w:val="0"/>
        </w:rPr>
        <w:t>~</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p>
    <w:sectPr>
      <w:headerReference w:type="default" r:id="rId20"/>
      <w:footerReference w:type="default" r:id="rId21"/>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