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4BB" w:rsidRPr="00960DE0" w:rsidRDefault="009608C0" w:rsidP="009608C0">
      <w:pPr>
        <w:jc w:val="center"/>
        <w:rPr>
          <w:rFonts w:asciiTheme="minorHAnsi" w:hAnsiTheme="minorHAnsi" w:cstheme="minorHAnsi"/>
          <w:sz w:val="28"/>
          <w:lang w:val="en-US"/>
        </w:rPr>
      </w:pPr>
      <w:r w:rsidRPr="00960DE0">
        <w:rPr>
          <w:rFonts w:asciiTheme="minorHAnsi" w:hAnsiTheme="minorHAnsi" w:cstheme="minorHAnsi"/>
          <w:b/>
          <w:sz w:val="28"/>
          <w:u w:val="single"/>
          <w:lang w:val="en-US"/>
        </w:rPr>
        <w:t xml:space="preserve">Crown of Akalle – </w:t>
      </w:r>
      <w:r w:rsidR="00AB57FB">
        <w:rPr>
          <w:rFonts w:asciiTheme="minorHAnsi" w:hAnsiTheme="minorHAnsi" w:cstheme="minorHAnsi"/>
          <w:b/>
          <w:sz w:val="28"/>
          <w:u w:val="single"/>
          <w:lang w:val="en-US"/>
        </w:rPr>
        <w:t>FINAL</w:t>
      </w:r>
      <w:bookmarkStart w:id="0" w:name="_GoBack"/>
      <w:bookmarkEnd w:id="0"/>
      <w:r w:rsidR="00A451EF">
        <w:rPr>
          <w:rFonts w:asciiTheme="minorHAnsi" w:hAnsiTheme="minorHAnsi" w:cstheme="minorHAnsi"/>
          <w:b/>
          <w:sz w:val="28"/>
          <w:u w:val="single"/>
          <w:lang w:val="en-US"/>
        </w:rPr>
        <w:t xml:space="preserve"> build</w:t>
      </w:r>
    </w:p>
    <w:p w:rsidR="009608C0" w:rsidRPr="00960DE0" w:rsidRDefault="009608C0" w:rsidP="009608C0">
      <w:pPr>
        <w:jc w:val="center"/>
        <w:rPr>
          <w:rFonts w:asciiTheme="minorHAnsi" w:hAnsiTheme="minorHAnsi" w:cstheme="minorHAnsi"/>
          <w:lang w:val="en-US"/>
        </w:rPr>
      </w:pPr>
    </w:p>
    <w:p w:rsidR="00FB3A3D" w:rsidRDefault="00FB3A3D" w:rsidP="009608C0">
      <w:pPr>
        <w:rPr>
          <w:rFonts w:asciiTheme="minorHAnsi" w:hAnsiTheme="minorHAnsi" w:cstheme="minorHAnsi"/>
          <w:lang w:val="en-US"/>
        </w:rPr>
      </w:pPr>
      <w:r w:rsidRPr="00960DE0">
        <w:rPr>
          <w:rFonts w:asciiTheme="minorHAnsi" w:hAnsiTheme="minorHAnsi" w:cstheme="minorHAnsi"/>
          <w:lang w:val="en-US"/>
        </w:rPr>
        <w:t>Crown of Akal</w:t>
      </w:r>
      <w:r w:rsidR="00746323">
        <w:rPr>
          <w:rFonts w:asciiTheme="minorHAnsi" w:hAnsiTheme="minorHAnsi" w:cstheme="minorHAnsi"/>
          <w:lang w:val="en-US"/>
        </w:rPr>
        <w:t>le is a Turn-Based Strategy game</w:t>
      </w:r>
      <w:r w:rsidRPr="00960DE0">
        <w:rPr>
          <w:rFonts w:asciiTheme="minorHAnsi" w:hAnsiTheme="minorHAnsi" w:cstheme="minorHAnsi"/>
          <w:lang w:val="en-US"/>
        </w:rPr>
        <w:t xml:space="preserve">. In this build, </w:t>
      </w:r>
      <w:r w:rsidR="002810AA">
        <w:rPr>
          <w:rFonts w:asciiTheme="minorHAnsi" w:hAnsiTheme="minorHAnsi" w:cstheme="minorHAnsi"/>
          <w:lang w:val="en-US"/>
        </w:rPr>
        <w:t>all of the core mechanics and features have been completed. Health bars and sound effects have been added for better feedback, and the AI has been implemented, allowing you to attack the enemy.</w:t>
      </w:r>
    </w:p>
    <w:p w:rsidR="008F5317" w:rsidRDefault="008F5317" w:rsidP="009608C0">
      <w:pPr>
        <w:rPr>
          <w:rFonts w:asciiTheme="minorHAnsi" w:hAnsiTheme="minorHAnsi" w:cstheme="minorHAnsi"/>
          <w:b/>
          <w:sz w:val="24"/>
          <w:lang w:val="en-US"/>
        </w:rPr>
      </w:pPr>
    </w:p>
    <w:p w:rsidR="00A4300D" w:rsidRPr="008F5317" w:rsidRDefault="008F5317" w:rsidP="009608C0">
      <w:pPr>
        <w:rPr>
          <w:rFonts w:asciiTheme="minorHAnsi" w:hAnsiTheme="minorHAnsi" w:cstheme="minorHAnsi"/>
          <w:sz w:val="24"/>
          <w:lang w:val="en-US"/>
        </w:rPr>
      </w:pPr>
      <w:r w:rsidRPr="00960DE0">
        <w:rPr>
          <w:rFonts w:asciiTheme="minorHAnsi" w:hAnsiTheme="minorHAnsi" w:cstheme="minorHAnsi"/>
          <w:b/>
          <w:sz w:val="24"/>
          <w:lang w:val="en-US"/>
        </w:rPr>
        <w:t>Build Details</w:t>
      </w:r>
    </w:p>
    <w:p w:rsidR="008F5317" w:rsidRDefault="008F5317" w:rsidP="008F5317">
      <w:pPr>
        <w:rPr>
          <w:rFonts w:asciiTheme="minorHAnsi" w:hAnsiTheme="minorHAnsi" w:cstheme="minorHAnsi"/>
          <w:lang w:val="en-US"/>
        </w:rPr>
      </w:pPr>
      <w:r>
        <w:rPr>
          <w:rFonts w:asciiTheme="minorHAnsi" w:hAnsiTheme="minorHAnsi" w:cstheme="minorHAnsi"/>
          <w:b/>
          <w:lang w:val="en-US"/>
        </w:rPr>
        <w:t>General</w:t>
      </w:r>
    </w:p>
    <w:p w:rsidR="008F5317" w:rsidRDefault="008F5317" w:rsidP="008F5317">
      <w:pPr>
        <w:rPr>
          <w:rFonts w:asciiTheme="minorHAnsi" w:hAnsiTheme="minorHAnsi" w:cstheme="minorHAnsi"/>
          <w:lang w:val="en-US"/>
        </w:rPr>
      </w:pPr>
      <w:r>
        <w:rPr>
          <w:rFonts w:asciiTheme="minorHAnsi" w:hAnsiTheme="minorHAnsi" w:cstheme="minorHAnsi"/>
          <w:lang w:val="en-US"/>
        </w:rPr>
        <w:t>Unit balancing, and added a small group of spearman and enemy knights in the top left to demonstrate the effectiveness of spears against knights. Additional tile placements has been added into the terrain.</w:t>
      </w:r>
      <w:r w:rsidRPr="008F5317">
        <w:rPr>
          <w:rFonts w:asciiTheme="minorHAnsi" w:hAnsiTheme="minorHAnsi" w:cstheme="minorHAnsi"/>
          <w:lang w:val="en-US"/>
        </w:rPr>
        <w:t xml:space="preserve"> </w:t>
      </w:r>
      <w:r>
        <w:rPr>
          <w:rFonts w:asciiTheme="minorHAnsi" w:hAnsiTheme="minorHAnsi" w:cstheme="minorHAnsi"/>
          <w:lang w:val="en-US"/>
        </w:rPr>
        <w:t>Victory and Defeat conditions has been added in so the game is now a game with a goal. Tile highlighting has been reverted to its original method instead of using the new Outline method.</w:t>
      </w:r>
    </w:p>
    <w:p w:rsidR="008F5317" w:rsidRDefault="008F5317" w:rsidP="008F5317">
      <w:pPr>
        <w:rPr>
          <w:rFonts w:asciiTheme="minorHAnsi" w:hAnsiTheme="minorHAnsi" w:cstheme="minorHAnsi"/>
          <w:lang w:val="en-US"/>
        </w:rPr>
      </w:pPr>
    </w:p>
    <w:p w:rsidR="008F5317" w:rsidRDefault="008F5317" w:rsidP="008F5317">
      <w:pPr>
        <w:rPr>
          <w:rFonts w:asciiTheme="minorHAnsi" w:hAnsiTheme="minorHAnsi" w:cstheme="minorHAnsi"/>
          <w:lang w:val="en-US"/>
        </w:rPr>
      </w:pPr>
      <w:r>
        <w:rPr>
          <w:rFonts w:asciiTheme="minorHAnsi" w:hAnsiTheme="minorHAnsi" w:cstheme="minorHAnsi"/>
          <w:b/>
          <w:lang w:val="en-US"/>
        </w:rPr>
        <w:t>Simulation</w:t>
      </w:r>
    </w:p>
    <w:p w:rsidR="008F5317" w:rsidRPr="008F5317" w:rsidRDefault="008F5317" w:rsidP="008F5317">
      <w:pPr>
        <w:rPr>
          <w:rFonts w:asciiTheme="minorHAnsi" w:hAnsiTheme="minorHAnsi" w:cstheme="minorHAnsi"/>
          <w:lang w:val="en-US"/>
        </w:rPr>
      </w:pPr>
      <w:r>
        <w:rPr>
          <w:rFonts w:asciiTheme="minorHAnsi" w:hAnsiTheme="minorHAnsi" w:cstheme="minorHAnsi"/>
          <w:lang w:val="en-US"/>
        </w:rPr>
        <w:t>The ground/plains area of the Simulation is now modular – that is, it takes in the surrounding environment of the fight and displays them on the screen. Additionally, bugfixes has been done to prevent the doubling up bug in previous builds, as well as optimized to prevent lag.</w:t>
      </w:r>
    </w:p>
    <w:p w:rsidR="008F5317" w:rsidRDefault="008F5317" w:rsidP="008F5317">
      <w:pPr>
        <w:rPr>
          <w:rFonts w:asciiTheme="minorHAnsi" w:hAnsiTheme="minorHAnsi" w:cstheme="minorHAnsi"/>
          <w:lang w:val="en-US"/>
        </w:rPr>
      </w:pPr>
    </w:p>
    <w:p w:rsidR="008F5317" w:rsidRDefault="008F5317" w:rsidP="008F5317">
      <w:pPr>
        <w:rPr>
          <w:rFonts w:asciiTheme="minorHAnsi" w:hAnsiTheme="minorHAnsi" w:cstheme="minorHAnsi"/>
          <w:lang w:val="en-US"/>
        </w:rPr>
      </w:pPr>
      <w:r>
        <w:rPr>
          <w:rFonts w:asciiTheme="minorHAnsi" w:hAnsiTheme="minorHAnsi" w:cstheme="minorHAnsi"/>
          <w:b/>
          <w:lang w:val="en-US"/>
        </w:rPr>
        <w:t>Camera</w:t>
      </w:r>
    </w:p>
    <w:p w:rsidR="008F5317" w:rsidRDefault="008F5317" w:rsidP="008F5317">
      <w:pPr>
        <w:rPr>
          <w:rFonts w:asciiTheme="minorHAnsi" w:hAnsiTheme="minorHAnsi" w:cstheme="minorHAnsi"/>
          <w:lang w:val="en-US"/>
        </w:rPr>
      </w:pPr>
      <w:r>
        <w:rPr>
          <w:rFonts w:asciiTheme="minorHAnsi" w:hAnsiTheme="minorHAnsi" w:cstheme="minorHAnsi"/>
          <w:lang w:val="en-US"/>
        </w:rPr>
        <w:t>Camera will now focus and follow new actions to let the player know what’s happening. Smoothing and value changes should now making the camera feel more smooth.</w:t>
      </w:r>
    </w:p>
    <w:p w:rsidR="008F5317" w:rsidRPr="008F5317" w:rsidRDefault="008F5317" w:rsidP="008F5317">
      <w:pPr>
        <w:rPr>
          <w:rFonts w:asciiTheme="minorHAnsi" w:hAnsiTheme="minorHAnsi" w:cstheme="minorHAnsi"/>
          <w:lang w:val="en-US"/>
        </w:rPr>
      </w:pPr>
    </w:p>
    <w:p w:rsidR="008F5317" w:rsidRDefault="008F5317" w:rsidP="008F5317">
      <w:pPr>
        <w:rPr>
          <w:rFonts w:asciiTheme="minorHAnsi" w:hAnsiTheme="minorHAnsi" w:cstheme="minorHAnsi"/>
          <w:lang w:val="en-US"/>
        </w:rPr>
      </w:pPr>
      <w:r>
        <w:rPr>
          <w:rFonts w:asciiTheme="minorHAnsi" w:hAnsiTheme="minorHAnsi" w:cstheme="minorHAnsi"/>
          <w:b/>
          <w:lang w:val="en-US"/>
        </w:rPr>
        <w:t>AI</w:t>
      </w:r>
    </w:p>
    <w:p w:rsidR="008F5317" w:rsidRPr="008F5317" w:rsidRDefault="008F5317" w:rsidP="008F5317">
      <w:pPr>
        <w:rPr>
          <w:rFonts w:asciiTheme="minorHAnsi" w:hAnsiTheme="minorHAnsi" w:cstheme="minorHAnsi"/>
          <w:lang w:val="en-US"/>
        </w:rPr>
      </w:pPr>
      <w:r>
        <w:rPr>
          <w:rFonts w:asciiTheme="minorHAnsi" w:hAnsiTheme="minorHAnsi" w:cstheme="minorHAnsi"/>
          <w:lang w:val="en-US"/>
        </w:rPr>
        <w:t>Fixes for AI and preventing things from doubling up due to functions being called multiple times from multiple locations.</w:t>
      </w:r>
    </w:p>
    <w:p w:rsidR="008F5317" w:rsidRDefault="008F5317" w:rsidP="008F5317">
      <w:pPr>
        <w:rPr>
          <w:rFonts w:asciiTheme="minorHAnsi" w:hAnsiTheme="minorHAnsi" w:cstheme="minorHAnsi"/>
          <w:lang w:val="en-US"/>
        </w:rPr>
      </w:pPr>
    </w:p>
    <w:p w:rsidR="008F5317" w:rsidRDefault="008F5317" w:rsidP="008F5317">
      <w:pPr>
        <w:rPr>
          <w:rFonts w:asciiTheme="minorHAnsi" w:hAnsiTheme="minorHAnsi" w:cstheme="minorHAnsi"/>
          <w:lang w:val="en-US"/>
        </w:rPr>
      </w:pPr>
      <w:r>
        <w:rPr>
          <w:rFonts w:asciiTheme="minorHAnsi" w:hAnsiTheme="minorHAnsi" w:cstheme="minorHAnsi"/>
          <w:b/>
          <w:lang w:val="en-US"/>
        </w:rPr>
        <w:t>UI</w:t>
      </w:r>
    </w:p>
    <w:p w:rsidR="008F5317" w:rsidRPr="008F5317" w:rsidRDefault="008F5317" w:rsidP="008F5317">
      <w:pPr>
        <w:rPr>
          <w:rFonts w:asciiTheme="minorHAnsi" w:hAnsiTheme="minorHAnsi" w:cstheme="minorHAnsi"/>
          <w:lang w:val="en-US"/>
        </w:rPr>
      </w:pPr>
      <w:r>
        <w:rPr>
          <w:rFonts w:asciiTheme="minorHAnsi" w:hAnsiTheme="minorHAnsi" w:cstheme="minorHAnsi"/>
          <w:lang w:val="en-US"/>
        </w:rPr>
        <w:t xml:space="preserve">Large additions to the UI – better design and placement prevent it from hindering the gameplay. Additionally, help messages and information are placed on screen for the user to read. Help messages can be disabled in the pause menu. The Pause menu is also the Options menu for now, and you can mute sounds, show or hide advice, and turn the simulation on or off. Additionally, you can no longer click through the UI. </w:t>
      </w:r>
    </w:p>
    <w:p w:rsidR="008F5317" w:rsidRDefault="008F5317" w:rsidP="008F5317">
      <w:pPr>
        <w:rPr>
          <w:rFonts w:asciiTheme="minorHAnsi" w:hAnsiTheme="minorHAnsi" w:cstheme="minorHAnsi"/>
          <w:lang w:val="en-US"/>
        </w:rPr>
      </w:pPr>
    </w:p>
    <w:p w:rsidR="008F5317" w:rsidRPr="008F5317" w:rsidRDefault="008F5317" w:rsidP="008F5317">
      <w:pPr>
        <w:rPr>
          <w:rFonts w:asciiTheme="minorHAnsi" w:hAnsiTheme="minorHAnsi" w:cstheme="minorHAnsi"/>
          <w:lang w:val="en-US"/>
        </w:rPr>
      </w:pPr>
      <w:r>
        <w:rPr>
          <w:rFonts w:asciiTheme="minorHAnsi" w:hAnsiTheme="minorHAnsi" w:cstheme="minorHAnsi"/>
          <w:b/>
          <w:lang w:val="en-US"/>
        </w:rPr>
        <w:t>Audio</w:t>
      </w:r>
    </w:p>
    <w:p w:rsidR="00613A71" w:rsidRDefault="008F5317" w:rsidP="008F5317">
      <w:pPr>
        <w:rPr>
          <w:rFonts w:asciiTheme="minorHAnsi" w:hAnsiTheme="minorHAnsi" w:cstheme="minorHAnsi"/>
          <w:lang w:val="en-US"/>
        </w:rPr>
      </w:pPr>
      <w:r w:rsidRPr="008F5317">
        <w:rPr>
          <w:rFonts w:asciiTheme="minorHAnsi" w:hAnsiTheme="minorHAnsi" w:cstheme="minorHAnsi"/>
          <w:lang w:val="en-US"/>
        </w:rPr>
        <w:t xml:space="preserve">AudioManager </w:t>
      </w:r>
      <w:r>
        <w:rPr>
          <w:rFonts w:asciiTheme="minorHAnsi" w:hAnsiTheme="minorHAnsi" w:cstheme="minorHAnsi"/>
          <w:lang w:val="en-US"/>
        </w:rPr>
        <w:t>has been overhauled and now reliably plays music with no stuttering between zones. Additional songs and sound effects has been added.</w:t>
      </w:r>
    </w:p>
    <w:p w:rsidR="008F5317" w:rsidRPr="008F5317" w:rsidRDefault="008F5317" w:rsidP="008F5317">
      <w:pPr>
        <w:pStyle w:val="ListParagraph"/>
        <w:numPr>
          <w:ilvl w:val="0"/>
          <w:numId w:val="4"/>
        </w:numPr>
        <w:rPr>
          <w:rFonts w:asciiTheme="minorHAnsi" w:hAnsiTheme="minorHAnsi" w:cstheme="minorHAnsi"/>
          <w:lang w:val="en-US"/>
        </w:rPr>
      </w:pPr>
      <w:r w:rsidRPr="008F5317">
        <w:rPr>
          <w:rFonts w:asciiTheme="minorHAnsi" w:hAnsiTheme="minorHAnsi" w:cstheme="minorHAnsi"/>
          <w:lang w:val="en-US"/>
        </w:rPr>
        <w:tab/>
        <w:t>Buttons select, hover</w:t>
      </w:r>
    </w:p>
    <w:p w:rsidR="008F5317" w:rsidRPr="008F5317" w:rsidRDefault="008F5317" w:rsidP="008F5317">
      <w:pPr>
        <w:pStyle w:val="ListParagraph"/>
        <w:numPr>
          <w:ilvl w:val="0"/>
          <w:numId w:val="4"/>
        </w:numPr>
        <w:rPr>
          <w:rFonts w:asciiTheme="minorHAnsi" w:hAnsiTheme="minorHAnsi" w:cstheme="minorHAnsi"/>
          <w:lang w:val="en-US"/>
        </w:rPr>
      </w:pPr>
      <w:r w:rsidRPr="008F5317">
        <w:rPr>
          <w:rFonts w:asciiTheme="minorHAnsi" w:hAnsiTheme="minorHAnsi" w:cstheme="minorHAnsi"/>
          <w:lang w:val="en-US"/>
        </w:rPr>
        <w:tab/>
        <w:t>Unit select, deselect</w:t>
      </w:r>
    </w:p>
    <w:p w:rsidR="008F5317" w:rsidRPr="008F5317" w:rsidRDefault="008F5317" w:rsidP="008F5317">
      <w:pPr>
        <w:pStyle w:val="ListParagraph"/>
        <w:numPr>
          <w:ilvl w:val="0"/>
          <w:numId w:val="4"/>
        </w:numPr>
        <w:rPr>
          <w:rFonts w:asciiTheme="minorHAnsi" w:hAnsiTheme="minorHAnsi" w:cstheme="minorHAnsi"/>
          <w:lang w:val="en-US"/>
        </w:rPr>
      </w:pPr>
      <w:r w:rsidRPr="008F5317">
        <w:rPr>
          <w:rFonts w:asciiTheme="minorHAnsi" w:hAnsiTheme="minorHAnsi" w:cstheme="minorHAnsi"/>
          <w:lang w:val="en-US"/>
        </w:rPr>
        <w:tab/>
        <w:t>Tile select, hover</w:t>
      </w:r>
    </w:p>
    <w:p w:rsidR="008F5317" w:rsidRPr="008F5317" w:rsidRDefault="008F5317" w:rsidP="008F5317">
      <w:pPr>
        <w:pStyle w:val="ListParagraph"/>
        <w:numPr>
          <w:ilvl w:val="0"/>
          <w:numId w:val="4"/>
        </w:numPr>
        <w:rPr>
          <w:rFonts w:asciiTheme="minorHAnsi" w:hAnsiTheme="minorHAnsi" w:cstheme="minorHAnsi"/>
          <w:lang w:val="en-US"/>
        </w:rPr>
      </w:pPr>
      <w:r w:rsidRPr="008F5317">
        <w:rPr>
          <w:rFonts w:asciiTheme="minorHAnsi" w:hAnsiTheme="minorHAnsi" w:cstheme="minorHAnsi"/>
          <w:lang w:val="en-US"/>
        </w:rPr>
        <w:tab/>
        <w:t>BGM&amp;SFX for Victory and Defeat</w:t>
      </w:r>
    </w:p>
    <w:p w:rsidR="008F5317" w:rsidRPr="008F5317" w:rsidRDefault="008F5317" w:rsidP="008F5317">
      <w:pPr>
        <w:pStyle w:val="ListParagraph"/>
        <w:numPr>
          <w:ilvl w:val="0"/>
          <w:numId w:val="4"/>
        </w:numPr>
        <w:rPr>
          <w:rFonts w:asciiTheme="minorHAnsi" w:hAnsiTheme="minorHAnsi" w:cstheme="minorHAnsi"/>
          <w:lang w:val="en-US"/>
        </w:rPr>
      </w:pPr>
      <w:r w:rsidRPr="008F5317">
        <w:rPr>
          <w:rFonts w:asciiTheme="minorHAnsi" w:hAnsiTheme="minorHAnsi" w:cstheme="minorHAnsi"/>
          <w:lang w:val="en-US"/>
        </w:rPr>
        <w:tab/>
        <w:t>New footsteps</w:t>
      </w:r>
    </w:p>
    <w:p w:rsidR="008F5317" w:rsidRPr="008F5317" w:rsidRDefault="008F5317" w:rsidP="008F5317">
      <w:pPr>
        <w:pStyle w:val="ListParagraph"/>
        <w:numPr>
          <w:ilvl w:val="0"/>
          <w:numId w:val="4"/>
        </w:numPr>
        <w:rPr>
          <w:rFonts w:asciiTheme="minorHAnsi" w:hAnsiTheme="minorHAnsi" w:cstheme="minorHAnsi"/>
          <w:lang w:val="en-US"/>
        </w:rPr>
      </w:pPr>
      <w:r w:rsidRPr="008F5317">
        <w:rPr>
          <w:rFonts w:asciiTheme="minorHAnsi" w:hAnsiTheme="minorHAnsi" w:cstheme="minorHAnsi"/>
          <w:lang w:val="en-US"/>
        </w:rPr>
        <w:tab/>
        <w:t>Switching turns</w:t>
      </w:r>
    </w:p>
    <w:p w:rsidR="008F5317" w:rsidRPr="008F5317" w:rsidRDefault="008F5317" w:rsidP="008F5317">
      <w:pPr>
        <w:pStyle w:val="ListParagraph"/>
        <w:numPr>
          <w:ilvl w:val="0"/>
          <w:numId w:val="4"/>
        </w:numPr>
        <w:rPr>
          <w:rFonts w:asciiTheme="minorHAnsi" w:hAnsiTheme="minorHAnsi" w:cstheme="minorHAnsi"/>
          <w:lang w:val="en-US"/>
        </w:rPr>
      </w:pPr>
      <w:r w:rsidRPr="008F5317">
        <w:rPr>
          <w:rFonts w:asciiTheme="minorHAnsi" w:hAnsiTheme="minorHAnsi" w:cstheme="minorHAnsi"/>
          <w:lang w:val="en-US"/>
        </w:rPr>
        <w:tab/>
        <w:t>Entering/exiting simulacrum</w:t>
      </w:r>
    </w:p>
    <w:p w:rsidR="008F5317" w:rsidRPr="008F5317" w:rsidRDefault="008F5317" w:rsidP="008F5317">
      <w:pPr>
        <w:pStyle w:val="ListParagraph"/>
        <w:numPr>
          <w:ilvl w:val="0"/>
          <w:numId w:val="4"/>
        </w:numPr>
        <w:rPr>
          <w:rFonts w:asciiTheme="minorHAnsi" w:hAnsiTheme="minorHAnsi" w:cstheme="minorHAnsi"/>
          <w:lang w:val="en-US"/>
        </w:rPr>
      </w:pPr>
    </w:p>
    <w:p w:rsidR="008F5317" w:rsidRDefault="008F5317" w:rsidP="009608C0">
      <w:pPr>
        <w:rPr>
          <w:rFonts w:asciiTheme="minorHAnsi" w:hAnsiTheme="minorHAnsi" w:cstheme="minorHAnsi"/>
          <w:b/>
          <w:lang w:val="en-US"/>
        </w:rPr>
      </w:pPr>
    </w:p>
    <w:p w:rsidR="00960DE0" w:rsidRDefault="00960DE0" w:rsidP="009608C0">
      <w:pPr>
        <w:rPr>
          <w:rFonts w:asciiTheme="minorHAnsi" w:hAnsiTheme="minorHAnsi" w:cstheme="minorHAnsi"/>
          <w:b/>
          <w:lang w:val="en-US"/>
        </w:rPr>
      </w:pPr>
      <w:r w:rsidRPr="00960DE0">
        <w:rPr>
          <w:rFonts w:asciiTheme="minorHAnsi" w:hAnsiTheme="minorHAnsi" w:cstheme="minorHAnsi"/>
          <w:b/>
          <w:lang w:val="en-US"/>
        </w:rPr>
        <w:t>Anticipated Future Work</w:t>
      </w:r>
    </w:p>
    <w:p w:rsidR="009A23AB" w:rsidRPr="00960DE0" w:rsidRDefault="008F5317" w:rsidP="009608C0">
      <w:pPr>
        <w:rPr>
          <w:rFonts w:asciiTheme="minorHAnsi" w:hAnsiTheme="minorHAnsi" w:cstheme="minorHAnsi"/>
          <w:lang w:val="en-US"/>
        </w:rPr>
      </w:pPr>
      <w:r>
        <w:rPr>
          <w:rFonts w:asciiTheme="minorHAnsi" w:hAnsiTheme="minorHAnsi" w:cstheme="minorHAnsi"/>
          <w:lang w:val="en-US"/>
        </w:rPr>
        <w:t>Minor bugfixing for small issues and better camera tracking. Additional fixes and implementation of a custom map builder would be a good option as well.</w:t>
      </w:r>
    </w:p>
    <w:p w:rsidR="00746323" w:rsidRPr="00746323" w:rsidRDefault="00746323" w:rsidP="009608C0">
      <w:pPr>
        <w:rPr>
          <w:rFonts w:asciiTheme="minorHAnsi" w:hAnsiTheme="minorHAnsi" w:cstheme="minorHAnsi"/>
          <w:lang w:val="en-US"/>
        </w:rPr>
      </w:pPr>
    </w:p>
    <w:p w:rsidR="00960DE0" w:rsidRPr="00960DE0" w:rsidRDefault="00960DE0" w:rsidP="009608C0">
      <w:pPr>
        <w:rPr>
          <w:rFonts w:asciiTheme="minorHAnsi" w:hAnsiTheme="minorHAnsi" w:cstheme="minorHAnsi"/>
          <w:lang w:val="en-US"/>
        </w:rPr>
      </w:pPr>
    </w:p>
    <w:p w:rsidR="001E32C6" w:rsidRDefault="001E32C6">
      <w:pPr>
        <w:spacing w:after="160"/>
        <w:rPr>
          <w:rFonts w:asciiTheme="minorHAnsi" w:hAnsiTheme="minorHAnsi" w:cstheme="minorHAnsi"/>
          <w:b/>
          <w:sz w:val="24"/>
          <w:lang w:val="en-US"/>
        </w:rPr>
      </w:pPr>
      <w:r>
        <w:rPr>
          <w:rFonts w:asciiTheme="minorHAnsi" w:hAnsiTheme="minorHAnsi" w:cstheme="minorHAnsi"/>
          <w:b/>
          <w:sz w:val="24"/>
          <w:lang w:val="en-US"/>
        </w:rPr>
        <w:br w:type="page"/>
      </w:r>
    </w:p>
    <w:p w:rsidR="00746323" w:rsidRPr="00746323" w:rsidRDefault="00746323" w:rsidP="009608C0">
      <w:pPr>
        <w:rPr>
          <w:rFonts w:asciiTheme="minorHAnsi" w:hAnsiTheme="minorHAnsi" w:cstheme="minorHAnsi"/>
          <w:lang w:val="en-US"/>
        </w:rPr>
      </w:pPr>
    </w:p>
    <w:p w:rsidR="00960DE0" w:rsidRPr="00960DE0" w:rsidRDefault="00960DE0" w:rsidP="00960DE0">
      <w:pPr>
        <w:rPr>
          <w:rFonts w:asciiTheme="minorHAnsi" w:hAnsiTheme="minorHAnsi" w:cstheme="minorHAnsi"/>
          <w:b/>
          <w:lang w:val="en-US"/>
        </w:rPr>
      </w:pPr>
      <w:r w:rsidRPr="00960DE0">
        <w:rPr>
          <w:rFonts w:asciiTheme="minorHAnsi" w:hAnsiTheme="minorHAnsi" w:cstheme="minorHAnsi"/>
          <w:b/>
          <w:sz w:val="24"/>
          <w:lang w:val="en-US"/>
        </w:rPr>
        <w:t>Main Gameplay Instructions</w:t>
      </w:r>
      <w:r w:rsidRPr="00960DE0">
        <w:rPr>
          <w:rFonts w:asciiTheme="minorHAnsi" w:hAnsiTheme="minorHAnsi" w:cstheme="minorHAnsi"/>
          <w:b/>
          <w:lang w:val="en-US"/>
        </w:rPr>
        <w:t xml:space="preserve"> </w:t>
      </w:r>
    </w:p>
    <w:p w:rsidR="00960DE0" w:rsidRPr="00960DE0" w:rsidRDefault="00960DE0" w:rsidP="00960DE0">
      <w:pPr>
        <w:rPr>
          <w:rFonts w:asciiTheme="minorHAnsi" w:hAnsiTheme="minorHAnsi" w:cstheme="minorHAnsi"/>
          <w:b/>
          <w:lang w:val="en-US"/>
        </w:rPr>
      </w:pP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Controls</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W, A, S, D</w:t>
      </w:r>
      <w:r w:rsidRPr="00960DE0">
        <w:rPr>
          <w:rFonts w:asciiTheme="minorHAnsi" w:hAnsiTheme="minorHAnsi" w:cstheme="minorHAnsi"/>
          <w:lang w:val="en-US"/>
        </w:rPr>
        <w:t xml:space="preserve"> – Moves the Camera.</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Q, E</w:t>
      </w:r>
      <w:r w:rsidRPr="00960DE0">
        <w:rPr>
          <w:rFonts w:asciiTheme="minorHAnsi" w:hAnsiTheme="minorHAnsi" w:cstheme="minorHAnsi"/>
          <w:lang w:val="en-US"/>
        </w:rPr>
        <w:t xml:space="preserve"> – Controls the rotation of the Camera</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Mouse Wheel Scroll</w:t>
      </w:r>
      <w:r w:rsidRPr="00960DE0">
        <w:rPr>
          <w:rFonts w:asciiTheme="minorHAnsi" w:hAnsiTheme="minorHAnsi" w:cstheme="minorHAnsi"/>
          <w:lang w:val="en-US"/>
        </w:rPr>
        <w:t xml:space="preserve"> – Zooms the camera in and out</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Left-Click</w:t>
      </w:r>
      <w:r w:rsidRPr="00960DE0">
        <w:rPr>
          <w:rFonts w:asciiTheme="minorHAnsi" w:hAnsiTheme="minorHAnsi" w:cstheme="minorHAnsi"/>
          <w:lang w:val="en-US"/>
        </w:rPr>
        <w:t xml:space="preserve"> – Used for selection of units, telling them where to go, and what to attack.</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Right-Click</w:t>
      </w:r>
      <w:r w:rsidRPr="00960DE0">
        <w:rPr>
          <w:rFonts w:asciiTheme="minorHAnsi" w:hAnsiTheme="minorHAnsi" w:cstheme="minorHAnsi"/>
          <w:lang w:val="en-US"/>
        </w:rPr>
        <w:t xml:space="preserve"> – Used for deselection of units and cancelling commands.</w:t>
      </w:r>
    </w:p>
    <w:p w:rsidR="00960DE0" w:rsidRPr="00960DE0" w:rsidRDefault="00960DE0" w:rsidP="00960DE0">
      <w:pPr>
        <w:rPr>
          <w:rFonts w:asciiTheme="minorHAnsi" w:hAnsiTheme="minorHAnsi" w:cstheme="minorHAnsi"/>
          <w:b/>
          <w:lang w:val="en-US"/>
        </w:rPr>
      </w:pP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Buttons</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lang w:val="en-US"/>
        </w:rPr>
        <w:t>There are four buttons located in the lower half of the screen. From left to right, there is:</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Spawn Units</w:t>
      </w:r>
      <w:r w:rsidRPr="00960DE0">
        <w:rPr>
          <w:rFonts w:asciiTheme="minorHAnsi" w:hAnsiTheme="minorHAnsi" w:cstheme="minorHAnsi"/>
          <w:lang w:val="en-US"/>
        </w:rPr>
        <w:t xml:space="preserve"> – Generates placeholder units for yourself (blue) and the enemy (red). It will not spawn another unit if there is already a unit in its grid location.</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Delete Units</w:t>
      </w:r>
      <w:r w:rsidRPr="00960DE0">
        <w:rPr>
          <w:rFonts w:asciiTheme="minorHAnsi" w:hAnsiTheme="minorHAnsi" w:cstheme="minorHAnsi"/>
          <w:lang w:val="en-US"/>
        </w:rPr>
        <w:t xml:space="preserve"> – Kills all units on the battlefield.</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Simulation On/Off</w:t>
      </w:r>
      <w:r w:rsidRPr="00960DE0">
        <w:rPr>
          <w:rFonts w:asciiTheme="minorHAnsi" w:hAnsiTheme="minorHAnsi" w:cstheme="minorHAnsi"/>
          <w:lang w:val="en-US"/>
        </w:rPr>
        <w:t xml:space="preserve"> – A toggle to control whether the game should simulate the combat</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End Turn</w:t>
      </w:r>
      <w:r w:rsidRPr="00960DE0">
        <w:rPr>
          <w:rFonts w:asciiTheme="minorHAnsi" w:hAnsiTheme="minorHAnsi" w:cstheme="minorHAnsi"/>
          <w:lang w:val="en-US"/>
        </w:rPr>
        <w:t xml:space="preserve"> – Ends your current turn. This is automatically done where there is no units available for you to control, but you can press this button to end a turn early.</w:t>
      </w:r>
    </w:p>
    <w:p w:rsidR="001E32C6" w:rsidRDefault="001E32C6" w:rsidP="00960DE0">
      <w:pPr>
        <w:rPr>
          <w:rFonts w:asciiTheme="minorHAnsi" w:hAnsiTheme="minorHAnsi" w:cstheme="minorHAnsi"/>
          <w:b/>
          <w:lang w:val="en-US"/>
        </w:rPr>
      </w:pPr>
    </w:p>
    <w:p w:rsidR="00960DE0" w:rsidRPr="00960DE0" w:rsidRDefault="00960DE0" w:rsidP="00960DE0">
      <w:pPr>
        <w:rPr>
          <w:rFonts w:asciiTheme="minorHAnsi" w:hAnsiTheme="minorHAnsi" w:cstheme="minorHAnsi"/>
          <w:b/>
          <w:lang w:val="en-US"/>
        </w:rPr>
      </w:pPr>
      <w:r w:rsidRPr="001E32C6">
        <w:rPr>
          <w:rFonts w:asciiTheme="minorHAnsi" w:hAnsiTheme="minorHAnsi" w:cstheme="minorHAnsi"/>
          <w:b/>
          <w:lang w:val="en-US"/>
        </w:rPr>
        <w:t>Gameplay</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 xml:space="preserve">Click on </w:t>
      </w:r>
      <w:r w:rsidRPr="00960DE0">
        <w:rPr>
          <w:rFonts w:asciiTheme="minorHAnsi" w:hAnsiTheme="minorHAnsi" w:cstheme="minorHAnsi"/>
          <w:b/>
          <w:lang w:val="en-US"/>
        </w:rPr>
        <w:t>Spawn Units</w:t>
      </w:r>
      <w:r w:rsidRPr="00960DE0">
        <w:rPr>
          <w:rFonts w:asciiTheme="minorHAnsi" w:hAnsiTheme="minorHAnsi" w:cstheme="minorHAnsi"/>
          <w:lang w:val="en-US"/>
        </w:rPr>
        <w:t xml:space="preserve"> to generate units</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Left-Click on an appropriate Unit (Blue – Player Turn, Red – Enemy Turn)</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Click on one of the highlighted blue tiles to start Move Action</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Click on one of the highlighted Red tiles to Attack, or click on the unit again to End without Attacking.</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Simulation Phase Starts and Ends</w:t>
      </w:r>
    </w:p>
    <w:p w:rsidR="00960DE0" w:rsidRPr="00960DE0" w:rsidRDefault="00960DE0" w:rsidP="009608C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Repeat Step 2 until all appropriate Units have done their action, or click on the End Turn button</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lang w:val="en-US"/>
        </w:rPr>
        <w:t>Hovering and/or selecting a unit will show you their stats in the top left and top right corner of the screen.</w:t>
      </w:r>
    </w:p>
    <w:p w:rsidR="00966AB5" w:rsidRPr="00960DE0" w:rsidRDefault="00966AB5" w:rsidP="009608C0">
      <w:pPr>
        <w:rPr>
          <w:rFonts w:asciiTheme="minorHAnsi" w:hAnsiTheme="minorHAnsi" w:cstheme="minorHAnsi"/>
          <w:lang w:val="en-US"/>
        </w:rPr>
      </w:pPr>
    </w:p>
    <w:p w:rsidR="00966AB5" w:rsidRPr="00960DE0" w:rsidRDefault="00966AB5" w:rsidP="009608C0">
      <w:pPr>
        <w:rPr>
          <w:rFonts w:asciiTheme="minorHAnsi" w:hAnsiTheme="minorHAnsi" w:cstheme="minorHAnsi"/>
          <w:lang w:val="en-US"/>
        </w:rPr>
      </w:pPr>
    </w:p>
    <w:sectPr w:rsidR="00966AB5" w:rsidRPr="00960DE0" w:rsidSect="00F17A5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E27" w:rsidRDefault="00D64E27" w:rsidP="00960DE0">
      <w:pPr>
        <w:spacing w:line="240" w:lineRule="auto"/>
      </w:pPr>
      <w:r>
        <w:separator/>
      </w:r>
    </w:p>
  </w:endnote>
  <w:endnote w:type="continuationSeparator" w:id="0">
    <w:p w:rsidR="00D64E27" w:rsidRDefault="00D64E27" w:rsidP="00960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E27" w:rsidRDefault="00D64E27" w:rsidP="00960DE0">
      <w:pPr>
        <w:spacing w:line="240" w:lineRule="auto"/>
      </w:pPr>
      <w:r>
        <w:separator/>
      </w:r>
    </w:p>
  </w:footnote>
  <w:footnote w:type="continuationSeparator" w:id="0">
    <w:p w:rsidR="00D64E27" w:rsidRDefault="00D64E27" w:rsidP="00960D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DE0" w:rsidRPr="00960DE0" w:rsidRDefault="00960DE0" w:rsidP="00960DE0">
    <w:pPr>
      <w:pStyle w:val="Header"/>
      <w:jc w:val="right"/>
      <w:rPr>
        <w:rFonts w:asciiTheme="majorHAnsi" w:hAnsiTheme="majorHAnsi" w:cstheme="majorHAnsi"/>
        <w:lang w:val="en-US"/>
      </w:rPr>
    </w:pPr>
    <w:r w:rsidRPr="00960DE0">
      <w:rPr>
        <w:rFonts w:asciiTheme="majorHAnsi" w:hAnsiTheme="majorHAnsi" w:cstheme="majorHAnsi"/>
        <w:lang w:val="en-US"/>
      </w:rPr>
      <w:t>Kenneth Mak</w:t>
    </w:r>
  </w:p>
  <w:p w:rsidR="00960DE0" w:rsidRPr="00960DE0" w:rsidRDefault="00960DE0" w:rsidP="00960DE0">
    <w:pPr>
      <w:pStyle w:val="Header"/>
      <w:jc w:val="right"/>
      <w:rPr>
        <w:rFonts w:asciiTheme="majorHAnsi" w:hAnsiTheme="majorHAnsi" w:cstheme="majorHAnsi"/>
        <w:lang w:val="en-US"/>
      </w:rPr>
    </w:pPr>
    <w:r w:rsidRPr="00960DE0">
      <w:rPr>
        <w:rFonts w:asciiTheme="majorHAnsi" w:hAnsiTheme="majorHAnsi" w:cstheme="majorHAnsi"/>
        <w:lang w:val="en-US"/>
      </w:rPr>
      <w:t>101035611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E216D"/>
    <w:multiLevelType w:val="hybridMultilevel"/>
    <w:tmpl w:val="13621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D12461"/>
    <w:multiLevelType w:val="hybridMultilevel"/>
    <w:tmpl w:val="90B02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DE44E8"/>
    <w:multiLevelType w:val="hybridMultilevel"/>
    <w:tmpl w:val="8E140D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9274A3"/>
    <w:multiLevelType w:val="hybridMultilevel"/>
    <w:tmpl w:val="AC52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608C0"/>
    <w:rsid w:val="00012B3E"/>
    <w:rsid w:val="00053278"/>
    <w:rsid w:val="00065ED1"/>
    <w:rsid w:val="0008555D"/>
    <w:rsid w:val="000E0D6D"/>
    <w:rsid w:val="00117EBC"/>
    <w:rsid w:val="00177295"/>
    <w:rsid w:val="00177337"/>
    <w:rsid w:val="0019303A"/>
    <w:rsid w:val="00195CA3"/>
    <w:rsid w:val="00196A0C"/>
    <w:rsid w:val="001D332F"/>
    <w:rsid w:val="001E32C6"/>
    <w:rsid w:val="00205B47"/>
    <w:rsid w:val="00215688"/>
    <w:rsid w:val="00226FB3"/>
    <w:rsid w:val="0023402E"/>
    <w:rsid w:val="00246469"/>
    <w:rsid w:val="0025577C"/>
    <w:rsid w:val="002704C8"/>
    <w:rsid w:val="002810AA"/>
    <w:rsid w:val="0028301C"/>
    <w:rsid w:val="00287D6A"/>
    <w:rsid w:val="002B063D"/>
    <w:rsid w:val="002D3B56"/>
    <w:rsid w:val="003234DC"/>
    <w:rsid w:val="003457F6"/>
    <w:rsid w:val="003B24AE"/>
    <w:rsid w:val="003B37D6"/>
    <w:rsid w:val="003D5889"/>
    <w:rsid w:val="003E1994"/>
    <w:rsid w:val="00404103"/>
    <w:rsid w:val="00405552"/>
    <w:rsid w:val="00435B50"/>
    <w:rsid w:val="00485B0A"/>
    <w:rsid w:val="0048682A"/>
    <w:rsid w:val="004C734A"/>
    <w:rsid w:val="004D3056"/>
    <w:rsid w:val="00514EB3"/>
    <w:rsid w:val="005166B2"/>
    <w:rsid w:val="00521EB9"/>
    <w:rsid w:val="00525CEA"/>
    <w:rsid w:val="00532D72"/>
    <w:rsid w:val="00551587"/>
    <w:rsid w:val="00555483"/>
    <w:rsid w:val="00560E3D"/>
    <w:rsid w:val="005C159B"/>
    <w:rsid w:val="00605760"/>
    <w:rsid w:val="00612076"/>
    <w:rsid w:val="00613A71"/>
    <w:rsid w:val="00633440"/>
    <w:rsid w:val="0063506B"/>
    <w:rsid w:val="00635AAB"/>
    <w:rsid w:val="0064155C"/>
    <w:rsid w:val="00681072"/>
    <w:rsid w:val="006A2619"/>
    <w:rsid w:val="006D759A"/>
    <w:rsid w:val="006E674C"/>
    <w:rsid w:val="006F2133"/>
    <w:rsid w:val="00746323"/>
    <w:rsid w:val="00747795"/>
    <w:rsid w:val="007669FF"/>
    <w:rsid w:val="007A6FA9"/>
    <w:rsid w:val="007B5705"/>
    <w:rsid w:val="007D0EE4"/>
    <w:rsid w:val="00812515"/>
    <w:rsid w:val="008158F9"/>
    <w:rsid w:val="00816491"/>
    <w:rsid w:val="008568AD"/>
    <w:rsid w:val="00870F7F"/>
    <w:rsid w:val="008A02F4"/>
    <w:rsid w:val="008B1AA8"/>
    <w:rsid w:val="008B72EF"/>
    <w:rsid w:val="008C03ED"/>
    <w:rsid w:val="008C07EE"/>
    <w:rsid w:val="008C0B2B"/>
    <w:rsid w:val="008E1708"/>
    <w:rsid w:val="008F5317"/>
    <w:rsid w:val="00903241"/>
    <w:rsid w:val="009222A3"/>
    <w:rsid w:val="009608C0"/>
    <w:rsid w:val="00960DE0"/>
    <w:rsid w:val="00966AB5"/>
    <w:rsid w:val="009674C4"/>
    <w:rsid w:val="00972AF0"/>
    <w:rsid w:val="00995E8B"/>
    <w:rsid w:val="009A23AB"/>
    <w:rsid w:val="009A31D5"/>
    <w:rsid w:val="00A00536"/>
    <w:rsid w:val="00A37872"/>
    <w:rsid w:val="00A4300D"/>
    <w:rsid w:val="00A451EF"/>
    <w:rsid w:val="00A60A74"/>
    <w:rsid w:val="00A65D83"/>
    <w:rsid w:val="00A97149"/>
    <w:rsid w:val="00A977A8"/>
    <w:rsid w:val="00AB236A"/>
    <w:rsid w:val="00AB57FB"/>
    <w:rsid w:val="00AC34EE"/>
    <w:rsid w:val="00B4159E"/>
    <w:rsid w:val="00B6494C"/>
    <w:rsid w:val="00B8669E"/>
    <w:rsid w:val="00B86F68"/>
    <w:rsid w:val="00BB6241"/>
    <w:rsid w:val="00BD64C3"/>
    <w:rsid w:val="00C05F48"/>
    <w:rsid w:val="00C07BE3"/>
    <w:rsid w:val="00C20365"/>
    <w:rsid w:val="00CB5DFD"/>
    <w:rsid w:val="00CB6D97"/>
    <w:rsid w:val="00CF5C86"/>
    <w:rsid w:val="00D03983"/>
    <w:rsid w:val="00D104DD"/>
    <w:rsid w:val="00D64E27"/>
    <w:rsid w:val="00D944D5"/>
    <w:rsid w:val="00DA7645"/>
    <w:rsid w:val="00DC3D9B"/>
    <w:rsid w:val="00DC7896"/>
    <w:rsid w:val="00E1206C"/>
    <w:rsid w:val="00E535AC"/>
    <w:rsid w:val="00E95684"/>
    <w:rsid w:val="00ED79A3"/>
    <w:rsid w:val="00EE52DD"/>
    <w:rsid w:val="00F17A50"/>
    <w:rsid w:val="00F22C79"/>
    <w:rsid w:val="00F472FD"/>
    <w:rsid w:val="00F612EF"/>
    <w:rsid w:val="00F614BB"/>
    <w:rsid w:val="00F64900"/>
    <w:rsid w:val="00FB3A3D"/>
    <w:rsid w:val="00FD61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D597CF-9D18-4BE0-B442-084BA748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9A3"/>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DE0"/>
    <w:pPr>
      <w:ind w:left="720"/>
      <w:contextualSpacing/>
    </w:pPr>
  </w:style>
  <w:style w:type="paragraph" w:styleId="Header">
    <w:name w:val="header"/>
    <w:basedOn w:val="Normal"/>
    <w:link w:val="HeaderChar"/>
    <w:uiPriority w:val="99"/>
    <w:unhideWhenUsed/>
    <w:rsid w:val="00960DE0"/>
    <w:pPr>
      <w:tabs>
        <w:tab w:val="center" w:pos="4680"/>
        <w:tab w:val="right" w:pos="9360"/>
      </w:tabs>
      <w:spacing w:line="240" w:lineRule="auto"/>
    </w:pPr>
  </w:style>
  <w:style w:type="character" w:customStyle="1" w:styleId="HeaderChar">
    <w:name w:val="Header Char"/>
    <w:basedOn w:val="DefaultParagraphFont"/>
    <w:link w:val="Header"/>
    <w:uiPriority w:val="99"/>
    <w:rsid w:val="00960DE0"/>
    <w:rPr>
      <w:rFonts w:ascii="Times New Roman" w:hAnsi="Times New Roman"/>
    </w:rPr>
  </w:style>
  <w:style w:type="paragraph" w:styleId="Footer">
    <w:name w:val="footer"/>
    <w:basedOn w:val="Normal"/>
    <w:link w:val="FooterChar"/>
    <w:uiPriority w:val="99"/>
    <w:unhideWhenUsed/>
    <w:rsid w:val="00960DE0"/>
    <w:pPr>
      <w:tabs>
        <w:tab w:val="center" w:pos="4680"/>
        <w:tab w:val="right" w:pos="9360"/>
      </w:tabs>
      <w:spacing w:line="240" w:lineRule="auto"/>
    </w:pPr>
  </w:style>
  <w:style w:type="character" w:customStyle="1" w:styleId="FooterChar">
    <w:name w:val="Footer Char"/>
    <w:basedOn w:val="DefaultParagraphFont"/>
    <w:link w:val="Footer"/>
    <w:uiPriority w:val="99"/>
    <w:rsid w:val="00960DE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Mak</dc:creator>
  <cp:keywords/>
  <dc:description/>
  <cp:lastModifiedBy>Kenneth Mak</cp:lastModifiedBy>
  <cp:revision>11</cp:revision>
  <dcterms:created xsi:type="dcterms:W3CDTF">2017-10-05T01:19:00Z</dcterms:created>
  <dcterms:modified xsi:type="dcterms:W3CDTF">2018-01-18T19:05:00Z</dcterms:modified>
</cp:coreProperties>
</file>