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42D" w:rsidRDefault="0017267B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/>
    <w:p w:rsidR="00B5385F" w:rsidRDefault="00B5385F" w:rsidP="00B538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Plano de Testes</w:t>
      </w:r>
    </w:p>
    <w:p w:rsidR="00B5385F" w:rsidRDefault="00B5385F" w:rsidP="00B538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Introdução</w:t>
      </w:r>
    </w:p>
    <w:p w:rsidR="00B5385F" w:rsidRDefault="00B5385F" w:rsidP="00AD0782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plano de testes tem por objetivo especificar e detalhar os testes que serão realizados no projeto Park-</w:t>
      </w:r>
      <w:proofErr w:type="spellStart"/>
      <w:r>
        <w:rPr>
          <w:rFonts w:ascii="Times New Roman" w:hAnsi="Times New Roman" w:cs="Times New Roman"/>
          <w:sz w:val="24"/>
          <w:szCs w:val="24"/>
        </w:rPr>
        <w:t>away</w:t>
      </w:r>
      <w:proofErr w:type="spellEnd"/>
      <w:r>
        <w:rPr>
          <w:rFonts w:ascii="Times New Roman" w:hAnsi="Times New Roman" w:cs="Times New Roman"/>
          <w:sz w:val="24"/>
          <w:szCs w:val="24"/>
        </w:rPr>
        <w:t>, um estacionamento de veículos que tem funcionamento diário. Os testes irão abranger todos os módulos do projeto e as classes principais que foram criadas seguindo paradigmas de Programação Orientada a Objetos. Unidade e Integração são as camadas de testes que esse plano contemplará, e cada uma será detalhada e analisada.</w:t>
      </w:r>
    </w:p>
    <w:p w:rsidR="00B5385F" w:rsidRDefault="00B5385F" w:rsidP="00AD0782">
      <w:pPr>
        <w:pStyle w:val="PargrafodaLista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Ao final dos testes será possível afirmar se o projeto garante a integridade dos módulos e forneça dados confiáveis seguindo a regra de negócios do estacionamento.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D0782" w:rsidRDefault="00AD0782" w:rsidP="00AD078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Itens que serão testados</w:t>
      </w:r>
    </w:p>
    <w:p w:rsidR="00AD0782" w:rsidRDefault="00AD0782" w:rsidP="00AD078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Estacionamento (</w:t>
      </w:r>
      <w:proofErr w:type="spellStart"/>
      <w:r>
        <w:rPr>
          <w:rFonts w:ascii="Times New Roman" w:hAnsi="Times New Roman" w:cs="Times New Roman"/>
          <w:sz w:val="24"/>
          <w:szCs w:val="24"/>
        </w:rPr>
        <w:t>Estacionamento.cs</w:t>
      </w:r>
      <w:proofErr w:type="spellEnd"/>
      <w:r>
        <w:rPr>
          <w:rFonts w:ascii="Times New Roman" w:hAnsi="Times New Roman" w:cs="Times New Roman"/>
          <w:sz w:val="24"/>
          <w:szCs w:val="24"/>
        </w:rPr>
        <w:t>) v1.0.0</w:t>
      </w:r>
    </w:p>
    <w:p w:rsidR="00AD0782" w:rsidRDefault="00AD0782" w:rsidP="00AD0782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782">
        <w:rPr>
          <w:rFonts w:ascii="Times New Roman" w:hAnsi="Times New Roman" w:cs="Times New Roman"/>
          <w:sz w:val="24"/>
          <w:szCs w:val="24"/>
        </w:rPr>
        <w:t>Classe Veículo (</w:t>
      </w:r>
      <w:proofErr w:type="spellStart"/>
      <w:r w:rsidRPr="00AD0782">
        <w:rPr>
          <w:rFonts w:ascii="Times New Roman" w:hAnsi="Times New Roman" w:cs="Times New Roman"/>
          <w:sz w:val="24"/>
          <w:szCs w:val="24"/>
        </w:rPr>
        <w:t>Veiculo.cs</w:t>
      </w:r>
      <w:proofErr w:type="spellEnd"/>
      <w:r w:rsidRPr="00AD0782">
        <w:rPr>
          <w:rFonts w:ascii="Times New Roman" w:hAnsi="Times New Roman" w:cs="Times New Roman"/>
          <w:sz w:val="24"/>
          <w:szCs w:val="24"/>
        </w:rPr>
        <w:t>) v1.0.0</w:t>
      </w:r>
    </w:p>
    <w:p w:rsidR="00AD0782" w:rsidRPr="00AD0782" w:rsidRDefault="00AD0782" w:rsidP="00AD078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Métodos que serão testados</w:t>
      </w:r>
    </w:p>
    <w:p w:rsidR="00AD0782" w:rsidRDefault="00E44F92" w:rsidP="000339DC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testados </w:t>
      </w:r>
      <w:r w:rsidR="00AD0782">
        <w:rPr>
          <w:rFonts w:ascii="Times New Roman" w:hAnsi="Times New Roman" w:cs="Times New Roman"/>
          <w:sz w:val="24"/>
          <w:szCs w:val="24"/>
        </w:rPr>
        <w:t>além de instância</w:t>
      </w:r>
      <w:r w:rsidR="000339DC">
        <w:rPr>
          <w:rFonts w:ascii="Times New Roman" w:hAnsi="Times New Roman" w:cs="Times New Roman"/>
          <w:sz w:val="24"/>
          <w:szCs w:val="24"/>
        </w:rPr>
        <w:t>s</w:t>
      </w:r>
      <w:r w:rsidR="00AD0782">
        <w:rPr>
          <w:rFonts w:ascii="Times New Roman" w:hAnsi="Times New Roman" w:cs="Times New Roman"/>
          <w:sz w:val="24"/>
          <w:szCs w:val="24"/>
        </w:rPr>
        <w:t xml:space="preserve"> das classes </w:t>
      </w:r>
      <w:r w:rsidR="000339DC">
        <w:rPr>
          <w:rFonts w:ascii="Times New Roman" w:hAnsi="Times New Roman" w:cs="Times New Roman"/>
          <w:sz w:val="24"/>
          <w:szCs w:val="24"/>
        </w:rPr>
        <w:t>Estacionamento e Veículo</w:t>
      </w:r>
      <w:r>
        <w:rPr>
          <w:rFonts w:ascii="Times New Roman" w:hAnsi="Times New Roman" w:cs="Times New Roman"/>
          <w:sz w:val="24"/>
          <w:szCs w:val="24"/>
        </w:rPr>
        <w:t>,</w:t>
      </w:r>
      <w:r w:rsidR="000339DC">
        <w:rPr>
          <w:rFonts w:ascii="Times New Roman" w:hAnsi="Times New Roman" w:cs="Times New Roman"/>
          <w:sz w:val="24"/>
          <w:szCs w:val="24"/>
        </w:rPr>
        <w:t xml:space="preserve"> </w:t>
      </w:r>
      <w:r w:rsidR="00AD0782">
        <w:rPr>
          <w:rFonts w:ascii="Times New Roman" w:hAnsi="Times New Roman" w:cs="Times New Roman"/>
          <w:sz w:val="24"/>
          <w:szCs w:val="24"/>
        </w:rPr>
        <w:t xml:space="preserve">criação de objetos, os métodos e procedimentos </w:t>
      </w:r>
      <w:r w:rsidR="000339DC">
        <w:rPr>
          <w:rFonts w:ascii="Times New Roman" w:hAnsi="Times New Roman" w:cs="Times New Roman"/>
          <w:sz w:val="24"/>
          <w:szCs w:val="24"/>
        </w:rPr>
        <w:t>da classe Estacionamento listados abaixo</w:t>
      </w:r>
      <w:r w:rsidR="00AD07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0782" w:rsidRDefault="00AD0782" w:rsidP="00AD0782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novoVeiculo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minutos);</w:t>
      </w:r>
    </w:p>
    <w:p w:rsidR="00AD0782" w:rsidRDefault="00AD0782" w:rsidP="00AD0782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saidaVeiculo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placa);</w:t>
      </w:r>
    </w:p>
    <w:p w:rsidR="00AD0782" w:rsidRDefault="00AD0782" w:rsidP="00AD0782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calculaValor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(Veiculo </w:t>
      </w:r>
      <w:proofErr w:type="spellStart"/>
      <w:r>
        <w:rPr>
          <w:rFonts w:ascii="Times New Roman" w:hAnsi="Times New Roman" w:cs="Times New Roman"/>
          <w:sz w:val="24"/>
          <w:szCs w:val="24"/>
        </w:rPr>
        <w:t>veic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D0782" w:rsidRDefault="00AD0782" w:rsidP="00C64C42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39D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0339DC">
        <w:rPr>
          <w:rFonts w:ascii="Times New Roman" w:hAnsi="Times New Roman" w:cs="Times New Roman"/>
          <w:sz w:val="24"/>
          <w:szCs w:val="24"/>
        </w:rPr>
        <w:t xml:space="preserve"> Veiculo </w:t>
      </w:r>
      <w:proofErr w:type="spellStart"/>
      <w:r w:rsidRPr="000339DC">
        <w:rPr>
          <w:rFonts w:ascii="Times New Roman" w:hAnsi="Times New Roman" w:cs="Times New Roman"/>
          <w:sz w:val="24"/>
          <w:szCs w:val="24"/>
        </w:rPr>
        <w:t>buscarVeiculo</w:t>
      </w:r>
      <w:proofErr w:type="spellEnd"/>
      <w:r w:rsidRPr="00033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9D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339DC">
        <w:rPr>
          <w:rFonts w:ascii="Times New Roman" w:hAnsi="Times New Roman" w:cs="Times New Roman"/>
          <w:sz w:val="24"/>
          <w:szCs w:val="24"/>
        </w:rPr>
        <w:t xml:space="preserve"> placa); </w:t>
      </w:r>
    </w:p>
    <w:p w:rsidR="000339DC" w:rsidRPr="00E44F92" w:rsidRDefault="00E44F92" w:rsidP="000339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Características que serão testadas</w:t>
      </w:r>
    </w:p>
    <w:p w:rsidR="00E44F92" w:rsidRDefault="00E44F92" w:rsidP="00E44F92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 de novos veículos no estacionamento</w:t>
      </w:r>
    </w:p>
    <w:p w:rsidR="00E44F92" w:rsidRDefault="00E44F92" w:rsidP="00E44F92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do valor a ser pago pelo tempo passado</w:t>
      </w:r>
    </w:p>
    <w:p w:rsidR="00E44F92" w:rsidRPr="00E44F92" w:rsidRDefault="00E44F92" w:rsidP="00E44F92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de veículos do estacionamento</w:t>
      </w:r>
    </w:p>
    <w:p w:rsidR="00E44F92" w:rsidRPr="007E4BB6" w:rsidRDefault="007E4BB6" w:rsidP="000339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Características</w:t>
      </w:r>
      <w:r w:rsidR="00E44F92">
        <w:rPr>
          <w:rFonts w:ascii="Times New Roman" w:hAnsi="Times New Roman" w:cs="Times New Roman"/>
          <w:sz w:val="36"/>
          <w:szCs w:val="36"/>
        </w:rPr>
        <w:t xml:space="preserve"> que não serão testadas</w:t>
      </w:r>
    </w:p>
    <w:p w:rsidR="007E4BB6" w:rsidRDefault="007E4BB6" w:rsidP="007E4BB6">
      <w:pPr>
        <w:pStyle w:val="PargrafodaLista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7E4BB6" w:rsidRDefault="007E4BB6" w:rsidP="007E4BB6">
      <w:pPr>
        <w:pStyle w:val="PargrafodaLista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7E4BB6" w:rsidRPr="00E44F92" w:rsidRDefault="007E4BB6" w:rsidP="007E4BB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4BB6" w:rsidRPr="007E4BB6" w:rsidRDefault="00E44F92" w:rsidP="007E4B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Abordagem</w:t>
      </w:r>
    </w:p>
    <w:p w:rsidR="007E4BB6" w:rsidRPr="007E4BB6" w:rsidRDefault="007E4BB6" w:rsidP="007E4BB6">
      <w:pPr>
        <w:pStyle w:val="PargrafodaLista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4BB6">
        <w:rPr>
          <w:rFonts w:ascii="Times New Roman" w:hAnsi="Times New Roman" w:cs="Times New Roman"/>
          <w:sz w:val="32"/>
          <w:szCs w:val="32"/>
        </w:rPr>
        <w:t>6.1 Níveis de Teste</w:t>
      </w:r>
    </w:p>
    <w:p w:rsidR="007E4BB6" w:rsidRDefault="007E4BB6" w:rsidP="007E4BB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testes contemplarão testes de Unidade e de Integração. Os desenvolvedores serão os responsáveis pelos testes, que serão realizados tanto individualmente, como em equipe.</w:t>
      </w:r>
    </w:p>
    <w:p w:rsidR="007E4BB6" w:rsidRDefault="007E4BB6" w:rsidP="007E4BB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4BB6" w:rsidRDefault="007E4BB6" w:rsidP="007E4BB6">
      <w:pPr>
        <w:pStyle w:val="PargrafodaLista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6.2 Controle de Versão e Configuração </w:t>
      </w:r>
    </w:p>
    <w:p w:rsidR="007E4BB6" w:rsidRDefault="007E4BB6" w:rsidP="007E4BB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haja conhecimento e controle de todo o projeto por todos da equipe, utilizaremos o controle de versão utilizando o </w:t>
      </w:r>
      <w:proofErr w:type="spellStart"/>
      <w:r w:rsidR="00E50C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50C4B">
        <w:rPr>
          <w:rFonts w:ascii="Times New Roman" w:hAnsi="Times New Roman" w:cs="Times New Roman"/>
          <w:sz w:val="24"/>
          <w:szCs w:val="24"/>
        </w:rPr>
        <w:t xml:space="preserve"> e manteremos o repositório público no GitHub. Também utilizaremos a ferramenta </w:t>
      </w:r>
      <w:proofErr w:type="spellStart"/>
      <w:r w:rsidR="00E50C4B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="00E50C4B">
        <w:rPr>
          <w:rFonts w:ascii="Times New Roman" w:hAnsi="Times New Roman" w:cs="Times New Roman"/>
          <w:sz w:val="24"/>
          <w:szCs w:val="24"/>
        </w:rPr>
        <w:t xml:space="preserve">, que dá mais agilidade no controle, alterações de configurações e versionamento, facilitando assim a identificação de modificações e realização de testes. </w:t>
      </w:r>
    </w:p>
    <w:p w:rsidR="00E50C4B" w:rsidRDefault="00E50C4B" w:rsidP="007E4BB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0C4B" w:rsidRDefault="00E50C4B" w:rsidP="00E50C4B">
      <w:pPr>
        <w:pStyle w:val="PargrafodaLista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>
        <w:rPr>
          <w:rFonts w:ascii="Times New Roman" w:hAnsi="Times New Roman" w:cs="Times New Roman"/>
          <w:sz w:val="32"/>
          <w:szCs w:val="32"/>
        </w:rPr>
        <w:t>3 Ferramentas para Realização dos Testes</w:t>
      </w:r>
    </w:p>
    <w:p w:rsidR="00E50C4B" w:rsidRDefault="00E50C4B" w:rsidP="00E50C4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realização de testes de unidade e integração utilizaremos o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que auxilia tanto na criação dos testes quanto na análise. Também aproveitaremos recursos disponíveis no próprio Visual Studio, que será a GUI utilizada para desenvolvimento do projeto na linguagem C#.</w:t>
      </w:r>
    </w:p>
    <w:p w:rsidR="00E50C4B" w:rsidRPr="00E50C4B" w:rsidRDefault="00E50C4B" w:rsidP="00E50C4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0C4B" w:rsidRDefault="00E50C4B" w:rsidP="007E4BB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0C4B" w:rsidRPr="007E4BB6" w:rsidRDefault="00E50C4B" w:rsidP="007E4BB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4BB6" w:rsidRPr="007E4BB6" w:rsidRDefault="007E4BB6" w:rsidP="007E4BB6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0782" w:rsidRPr="00AD0782" w:rsidRDefault="00AD0782" w:rsidP="00AD0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0782" w:rsidRPr="00AD0782" w:rsidRDefault="00AD0782" w:rsidP="00AD0782">
      <w:pPr>
        <w:rPr>
          <w:rFonts w:ascii="Times New Roman" w:hAnsi="Times New Roman" w:cs="Times New Roman"/>
          <w:sz w:val="24"/>
          <w:szCs w:val="24"/>
        </w:rPr>
      </w:pPr>
    </w:p>
    <w:p w:rsidR="00B5385F" w:rsidRPr="00B5385F" w:rsidRDefault="00B5385F" w:rsidP="00B538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B5385F" w:rsidRPr="00B53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09D5"/>
    <w:multiLevelType w:val="hybridMultilevel"/>
    <w:tmpl w:val="E7C2BE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54E39"/>
    <w:multiLevelType w:val="hybridMultilevel"/>
    <w:tmpl w:val="5EAEA77E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253054D8"/>
    <w:multiLevelType w:val="hybridMultilevel"/>
    <w:tmpl w:val="324E41D0"/>
    <w:lvl w:ilvl="0" w:tplc="04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89C6DDE"/>
    <w:multiLevelType w:val="hybridMultilevel"/>
    <w:tmpl w:val="433809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2423D"/>
    <w:multiLevelType w:val="hybridMultilevel"/>
    <w:tmpl w:val="B61CD2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03454"/>
    <w:multiLevelType w:val="hybridMultilevel"/>
    <w:tmpl w:val="7E9E1142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E501300"/>
    <w:multiLevelType w:val="hybridMultilevel"/>
    <w:tmpl w:val="304E89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AC46C0"/>
    <w:multiLevelType w:val="hybridMultilevel"/>
    <w:tmpl w:val="DB387F54"/>
    <w:lvl w:ilvl="0" w:tplc="E3A6072A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079B0"/>
    <w:multiLevelType w:val="hybridMultilevel"/>
    <w:tmpl w:val="F11205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5F"/>
    <w:rsid w:val="000339DC"/>
    <w:rsid w:val="000654A5"/>
    <w:rsid w:val="00121BF4"/>
    <w:rsid w:val="0017267B"/>
    <w:rsid w:val="007E4BB6"/>
    <w:rsid w:val="00AD0782"/>
    <w:rsid w:val="00B5385F"/>
    <w:rsid w:val="00E44F92"/>
    <w:rsid w:val="00E5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9FD5E-A817-4F18-82FD-175FAC1C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DB6A-330C-4746-BD7D-4437E6DB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Amado</dc:creator>
  <cp:keywords/>
  <dc:description/>
  <cp:lastModifiedBy>Pedro Amado</cp:lastModifiedBy>
  <cp:revision>2</cp:revision>
  <dcterms:created xsi:type="dcterms:W3CDTF">2017-10-28T19:51:00Z</dcterms:created>
  <dcterms:modified xsi:type="dcterms:W3CDTF">2017-10-29T19:49:00Z</dcterms:modified>
</cp:coreProperties>
</file>