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3B848" w14:textId="125CB0B1" w:rsidR="00571E52" w:rsidRPr="005D0CC0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Carta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/ email </w:t>
      </w: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-modelo - Apresentação</w:t>
      </w:r>
    </w:p>
    <w:p w14:paraId="58716404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 xml:space="preserve">Exmos. Senhores. </w:t>
      </w:r>
    </w:p>
    <w:p w14:paraId="1116E0B2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Arial Narrow" w:hAnsi="Arial Narrow" w:cs="Calibri"/>
          <w:color w:val="000000"/>
          <w:sz w:val="14"/>
          <w:szCs w:val="30"/>
          <w:lang w:val="pt-PT"/>
        </w:rPr>
      </w:pPr>
    </w:p>
    <w:p w14:paraId="35B6CE14" w14:textId="123E3C2B" w:rsidR="00571E52" w:rsidRPr="002C0A67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Terminei o curso 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>Aprendizagem+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 de </w:t>
      </w:r>
      <w:r w:rsidR="001B0DCA" w:rsidRPr="001B0DCA">
        <w:rPr>
          <w:rFonts w:ascii="Aptos" w:hAnsi="Aptos" w:cs="Calibri"/>
          <w:b/>
          <w:bCs/>
          <w:color w:val="000000"/>
          <w:sz w:val="28"/>
          <w:szCs w:val="30"/>
          <w:lang w:val="pt-PT"/>
        </w:rPr>
        <w:t>Técnico Especialista em Automação, Robótica e Controlo Industrial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, nível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 xml:space="preserve"> 5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 xml:space="preserve">, no Centro de Emprego e Formação Profissional de Braga – IEFP, a 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 xml:space="preserve">Dezembro 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de 20</w:t>
      </w:r>
      <w:r w:rsidR="001B0DCA">
        <w:rPr>
          <w:rFonts w:ascii="Aptos" w:hAnsi="Aptos" w:cs="Calibri"/>
          <w:color w:val="000000"/>
          <w:sz w:val="28"/>
          <w:szCs w:val="30"/>
          <w:lang w:val="pt-PT"/>
        </w:rPr>
        <w:t>25</w:t>
      </w: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.</w:t>
      </w:r>
    </w:p>
    <w:p w14:paraId="410C9EB2" w14:textId="77777777" w:rsidR="00571E52" w:rsidRPr="002C0A67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No momento, procuro um espaço de trabalho onde possa desenvolver e aprofundar a formação já iniciada no curso mencionado, razão pela qual me candidato a uma possível vaga na vossa instituição.</w:t>
      </w:r>
    </w:p>
    <w:p w14:paraId="0DB57A10" w14:textId="7E0A3E50" w:rsidR="00AE2150" w:rsidRPr="00AE2150" w:rsidRDefault="00571E52" w:rsidP="00AE2150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</w:t>
      </w:r>
      <w:r w:rsidR="00AE2150">
        <w:rPr>
          <w:rFonts w:asciiTheme="minorHAnsi" w:hAnsiTheme="minorHAnsi" w:cs="Calibri"/>
          <w:color w:val="000000"/>
          <w:sz w:val="28"/>
          <w:szCs w:val="30"/>
          <w:lang w:val="pt-PT"/>
        </w:rPr>
        <w:tab/>
      </w:r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Ao longo da formação, desenvolvi competências sólidas em sistemas de automação, robótica e controlo industrial, incluindo programação de </w:t>
      </w:r>
      <w:proofErr w:type="spellStart"/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PLCs</w:t>
      </w:r>
      <w:proofErr w:type="spellEnd"/>
      <w:r w:rsidR="00AE2150"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, análise de sistemas, diagnóstico e resolução de problemas, e integração de sensores e atuadores em processos industriais. Adquiri também experiência em interpretar esquemas elétricos, pneumáticos e hidráulicos, bem como em utilizar ferramentas tecnológicas para programação e simulação de sistemas.</w:t>
      </w:r>
    </w:p>
    <w:p w14:paraId="1C30ECCE" w14:textId="4B603B6A" w:rsidR="00571E52" w:rsidRPr="00AE2150" w:rsidRDefault="00AE2150" w:rsidP="00AE2150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Além das competências técnicas, destaco-me pela minha capacidade de trabalho em equipa, colaborando de forma eficaz com colegas e equipas multidisciplinares para alcançar os objetivos propostos. Sou organizado, adaptável e proativo, sempre buscando novos conhecimentos para me manter atualizado com as tendências e inovações na área. Tenho uma comunicação clara e objetiva, permitindo-me transmitir ideias técnicas e interagir de forma positiva</w:t>
      </w:r>
      <w:r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em diversos desafios</w:t>
      </w: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.</w:t>
      </w:r>
    </w:p>
    <w:p w14:paraId="1BF96205" w14:textId="77777777" w:rsidR="00571E52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.</w:t>
      </w:r>
    </w:p>
    <w:p w14:paraId="05E8AA80" w14:textId="77777777" w:rsidR="00EC76A6" w:rsidRDefault="00EC76A6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</w:p>
    <w:p w14:paraId="761FD78E" w14:textId="567FF50C" w:rsidR="00AE2150" w:rsidRPr="00AE2150" w:rsidRDefault="00AE2150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Atentamente</w:t>
      </w:r>
    </w:p>
    <w:p w14:paraId="493222B9" w14:textId="45F99577" w:rsidR="00571E52" w:rsidRPr="00AE40A6" w:rsidRDefault="00EC76A6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>
        <w:rPr>
          <w:rFonts w:ascii="Arial Narrow" w:eastAsia="Times New Roman" w:hAnsi="Arial Narrow"/>
          <w:b/>
          <w:noProof/>
          <w:sz w:val="32"/>
          <w:szCs w:val="30"/>
          <w:lang w:val="pt-PT" w:eastAsia="pt-PT"/>
        </w:rPr>
        <w:drawing>
          <wp:inline distT="0" distB="0" distL="0" distR="0" wp14:anchorId="12E7C3B6" wp14:editId="0298C5E8">
            <wp:extent cx="2033090" cy="49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387" cy="51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E2EF" w14:textId="77777777" w:rsidR="00571E52" w:rsidRPr="00AE40A6" w:rsidRDefault="00571E52" w:rsidP="00571E52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Garamond" w:hAnsi="Garamond" w:cs="Calibri"/>
          <w:color w:val="000000"/>
          <w:sz w:val="30"/>
          <w:szCs w:val="30"/>
          <w:lang w:val="pt-PT"/>
        </w:rPr>
      </w:pPr>
    </w:p>
    <w:p w14:paraId="5690A87D" w14:textId="06623FAB" w:rsidR="00571E52" w:rsidRPr="002C0A67" w:rsidRDefault="00571E52" w:rsidP="00571E52">
      <w:pPr>
        <w:pStyle w:val="Default"/>
        <w:shd w:val="clear" w:color="auto" w:fill="D9D9D9"/>
        <w:jc w:val="center"/>
        <w:rPr>
          <w:rFonts w:ascii="Garamond" w:hAnsi="Garamond" w:cs="Calibri"/>
          <w:i/>
          <w:sz w:val="30"/>
          <w:szCs w:val="30"/>
        </w:rPr>
      </w:pPr>
    </w:p>
    <w:p w14:paraId="6338D607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0B456319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35F9030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E70836E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443CFD9C" w14:textId="77777777" w:rsidR="00FC41F5" w:rsidRDefault="00FC41F5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069CB00F" w14:textId="1D6EF1BF" w:rsidR="00571E52" w:rsidRPr="00AE40A6" w:rsidRDefault="00571E52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>Carta/email</w:t>
      </w:r>
      <w:r>
        <w:rPr>
          <w:rFonts w:ascii="Arial Narrow" w:eastAsia="Times New Roman" w:hAnsi="Arial Narrow"/>
          <w:b/>
          <w:sz w:val="32"/>
          <w:szCs w:val="30"/>
          <w:lang w:val="pt-PT" w:eastAsia="pt-PT"/>
        </w:rPr>
        <w:t>- modelo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 de resposta a anúncio:</w:t>
      </w:r>
    </w:p>
    <w:p w14:paraId="441AF176" w14:textId="77777777" w:rsidR="00571E52" w:rsidRPr="00AE40A6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8AE16AE" w14:textId="77777777" w:rsidR="00571E52" w:rsidRPr="00476723" w:rsidRDefault="00571E52" w:rsidP="00571E52">
      <w:pPr>
        <w:shd w:val="clear" w:color="auto" w:fill="D9D9D9" w:themeFill="background1" w:themeFillShade="D9"/>
        <w:spacing w:after="0"/>
        <w:ind w:firstLine="708"/>
        <w:rPr>
          <w:rFonts w:ascii="Aptos" w:hAnsi="Aptos" w:cstheme="minorHAnsi"/>
          <w:sz w:val="28"/>
          <w:szCs w:val="30"/>
          <w:lang w:val="pt-PT"/>
        </w:rPr>
      </w:pPr>
      <w:r w:rsidRPr="00476723">
        <w:rPr>
          <w:rFonts w:ascii="Aptos" w:hAnsi="Aptos" w:cstheme="minorHAnsi"/>
          <w:sz w:val="28"/>
          <w:szCs w:val="30"/>
          <w:lang w:val="pt-PT"/>
        </w:rPr>
        <w:t>Ex.</w:t>
      </w:r>
      <w:r w:rsidRPr="00476723">
        <w:rPr>
          <w:rFonts w:ascii="Aptos" w:hAnsi="Aptos" w:cstheme="minorHAnsi"/>
          <w:sz w:val="28"/>
          <w:szCs w:val="30"/>
          <w:vertAlign w:val="superscript"/>
          <w:lang w:val="pt-PT"/>
        </w:rPr>
        <w:t>mos</w:t>
      </w:r>
      <w:r w:rsidRPr="00476723">
        <w:rPr>
          <w:rFonts w:ascii="Aptos" w:hAnsi="Aptos" w:cstheme="minorHAnsi"/>
          <w:sz w:val="28"/>
          <w:szCs w:val="30"/>
          <w:lang w:val="pt-PT"/>
        </w:rPr>
        <w:t xml:space="preserve">. Senhores, </w:t>
      </w:r>
    </w:p>
    <w:p w14:paraId="29A8F0BF" w14:textId="6A778D1F" w:rsidR="00571E52" w:rsidRPr="00476723" w:rsidRDefault="00571E52" w:rsidP="00571E52">
      <w:pPr>
        <w:shd w:val="clear" w:color="auto" w:fill="D9D9D9" w:themeFill="background1" w:themeFillShade="D9"/>
        <w:spacing w:after="0"/>
        <w:ind w:right="-1" w:firstLine="708"/>
        <w:jc w:val="both"/>
        <w:rPr>
          <w:rFonts w:ascii="Aptos" w:hAnsi="Aptos" w:cstheme="minorHAnsi"/>
          <w:sz w:val="28"/>
          <w:szCs w:val="30"/>
          <w:lang w:val="pt-PT"/>
        </w:rPr>
      </w:pPr>
      <w:r w:rsidRPr="00476723">
        <w:rPr>
          <w:rFonts w:ascii="Aptos" w:hAnsi="Aptos" w:cstheme="minorHAnsi"/>
          <w:sz w:val="28"/>
          <w:szCs w:val="30"/>
          <w:lang w:val="pt-PT"/>
        </w:rPr>
        <w:t>Em resposta ao anúncio nº ------  presente no</w:t>
      </w:r>
      <w:r w:rsidRPr="00AE2150">
        <w:rPr>
          <w:rFonts w:ascii="Aptos" w:hAnsi="Aptos" w:cstheme="minorHAnsi"/>
          <w:i/>
          <w:iCs/>
          <w:sz w:val="28"/>
          <w:szCs w:val="30"/>
          <w:lang w:val="pt-PT"/>
        </w:rPr>
        <w:t xml:space="preserve"> </w:t>
      </w:r>
      <w:r w:rsidR="00AE2150" w:rsidRPr="00AE2150">
        <w:rPr>
          <w:rFonts w:ascii="Aptos" w:hAnsi="Aptos" w:cstheme="minorHAnsi"/>
          <w:i/>
          <w:iCs/>
          <w:sz w:val="28"/>
          <w:szCs w:val="30"/>
          <w:lang w:val="pt-PT"/>
        </w:rPr>
        <w:t>site</w:t>
      </w:r>
      <w:r w:rsidRPr="00AE2150">
        <w:rPr>
          <w:rFonts w:ascii="Aptos" w:hAnsi="Aptos" w:cstheme="minorHAnsi"/>
          <w:i/>
          <w:iCs/>
          <w:sz w:val="28"/>
          <w:szCs w:val="30"/>
          <w:lang w:val="pt-PT"/>
        </w:rPr>
        <w:t xml:space="preserve"> </w:t>
      </w:r>
      <w:r w:rsidRPr="00476723">
        <w:rPr>
          <w:rFonts w:ascii="Aptos" w:hAnsi="Aptos" w:cstheme="minorHAnsi"/>
          <w:sz w:val="28"/>
          <w:szCs w:val="30"/>
          <w:lang w:val="pt-PT"/>
        </w:rPr>
        <w:t xml:space="preserve">/ sítio -------------------------------------- de    /   / 20____, para o cargo de ------------------------------------------, venho informar que estou interessado/a no respetivo cargo. Penso que possuo todas as características necessárias para as funções pretendidas. </w:t>
      </w:r>
    </w:p>
    <w:p w14:paraId="2A94430F" w14:textId="77777777" w:rsidR="00AE2150" w:rsidRPr="00AE2150" w:rsidRDefault="00AE2150" w:rsidP="00FC41F5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Ao longo da formação, desenvolvi competências sólidas em sistemas de automação, robótica e controlo industrial, incluindo programação de </w:t>
      </w:r>
      <w:proofErr w:type="spellStart"/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PLCs</w:t>
      </w:r>
      <w:proofErr w:type="spellEnd"/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, análise de sistemas, diagnóstico e resolução de problemas, e integração de sensores e atuadores em processos industriais. Adquiri também experiência em interpretar esquemas elétricos, pneumáticos e hidráulicos, bem como em utilizar ferramentas tecnológicas para programação e simulação de sistemas.</w:t>
      </w:r>
    </w:p>
    <w:p w14:paraId="14DD5E02" w14:textId="77777777" w:rsidR="00AE2150" w:rsidRPr="00AE2150" w:rsidRDefault="00AE2150" w:rsidP="00AE2150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Além das competências técnicas, destaco-me pela minha capacidade de trabalho em equipa, colaborando de forma eficaz com colegas e equipas multidisciplinares para alcançar os objetivos propostos. Sou organizado, adaptável e proativo, sempre buscando novos conhecimentos para me manter atualizado com as tendências e inovações na área. Tenho uma comunicação clara e objetiva, permitindo-me transmitir ideias técnicas e interagir de forma positiva</w:t>
      </w:r>
      <w:r>
        <w:rPr>
          <w:rFonts w:asciiTheme="minorHAnsi" w:hAnsiTheme="minorHAnsi" w:cs="Calibri"/>
          <w:color w:val="000000"/>
          <w:sz w:val="28"/>
          <w:szCs w:val="30"/>
          <w:lang w:val="pt-PT"/>
        </w:rPr>
        <w:t xml:space="preserve"> em diversos desafios</w:t>
      </w:r>
      <w:r w:rsidRPr="00AE2150">
        <w:rPr>
          <w:rFonts w:asciiTheme="minorHAnsi" w:hAnsiTheme="minorHAnsi" w:cs="Calibri"/>
          <w:color w:val="000000"/>
          <w:sz w:val="28"/>
          <w:szCs w:val="30"/>
          <w:lang w:val="pt-PT"/>
        </w:rPr>
        <w:t>.</w:t>
      </w:r>
    </w:p>
    <w:p w14:paraId="6ECEE52B" w14:textId="5986FC92" w:rsidR="00A277D0" w:rsidRDefault="00A277D0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theme="minorHAnsi"/>
          <w:sz w:val="28"/>
          <w:szCs w:val="30"/>
          <w:lang w:val="pt-PT"/>
        </w:rPr>
      </w:pPr>
    </w:p>
    <w:p w14:paraId="1D9822C6" w14:textId="1687B246" w:rsidR="00571E52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476723">
        <w:rPr>
          <w:rFonts w:ascii="Aptos" w:hAnsi="Aptos" w:cs="Calibri"/>
          <w:color w:val="000000"/>
          <w:sz w:val="28"/>
          <w:szCs w:val="30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.</w:t>
      </w:r>
    </w:p>
    <w:p w14:paraId="33498AD7" w14:textId="77777777" w:rsidR="00EC76A6" w:rsidRDefault="00EC76A6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</w:p>
    <w:p w14:paraId="34FBB0FD" w14:textId="035D7476" w:rsidR="00FC41F5" w:rsidRPr="00FC41F5" w:rsidRDefault="00FC41F5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Theme="minorHAnsi" w:hAnsiTheme="minorHAnsi" w:cs="Calibri"/>
          <w:color w:val="000000"/>
          <w:sz w:val="28"/>
          <w:szCs w:val="30"/>
          <w:lang w:val="pt-PT"/>
        </w:rPr>
      </w:pPr>
      <w:r w:rsidRPr="00FC41F5">
        <w:rPr>
          <w:rFonts w:asciiTheme="minorHAnsi" w:hAnsiTheme="minorHAnsi" w:cs="Calibri"/>
          <w:color w:val="000000"/>
          <w:sz w:val="28"/>
          <w:szCs w:val="30"/>
          <w:lang w:val="pt-PT"/>
        </w:rPr>
        <w:t>Atentamente</w:t>
      </w:r>
    </w:p>
    <w:p w14:paraId="707ACA43" w14:textId="5C763EE8" w:rsidR="00571E52" w:rsidRPr="00AE40A6" w:rsidRDefault="00EC76A6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>
        <w:rPr>
          <w:rFonts w:ascii="Arial Narrow" w:eastAsia="Times New Roman" w:hAnsi="Arial Narrow"/>
          <w:b/>
          <w:noProof/>
          <w:sz w:val="32"/>
          <w:szCs w:val="30"/>
          <w:lang w:val="pt-PT" w:eastAsia="pt-PT"/>
        </w:rPr>
        <w:drawing>
          <wp:inline distT="0" distB="0" distL="0" distR="0" wp14:anchorId="3F582326" wp14:editId="7FA89CEA">
            <wp:extent cx="2033090" cy="49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387" cy="51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5F5B" w14:textId="77777777" w:rsidR="00571E52" w:rsidRPr="005D0CC0" w:rsidRDefault="00571E52" w:rsidP="00571E52">
      <w:pPr>
        <w:shd w:val="clear" w:color="auto" w:fill="D9D9D9" w:themeFill="background1" w:themeFillShade="D9"/>
        <w:spacing w:after="0"/>
        <w:rPr>
          <w:rFonts w:ascii="Garamond" w:hAnsi="Garamond" w:cstheme="minorHAnsi"/>
          <w:sz w:val="30"/>
          <w:szCs w:val="30"/>
          <w:lang w:val="pt-PT"/>
        </w:rPr>
      </w:pPr>
    </w:p>
    <w:p w14:paraId="098CF902" w14:textId="75C0C73E" w:rsidR="00571E52" w:rsidRPr="005D0CC0" w:rsidRDefault="00571E52" w:rsidP="00571E52">
      <w:pPr>
        <w:shd w:val="clear" w:color="auto" w:fill="D9D9D9" w:themeFill="background1" w:themeFillShade="D9"/>
        <w:spacing w:after="0"/>
        <w:ind w:left="708" w:hanging="708"/>
        <w:jc w:val="center"/>
        <w:rPr>
          <w:rFonts w:ascii="Garamond" w:hAnsi="Garamond" w:cstheme="minorHAnsi"/>
          <w:i/>
          <w:sz w:val="30"/>
          <w:szCs w:val="30"/>
          <w:lang w:val="pt-PT"/>
        </w:rPr>
      </w:pPr>
    </w:p>
    <w:p w14:paraId="62BD1F1D" w14:textId="77777777" w:rsidR="00832E93" w:rsidRPr="00AE2150" w:rsidRDefault="00832E93">
      <w:pPr>
        <w:rPr>
          <w:lang w:val="pt-PT"/>
        </w:rPr>
      </w:pPr>
    </w:p>
    <w:sectPr w:rsidR="00832E93" w:rsidRPr="00AE2150" w:rsidSect="00571E52">
      <w:headerReference w:type="default" r:id="rId7"/>
      <w:foot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293E6" w14:textId="77777777" w:rsidR="00D25DD8" w:rsidRDefault="00D25DD8" w:rsidP="00571E52">
      <w:pPr>
        <w:spacing w:after="0" w:line="240" w:lineRule="auto"/>
      </w:pPr>
      <w:r>
        <w:separator/>
      </w:r>
    </w:p>
  </w:endnote>
  <w:endnote w:type="continuationSeparator" w:id="0">
    <w:p w14:paraId="15195317" w14:textId="77777777" w:rsidR="00D25DD8" w:rsidRDefault="00D25DD8" w:rsidP="0057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duitITC TT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29F0" w14:textId="6F11B8F1" w:rsidR="00571E52" w:rsidRDefault="00571E52">
    <w:pPr>
      <w:pStyle w:val="Footer"/>
    </w:pPr>
    <w:r w:rsidRPr="00095BE0">
      <w:rPr>
        <w:rFonts w:eastAsiaTheme="majorEastAsia"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15F0F66E" wp14:editId="582A9D9F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3237343" cy="635527"/>
          <wp:effectExtent l="0" t="0" r="1270" b="0"/>
          <wp:wrapSquare wrapText="bothSides"/>
          <wp:docPr id="1610017396" name="Imagem 1610017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7343" cy="635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CBE5A" w14:textId="77777777" w:rsidR="00D25DD8" w:rsidRDefault="00D25DD8" w:rsidP="00571E52">
      <w:pPr>
        <w:spacing w:after="0" w:line="240" w:lineRule="auto"/>
      </w:pPr>
      <w:r>
        <w:separator/>
      </w:r>
    </w:p>
  </w:footnote>
  <w:footnote w:type="continuationSeparator" w:id="0">
    <w:p w14:paraId="24B4C469" w14:textId="77777777" w:rsidR="00D25DD8" w:rsidRDefault="00D25DD8" w:rsidP="00571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37" w:type="dxa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1"/>
      <w:gridCol w:w="8396"/>
    </w:tblGrid>
    <w:tr w:rsidR="00571E52" w:rsidRPr="00EC76A6" w14:paraId="6E8D37FA" w14:textId="77777777" w:rsidTr="0005370D">
      <w:trPr>
        <w:trHeight w:val="412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  <w:hideMark/>
        </w:tcPr>
        <w:p w14:paraId="448AEC5F" w14:textId="1859D385" w:rsidR="00571E52" w:rsidRDefault="00571E52" w:rsidP="0057579F">
          <w:pPr>
            <w:pStyle w:val="Header"/>
            <w:spacing w:before="40" w:after="40"/>
            <w:jc w:val="center"/>
          </w:pP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209AD294" w14:textId="77777777" w:rsidR="00571E52" w:rsidRPr="00571E52" w:rsidRDefault="00571E52" w:rsidP="0057579F">
          <w:pPr>
            <w:pStyle w:val="Header"/>
            <w:rPr>
              <w:rFonts w:ascii="ConduitITC TT" w:hAnsi="ConduitITC TT"/>
              <w:b/>
              <w:lang w:val="pt-PT"/>
            </w:rPr>
          </w:pPr>
          <w:r w:rsidRPr="00571E52">
            <w:rPr>
              <w:rFonts w:ascii="ConduitITC TT" w:hAnsi="ConduitITC TT"/>
              <w:b/>
              <w:lang w:val="pt-PT"/>
            </w:rPr>
            <w:t>INSTITUTO DO EMPREGO E FORMAÇÃO PROFISSIONAL, I. P.</w:t>
          </w:r>
        </w:p>
      </w:tc>
    </w:tr>
    <w:tr w:rsidR="00571E52" w:rsidRPr="00EC76A6" w14:paraId="17DAF380" w14:textId="77777777" w:rsidTr="0005370D">
      <w:trPr>
        <w:trHeight w:val="327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</w:tcPr>
        <w:p w14:paraId="3AA96536" w14:textId="49145B4D" w:rsidR="00571E52" w:rsidRPr="00571E52" w:rsidRDefault="00571E52" w:rsidP="0057579F">
          <w:pPr>
            <w:pStyle w:val="Header"/>
            <w:rPr>
              <w:lang w:val="pt-PT"/>
            </w:rPr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59264" behindDoc="0" locked="0" layoutInCell="1" allowOverlap="1" wp14:anchorId="45BC3B8F" wp14:editId="43AB4453">
                <wp:simplePos x="0" y="0"/>
                <wp:positionH relativeFrom="column">
                  <wp:posOffset>50165</wp:posOffset>
                </wp:positionH>
                <wp:positionV relativeFrom="paragraph">
                  <wp:posOffset>-224155</wp:posOffset>
                </wp:positionV>
                <wp:extent cx="483235" cy="405130"/>
                <wp:effectExtent l="0" t="0" r="0" b="0"/>
                <wp:wrapNone/>
                <wp:docPr id="1295133875" name="Imagem 3" descr="logoiefpnovo-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F9C97F8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18"/>
              <w:lang w:val="pt-PT"/>
            </w:rPr>
          </w:pPr>
          <w:r w:rsidRPr="00571E52">
            <w:rPr>
              <w:rFonts w:ascii="ConduitITC TT" w:hAnsi="ConduitITC TT"/>
              <w:sz w:val="18"/>
              <w:lang w:val="pt-PT"/>
            </w:rPr>
            <w:t>DELEGAÇÃO REGIONAL DO NORTE</w:t>
          </w:r>
        </w:p>
        <w:p w14:paraId="057EC649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16"/>
              <w:szCs w:val="16"/>
              <w:lang w:val="pt-PT"/>
            </w:rPr>
          </w:pPr>
          <w:r w:rsidRPr="00571E52">
            <w:rPr>
              <w:rFonts w:ascii="ConduitITC TT" w:hAnsi="ConduitITC TT"/>
              <w:sz w:val="16"/>
              <w:szCs w:val="16"/>
              <w:lang w:val="pt-PT"/>
            </w:rPr>
            <w:t>CENTRO DE EMPREGO E FORMAÇÃO PROFISSIONAL DE BRAGA</w:t>
          </w:r>
        </w:p>
        <w:p w14:paraId="6B89930B" w14:textId="77777777" w:rsidR="00571E52" w:rsidRPr="00571E52" w:rsidRDefault="00571E52" w:rsidP="0057579F">
          <w:pPr>
            <w:pStyle w:val="Header"/>
            <w:rPr>
              <w:rFonts w:ascii="ConduitITC TT" w:hAnsi="ConduitITC TT"/>
              <w:sz w:val="6"/>
              <w:szCs w:val="6"/>
              <w:lang w:val="pt-PT"/>
            </w:rPr>
          </w:pPr>
        </w:p>
      </w:tc>
    </w:tr>
  </w:tbl>
  <w:p w14:paraId="1F3A156B" w14:textId="77777777" w:rsidR="00571E52" w:rsidRPr="00571E52" w:rsidRDefault="00571E52">
    <w:pPr>
      <w:pStyle w:val="Header"/>
      <w:rPr>
        <w:lang w:val="pt-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5C"/>
    <w:rsid w:val="00147FBC"/>
    <w:rsid w:val="001B0DCA"/>
    <w:rsid w:val="00206B86"/>
    <w:rsid w:val="0025305A"/>
    <w:rsid w:val="00445561"/>
    <w:rsid w:val="004C6FFB"/>
    <w:rsid w:val="00571E52"/>
    <w:rsid w:val="005F465C"/>
    <w:rsid w:val="00625F00"/>
    <w:rsid w:val="007F2861"/>
    <w:rsid w:val="00832E93"/>
    <w:rsid w:val="008E2104"/>
    <w:rsid w:val="00A277D0"/>
    <w:rsid w:val="00AE2150"/>
    <w:rsid w:val="00C5216B"/>
    <w:rsid w:val="00C91611"/>
    <w:rsid w:val="00D25DD8"/>
    <w:rsid w:val="00DC5499"/>
    <w:rsid w:val="00DF139B"/>
    <w:rsid w:val="00E0365D"/>
    <w:rsid w:val="00EC76A6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48F4D"/>
  <w15:chartTrackingRefBased/>
  <w15:docId w15:val="{FC14B940-5AD4-4650-A75D-C30EA44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150"/>
    <w:pPr>
      <w:spacing w:after="200" w:line="252" w:lineRule="auto"/>
      <w:ind w:firstLine="0"/>
      <w:jc w:val="left"/>
    </w:pPr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65C"/>
    <w:pPr>
      <w:keepNext/>
      <w:keepLines/>
      <w:spacing w:before="360" w:after="80" w:line="360" w:lineRule="auto"/>
      <w:ind w:firstLine="709"/>
      <w:jc w:val="both"/>
      <w:outlineLvl w:val="0"/>
    </w:pPr>
    <w:rPr>
      <w:rFonts w:eastAsiaTheme="majorEastAsia"/>
      <w:color w:val="0F4761" w:themeColor="accent1" w:themeShade="BF"/>
      <w:kern w:val="2"/>
      <w:sz w:val="40"/>
      <w:szCs w:val="40"/>
      <w:lang w:val="pt-PT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1"/>
    </w:pPr>
    <w:rPr>
      <w:rFonts w:eastAsiaTheme="majorEastAsia"/>
      <w:color w:val="0F4761" w:themeColor="accent1" w:themeShade="BF"/>
      <w:kern w:val="2"/>
      <w:sz w:val="32"/>
      <w:szCs w:val="32"/>
      <w:lang w:val="pt-PT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/>
      <w:color w:val="0F4761" w:themeColor="accent1" w:themeShade="BF"/>
      <w:kern w:val="2"/>
      <w:sz w:val="28"/>
      <w:szCs w:val="28"/>
      <w:lang w:val="pt-PT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/>
      <w:i/>
      <w:iCs/>
      <w:color w:val="0F4761" w:themeColor="accent1" w:themeShade="BF"/>
      <w:kern w:val="2"/>
      <w:lang w:val="pt-PT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/>
      <w:color w:val="0F4761" w:themeColor="accent1" w:themeShade="BF"/>
      <w:kern w:val="2"/>
      <w:lang w:val="pt-PT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eastAsiaTheme="majorEastAsia" w:hAnsiTheme="minorHAnsi"/>
      <w:i/>
      <w:iCs/>
      <w:color w:val="595959" w:themeColor="text1" w:themeTint="A6"/>
      <w:kern w:val="2"/>
      <w:lang w:val="pt-PT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eastAsiaTheme="majorEastAsia" w:hAnsiTheme="minorHAnsi"/>
      <w:color w:val="595959" w:themeColor="text1" w:themeTint="A6"/>
      <w:kern w:val="2"/>
      <w:lang w:val="pt-PT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/>
      <w:i/>
      <w:iCs/>
      <w:color w:val="272727" w:themeColor="text1" w:themeTint="D8"/>
      <w:kern w:val="2"/>
      <w:lang w:val="pt-PT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/>
      <w:color w:val="272727" w:themeColor="text1" w:themeTint="D8"/>
      <w:kern w:val="2"/>
      <w:lang w:val="pt-PT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5C"/>
    <w:pPr>
      <w:spacing w:after="80" w:line="240" w:lineRule="auto"/>
      <w:ind w:firstLine="709"/>
      <w:contextualSpacing/>
      <w:jc w:val="both"/>
    </w:pPr>
    <w:rPr>
      <w:rFonts w:eastAsiaTheme="majorEastAsia"/>
      <w:spacing w:val="-10"/>
      <w:kern w:val="28"/>
      <w:sz w:val="56"/>
      <w:szCs w:val="56"/>
      <w:lang w:val="pt-PT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5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/>
      <w:color w:val="595959" w:themeColor="text1" w:themeTint="A6"/>
      <w:spacing w:val="15"/>
      <w:kern w:val="2"/>
      <w:sz w:val="28"/>
      <w:szCs w:val="28"/>
      <w:lang w:val="pt-PT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5C"/>
    <w:pPr>
      <w:spacing w:before="160" w:after="160" w:line="360" w:lineRule="auto"/>
      <w:ind w:firstLine="709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pt-PT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4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5C"/>
    <w:pPr>
      <w:spacing w:after="0" w:line="360" w:lineRule="auto"/>
      <w:ind w:left="720" w:firstLine="709"/>
      <w:contextualSpacing/>
      <w:jc w:val="both"/>
    </w:pPr>
    <w:rPr>
      <w:rFonts w:asciiTheme="minorHAnsi" w:hAnsiTheme="minorHAnsi" w:cstheme="minorBidi"/>
      <w:kern w:val="2"/>
      <w:lang w:val="pt-PT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pt-PT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5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71E52"/>
    <w:pPr>
      <w:autoSpaceDE w:val="0"/>
      <w:autoSpaceDN w:val="0"/>
      <w:adjustRightInd w:val="0"/>
      <w:spacing w:line="240" w:lineRule="auto"/>
      <w:ind w:firstLine="0"/>
      <w:jc w:val="left"/>
    </w:pPr>
    <w:rPr>
      <w:rFonts w:ascii="Verdana" w:eastAsia="Calibri" w:hAnsi="Verdana" w:cs="Verdana"/>
      <w:color w:val="000000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21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IEFP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Lucinda Matos</dc:creator>
  <cp:keywords/>
  <dc:description/>
  <cp:lastModifiedBy>kennedy nvsf</cp:lastModifiedBy>
  <cp:revision>2</cp:revision>
  <cp:lastPrinted>2025-01-07T09:14:00Z</cp:lastPrinted>
  <dcterms:created xsi:type="dcterms:W3CDTF">2025-01-07T09:50:00Z</dcterms:created>
  <dcterms:modified xsi:type="dcterms:W3CDTF">2025-01-07T09:50:00Z</dcterms:modified>
</cp:coreProperties>
</file>