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9EC8" w14:textId="79A04666" w:rsidR="00B17FF6" w:rsidRDefault="00CA1D6B">
      <w:pPr>
        <w:rPr>
          <w:lang w:val="en-GB"/>
        </w:rPr>
      </w:pPr>
      <w:r>
        <w:rPr>
          <w:lang w:val="en-GB"/>
        </w:rPr>
        <w:t>ESSENTIALS</w:t>
      </w:r>
    </w:p>
    <w:p w14:paraId="6A5CFDB5" w14:textId="38B3804A" w:rsidR="00E47A5F" w:rsidRDefault="00E47A5F" w:rsidP="00E47A5F">
      <w:pPr>
        <w:pStyle w:val="ListParagraph"/>
        <w:numPr>
          <w:ilvl w:val="0"/>
          <w:numId w:val="2"/>
        </w:numPr>
        <w:rPr>
          <w:lang w:val="en-GB"/>
        </w:rPr>
      </w:pPr>
      <w:r w:rsidRPr="00E47A5F">
        <w:rPr>
          <w:lang w:val="en-GB"/>
        </w:rPr>
        <w:t>Installation</w:t>
      </w:r>
    </w:p>
    <w:p w14:paraId="52459F80" w14:textId="1A23893E" w:rsidR="00E47A5F" w:rsidRDefault="00E47A5F" w:rsidP="00E47A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Dependencies</w:t>
      </w:r>
    </w:p>
    <w:p w14:paraId="78CF8586" w14:textId="00AEF04E" w:rsidR="00E47A5F" w:rsidRPr="00E47A5F" w:rsidRDefault="00E47A5F" w:rsidP="00E47A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References</w:t>
      </w:r>
    </w:p>
    <w:p w14:paraId="594D712C" w14:textId="694F8903" w:rsidR="00E47A5F" w:rsidRDefault="00E47A5F" w:rsidP="00E47A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Citing </w:t>
      </w:r>
      <w:proofErr w:type="spellStart"/>
      <w:r>
        <w:rPr>
          <w:lang w:val="en-GB"/>
        </w:rPr>
        <w:t>pydex</w:t>
      </w:r>
      <w:proofErr w:type="spellEnd"/>
    </w:p>
    <w:p w14:paraId="3008BA51" w14:textId="0FFA085E" w:rsidR="00E47A5F" w:rsidRDefault="00E47A5F" w:rsidP="00E47A5F">
      <w:pPr>
        <w:rPr>
          <w:lang w:val="en-GB"/>
        </w:rPr>
      </w:pPr>
      <w:r w:rsidRPr="00E47A5F">
        <w:rPr>
          <w:lang w:val="en-GB"/>
        </w:rPr>
        <w:t>THE BASIC</w:t>
      </w:r>
      <w:r>
        <w:rPr>
          <w:lang w:val="en-GB"/>
        </w:rPr>
        <w:t xml:space="preserve"> WORKFLOW</w:t>
      </w:r>
    </w:p>
    <w:p w14:paraId="7E18024A" w14:textId="0894637D" w:rsidR="00CA1D6B" w:rsidRDefault="00CA1D6B" w:rsidP="00CA1D6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Importing packages</w:t>
      </w:r>
    </w:p>
    <w:p w14:paraId="1AD31BA6" w14:textId="155F5DEB" w:rsidR="00CA1D6B" w:rsidRPr="00CA1D6B" w:rsidRDefault="00CA1D6B" w:rsidP="00CA1D6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Instantiating a designer</w:t>
      </w:r>
    </w:p>
    <w:p w14:paraId="330BB87C" w14:textId="3FB96B48" w:rsidR="00CA1D6B" w:rsidRDefault="00CA1D6B" w:rsidP="00CA1D6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Specifying the model</w:t>
      </w:r>
    </w:p>
    <w:p w14:paraId="47557DD3" w14:textId="21A8B6D3" w:rsidR="00CA1D6B" w:rsidRDefault="00CA1D6B" w:rsidP="00CA1D6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Specifying </w:t>
      </w:r>
      <w:r w:rsidR="008D0AB2">
        <w:rPr>
          <w:lang w:val="en-GB"/>
        </w:rPr>
        <w:t xml:space="preserve">the </w:t>
      </w:r>
      <w:r>
        <w:rPr>
          <w:lang w:val="en-GB"/>
        </w:rPr>
        <w:t>components</w:t>
      </w:r>
    </w:p>
    <w:p w14:paraId="3963C420" w14:textId="2B65A9F4" w:rsidR="00CA1D6B" w:rsidRDefault="00CA1D6B" w:rsidP="00CA1D6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Experimental candidates</w:t>
      </w:r>
    </w:p>
    <w:p w14:paraId="7635CB6E" w14:textId="2FC8A604" w:rsidR="00CA1D6B" w:rsidRDefault="00CA1D6B" w:rsidP="00CA1D6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Time-invariant </w:t>
      </w:r>
      <w:r w:rsidR="00C719EA">
        <w:rPr>
          <w:lang w:val="en-GB"/>
        </w:rPr>
        <w:t xml:space="preserve">(TI) </w:t>
      </w:r>
      <w:r>
        <w:rPr>
          <w:lang w:val="en-GB"/>
        </w:rPr>
        <w:t>controls</w:t>
      </w:r>
    </w:p>
    <w:p w14:paraId="02755760" w14:textId="4CB37297" w:rsidR="00CA1D6B" w:rsidRDefault="00CA1D6B" w:rsidP="00CA1D6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Time-varying </w:t>
      </w:r>
      <w:r w:rsidR="00C719EA">
        <w:rPr>
          <w:lang w:val="en-GB"/>
        </w:rPr>
        <w:t xml:space="preserve">(TV) </w:t>
      </w:r>
      <w:r>
        <w:rPr>
          <w:lang w:val="en-GB"/>
        </w:rPr>
        <w:t>controls</w:t>
      </w:r>
    </w:p>
    <w:p w14:paraId="5F649E31" w14:textId="1DD372D0" w:rsidR="00DD1C62" w:rsidRDefault="00DD1C62" w:rsidP="00CA1D6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Sampling times</w:t>
      </w:r>
    </w:p>
    <w:p w14:paraId="388C67E4" w14:textId="41F63158" w:rsidR="00CA1D6B" w:rsidRDefault="00CA1D6B" w:rsidP="00CA1D6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Model parameter values</w:t>
      </w:r>
    </w:p>
    <w:p w14:paraId="1CCFCD5F" w14:textId="7D3BF4DF" w:rsidR="00CA1D6B" w:rsidRDefault="00CA1D6B" w:rsidP="00CA1D6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Nominal parameters</w:t>
      </w:r>
    </w:p>
    <w:p w14:paraId="002DF8E4" w14:textId="73151355" w:rsidR="00CA1D6B" w:rsidRDefault="00CA1D6B" w:rsidP="00CA1D6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(Pseudo-)Bayesian designs</w:t>
      </w:r>
    </w:p>
    <w:p w14:paraId="49DD185C" w14:textId="08EB1771" w:rsidR="00CA1D6B" w:rsidRDefault="00CA1D6B" w:rsidP="00CA1D6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Initialize the designer</w:t>
      </w:r>
    </w:p>
    <w:p w14:paraId="3DEF0FCF" w14:textId="175C5E80" w:rsidR="00CA1D6B" w:rsidRDefault="00CA1D6B" w:rsidP="00CA1D6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Designing the experiment</w:t>
      </w:r>
    </w:p>
    <w:p w14:paraId="4DA21204" w14:textId="2F27F819" w:rsidR="00CA1D6B" w:rsidRDefault="00CA1D6B" w:rsidP="00CA1D6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Printing the optimal design</w:t>
      </w:r>
    </w:p>
    <w:p w14:paraId="108BC47F" w14:textId="185649CA" w:rsidR="00CA1D6B" w:rsidRDefault="00CA1D6B" w:rsidP="00CA1D6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Plotting the optimal design</w:t>
      </w:r>
    </w:p>
    <w:p w14:paraId="41597C0F" w14:textId="26643DC4" w:rsidR="00BE7330" w:rsidRPr="00CA1D6B" w:rsidRDefault="00BE7330" w:rsidP="00CA1D6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Apportion</w:t>
      </w:r>
    </w:p>
    <w:p w14:paraId="39D54ED8" w14:textId="12F46C1A" w:rsidR="00E47A5F" w:rsidRDefault="00E47A5F" w:rsidP="00E47A5F">
      <w:pPr>
        <w:rPr>
          <w:lang w:val="en-GB"/>
        </w:rPr>
      </w:pPr>
      <w:r>
        <w:rPr>
          <w:lang w:val="en-GB"/>
        </w:rPr>
        <w:t>SELECTED EXAMPLES</w:t>
      </w:r>
    </w:p>
    <w:p w14:paraId="45E3E5A1" w14:textId="4808A4BA" w:rsidR="00CA1D6B" w:rsidRDefault="00DD1C62" w:rsidP="00CA1D6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Quick start</w:t>
      </w:r>
    </w:p>
    <w:p w14:paraId="2AFB7824" w14:textId="7AFC6901" w:rsidR="00DD1C62" w:rsidRPr="00DD1C62" w:rsidRDefault="00DD1C62" w:rsidP="00DD1C6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Ordinary differential equation model</w:t>
      </w:r>
    </w:p>
    <w:p w14:paraId="433CFD05" w14:textId="405557B4" w:rsidR="00E47A5F" w:rsidRDefault="00E47A5F" w:rsidP="00E47A5F">
      <w:pPr>
        <w:rPr>
          <w:lang w:val="en-GB"/>
        </w:rPr>
      </w:pPr>
      <w:r>
        <w:rPr>
          <w:lang w:val="en-GB"/>
        </w:rPr>
        <w:t>FAQ</w:t>
      </w:r>
    </w:p>
    <w:p w14:paraId="25127679" w14:textId="1A64D6FE" w:rsidR="00DD1C62" w:rsidRDefault="00DD1C62" w:rsidP="00DD1C6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 was able to initialize properly, but the designer fails after invoking “</w:t>
      </w:r>
      <w:proofErr w:type="spellStart"/>
      <w:r>
        <w:rPr>
          <w:lang w:val="en-GB"/>
        </w:rPr>
        <w:t>design_experiment</w:t>
      </w:r>
      <w:proofErr w:type="spellEnd"/>
      <w:r>
        <w:rPr>
          <w:lang w:val="en-GB"/>
        </w:rPr>
        <w:t>”.</w:t>
      </w:r>
    </w:p>
    <w:p w14:paraId="29988F63" w14:textId="424CADF3" w:rsidR="00DD1C62" w:rsidRPr="00DD1C62" w:rsidRDefault="00DD1C62" w:rsidP="00DD1C62">
      <w:pPr>
        <w:pStyle w:val="ListParagraph"/>
        <w:numPr>
          <w:ilvl w:val="0"/>
          <w:numId w:val="5"/>
        </w:numPr>
        <w:rPr>
          <w:lang w:val="en-GB"/>
        </w:rPr>
      </w:pPr>
    </w:p>
    <w:p w14:paraId="4E3CD0E2" w14:textId="3E996D82" w:rsidR="00E47A5F" w:rsidRDefault="00E47A5F">
      <w:pPr>
        <w:rPr>
          <w:lang w:val="en-GB"/>
        </w:rPr>
      </w:pPr>
      <w:r>
        <w:rPr>
          <w:lang w:val="en-GB"/>
        </w:rPr>
        <w:t>CORE DESIGNING COMPONENTS</w:t>
      </w:r>
    </w:p>
    <w:p w14:paraId="1F0AF423" w14:textId="0B4EC8D3" w:rsidR="00DD1C62" w:rsidRDefault="00DD1C62" w:rsidP="00DD1C6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Supported </w:t>
      </w:r>
      <w:r w:rsidR="00BE7330">
        <w:rPr>
          <w:lang w:val="en-GB"/>
        </w:rPr>
        <w:t>s</w:t>
      </w:r>
      <w:r>
        <w:rPr>
          <w:lang w:val="en-GB"/>
        </w:rPr>
        <w:t>olvers</w:t>
      </w:r>
    </w:p>
    <w:p w14:paraId="5D865CD7" w14:textId="1CD3B5AB" w:rsidR="00DD1C62" w:rsidRPr="00DD1C62" w:rsidRDefault="00DD1C62" w:rsidP="00DD1C62">
      <w:pPr>
        <w:pStyle w:val="ListParagraph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scipy</w:t>
      </w:r>
      <w:proofErr w:type="spellEnd"/>
    </w:p>
    <w:p w14:paraId="29C2D378" w14:textId="5D661DC9" w:rsidR="00DD1C62" w:rsidRDefault="00DD1C62" w:rsidP="00DD1C62">
      <w:pPr>
        <w:pStyle w:val="ListParagraph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cvxpy</w:t>
      </w:r>
      <w:proofErr w:type="spellEnd"/>
    </w:p>
    <w:p w14:paraId="3191909F" w14:textId="2C7BA3BC" w:rsidR="00DD1C62" w:rsidRDefault="00DD1C62" w:rsidP="00DD1C6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Simulate</w:t>
      </w:r>
    </w:p>
    <w:p w14:paraId="4BCC3EC3" w14:textId="16B1D600" w:rsidR="00DD1C62" w:rsidRDefault="00DD1C62" w:rsidP="006E15C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</w:t>
      </w:r>
      <w:r w:rsidRPr="00DD1C62">
        <w:rPr>
          <w:lang w:val="en-GB"/>
        </w:rPr>
        <w:t xml:space="preserve">xperimental </w:t>
      </w:r>
      <w:r w:rsidR="00BE7330">
        <w:rPr>
          <w:lang w:val="en-GB"/>
        </w:rPr>
        <w:t>c</w:t>
      </w:r>
      <w:r w:rsidRPr="00DD1C62">
        <w:rPr>
          <w:lang w:val="en-GB"/>
        </w:rPr>
        <w:t>andidates</w:t>
      </w:r>
    </w:p>
    <w:p w14:paraId="4F849772" w14:textId="7A966D31" w:rsidR="00DD1C62" w:rsidRPr="00DD1C62" w:rsidRDefault="00C719EA" w:rsidP="00DD1C6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Time-invariant (</w:t>
      </w:r>
      <w:r w:rsidR="00DD1C62">
        <w:rPr>
          <w:lang w:val="en-GB"/>
        </w:rPr>
        <w:t>TI</w:t>
      </w:r>
      <w:r>
        <w:rPr>
          <w:lang w:val="en-GB"/>
        </w:rPr>
        <w:t>)</w:t>
      </w:r>
      <w:r w:rsidR="00DD1C62">
        <w:rPr>
          <w:lang w:val="en-GB"/>
        </w:rPr>
        <w:t xml:space="preserve"> </w:t>
      </w:r>
      <w:r w:rsidR="00BE7330">
        <w:rPr>
          <w:lang w:val="en-GB"/>
        </w:rPr>
        <w:t>c</w:t>
      </w:r>
      <w:r w:rsidR="00DD1C62" w:rsidRPr="00DD1C62">
        <w:rPr>
          <w:lang w:val="en-GB"/>
        </w:rPr>
        <w:t>ontrols</w:t>
      </w:r>
      <w:r w:rsidR="00DD1C62">
        <w:rPr>
          <w:lang w:val="en-GB"/>
        </w:rPr>
        <w:t xml:space="preserve"> </w:t>
      </w:r>
      <w:r w:rsidR="00BE7330">
        <w:rPr>
          <w:lang w:val="en-GB"/>
        </w:rPr>
        <w:t>c</w:t>
      </w:r>
      <w:r w:rsidR="00DD1C62" w:rsidRPr="00DD1C62">
        <w:rPr>
          <w:lang w:val="en-GB"/>
        </w:rPr>
        <w:t>andidates</w:t>
      </w:r>
    </w:p>
    <w:p w14:paraId="079AC9FF" w14:textId="3B77A608" w:rsidR="00DD1C62" w:rsidRDefault="00C719EA" w:rsidP="00DD1C6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Time-varying (TV) </w:t>
      </w:r>
      <w:r w:rsidR="00BE7330">
        <w:rPr>
          <w:lang w:val="en-GB"/>
        </w:rPr>
        <w:t>c</w:t>
      </w:r>
      <w:r w:rsidR="00DD1C62">
        <w:rPr>
          <w:lang w:val="en-GB"/>
        </w:rPr>
        <w:t xml:space="preserve">ontrols </w:t>
      </w:r>
      <w:r w:rsidR="00BE7330">
        <w:rPr>
          <w:lang w:val="en-GB"/>
        </w:rPr>
        <w:t>c</w:t>
      </w:r>
      <w:r w:rsidR="00DD1C62">
        <w:rPr>
          <w:lang w:val="en-GB"/>
        </w:rPr>
        <w:t>andidates</w:t>
      </w:r>
    </w:p>
    <w:p w14:paraId="2A7AA98F" w14:textId="77712CE7" w:rsidR="00DD1C62" w:rsidRDefault="00DD1C62" w:rsidP="00DD1C6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Sampling </w:t>
      </w:r>
      <w:r w:rsidR="00BE7330">
        <w:rPr>
          <w:lang w:val="en-GB"/>
        </w:rPr>
        <w:t>t</w:t>
      </w:r>
      <w:r>
        <w:rPr>
          <w:lang w:val="en-GB"/>
        </w:rPr>
        <w:t xml:space="preserve">imes </w:t>
      </w:r>
      <w:r w:rsidR="00BE7330">
        <w:rPr>
          <w:lang w:val="en-GB"/>
        </w:rPr>
        <w:t>c</w:t>
      </w:r>
      <w:r>
        <w:rPr>
          <w:lang w:val="en-GB"/>
        </w:rPr>
        <w:t>andidates</w:t>
      </w:r>
    </w:p>
    <w:p w14:paraId="5EC3565B" w14:textId="24D91471" w:rsidR="00DD1C62" w:rsidRDefault="00DD1C62" w:rsidP="00DD1C6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Model parameters</w:t>
      </w:r>
    </w:p>
    <w:p w14:paraId="36F1FD9B" w14:textId="65F0F5E2" w:rsidR="00DD1C62" w:rsidRDefault="00DD1C62" w:rsidP="00DD1C6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Measurable responses</w:t>
      </w:r>
    </w:p>
    <w:p w14:paraId="4413D023" w14:textId="61F26281" w:rsidR="00C719EA" w:rsidRPr="00C719EA" w:rsidRDefault="00C719EA" w:rsidP="00C719E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Initialize</w:t>
      </w:r>
    </w:p>
    <w:p w14:paraId="05FC1B83" w14:textId="72222F59" w:rsidR="00C719EA" w:rsidRDefault="00C719EA" w:rsidP="00DD1C6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Design </w:t>
      </w:r>
      <w:r w:rsidR="00BE7330">
        <w:rPr>
          <w:lang w:val="en-GB"/>
        </w:rPr>
        <w:t>e</w:t>
      </w:r>
      <w:r>
        <w:rPr>
          <w:lang w:val="en-GB"/>
        </w:rPr>
        <w:t>xperiment</w:t>
      </w:r>
    </w:p>
    <w:p w14:paraId="247F7081" w14:textId="5A777CD1" w:rsidR="000E0052" w:rsidRDefault="000E0052" w:rsidP="00DD1C6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Get optimal experiments</w:t>
      </w:r>
    </w:p>
    <w:p w14:paraId="71D1EC1B" w14:textId="04ED5AF9" w:rsidR="007B192E" w:rsidRDefault="000E0052" w:rsidP="001B318D">
      <w:pPr>
        <w:pStyle w:val="ListParagraph"/>
        <w:numPr>
          <w:ilvl w:val="0"/>
          <w:numId w:val="6"/>
        </w:numPr>
        <w:rPr>
          <w:lang w:val="en-GB"/>
        </w:rPr>
      </w:pPr>
      <w:r w:rsidRPr="007B192E">
        <w:rPr>
          <w:lang w:val="en-GB"/>
        </w:rPr>
        <w:t xml:space="preserve">Save </w:t>
      </w:r>
      <w:r w:rsidR="007B192E">
        <w:rPr>
          <w:lang w:val="en-GB"/>
        </w:rPr>
        <w:t>and Loading</w:t>
      </w:r>
    </w:p>
    <w:p w14:paraId="20C7AC58" w14:textId="36627A2A" w:rsidR="007B192E" w:rsidRDefault="007B192E" w:rsidP="007B192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Responses</w:t>
      </w:r>
    </w:p>
    <w:p w14:paraId="7AF56DF4" w14:textId="699A4615" w:rsidR="007B192E" w:rsidRDefault="007B192E" w:rsidP="007B192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Sensitivities</w:t>
      </w:r>
    </w:p>
    <w:p w14:paraId="5E7F7B8E" w14:textId="11E86D33" w:rsidR="007B192E" w:rsidRDefault="007B192E" w:rsidP="007B192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Atomic information matrices</w:t>
      </w:r>
    </w:p>
    <w:p w14:paraId="434C0717" w14:textId="692618C2" w:rsidR="007B192E" w:rsidRPr="007B192E" w:rsidRDefault="007B192E" w:rsidP="007B192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State</w:t>
      </w:r>
    </w:p>
    <w:p w14:paraId="1056ABFD" w14:textId="25BAD34B" w:rsidR="00C719EA" w:rsidRDefault="00511A94" w:rsidP="00DD1C6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Information</w:t>
      </w:r>
      <w:r w:rsidR="00C719EA">
        <w:rPr>
          <w:lang w:val="en-GB"/>
        </w:rPr>
        <w:t xml:space="preserve"> </w:t>
      </w:r>
      <w:r w:rsidR="00BE7330">
        <w:rPr>
          <w:lang w:val="en-GB"/>
        </w:rPr>
        <w:t>c</w:t>
      </w:r>
      <w:r w:rsidR="00C719EA">
        <w:rPr>
          <w:lang w:val="en-GB"/>
        </w:rPr>
        <w:t>riteria</w:t>
      </w:r>
    </w:p>
    <w:p w14:paraId="783CF294" w14:textId="4F1828EB" w:rsidR="00C719EA" w:rsidRDefault="00C719EA" w:rsidP="00C719E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Parameter Oriented</w:t>
      </w:r>
    </w:p>
    <w:p w14:paraId="4AD89895" w14:textId="79D6235D" w:rsidR="00C719EA" w:rsidRDefault="00C719EA" w:rsidP="00C719EA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D-optimal</w:t>
      </w:r>
    </w:p>
    <w:p w14:paraId="776876B8" w14:textId="77777777" w:rsidR="00C719EA" w:rsidRDefault="00C719EA" w:rsidP="00C719EA">
      <w:pPr>
        <w:pStyle w:val="ListParagraph"/>
        <w:numPr>
          <w:ilvl w:val="2"/>
          <w:numId w:val="6"/>
        </w:numPr>
        <w:rPr>
          <w:lang w:val="en-GB"/>
        </w:rPr>
      </w:pPr>
      <w:r w:rsidRPr="00C719EA">
        <w:rPr>
          <w:lang w:val="en-GB"/>
        </w:rPr>
        <w:t>A-optimal</w:t>
      </w:r>
    </w:p>
    <w:p w14:paraId="09A18B89" w14:textId="1624A10F" w:rsidR="00C719EA" w:rsidRDefault="00C719EA" w:rsidP="00C719EA">
      <w:pPr>
        <w:pStyle w:val="ListParagraph"/>
        <w:numPr>
          <w:ilvl w:val="2"/>
          <w:numId w:val="6"/>
        </w:numPr>
        <w:rPr>
          <w:lang w:val="en-GB"/>
        </w:rPr>
      </w:pPr>
      <w:r w:rsidRPr="00C719EA">
        <w:rPr>
          <w:lang w:val="en-GB"/>
        </w:rPr>
        <w:t>E-optimal</w:t>
      </w:r>
    </w:p>
    <w:p w14:paraId="164372ED" w14:textId="097167A4" w:rsidR="00C719EA" w:rsidRDefault="00C719EA" w:rsidP="007B3EA5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Prediction Oriented</w:t>
      </w:r>
    </w:p>
    <w:p w14:paraId="5EA1AB75" w14:textId="5E8C8E94" w:rsidR="00C719EA" w:rsidRDefault="00C719EA" w:rsidP="00C719EA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Dg-optimal</w:t>
      </w:r>
    </w:p>
    <w:p w14:paraId="5146A1A6" w14:textId="7C1FD309" w:rsidR="00C719EA" w:rsidRDefault="00C719EA" w:rsidP="00C719EA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Di-optimal</w:t>
      </w:r>
    </w:p>
    <w:p w14:paraId="6BF00963" w14:textId="26DA6A39" w:rsidR="00C719EA" w:rsidRDefault="00C719EA" w:rsidP="00C719EA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Ag-optimal</w:t>
      </w:r>
    </w:p>
    <w:p w14:paraId="2429C641" w14:textId="2446ED71" w:rsidR="00C719EA" w:rsidRDefault="00C719EA" w:rsidP="00C719EA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Ai-optimal</w:t>
      </w:r>
    </w:p>
    <w:p w14:paraId="500FC0D9" w14:textId="76693D77" w:rsidR="00C719EA" w:rsidRDefault="00C719EA" w:rsidP="00C719EA">
      <w:pPr>
        <w:pStyle w:val="ListParagraph"/>
        <w:numPr>
          <w:ilvl w:val="2"/>
          <w:numId w:val="6"/>
        </w:numPr>
        <w:rPr>
          <w:lang w:val="en-GB"/>
        </w:rPr>
      </w:pP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>-optimal</w:t>
      </w:r>
    </w:p>
    <w:p w14:paraId="3E67E389" w14:textId="7004CA6A" w:rsidR="00C719EA" w:rsidRDefault="00C719EA" w:rsidP="00C719EA">
      <w:pPr>
        <w:pStyle w:val="ListParagraph"/>
        <w:numPr>
          <w:ilvl w:val="2"/>
          <w:numId w:val="6"/>
        </w:numPr>
        <w:rPr>
          <w:lang w:val="en-GB"/>
        </w:rPr>
      </w:pPr>
      <w:proofErr w:type="spellStart"/>
      <w:r>
        <w:rPr>
          <w:lang w:val="en-GB"/>
        </w:rPr>
        <w:t>Ei</w:t>
      </w:r>
      <w:proofErr w:type="spellEnd"/>
      <w:r>
        <w:rPr>
          <w:lang w:val="en-GB"/>
        </w:rPr>
        <w:t>-optimal</w:t>
      </w:r>
    </w:p>
    <w:p w14:paraId="02D63F2B" w14:textId="173D51E8" w:rsidR="00C719EA" w:rsidRDefault="00C719EA" w:rsidP="00C719E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Generating </w:t>
      </w:r>
      <w:proofErr w:type="spellStart"/>
      <w:r>
        <w:rPr>
          <w:lang w:val="en-GB"/>
        </w:rPr>
        <w:t>CVaR</w:t>
      </w:r>
      <w:proofErr w:type="spellEnd"/>
      <w:r>
        <w:rPr>
          <w:lang w:val="en-GB"/>
        </w:rPr>
        <w:t xml:space="preserve">-Mean </w:t>
      </w:r>
      <w:proofErr w:type="spellStart"/>
      <w:r w:rsidR="00BE7330">
        <w:rPr>
          <w:lang w:val="en-GB"/>
        </w:rPr>
        <w:t>s</w:t>
      </w:r>
      <w:r>
        <w:rPr>
          <w:lang w:val="en-GB"/>
        </w:rPr>
        <w:t>esigns</w:t>
      </w:r>
      <w:proofErr w:type="spellEnd"/>
    </w:p>
    <w:p w14:paraId="727A3B5E" w14:textId="4396497B" w:rsidR="00C719EA" w:rsidRDefault="00C719EA" w:rsidP="00C719E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Estimability </w:t>
      </w:r>
      <w:r w:rsidR="00BE7330">
        <w:rPr>
          <w:lang w:val="en-GB"/>
        </w:rPr>
        <w:t>s</w:t>
      </w:r>
      <w:r>
        <w:rPr>
          <w:lang w:val="en-GB"/>
        </w:rPr>
        <w:t>tudies</w:t>
      </w:r>
    </w:p>
    <w:p w14:paraId="255C0965" w14:textId="55C970CF" w:rsidR="00C719EA" w:rsidRDefault="00BE7330" w:rsidP="00C719E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Subset selection</w:t>
      </w:r>
    </w:p>
    <w:p w14:paraId="1701BCA5" w14:textId="20D39137" w:rsidR="00C719EA" w:rsidRDefault="00C719EA" w:rsidP="00C719E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FIM-based</w:t>
      </w:r>
    </w:p>
    <w:p w14:paraId="6F76C1AC" w14:textId="59553606" w:rsidR="00BE7330" w:rsidRDefault="00BE7330" w:rsidP="00BE733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Apportion</w:t>
      </w:r>
    </w:p>
    <w:p w14:paraId="35067001" w14:textId="5BB51D99" w:rsidR="000E0052" w:rsidRDefault="000E0052" w:rsidP="000E005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Efficient rounding or Adam’s method</w:t>
      </w:r>
    </w:p>
    <w:p w14:paraId="5ADBBA19" w14:textId="500A7510" w:rsidR="000E0052" w:rsidRDefault="000E0052" w:rsidP="000E005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Greatest effort apportionment</w:t>
      </w:r>
    </w:p>
    <w:p w14:paraId="1E68BEC6" w14:textId="7590A9C8" w:rsidR="00BE7330" w:rsidRDefault="00BE7330" w:rsidP="00BE733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Enumerate candidates</w:t>
      </w:r>
    </w:p>
    <w:p w14:paraId="49CE5FA8" w14:textId="2D8D45E0" w:rsidR="007B192E" w:rsidRDefault="007B192E" w:rsidP="00BE733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Evaluate residuals</w:t>
      </w:r>
    </w:p>
    <w:p w14:paraId="1FBE5B8C" w14:textId="4B10CE6C" w:rsidR="007B192E" w:rsidRDefault="007B192E" w:rsidP="00BE733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Evaluate the Fisher Information Matrix (FIM)</w:t>
      </w:r>
    </w:p>
    <w:p w14:paraId="5ECBD57B" w14:textId="5826BE53" w:rsidR="007B192E" w:rsidRDefault="007B192E" w:rsidP="007B192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Nominal design</w:t>
      </w:r>
    </w:p>
    <w:p w14:paraId="616060EC" w14:textId="1D7BC1A8" w:rsidR="007B192E" w:rsidRDefault="007B192E" w:rsidP="007B192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(Pseudo-)Bayesian design</w:t>
      </w:r>
    </w:p>
    <w:p w14:paraId="2FC10D3E" w14:textId="39EF86EF" w:rsidR="007B192E" w:rsidRDefault="007B192E" w:rsidP="007B192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Evaluate the Predictive Information Matrix (PIM)</w:t>
      </w:r>
    </w:p>
    <w:p w14:paraId="351841BC" w14:textId="3097F43E" w:rsidR="007B192E" w:rsidRDefault="007B192E" w:rsidP="007B192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Nominal design</w:t>
      </w:r>
    </w:p>
    <w:p w14:paraId="5081B867" w14:textId="3B067D16" w:rsidR="007B192E" w:rsidRDefault="007B192E" w:rsidP="007B192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(Pseudo-)Bayesian design: UNIMPLEMENTED</w:t>
      </w:r>
    </w:p>
    <w:p w14:paraId="73179760" w14:textId="021783B5" w:rsidR="007B192E" w:rsidRPr="007B192E" w:rsidRDefault="007B192E" w:rsidP="007B192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Normalize sensitivities</w:t>
      </w:r>
    </w:p>
    <w:p w14:paraId="55B09043" w14:textId="6934B6EA" w:rsidR="00E47A5F" w:rsidRDefault="00BE7330">
      <w:pPr>
        <w:rPr>
          <w:lang w:val="en-GB"/>
        </w:rPr>
      </w:pPr>
      <w:r>
        <w:rPr>
          <w:lang w:val="en-GB"/>
        </w:rPr>
        <w:t xml:space="preserve">VISUALIZATION </w:t>
      </w:r>
      <w:r w:rsidR="00E47A5F">
        <w:rPr>
          <w:lang w:val="en-GB"/>
        </w:rPr>
        <w:t>COMPONENTS</w:t>
      </w:r>
    </w:p>
    <w:p w14:paraId="7EB9B984" w14:textId="65CA38F7" w:rsidR="00BE7330" w:rsidRDefault="00BE7330" w:rsidP="00BE733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Universal</w:t>
      </w:r>
    </w:p>
    <w:p w14:paraId="5CDEEFF9" w14:textId="117EE36B" w:rsidR="00BE7330" w:rsidRDefault="00BE7330" w:rsidP="00BE7330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Print optimal candidates</w:t>
      </w:r>
    </w:p>
    <w:p w14:paraId="24A9C342" w14:textId="184B1837" w:rsidR="000E0052" w:rsidRPr="000E0052" w:rsidRDefault="000E0052" w:rsidP="000E0052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Plot optimal efforts</w:t>
      </w:r>
    </w:p>
    <w:p w14:paraId="01243A85" w14:textId="0E620B6C" w:rsidR="00BE424E" w:rsidRDefault="00BE424E" w:rsidP="00BE7330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Plot parity</w:t>
      </w:r>
    </w:p>
    <w:p w14:paraId="625CDAAA" w14:textId="52944FFF" w:rsidR="000E0052" w:rsidRDefault="000E0052" w:rsidP="00BE7330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Show plots</w:t>
      </w:r>
    </w:p>
    <w:p w14:paraId="227809F1" w14:textId="4072808A" w:rsidR="000E0052" w:rsidRPr="007B192E" w:rsidRDefault="00F813A5" w:rsidP="007B192E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Loggers</w:t>
      </w:r>
    </w:p>
    <w:p w14:paraId="2724B091" w14:textId="541DD608" w:rsidR="000E0052" w:rsidRDefault="000E0052" w:rsidP="000E005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Low-dimensional</w:t>
      </w:r>
    </w:p>
    <w:p w14:paraId="5D71E35E" w14:textId="0ADE54A6" w:rsidR="000E0052" w:rsidRPr="000E0052" w:rsidRDefault="000E0052" w:rsidP="000E0052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Plot optimal controls</w:t>
      </w:r>
    </w:p>
    <w:p w14:paraId="410B6F87" w14:textId="42A6D1B7" w:rsidR="00BE424E" w:rsidRDefault="000E0052" w:rsidP="00BE424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Dynamic systems</w:t>
      </w:r>
    </w:p>
    <w:p w14:paraId="14C83F16" w14:textId="10106277" w:rsidR="000E0052" w:rsidRDefault="000E0052" w:rsidP="000E0052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Plot predictions</w:t>
      </w:r>
    </w:p>
    <w:p w14:paraId="5F9E1E49" w14:textId="2AA3F6F3" w:rsidR="000E0052" w:rsidRDefault="000E0052" w:rsidP="000E0052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Optimal candidates only</w:t>
      </w:r>
    </w:p>
    <w:p w14:paraId="605A114D" w14:textId="7A8DCEC9" w:rsidR="000E0052" w:rsidRDefault="000E0052" w:rsidP="000E0052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All candidates</w:t>
      </w:r>
    </w:p>
    <w:p w14:paraId="096AFFF4" w14:textId="2D42E1E4" w:rsidR="000E0052" w:rsidRDefault="000E0052" w:rsidP="000E0052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Plot sensitivities</w:t>
      </w:r>
    </w:p>
    <w:p w14:paraId="79E0BED1" w14:textId="56A9943E" w:rsidR="000E0052" w:rsidRDefault="000E0052" w:rsidP="000E0052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Optimal candidates only</w:t>
      </w:r>
    </w:p>
    <w:p w14:paraId="42A8EEA8" w14:textId="61AA1DF6" w:rsidR="000E0052" w:rsidRDefault="000E0052" w:rsidP="000E0052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All candidates</w:t>
      </w:r>
    </w:p>
    <w:p w14:paraId="564C5D21" w14:textId="7A818907" w:rsidR="000E0052" w:rsidRDefault="000E0052" w:rsidP="000E0052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CVaR</w:t>
      </w:r>
      <w:proofErr w:type="spellEnd"/>
      <w:r>
        <w:rPr>
          <w:lang w:val="en-GB"/>
        </w:rPr>
        <w:t>-Mean designs</w:t>
      </w:r>
    </w:p>
    <w:p w14:paraId="5672CB56" w14:textId="2C9B8D87" w:rsidR="000E0052" w:rsidRDefault="000E0052" w:rsidP="000E0052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Plot pareto frontier</w:t>
      </w:r>
    </w:p>
    <w:p w14:paraId="66913F1E" w14:textId="2974CDFD" w:rsidR="000E0052" w:rsidRDefault="000E0052" w:rsidP="000E0052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Plot criterion </w:t>
      </w:r>
      <w:proofErr w:type="spellStart"/>
      <w:r>
        <w:rPr>
          <w:lang w:val="en-GB"/>
        </w:rPr>
        <w:t>c.d.f.</w:t>
      </w:r>
      <w:proofErr w:type="spellEnd"/>
      <w:r>
        <w:rPr>
          <w:lang w:val="en-GB"/>
        </w:rPr>
        <w:t xml:space="preserve"> (cumulative distribution function)</w:t>
      </w:r>
    </w:p>
    <w:p w14:paraId="455141C7" w14:textId="534A1D7A" w:rsidR="000E0052" w:rsidRPr="007B192E" w:rsidRDefault="000E0052" w:rsidP="007B192E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Plot criterion </w:t>
      </w:r>
      <w:proofErr w:type="spellStart"/>
      <w:r>
        <w:rPr>
          <w:lang w:val="en-GB"/>
        </w:rPr>
        <w:t>p.d.f.</w:t>
      </w:r>
      <w:proofErr w:type="spellEnd"/>
      <w:r>
        <w:rPr>
          <w:lang w:val="en-GB"/>
        </w:rPr>
        <w:t xml:space="preserve"> (probability density function)</w:t>
      </w:r>
    </w:p>
    <w:p w14:paraId="06A358A0" w14:textId="77777777" w:rsidR="000E0052" w:rsidRDefault="000E0052" w:rsidP="000E0052">
      <w:pPr>
        <w:pStyle w:val="ListParagraph"/>
        <w:ind w:left="1440"/>
        <w:rPr>
          <w:lang w:val="en-GB"/>
        </w:rPr>
      </w:pPr>
    </w:p>
    <w:p w14:paraId="075DEC32" w14:textId="77777777" w:rsidR="00DD1C62" w:rsidRPr="00E47A5F" w:rsidRDefault="00DD1C62">
      <w:pPr>
        <w:rPr>
          <w:lang w:val="en-GB"/>
        </w:rPr>
      </w:pPr>
    </w:p>
    <w:sectPr w:rsidR="00DD1C62" w:rsidRPr="00E4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E772B"/>
    <w:multiLevelType w:val="hybridMultilevel"/>
    <w:tmpl w:val="16B21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3244E"/>
    <w:multiLevelType w:val="hybridMultilevel"/>
    <w:tmpl w:val="05947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D6E47"/>
    <w:multiLevelType w:val="hybridMultilevel"/>
    <w:tmpl w:val="A5D8E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753F4"/>
    <w:multiLevelType w:val="hybridMultilevel"/>
    <w:tmpl w:val="04883E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35F01"/>
    <w:multiLevelType w:val="hybridMultilevel"/>
    <w:tmpl w:val="CA0EF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A6D08"/>
    <w:multiLevelType w:val="hybridMultilevel"/>
    <w:tmpl w:val="04883E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74F63"/>
    <w:multiLevelType w:val="hybridMultilevel"/>
    <w:tmpl w:val="A5D8E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tDA3tTA0MTAxMTFS0lEKTi0uzszPAykwqgUA+ofJEiwAAAA="/>
  </w:docVars>
  <w:rsids>
    <w:rsidRoot w:val="00E47A5F"/>
    <w:rsid w:val="000A20A8"/>
    <w:rsid w:val="000E0052"/>
    <w:rsid w:val="003350E7"/>
    <w:rsid w:val="00511A94"/>
    <w:rsid w:val="007B192E"/>
    <w:rsid w:val="008D0AB2"/>
    <w:rsid w:val="00B17FF6"/>
    <w:rsid w:val="00BE424E"/>
    <w:rsid w:val="00BE7330"/>
    <w:rsid w:val="00C719EA"/>
    <w:rsid w:val="00CA1D6B"/>
    <w:rsid w:val="00DD1C62"/>
    <w:rsid w:val="00E47A5F"/>
    <w:rsid w:val="00F60FF0"/>
    <w:rsid w:val="00F8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C62C"/>
  <w15:chartTrackingRefBased/>
  <w15:docId w15:val="{0D24DEA7-ADB6-4594-A368-8115213F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A5F"/>
  </w:style>
  <w:style w:type="paragraph" w:styleId="Heading1">
    <w:name w:val="heading 1"/>
    <w:basedOn w:val="Normal"/>
    <w:next w:val="Normal"/>
    <w:link w:val="Heading1Char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Putra Kusumo</dc:creator>
  <cp:keywords/>
  <dc:description/>
  <cp:lastModifiedBy>Kennedy Putra Kusumo</cp:lastModifiedBy>
  <cp:revision>5</cp:revision>
  <dcterms:created xsi:type="dcterms:W3CDTF">2022-03-04T20:19:00Z</dcterms:created>
  <dcterms:modified xsi:type="dcterms:W3CDTF">2022-03-07T11:32:00Z</dcterms:modified>
</cp:coreProperties>
</file>