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D5" w:rsidRDefault="00760606" w:rsidP="00822FC3">
      <w:pPr>
        <w:jc w:val="both"/>
        <w:rPr>
          <w:rFonts w:ascii="Times New Roman" w:hAnsi="Times New Roman" w:cs="Times New Roman"/>
          <w:sz w:val="24"/>
          <w:lang w:val="fr-FR"/>
        </w:rPr>
      </w:pPr>
      <w:r w:rsidRPr="00822FC3">
        <w:rPr>
          <w:rFonts w:ascii="Times New Roman" w:hAnsi="Times New Roman" w:cs="Times New Roman"/>
          <w:sz w:val="24"/>
          <w:lang w:val="fr-FR"/>
        </w:rPr>
        <w:t>Gestion d’un hôpital de district</w:t>
      </w:r>
    </w:p>
    <w:p w:rsidR="00225CE0" w:rsidRDefault="004D2B8F" w:rsidP="00822FC3">
      <w:pPr>
        <w:jc w:val="both"/>
        <w:rPr>
          <w:rFonts w:ascii="Times New Roman" w:hAnsi="Times New Roman" w:cs="Times New Roman"/>
          <w:sz w:val="24"/>
          <w:lang w:val="fr-FR"/>
        </w:rPr>
      </w:pPr>
      <w:r>
        <w:rPr>
          <w:rFonts w:ascii="Times New Roman" w:hAnsi="Times New Roman" w:cs="Times New Roman"/>
          <w:sz w:val="24"/>
          <w:lang w:val="fr-FR"/>
        </w:rPr>
        <w:t xml:space="preserve">Un </w:t>
      </w:r>
      <w:r w:rsidR="004C08E7">
        <w:rPr>
          <w:rFonts w:ascii="Times New Roman" w:hAnsi="Times New Roman" w:cs="Times New Roman"/>
          <w:sz w:val="24"/>
          <w:lang w:val="fr-FR"/>
        </w:rPr>
        <w:t>hôpital</w:t>
      </w:r>
      <w:bookmarkStart w:id="0" w:name="_GoBack"/>
      <w:bookmarkEnd w:id="0"/>
      <w:r>
        <w:rPr>
          <w:rFonts w:ascii="Times New Roman" w:hAnsi="Times New Roman" w:cs="Times New Roman"/>
          <w:sz w:val="24"/>
          <w:lang w:val="fr-FR"/>
        </w:rPr>
        <w:t xml:space="preserve"> de district </w:t>
      </w:r>
      <w:r w:rsidR="00191584">
        <w:rPr>
          <w:rFonts w:ascii="Times New Roman" w:hAnsi="Times New Roman" w:cs="Times New Roman"/>
          <w:sz w:val="24"/>
          <w:lang w:val="fr-FR"/>
        </w:rPr>
        <w:t>est composé de plusieur</w:t>
      </w:r>
      <w:r w:rsidR="00695815">
        <w:rPr>
          <w:rFonts w:ascii="Times New Roman" w:hAnsi="Times New Roman" w:cs="Times New Roman"/>
          <w:sz w:val="24"/>
          <w:lang w:val="fr-FR"/>
        </w:rPr>
        <w:t>s</w:t>
      </w:r>
      <w:r w:rsidR="00191584">
        <w:rPr>
          <w:rFonts w:ascii="Times New Roman" w:hAnsi="Times New Roman" w:cs="Times New Roman"/>
          <w:sz w:val="24"/>
          <w:lang w:val="fr-FR"/>
        </w:rPr>
        <w:t xml:space="preserve"> services à savoir</w:t>
      </w:r>
      <w:r w:rsidR="00225CE0">
        <w:rPr>
          <w:rFonts w:ascii="Times New Roman" w:hAnsi="Times New Roman" w:cs="Times New Roman"/>
          <w:sz w:val="24"/>
          <w:lang w:val="fr-FR"/>
        </w:rPr>
        <w:t>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d’accueil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de caisse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d’urgence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de consultation </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Le service d’hospitalisation</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La mo</w:t>
      </w:r>
      <w:r w:rsidR="00695815">
        <w:rPr>
          <w:rFonts w:ascii="Times New Roman" w:hAnsi="Times New Roman" w:cs="Times New Roman"/>
          <w:sz w:val="24"/>
          <w:lang w:val="fr-FR"/>
        </w:rPr>
        <w:t>r</w:t>
      </w:r>
      <w:r>
        <w:rPr>
          <w:rFonts w:ascii="Times New Roman" w:hAnsi="Times New Roman" w:cs="Times New Roman"/>
          <w:sz w:val="24"/>
          <w:lang w:val="fr-FR"/>
        </w:rPr>
        <w:t>gue</w:t>
      </w:r>
    </w:p>
    <w:p w:rsidR="00225CE0"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de maternité </w:t>
      </w:r>
    </w:p>
    <w:p w:rsidR="00FA3A6A" w:rsidRDefault="00225CE0" w:rsidP="00225CE0">
      <w:pPr>
        <w:pStyle w:val="Paragraphedeliste"/>
        <w:numPr>
          <w:ilvl w:val="0"/>
          <w:numId w:val="5"/>
        </w:numPr>
        <w:jc w:val="both"/>
        <w:rPr>
          <w:rFonts w:ascii="Times New Roman" w:hAnsi="Times New Roman" w:cs="Times New Roman"/>
          <w:sz w:val="24"/>
          <w:lang w:val="fr-FR"/>
        </w:rPr>
      </w:pPr>
      <w:r>
        <w:rPr>
          <w:rFonts w:ascii="Times New Roman" w:hAnsi="Times New Roman" w:cs="Times New Roman"/>
          <w:sz w:val="24"/>
          <w:lang w:val="fr-FR"/>
        </w:rPr>
        <w:t xml:space="preserve">Le service de laboratoire </w:t>
      </w:r>
    </w:p>
    <w:p w:rsidR="00FA3A6A" w:rsidRPr="005B23F8" w:rsidRDefault="00FA3A6A" w:rsidP="00FA3A6A">
      <w:pPr>
        <w:jc w:val="both"/>
        <w:rPr>
          <w:rFonts w:ascii="Times New Roman" w:hAnsi="Times New Roman" w:cs="Times New Roman"/>
          <w:sz w:val="36"/>
          <w:lang w:val="fr-FR"/>
        </w:rPr>
      </w:pPr>
    </w:p>
    <w:p w:rsidR="00FA3A6A" w:rsidRPr="005B23F8" w:rsidRDefault="00FA3A6A" w:rsidP="00FA3A6A">
      <w:pPr>
        <w:pStyle w:val="Paragraphedeliste"/>
        <w:numPr>
          <w:ilvl w:val="0"/>
          <w:numId w:val="6"/>
        </w:numPr>
        <w:jc w:val="both"/>
        <w:rPr>
          <w:rFonts w:ascii="Times New Roman" w:hAnsi="Times New Roman" w:cs="Times New Roman"/>
          <w:sz w:val="36"/>
          <w:lang w:val="fr-FR"/>
        </w:rPr>
      </w:pPr>
      <w:r w:rsidRPr="005B23F8">
        <w:rPr>
          <w:rFonts w:ascii="Times New Roman" w:hAnsi="Times New Roman" w:cs="Times New Roman"/>
          <w:sz w:val="36"/>
          <w:lang w:val="fr-FR"/>
        </w:rPr>
        <w:t>Fonctionnement de chaque service</w:t>
      </w:r>
    </w:p>
    <w:p w:rsidR="004D2B8F" w:rsidRPr="005B23F8" w:rsidRDefault="00FA3A6A" w:rsidP="00FA3A6A">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Le service d</w:t>
      </w:r>
      <w:r w:rsidR="00F54FB4" w:rsidRPr="005B23F8">
        <w:rPr>
          <w:rFonts w:ascii="Times New Roman" w:hAnsi="Times New Roman" w:cs="Times New Roman"/>
          <w:b/>
          <w:sz w:val="24"/>
          <w:lang w:val="fr-FR"/>
        </w:rPr>
        <w:t xml:space="preserve">e maternité </w:t>
      </w:r>
    </w:p>
    <w:p w:rsidR="00F54FB4" w:rsidRDefault="00F54FB4" w:rsidP="00F54FB4">
      <w:pPr>
        <w:pStyle w:val="Paragraphedeliste"/>
        <w:jc w:val="both"/>
        <w:rPr>
          <w:rFonts w:ascii="Times New Roman" w:hAnsi="Times New Roman" w:cs="Times New Roman"/>
          <w:sz w:val="24"/>
          <w:lang w:val="fr-FR"/>
        </w:rPr>
      </w:pPr>
    </w:p>
    <w:p w:rsidR="00F54FB4" w:rsidRDefault="00F54FB4" w:rsidP="00F54FB4">
      <w:pPr>
        <w:pStyle w:val="Paragraphedeliste"/>
        <w:jc w:val="both"/>
        <w:rPr>
          <w:rFonts w:ascii="Times New Roman" w:hAnsi="Times New Roman" w:cs="Times New Roman"/>
          <w:sz w:val="24"/>
          <w:lang w:val="fr-FR"/>
        </w:rPr>
      </w:pPr>
      <w:r>
        <w:rPr>
          <w:rFonts w:ascii="Times New Roman" w:hAnsi="Times New Roman" w:cs="Times New Roman"/>
          <w:sz w:val="24"/>
          <w:lang w:val="fr-FR"/>
        </w:rPr>
        <w:t xml:space="preserve">Spécialement conçu pour </w:t>
      </w:r>
      <w:proofErr w:type="spellStart"/>
      <w:r>
        <w:rPr>
          <w:rFonts w:ascii="Times New Roman" w:hAnsi="Times New Roman" w:cs="Times New Roman"/>
          <w:sz w:val="24"/>
          <w:lang w:val="fr-FR"/>
        </w:rPr>
        <w:t>premdre</w:t>
      </w:r>
      <w:proofErr w:type="spellEnd"/>
      <w:r w:rsidR="00BD7345">
        <w:rPr>
          <w:rFonts w:ascii="Times New Roman" w:hAnsi="Times New Roman" w:cs="Times New Roman"/>
          <w:sz w:val="24"/>
          <w:lang w:val="fr-FR"/>
        </w:rPr>
        <w:t xml:space="preserve"> en charge les femmes enceintes </w:t>
      </w:r>
      <w:r>
        <w:rPr>
          <w:rFonts w:ascii="Times New Roman" w:hAnsi="Times New Roman" w:cs="Times New Roman"/>
          <w:sz w:val="24"/>
          <w:lang w:val="fr-FR"/>
        </w:rPr>
        <w:t>pe</w:t>
      </w:r>
      <w:r w:rsidR="00BD7345">
        <w:rPr>
          <w:rFonts w:ascii="Times New Roman" w:hAnsi="Times New Roman" w:cs="Times New Roman"/>
          <w:sz w:val="24"/>
          <w:lang w:val="fr-FR"/>
        </w:rPr>
        <w:t>n</w:t>
      </w:r>
      <w:r>
        <w:rPr>
          <w:rFonts w:ascii="Times New Roman" w:hAnsi="Times New Roman" w:cs="Times New Roman"/>
          <w:sz w:val="24"/>
          <w:lang w:val="fr-FR"/>
        </w:rPr>
        <w:t>dant la grossesse</w:t>
      </w:r>
      <w:r w:rsidR="00BD7345">
        <w:rPr>
          <w:rFonts w:ascii="Times New Roman" w:hAnsi="Times New Roman" w:cs="Times New Roman"/>
          <w:sz w:val="24"/>
          <w:lang w:val="fr-FR"/>
        </w:rPr>
        <w:t xml:space="preserve">, l’accouchement et lors des soins postnatals. Ce service comporte des </w:t>
      </w:r>
      <w:proofErr w:type="spellStart"/>
      <w:r w:rsidR="00BD7345">
        <w:rPr>
          <w:rFonts w:ascii="Times New Roman" w:hAnsi="Times New Roman" w:cs="Times New Roman"/>
          <w:sz w:val="24"/>
          <w:lang w:val="fr-FR"/>
        </w:rPr>
        <w:t>medeciens</w:t>
      </w:r>
      <w:proofErr w:type="spellEnd"/>
      <w:r w:rsidR="00BD7345">
        <w:rPr>
          <w:rFonts w:ascii="Times New Roman" w:hAnsi="Times New Roman" w:cs="Times New Roman"/>
          <w:sz w:val="24"/>
          <w:lang w:val="fr-FR"/>
        </w:rPr>
        <w:t xml:space="preserve"> des </w:t>
      </w:r>
      <w:proofErr w:type="spellStart"/>
      <w:r w:rsidR="00BD7345">
        <w:rPr>
          <w:rFonts w:ascii="Times New Roman" w:hAnsi="Times New Roman" w:cs="Times New Roman"/>
          <w:sz w:val="24"/>
          <w:lang w:val="fr-FR"/>
        </w:rPr>
        <w:t xml:space="preserve">sages </w:t>
      </w:r>
      <w:proofErr w:type="gramStart"/>
      <w:r w:rsidR="00BD7345">
        <w:rPr>
          <w:rFonts w:ascii="Times New Roman" w:hAnsi="Times New Roman" w:cs="Times New Roman"/>
          <w:sz w:val="24"/>
          <w:lang w:val="fr-FR"/>
        </w:rPr>
        <w:t>femmes</w:t>
      </w:r>
      <w:proofErr w:type="spellEnd"/>
      <w:r w:rsidR="00BD7345">
        <w:rPr>
          <w:rFonts w:ascii="Times New Roman" w:hAnsi="Times New Roman" w:cs="Times New Roman"/>
          <w:sz w:val="24"/>
          <w:lang w:val="fr-FR"/>
        </w:rPr>
        <w:t>,des</w:t>
      </w:r>
      <w:proofErr w:type="gramEnd"/>
      <w:r w:rsidR="00BD7345">
        <w:rPr>
          <w:rFonts w:ascii="Times New Roman" w:hAnsi="Times New Roman" w:cs="Times New Roman"/>
          <w:sz w:val="24"/>
          <w:lang w:val="fr-FR"/>
        </w:rPr>
        <w:t xml:space="preserve"> infirmiers.</w:t>
      </w:r>
    </w:p>
    <w:p w:rsidR="008A2BC5" w:rsidRDefault="008A2BC5" w:rsidP="00F54FB4">
      <w:pPr>
        <w:pStyle w:val="Paragraphedeliste"/>
        <w:jc w:val="both"/>
        <w:rPr>
          <w:rFonts w:ascii="Times New Roman" w:hAnsi="Times New Roman" w:cs="Times New Roman"/>
          <w:sz w:val="24"/>
          <w:lang w:val="fr-FR"/>
        </w:rPr>
      </w:pPr>
      <w:r>
        <w:rPr>
          <w:rFonts w:ascii="Times New Roman" w:hAnsi="Times New Roman" w:cs="Times New Roman"/>
          <w:sz w:val="24"/>
          <w:lang w:val="fr-FR"/>
        </w:rPr>
        <w:t xml:space="preserve">Son fonctionnement est </w:t>
      </w:r>
      <w:proofErr w:type="spellStart"/>
      <w:r>
        <w:rPr>
          <w:rFonts w:ascii="Times New Roman" w:hAnsi="Times New Roman" w:cs="Times New Roman"/>
          <w:sz w:val="24"/>
          <w:lang w:val="fr-FR"/>
        </w:rPr>
        <w:t>tres</w:t>
      </w:r>
      <w:proofErr w:type="spellEnd"/>
      <w:r>
        <w:rPr>
          <w:rFonts w:ascii="Times New Roman" w:hAnsi="Times New Roman" w:cs="Times New Roman"/>
          <w:sz w:val="24"/>
          <w:lang w:val="fr-FR"/>
        </w:rPr>
        <w:t xml:space="preserve"> simple et suit les </w:t>
      </w:r>
      <w:proofErr w:type="spellStart"/>
      <w:r>
        <w:rPr>
          <w:rFonts w:ascii="Times New Roman" w:hAnsi="Times New Roman" w:cs="Times New Roman"/>
          <w:sz w:val="24"/>
          <w:lang w:val="fr-FR"/>
        </w:rPr>
        <w:t>etapes</w:t>
      </w:r>
      <w:proofErr w:type="spellEnd"/>
      <w:r>
        <w:rPr>
          <w:rFonts w:ascii="Times New Roman" w:hAnsi="Times New Roman" w:cs="Times New Roman"/>
          <w:sz w:val="24"/>
          <w:lang w:val="fr-FR"/>
        </w:rPr>
        <w:t xml:space="preserve"> suivantes :</w:t>
      </w: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 xml:space="preserve">1. </w:t>
      </w:r>
      <w:proofErr w:type="spellStart"/>
      <w:r w:rsidRPr="008A2BC5">
        <w:rPr>
          <w:rFonts w:ascii="Times New Roman" w:hAnsi="Times New Roman" w:cs="Times New Roman"/>
          <w:sz w:val="24"/>
          <w:lang w:val="fr-FR"/>
        </w:rPr>
        <w:t>Pré-admission</w:t>
      </w:r>
      <w:proofErr w:type="spellEnd"/>
      <w:r w:rsidRPr="008A2BC5">
        <w:rPr>
          <w:rFonts w:ascii="Times New Roman" w:hAnsi="Times New Roman" w:cs="Times New Roman"/>
          <w:sz w:val="24"/>
          <w:lang w:val="fr-FR"/>
        </w:rPr>
        <w:t xml:space="preserve"> : Avant la date prévue d'accouchement, la mère est invitée à se </w:t>
      </w:r>
      <w:proofErr w:type="spellStart"/>
      <w:r w:rsidRPr="008A2BC5">
        <w:rPr>
          <w:rFonts w:ascii="Times New Roman" w:hAnsi="Times New Roman" w:cs="Times New Roman"/>
          <w:sz w:val="24"/>
          <w:lang w:val="fr-FR"/>
        </w:rPr>
        <w:t>pré-inscrire</w:t>
      </w:r>
      <w:proofErr w:type="spellEnd"/>
      <w:r w:rsidRPr="008A2BC5">
        <w:rPr>
          <w:rFonts w:ascii="Times New Roman" w:hAnsi="Times New Roman" w:cs="Times New Roman"/>
          <w:sz w:val="24"/>
          <w:lang w:val="fr-FR"/>
        </w:rPr>
        <w:t xml:space="preserve"> auprès du service de maternité, ce qui permet à l'hôpital de planifier son admission et de collecter toutes les informations pertinentes.</w:t>
      </w:r>
    </w:p>
    <w:p w:rsidR="008A2BC5" w:rsidRPr="008A2BC5" w:rsidRDefault="008A2BC5" w:rsidP="008A2BC5">
      <w:pPr>
        <w:pStyle w:val="Paragraphedeliste"/>
        <w:jc w:val="both"/>
        <w:rPr>
          <w:rFonts w:ascii="Times New Roman" w:hAnsi="Times New Roman" w:cs="Times New Roman"/>
          <w:sz w:val="24"/>
          <w:lang w:val="fr-FR"/>
        </w:rPr>
      </w:pP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2. Admission : Lorsque le travail commence, la mère est admise dans l'unité de travail et de livraison où elle est évaluée par une sage-femme ou un médecin pour déterminer l'état de la grossesse et les progrès de l'accouchement.</w:t>
      </w:r>
    </w:p>
    <w:p w:rsidR="008A2BC5" w:rsidRPr="008A2BC5" w:rsidRDefault="008A2BC5" w:rsidP="008A2BC5">
      <w:pPr>
        <w:pStyle w:val="Paragraphedeliste"/>
        <w:jc w:val="both"/>
        <w:rPr>
          <w:rFonts w:ascii="Times New Roman" w:hAnsi="Times New Roman" w:cs="Times New Roman"/>
          <w:sz w:val="24"/>
          <w:lang w:val="fr-FR"/>
        </w:rPr>
      </w:pP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 xml:space="preserve">3. Processus d'accouchement : En fonction de la situation de la mère, le processus d'accouchement variera, mais il y aura toujours une équipe médicale disponible pour accompagner et assister la mère. Cela peut inclure une </w:t>
      </w:r>
      <w:proofErr w:type="spellStart"/>
      <w:r w:rsidRPr="008A2BC5">
        <w:rPr>
          <w:rFonts w:ascii="Times New Roman" w:hAnsi="Times New Roman" w:cs="Times New Roman"/>
          <w:sz w:val="24"/>
          <w:lang w:val="fr-FR"/>
        </w:rPr>
        <w:t>sages-femme</w:t>
      </w:r>
      <w:proofErr w:type="spellEnd"/>
      <w:r w:rsidRPr="008A2BC5">
        <w:rPr>
          <w:rFonts w:ascii="Times New Roman" w:hAnsi="Times New Roman" w:cs="Times New Roman"/>
          <w:sz w:val="24"/>
          <w:lang w:val="fr-FR"/>
        </w:rPr>
        <w:t>, qui gère la plupart des accouchements normaux, ou un obstétricien, qui intervient en cas de complications.</w:t>
      </w:r>
    </w:p>
    <w:p w:rsidR="008A2BC5" w:rsidRPr="008A2BC5" w:rsidRDefault="008A2BC5" w:rsidP="008A2BC5">
      <w:pPr>
        <w:pStyle w:val="Paragraphedeliste"/>
        <w:jc w:val="both"/>
        <w:rPr>
          <w:rFonts w:ascii="Times New Roman" w:hAnsi="Times New Roman" w:cs="Times New Roman"/>
          <w:sz w:val="24"/>
          <w:lang w:val="fr-FR"/>
        </w:rPr>
      </w:pP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4. Soins postnatals : Après la naissance, la mère reste sous surveillance médicale pour s'assurer qu'elle récupère bien et que son bébé est en bonne santé. La période de récupération de la mère varie selon l'accouchement et ses antécédents médicaux.</w:t>
      </w:r>
    </w:p>
    <w:p w:rsidR="008A2BC5" w:rsidRPr="008A2BC5" w:rsidRDefault="008A2BC5" w:rsidP="008A2BC5">
      <w:pPr>
        <w:pStyle w:val="Paragraphedeliste"/>
        <w:jc w:val="both"/>
        <w:rPr>
          <w:rFonts w:ascii="Times New Roman" w:hAnsi="Times New Roman" w:cs="Times New Roman"/>
          <w:sz w:val="24"/>
          <w:lang w:val="fr-FR"/>
        </w:rPr>
      </w:pPr>
    </w:p>
    <w:p w:rsid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5. Enseignement : Le personnel de la maternité donne des conseils aux parents sur les soins des nouveau-nés, l'allaitement et d'autres questions liées au développement du bébé.</w:t>
      </w:r>
    </w:p>
    <w:p w:rsidR="008A2BC5" w:rsidRDefault="008A2BC5" w:rsidP="008A2BC5">
      <w:pPr>
        <w:jc w:val="both"/>
        <w:rPr>
          <w:rFonts w:ascii="Times New Roman" w:hAnsi="Times New Roman" w:cs="Times New Roman"/>
          <w:sz w:val="24"/>
          <w:lang w:val="fr-FR"/>
        </w:rPr>
      </w:pPr>
    </w:p>
    <w:p w:rsidR="008A2BC5" w:rsidRDefault="008A2BC5" w:rsidP="008A2BC5">
      <w:pPr>
        <w:jc w:val="both"/>
        <w:rPr>
          <w:rFonts w:ascii="Times New Roman" w:hAnsi="Times New Roman" w:cs="Times New Roman"/>
          <w:sz w:val="24"/>
          <w:lang w:val="fr-FR"/>
        </w:rPr>
      </w:pPr>
    </w:p>
    <w:p w:rsidR="008A2BC5" w:rsidRPr="005B23F8" w:rsidRDefault="008A2BC5" w:rsidP="008A2BC5">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lastRenderedPageBreak/>
        <w:t xml:space="preserve">Le service de caisse </w:t>
      </w:r>
    </w:p>
    <w:p w:rsidR="008A2BC5" w:rsidRDefault="008A2BC5" w:rsidP="008A2BC5">
      <w:pPr>
        <w:pStyle w:val="Paragraphedeliste"/>
        <w:jc w:val="both"/>
        <w:rPr>
          <w:rFonts w:ascii="Times New Roman" w:hAnsi="Times New Roman" w:cs="Times New Roman"/>
          <w:sz w:val="24"/>
          <w:lang w:val="fr-FR"/>
        </w:rPr>
      </w:pP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Le service de caisse est d'un hôpital est spécialement conçu pour recevoir les frais médicaux donc les patients doivent payer pendant ou après leur traitement.</w:t>
      </w: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 xml:space="preserve">Il est constitué d'un caissier </w:t>
      </w:r>
      <w:proofErr w:type="spellStart"/>
      <w:proofErr w:type="gramStart"/>
      <w:r w:rsidRPr="008A2BC5">
        <w:rPr>
          <w:rFonts w:ascii="Times New Roman" w:hAnsi="Times New Roman" w:cs="Times New Roman"/>
          <w:sz w:val="24"/>
          <w:lang w:val="fr-FR"/>
        </w:rPr>
        <w:t>principal,d'un</w:t>
      </w:r>
      <w:proofErr w:type="spellEnd"/>
      <w:proofErr w:type="gramEnd"/>
      <w:r w:rsidRPr="008A2BC5">
        <w:rPr>
          <w:rFonts w:ascii="Times New Roman" w:hAnsi="Times New Roman" w:cs="Times New Roman"/>
          <w:sz w:val="24"/>
          <w:lang w:val="fr-FR"/>
        </w:rPr>
        <w:t xml:space="preserve"> gestionnaire et des caissiers auxiliaires </w:t>
      </w: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Après avoir reçu sa facture de ses frais médicaux ou de son traitement, le patient doit se diriger vers un des caissiers auxiliaires disponibles pour effectuer son paiement soit en espèce soit en chèque</w:t>
      </w:r>
    </w:p>
    <w:p w:rsidR="008A2BC5" w:rsidRP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Chaque jour le caissier principal procède à une analyse et un arrêt du brouillard de caisse de chaque caissier auxiliaire afin de déceler les éventuels écarts. En cas de règlement par chèque, c'est le gestionnaire qui effectue la réception, l'endossement et l'enregistrement du chèque.</w:t>
      </w:r>
    </w:p>
    <w:p w:rsidR="008A2BC5" w:rsidRDefault="008A2BC5" w:rsidP="008A2BC5">
      <w:pPr>
        <w:pStyle w:val="Paragraphedeliste"/>
        <w:jc w:val="both"/>
        <w:rPr>
          <w:rFonts w:ascii="Times New Roman" w:hAnsi="Times New Roman" w:cs="Times New Roman"/>
          <w:sz w:val="24"/>
          <w:lang w:val="fr-FR"/>
        </w:rPr>
      </w:pPr>
      <w:r w:rsidRPr="008A2BC5">
        <w:rPr>
          <w:rFonts w:ascii="Times New Roman" w:hAnsi="Times New Roman" w:cs="Times New Roman"/>
          <w:sz w:val="24"/>
          <w:lang w:val="fr-FR"/>
        </w:rPr>
        <w:t>Ensuite il remet au caissier principal qui est chargé de faire des copies et de les déposer à la banque.</w:t>
      </w:r>
    </w:p>
    <w:p w:rsidR="007A499C" w:rsidRDefault="007A499C" w:rsidP="008A2BC5">
      <w:pPr>
        <w:pStyle w:val="Paragraphedeliste"/>
        <w:jc w:val="both"/>
        <w:rPr>
          <w:rFonts w:ascii="Times New Roman" w:hAnsi="Times New Roman" w:cs="Times New Roman"/>
          <w:sz w:val="24"/>
          <w:lang w:val="fr-FR"/>
        </w:rPr>
      </w:pPr>
    </w:p>
    <w:p w:rsidR="008A2BC5" w:rsidRPr="005B23F8" w:rsidRDefault="007A499C" w:rsidP="008A2BC5">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Le service d’accueil</w:t>
      </w:r>
    </w:p>
    <w:p w:rsidR="007A499C" w:rsidRDefault="007A499C" w:rsidP="007A499C">
      <w:pPr>
        <w:pStyle w:val="Paragraphedeliste"/>
        <w:jc w:val="both"/>
        <w:rPr>
          <w:rFonts w:ascii="Times New Roman" w:hAnsi="Times New Roman" w:cs="Times New Roman"/>
          <w:sz w:val="24"/>
          <w:lang w:val="fr-FR"/>
        </w:rPr>
      </w:pPr>
    </w:p>
    <w:p w:rsidR="00CB7798" w:rsidRDefault="00CB7798" w:rsidP="007A499C">
      <w:pPr>
        <w:pStyle w:val="Paragraphedeliste"/>
        <w:jc w:val="both"/>
        <w:rPr>
          <w:rFonts w:ascii="Times New Roman" w:hAnsi="Times New Roman" w:cs="Times New Roman"/>
          <w:sz w:val="24"/>
          <w:lang w:val="fr-FR"/>
        </w:rPr>
      </w:pPr>
      <w:proofErr w:type="gramStart"/>
      <w:r>
        <w:rPr>
          <w:rFonts w:ascii="Times New Roman" w:hAnsi="Times New Roman" w:cs="Times New Roman"/>
          <w:sz w:val="24"/>
          <w:lang w:val="fr-FR"/>
        </w:rPr>
        <w:t>C’ est</w:t>
      </w:r>
      <w:proofErr w:type="gramEnd"/>
      <w:r>
        <w:rPr>
          <w:rFonts w:ascii="Times New Roman" w:hAnsi="Times New Roman" w:cs="Times New Roman"/>
          <w:sz w:val="24"/>
          <w:lang w:val="fr-FR"/>
        </w:rPr>
        <w:t xml:space="preserve"> le premier service avec qui le patient prend contact constitué de :</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infirmières : Elles sont chargées de prendre en charge les patients dès leur arrivée à l'hôpital et de les orienter vers les différents services.</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travailleurs sociaux : Ils interviennent auprès des patients pour les aider dans leur parcours de soins et les accompagner dans leurs démarches administratives.</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agents d'accueil : Ils sont en charge de l'accueil physique et téléphonique des patients et des visiteurs.</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secrétaires médicales : Elles sont responsables de la gestion des dossiers médicaux et de la prise de rendez-vous pour les consultations.</w:t>
      </w:r>
    </w:p>
    <w:p w:rsidR="00CB7798" w:rsidRP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gestionnaires de dossiers médicaux : Ils assurent la gestion informatique des dossiers médicaux des patients.</w:t>
      </w:r>
    </w:p>
    <w:p w:rsidR="00CB7798" w:rsidRDefault="00CB7798" w:rsidP="00CB7798">
      <w:pPr>
        <w:pStyle w:val="Paragraphedeliste"/>
        <w:jc w:val="both"/>
        <w:rPr>
          <w:rFonts w:ascii="Times New Roman" w:hAnsi="Times New Roman" w:cs="Times New Roman"/>
          <w:sz w:val="24"/>
          <w:lang w:val="fr-FR"/>
        </w:rPr>
      </w:pPr>
      <w:r w:rsidRPr="00CB7798">
        <w:rPr>
          <w:rFonts w:ascii="Times New Roman" w:hAnsi="Times New Roman" w:cs="Times New Roman"/>
          <w:sz w:val="24"/>
          <w:lang w:val="fr-FR"/>
        </w:rPr>
        <w:t>- Les agents de liaison avec les autres services de l'hôpital : Ils assurent la coordination entre les différents services de l'hôpital pour garantir une prise en charge optimale des patients.</w:t>
      </w:r>
    </w:p>
    <w:p w:rsidR="00CB7798" w:rsidRDefault="00CB7798" w:rsidP="00CB7798">
      <w:pPr>
        <w:pStyle w:val="Paragraphedeliste"/>
        <w:jc w:val="both"/>
        <w:rPr>
          <w:rFonts w:ascii="Times New Roman" w:hAnsi="Times New Roman" w:cs="Times New Roman"/>
          <w:sz w:val="24"/>
          <w:lang w:val="fr-FR"/>
        </w:rPr>
      </w:pPr>
    </w:p>
    <w:p w:rsidR="00CB7798" w:rsidRPr="005B23F8" w:rsidRDefault="00CB7798" w:rsidP="00CB7798">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 xml:space="preserve">Le service d’hospitalisation </w:t>
      </w:r>
    </w:p>
    <w:p w:rsidR="00CB7798" w:rsidRDefault="00CB7798" w:rsidP="00CB7798">
      <w:pPr>
        <w:pStyle w:val="Paragraphedeliste"/>
        <w:jc w:val="both"/>
        <w:rPr>
          <w:rFonts w:ascii="Times New Roman" w:hAnsi="Times New Roman" w:cs="Times New Roman"/>
          <w:sz w:val="24"/>
          <w:lang w:val="fr-FR"/>
        </w:rPr>
      </w:pPr>
    </w:p>
    <w:p w:rsidR="001B5965" w:rsidRPr="005B23F8" w:rsidRDefault="001B5965" w:rsidP="00CB7798">
      <w:pPr>
        <w:pStyle w:val="Paragraphedeliste"/>
        <w:jc w:val="both"/>
        <w:rPr>
          <w:rFonts w:ascii="Times New Roman" w:hAnsi="Times New Roman" w:cs="Times New Roman"/>
          <w:sz w:val="24"/>
          <w:lang w:val="fr-FR"/>
        </w:rPr>
      </w:pPr>
      <w:r w:rsidRPr="005B23F8">
        <w:rPr>
          <w:rFonts w:ascii="Times New Roman" w:hAnsi="Times New Roman" w:cs="Times New Roman"/>
          <w:sz w:val="24"/>
          <w:lang w:val="fr-FR"/>
        </w:rPr>
        <w:t xml:space="preserve">Le service d'hospitalisation dans un hôpital a pour rôle d'accueillir, de prendre en charge et de soigner les patients nécessitant une hospitalisation. Ce service est généralement dirigé par un chef de service et est constitué de médecins, d'infirmiers, d'aides-soignants et d'autres professionnels de la santé. Le service d'hospitalisation propose des soins adaptés aux pathologies des patients, il assure l'administration des traitements et des examens nécessaires pour leur rétablissement. Les patients peuvent être admis après une consultation chez un médecin, une visite aux urgences ou une demande d'admission en hospitalisation à domicile (HAD). Il existe différents types de services d'hospitalisation, tels que la chirurgie, la médecine générale, la pédiatrie, la gériatrie, la psychiatrie, entre autres. Le service </w:t>
      </w:r>
      <w:r w:rsidRPr="005B23F8">
        <w:rPr>
          <w:rFonts w:ascii="Times New Roman" w:hAnsi="Times New Roman" w:cs="Times New Roman"/>
          <w:sz w:val="24"/>
          <w:lang w:val="fr-FR"/>
        </w:rPr>
        <w:lastRenderedPageBreak/>
        <w:t>d'hospitalisation peut également prendre en charge des patients en fin de vie et leur assurer des soins palliatifs</w:t>
      </w:r>
    </w:p>
    <w:p w:rsidR="001B5965" w:rsidRPr="001B5965" w:rsidRDefault="001B5965" w:rsidP="00CB7798">
      <w:pPr>
        <w:pStyle w:val="Paragraphedeliste"/>
        <w:jc w:val="both"/>
        <w:rPr>
          <w:rFonts w:ascii="Times New Roman" w:hAnsi="Times New Roman" w:cs="Times New Roman"/>
          <w:sz w:val="24"/>
          <w:lang w:val="fr-FR"/>
        </w:rPr>
      </w:pPr>
      <w:r w:rsidRPr="005B23F8">
        <w:rPr>
          <w:rFonts w:ascii="Times New Roman" w:hAnsi="Times New Roman" w:cs="Times New Roman"/>
          <w:sz w:val="24"/>
          <w:lang w:val="fr-FR"/>
        </w:rPr>
        <w:t>Un service d'hospitalisation dans une structure hospitalière est une unité médicale où les patients peuvent être admis pour une durée de séjour prolongée pour recevoir des soins médicaux et infirmiers. Les patients admis dans ces services peuvent être atteints de maladies aigües ou chroniques, nécessitant une surveillance médicale et infirmière constante, une prise en charge appropriée de leur état de santé ainsi que des traitements adaptés à leurs besoins. Les services d'hospitalisation peuvent être divisés en plusieurs catégories, notamment les services médicaux, chirurgicaux, de gynécologie-obstétrique, de pédiatrie et de psychiatrie, chacun spécialisé dans la prise en charge de différents types de patients. Les patients peuvent être admis dans les services d'hospitalisation à partir des services d'urgence, des cliniques externes ou des cabinets médicaux. Les services d'hospitalisation sont généralement constitués de chambres individuelles ou doubles, équipées de lits médicaux, d'appareils de surveillance de base, de systèmes d'alarme pour les patients à risque et de salles de bain et de toilettes. Ils sont gérés par une équipe de professionnels de la santé, notamment des médecins, des infirmiers, des techniciens de laboratoire et des travailleurs sociaux, qui travaillent ensemble pour fournir des soins complets aux patients</w:t>
      </w:r>
    </w:p>
    <w:p w:rsidR="00CB7798" w:rsidRDefault="00CB7798" w:rsidP="00CB7798">
      <w:pPr>
        <w:pStyle w:val="Paragraphedeliste"/>
        <w:jc w:val="both"/>
        <w:rPr>
          <w:rFonts w:ascii="Times New Roman" w:hAnsi="Times New Roman" w:cs="Times New Roman"/>
          <w:sz w:val="24"/>
          <w:lang w:val="fr-FR"/>
        </w:rPr>
      </w:pPr>
    </w:p>
    <w:p w:rsidR="007A499C" w:rsidRPr="005B23F8" w:rsidRDefault="001B5965" w:rsidP="001B5965">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Service de consultation</w:t>
      </w:r>
    </w:p>
    <w:p w:rsid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Lorsque vous consultez un médecin, plusieurs étapes sont suivies pour assurer un diagnostic précis et un traitement approprié. Ces étapes permettent au médecin de mieux comprendre votre problème de santé, d’évaluer votre condition physique et de déterminer les examens complémentaires nécessaires. </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La consultation médicale est une étape essentielle pour le diagnostic et le traitement de nombreuses pathologies. De l’accueil à la prise en charge en passant par l’entretien médical et l’examen clinique, ce processus de consultation impose une certaine rigueur et une méthodologie stricte pour garantir un diagnostic précis et une prise en charge optimale des patients.</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Il est important de savoir à quoi s’attendre au cours de la consultation, afin de se préparer et de maximiser sa visite. C’est pourquoi nous explorerons les différentes étapes d’une consultation médicale, du moment où l’on prend rendez-vous et les informations à fournir, jusqu’à la conclusion de la visite chez le médecin. </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L’interrogatoire : première étape essentielle</w:t>
      </w: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L’interrogatoire est </w:t>
      </w:r>
      <w:r w:rsidR="005B23F8" w:rsidRPr="001B5965">
        <w:rPr>
          <w:rFonts w:ascii="Times New Roman" w:hAnsi="Times New Roman" w:cs="Times New Roman"/>
          <w:sz w:val="24"/>
          <w:lang w:val="fr-FR"/>
        </w:rPr>
        <w:t>essentiel</w:t>
      </w:r>
      <w:r w:rsidRPr="001B5965">
        <w:rPr>
          <w:rFonts w:ascii="Times New Roman" w:hAnsi="Times New Roman" w:cs="Times New Roman"/>
          <w:sz w:val="24"/>
          <w:lang w:val="fr-FR"/>
        </w:rPr>
        <w:t xml:space="preserve"> de toute consultation médicale. C’est une étape clé, car elle permet au médecin de comprendre les symptômes et les plaintes du patient afin d’établir un diagnostic précis. L’interrogatoire consiste en une série de questions posées par le médecin pour déterminer les antécédents médicaux du patient, les symptômes actuels et les facteurs de risque éventuels. </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Cette conversation approfondie permet de collecter des informations importantes sur l’état de santé du patient, qui serviront ensuite à déterminer la meilleure approche thérapeutique à adopter. Le respect de cette étape cruciale permet donc de poser les bases d’une consultation médicale efficace et de garantir les meilleures chances de guérison pour le patient.</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Après avoir collecté toutes ces informations, le médecin procède à l’examen physique. Cet examen peut être général ou spécifique, selon le motif de la consultation. Lors de cet examen, le médecin utilise ses sens (vue, toucher, ouïe) et différents instruments (stéthoscope, otoscope, ophtalmoscope, etc.) pour inspecter, palper, ausculter et percuter différentes parties de votre corps. </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Il est fréquent que le médecin commence par observer votre état général (teint, posture, démarche, respiration) avant de se concentrer sur les zones présentant des symptômes particuliers. L’examen physique permet au praticien de détecter des signes cliniques qui peuvent l’aider à affiner son diagnostic et à orienter la prise en charge thérapeutique.</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Mesure des constantes vitales</w:t>
      </w: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Le médecin mesure également vos constantes vitales, telles que la température, la tension artérielle, le pouls et la respiration. Ces données sont essentielles pour évaluer votre état de santé général et détecter d’éventuels problèmes.</w:t>
      </w:r>
    </w:p>
    <w:p w:rsidR="001B5965" w:rsidRPr="001B5965" w:rsidRDefault="001B5965" w:rsidP="001B5965">
      <w:pPr>
        <w:pStyle w:val="Paragraphedeliste"/>
        <w:jc w:val="both"/>
        <w:rPr>
          <w:rFonts w:ascii="Times New Roman" w:hAnsi="Times New Roman" w:cs="Times New Roman"/>
          <w:sz w:val="24"/>
          <w:lang w:val="fr-FR"/>
        </w:rPr>
      </w:pPr>
    </w:p>
    <w:p w:rsidR="001B5965" w:rsidRPr="001B5965" w:rsidRDefault="001B5965" w:rsidP="001B5965">
      <w:pPr>
        <w:pStyle w:val="Paragraphedeliste"/>
        <w:jc w:val="both"/>
        <w:rPr>
          <w:rFonts w:ascii="Times New Roman" w:hAnsi="Times New Roman" w:cs="Times New Roman"/>
          <w:sz w:val="24"/>
          <w:lang w:val="fr-FR"/>
        </w:rPr>
      </w:pPr>
      <w:r w:rsidRPr="001B5965">
        <w:rPr>
          <w:rFonts w:ascii="Times New Roman" w:hAnsi="Times New Roman" w:cs="Times New Roman"/>
          <w:sz w:val="24"/>
          <w:lang w:val="fr-FR"/>
        </w:rPr>
        <w:t xml:space="preserve">Dans certains cas, notamment pour les maladies chroniques ou les situations complexes, le médecin peut décider de mettre en place un suivi médical régulier. Ce suivi permet d’adapter le traitement en fonction de l’évolution de votre état de santé, de dépister rapidement d’éventuelles complications et de vous accompagner dans la gestion de votre maladie au quotidien. </w:t>
      </w:r>
    </w:p>
    <w:p w:rsidR="001B5965" w:rsidRPr="001B5965" w:rsidRDefault="001B5965" w:rsidP="001B5965">
      <w:pPr>
        <w:pStyle w:val="Paragraphedeliste"/>
        <w:jc w:val="both"/>
        <w:rPr>
          <w:rFonts w:ascii="Times New Roman" w:hAnsi="Times New Roman" w:cs="Times New Roman"/>
          <w:sz w:val="24"/>
          <w:lang w:val="fr-FR"/>
        </w:rPr>
      </w:pPr>
    </w:p>
    <w:p w:rsidR="001B5965" w:rsidRDefault="005B23F8" w:rsidP="001B5965">
      <w:pPr>
        <w:pStyle w:val="Paragraphedeliste"/>
        <w:jc w:val="both"/>
        <w:rPr>
          <w:rFonts w:ascii="Times New Roman" w:hAnsi="Times New Roman" w:cs="Times New Roman"/>
          <w:sz w:val="24"/>
          <w:lang w:val="fr-FR"/>
        </w:rPr>
      </w:pPr>
      <w:r>
        <w:rPr>
          <w:rFonts w:ascii="Times New Roman" w:hAnsi="Times New Roman" w:cs="Times New Roman"/>
          <w:sz w:val="24"/>
          <w:lang w:val="fr-FR"/>
        </w:rPr>
        <w:t xml:space="preserve"> U</w:t>
      </w:r>
      <w:r w:rsidR="001B5965" w:rsidRPr="001B5965">
        <w:rPr>
          <w:rFonts w:ascii="Times New Roman" w:hAnsi="Times New Roman" w:cs="Times New Roman"/>
          <w:sz w:val="24"/>
          <w:lang w:val="fr-FR"/>
        </w:rPr>
        <w:t>ne consultation médicale suit généralement un processus bien établi, composé de plusieurs étapes-clés : interrogatoire, anamnèse, examen clinique, examens complémentaires, diagnostic, prescription et suivi. Chaque étape a son importance et contribue à assurer une prise en charge optimale de votre santé.</w:t>
      </w:r>
    </w:p>
    <w:p w:rsidR="005B23F8" w:rsidRDefault="005B23F8" w:rsidP="001B5965">
      <w:pPr>
        <w:pStyle w:val="Paragraphedeliste"/>
        <w:jc w:val="both"/>
        <w:rPr>
          <w:rFonts w:ascii="Times New Roman" w:hAnsi="Times New Roman" w:cs="Times New Roman"/>
          <w:sz w:val="24"/>
          <w:lang w:val="fr-FR"/>
        </w:rPr>
      </w:pPr>
    </w:p>
    <w:p w:rsidR="001B5965" w:rsidRPr="005B23F8" w:rsidRDefault="00FF779A" w:rsidP="00FF779A">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 xml:space="preserve">Service d’urgence </w:t>
      </w:r>
    </w:p>
    <w:p w:rsidR="00FF779A" w:rsidRDefault="00FF779A" w:rsidP="00FF779A">
      <w:pPr>
        <w:pStyle w:val="Paragraphedeliste"/>
        <w:jc w:val="both"/>
        <w:rPr>
          <w:rFonts w:ascii="Times New Roman" w:hAnsi="Times New Roman" w:cs="Times New Roman"/>
          <w:sz w:val="24"/>
          <w:lang w:val="fr-FR"/>
        </w:rPr>
      </w:pPr>
    </w:p>
    <w:p w:rsidR="000109B8" w:rsidRDefault="000109B8" w:rsidP="00FF779A">
      <w:pPr>
        <w:pStyle w:val="Paragraphedeliste"/>
        <w:jc w:val="both"/>
        <w:rPr>
          <w:rFonts w:ascii="Times New Roman" w:hAnsi="Times New Roman" w:cs="Times New Roman"/>
          <w:sz w:val="24"/>
          <w:lang w:val="fr-FR"/>
        </w:rPr>
      </w:pPr>
      <w:r w:rsidRPr="005B23F8">
        <w:rPr>
          <w:rFonts w:ascii="Times New Roman" w:hAnsi="Times New Roman" w:cs="Times New Roman"/>
          <w:sz w:val="24"/>
          <w:lang w:val="fr-FR"/>
        </w:rPr>
        <w:t>Le service d'urge</w:t>
      </w:r>
      <w:r w:rsidR="005B23F8">
        <w:rPr>
          <w:rFonts w:ascii="Times New Roman" w:hAnsi="Times New Roman" w:cs="Times New Roman"/>
          <w:sz w:val="24"/>
          <w:lang w:val="fr-FR"/>
        </w:rPr>
        <w:t xml:space="preserve">nce </w:t>
      </w:r>
      <w:r w:rsidRPr="005B23F8">
        <w:rPr>
          <w:rFonts w:ascii="Times New Roman" w:hAnsi="Times New Roman" w:cs="Times New Roman"/>
          <w:sz w:val="24"/>
          <w:lang w:val="fr-FR"/>
        </w:rPr>
        <w:t xml:space="preserve">est conçu pour fournir des soins médicaux urgents aux patients souffrant d'une maladie ou d'une blessure grave. Le personnel médical et infirmier du service d'urgence est formé pour évaluer rapidement la condition du patient et pour fournir une assistance médicale immédiate si nécessaire. Les services d'urgence peuvent varier selon les établissements hospitaliers, mais ils comprennent généralement les éléments suivants : - Une salle d'attente pour les patients et les familles - Des salles d'examen pour évaluer l'état du patient - Un laboratoire pour effectuer des analyses de sang et d'urine, ainsi </w:t>
      </w:r>
      <w:r w:rsidRPr="005B23F8">
        <w:rPr>
          <w:rFonts w:ascii="Times New Roman" w:hAnsi="Times New Roman" w:cs="Times New Roman"/>
          <w:sz w:val="24"/>
          <w:lang w:val="fr-FR"/>
        </w:rPr>
        <w:lastRenderedPageBreak/>
        <w:t>que d'autres tests médicaux - Des salles de radiologie pour effectuer des radiographies et d'autres examens d'imagerie médicale - Des salles de traumatologie pour les patients souffrant de blessures graves - Des salles de chirurgie d'urgence pour les cas nécessitant une intervention chirurgicale immédiate. Le personnel du service d'urgence est composé de différents professionnels de santé, notamment des médecins, des infirmières, des techniciens de laboratoire et des radiologues. Ils sont formés pour travailler en équipe et pour coordonner leurs efforts pour fournir les soins d'urgence nécessaires aux patients.</w:t>
      </w:r>
    </w:p>
    <w:p w:rsidR="005B23F8" w:rsidRPr="000109B8" w:rsidRDefault="005B23F8" w:rsidP="00FF779A">
      <w:pPr>
        <w:pStyle w:val="Paragraphedeliste"/>
        <w:jc w:val="both"/>
        <w:rPr>
          <w:rFonts w:ascii="Times New Roman" w:hAnsi="Times New Roman" w:cs="Times New Roman"/>
          <w:sz w:val="24"/>
          <w:lang w:val="fr-FR"/>
        </w:rPr>
      </w:pPr>
    </w:p>
    <w:p w:rsidR="00FF779A" w:rsidRPr="005B23F8" w:rsidRDefault="00FF779A" w:rsidP="00FF779A">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La morgue</w:t>
      </w:r>
    </w:p>
    <w:p w:rsidR="005B23F8" w:rsidRDefault="005B23F8" w:rsidP="005B23F8">
      <w:pPr>
        <w:pStyle w:val="Paragraphedeliste"/>
        <w:jc w:val="both"/>
        <w:rPr>
          <w:rFonts w:ascii="Times New Roman" w:hAnsi="Times New Roman" w:cs="Times New Roman"/>
          <w:sz w:val="24"/>
          <w:lang w:val="fr-FR"/>
        </w:rPr>
      </w:pPr>
    </w:p>
    <w:p w:rsidR="000B3AB5" w:rsidRDefault="0059761E" w:rsidP="005B23F8">
      <w:pPr>
        <w:pStyle w:val="Paragraphedeliste"/>
        <w:jc w:val="both"/>
        <w:rPr>
          <w:rFonts w:ascii="Times New Roman" w:hAnsi="Times New Roman" w:cs="Times New Roman"/>
          <w:sz w:val="24"/>
          <w:lang w:val="fr-FR"/>
        </w:rPr>
      </w:pPr>
      <w:r w:rsidRPr="005B23F8">
        <w:rPr>
          <w:rFonts w:ascii="Times New Roman" w:hAnsi="Times New Roman" w:cs="Times New Roman"/>
          <w:sz w:val="24"/>
          <w:lang w:val="fr-FR"/>
        </w:rPr>
        <w:t>La morgue, appelée aussi chambre mortuaire ou chambre funéraire (funérarium) lorsqu’elle se situe en dehors des établissements de santé, est une structure destinée à accueillir les corps des défunts après leur décès. Elle est aménagée en deux espaces distincts. Dans la première pièce, les corps sont conservés dans un caisson réfrigérant conçu pour ralentir le processus de putréfaction. La seconde salle de la morgue est prévue pour l’accueil des familles endeuillées. Une fois la mort constatée par un médecin, lorsqu’un décès survient en EMS, à l’hôpital ou dans une clinique, le corps du défunt est transféré à la morgue de l’établissement avant </w:t>
      </w:r>
      <w:hyperlink r:id="rId5" w:history="1">
        <w:r w:rsidRPr="005B23F8">
          <w:rPr>
            <w:rFonts w:ascii="Times New Roman" w:hAnsi="Times New Roman" w:cs="Times New Roman"/>
            <w:sz w:val="24"/>
          </w:rPr>
          <w:t>l'organisation des obsèques</w:t>
        </w:r>
      </w:hyperlink>
      <w:r w:rsidRPr="005B23F8">
        <w:rPr>
          <w:rFonts w:ascii="Times New Roman" w:hAnsi="Times New Roman" w:cs="Times New Roman"/>
          <w:sz w:val="24"/>
          <w:lang w:val="fr-FR"/>
        </w:rPr>
        <w:t>. Dans les autres cas, le corps est directement transporté dans une chambre funéraire tenue par les pompes funèbres.</w:t>
      </w:r>
    </w:p>
    <w:p w:rsidR="005B23F8" w:rsidRPr="0059761E" w:rsidRDefault="005B23F8" w:rsidP="005B23F8">
      <w:pPr>
        <w:pStyle w:val="Paragraphedeliste"/>
        <w:jc w:val="both"/>
        <w:rPr>
          <w:rFonts w:ascii="Times New Roman" w:hAnsi="Times New Roman" w:cs="Times New Roman"/>
          <w:sz w:val="24"/>
          <w:lang w:val="fr-FR"/>
        </w:rPr>
      </w:pPr>
    </w:p>
    <w:p w:rsidR="000B3AB5" w:rsidRPr="005B23F8" w:rsidRDefault="000B3AB5" w:rsidP="00FF779A">
      <w:pPr>
        <w:pStyle w:val="Paragraphedeliste"/>
        <w:numPr>
          <w:ilvl w:val="0"/>
          <w:numId w:val="7"/>
        </w:numPr>
        <w:jc w:val="both"/>
        <w:rPr>
          <w:rFonts w:ascii="Times New Roman" w:hAnsi="Times New Roman" w:cs="Times New Roman"/>
          <w:b/>
          <w:sz w:val="24"/>
          <w:lang w:val="fr-FR"/>
        </w:rPr>
      </w:pPr>
      <w:r w:rsidRPr="005B23F8">
        <w:rPr>
          <w:rFonts w:ascii="Times New Roman" w:hAnsi="Times New Roman" w:cs="Times New Roman"/>
          <w:b/>
          <w:sz w:val="24"/>
          <w:lang w:val="fr-FR"/>
        </w:rPr>
        <w:t>Le service de laboratoire</w:t>
      </w:r>
    </w:p>
    <w:p w:rsid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Les laboratoires d'analyses médicales reçoivent des échantillons (apportés par les clients, les coursiers, les infirmiers, les éleveurs…) et accueillent des clients sur lesquels sont effectués des prélèvements. Ces échantillons présentant un danger biologique potentiel sont ensuite orientés vers des salles techniques.</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xml:space="preserve"> Le secrétariat se charge de communiquer les résultats et les factures aux clients. Les déchets que constituent les échantillons analysés, le matériel usagé, les milieux cultivés, les effluents des automates sont éliminés selon les filières spécifiques des risques qu’ils représentent</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Selon ses activités, le laboratoire reçoit des Personnes venant :</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Se faire prélever par le personnel du laboratoire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Déposer des échantillons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Retirer des résultats d’analyses.</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-Les échantillons réceptionnés par le personnel de l’accueil sont déposés dans une zone dédiée bien délimitée et distincte des autres zones de la banque d’accueil. Les échantillons sont alors identifiés par des codes qui les suivront tout au long de leur parcours dans le laboratoire. Le personnel extérieur apportant des prélèvements est orienté directement vers la salle de tri des échantillons.</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lastRenderedPageBreak/>
        <w:t xml:space="preserve">-Les échantillons sont enregistrés (numéro d’identification, analyses requises…) grâce aux Renseignements portés sur la fiche de suivi qui les </w:t>
      </w:r>
      <w:r w:rsidR="005B23F8" w:rsidRPr="000109B8">
        <w:rPr>
          <w:rFonts w:ascii="Times New Roman" w:hAnsi="Times New Roman" w:cs="Times New Roman"/>
          <w:sz w:val="24"/>
          <w:lang w:val="fr-FR"/>
        </w:rPr>
        <w:t>accompagne.</w:t>
      </w:r>
      <w:r w:rsidRPr="000109B8">
        <w:rPr>
          <w:rFonts w:ascii="Times New Roman" w:hAnsi="Times New Roman" w:cs="Times New Roman"/>
          <w:sz w:val="24"/>
          <w:lang w:val="fr-FR"/>
        </w:rPr>
        <w:t xml:space="preserve"> Cette opération de tri et D’enregistrement est une étape essentielle qui nécessite un environnement calme pour éviter toute erreur d’étiquetage. D’un autre côté, le personnel doit également gérer les urgences et les pics d’activité. Dans ce cas, plusieurs personnes peuvent être affectées à ce poste.</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-Après avoir effectué les analyses, les opérateurs nettoient et désinfectent les plans de travail et les appareils. Ces derniers sont périodiquement et efficacement entretenus et inspectés. Des techniques de remplacement sont prévues en cas de dysfonctionnement d’un appareil.</w:t>
      </w:r>
    </w:p>
    <w:p w:rsidR="000109B8" w:rsidRPr="000109B8" w:rsidRDefault="000109B8" w:rsidP="000109B8">
      <w:pPr>
        <w:pStyle w:val="Paragraphedeliste"/>
        <w:jc w:val="both"/>
        <w:rPr>
          <w:rFonts w:ascii="Times New Roman" w:hAnsi="Times New Roman" w:cs="Times New Roman"/>
          <w:sz w:val="24"/>
          <w:lang w:val="fr-FR"/>
        </w:rPr>
      </w:pPr>
    </w:p>
    <w:p w:rsidR="005B23F8" w:rsidRPr="005B23F8" w:rsidRDefault="000109B8" w:rsidP="005B23F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-Chaque activité génère des déchets qui sont triés dès leur production et placés dans des emballages spécifiques : déchets ménagers, chimiques, infectieux (DASRI), pièces anatomiques. Les emballages sont entreposés temporairement au poste de travail, puis regroupés dans une pièce, pour être finalement éliminés en fo</w:t>
      </w:r>
      <w:r w:rsidR="005B23F8">
        <w:rPr>
          <w:rFonts w:ascii="Times New Roman" w:hAnsi="Times New Roman" w:cs="Times New Roman"/>
          <w:sz w:val="24"/>
          <w:lang w:val="fr-FR"/>
        </w:rPr>
        <w:t>nction des filières Spécifiques</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5B23F8" w:rsidP="000109B8">
      <w:pPr>
        <w:pStyle w:val="Paragraphedeliste"/>
        <w:jc w:val="both"/>
        <w:rPr>
          <w:rFonts w:ascii="Times New Roman" w:hAnsi="Times New Roman" w:cs="Times New Roman"/>
          <w:sz w:val="24"/>
          <w:lang w:val="fr-FR"/>
        </w:rPr>
      </w:pPr>
      <w:r>
        <w:rPr>
          <w:rFonts w:ascii="Times New Roman" w:hAnsi="Times New Roman" w:cs="Times New Roman"/>
          <w:sz w:val="24"/>
          <w:lang w:val="fr-FR"/>
        </w:rPr>
        <w:t xml:space="preserve">Le service de </w:t>
      </w:r>
      <w:r w:rsidR="000109B8" w:rsidRPr="000109B8">
        <w:rPr>
          <w:rFonts w:ascii="Times New Roman" w:hAnsi="Times New Roman" w:cs="Times New Roman"/>
          <w:sz w:val="24"/>
          <w:lang w:val="fr-FR"/>
        </w:rPr>
        <w:t>laboratoire d’an</w:t>
      </w:r>
      <w:r>
        <w:rPr>
          <w:rFonts w:ascii="Times New Roman" w:hAnsi="Times New Roman" w:cs="Times New Roman"/>
          <w:sz w:val="24"/>
          <w:lang w:val="fr-FR"/>
        </w:rPr>
        <w:t xml:space="preserve">alyses de biologie médicale </w:t>
      </w:r>
      <w:r w:rsidR="000109B8" w:rsidRPr="000109B8">
        <w:rPr>
          <w:rFonts w:ascii="Times New Roman" w:hAnsi="Times New Roman" w:cs="Times New Roman"/>
          <w:sz w:val="24"/>
          <w:lang w:val="fr-FR"/>
        </w:rPr>
        <w:t>comp</w:t>
      </w:r>
      <w:r>
        <w:rPr>
          <w:rFonts w:ascii="Times New Roman" w:hAnsi="Times New Roman" w:cs="Times New Roman"/>
          <w:sz w:val="24"/>
          <w:lang w:val="fr-FR"/>
        </w:rPr>
        <w:t xml:space="preserve">rend </w:t>
      </w:r>
      <w:r w:rsidR="000109B8" w:rsidRPr="000109B8">
        <w:rPr>
          <w:rFonts w:ascii="Times New Roman" w:hAnsi="Times New Roman" w:cs="Times New Roman"/>
          <w:sz w:val="24"/>
          <w:lang w:val="fr-FR"/>
        </w:rPr>
        <w:t>:</w:t>
      </w:r>
    </w:p>
    <w:p w:rsidR="000109B8" w:rsidRPr="000109B8" w:rsidRDefault="000109B8" w:rsidP="000109B8">
      <w:pPr>
        <w:pStyle w:val="Paragraphedeliste"/>
        <w:jc w:val="both"/>
        <w:rPr>
          <w:rFonts w:ascii="Times New Roman" w:hAnsi="Times New Roman" w:cs="Times New Roman"/>
          <w:sz w:val="24"/>
          <w:lang w:val="fr-FR"/>
        </w:rPr>
      </w:pP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Un local de réception, d’accueil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Un bureau de secrétariat et d’archives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Une salle de prélèvements permettant l’isolement des patients ;</w:t>
      </w:r>
    </w:p>
    <w:p w:rsidR="000109B8" w:rsidRPr="000109B8"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Deux salles techniques, dont une au moins est réservée exclusivement aux analyses de microbiologie ;</w:t>
      </w:r>
    </w:p>
    <w:p w:rsidR="00FF779A" w:rsidRPr="008A2BC5" w:rsidRDefault="000109B8" w:rsidP="000109B8">
      <w:pPr>
        <w:pStyle w:val="Paragraphedeliste"/>
        <w:jc w:val="both"/>
        <w:rPr>
          <w:rFonts w:ascii="Times New Roman" w:hAnsi="Times New Roman" w:cs="Times New Roman"/>
          <w:sz w:val="24"/>
          <w:lang w:val="fr-FR"/>
        </w:rPr>
      </w:pPr>
      <w:r w:rsidRPr="000109B8">
        <w:rPr>
          <w:rFonts w:ascii="Times New Roman" w:hAnsi="Times New Roman" w:cs="Times New Roman"/>
          <w:sz w:val="24"/>
          <w:lang w:val="fr-FR"/>
        </w:rPr>
        <w:t>- Une laverie.</w:t>
      </w:r>
    </w:p>
    <w:p w:rsidR="00FA3A6A" w:rsidRPr="00FA3A6A" w:rsidRDefault="00FA3A6A" w:rsidP="00FA3A6A">
      <w:pPr>
        <w:pStyle w:val="Paragraphedeliste"/>
        <w:jc w:val="both"/>
        <w:rPr>
          <w:rFonts w:ascii="Times New Roman" w:hAnsi="Times New Roman" w:cs="Times New Roman"/>
          <w:sz w:val="24"/>
          <w:lang w:val="fr-FR"/>
        </w:rPr>
      </w:pPr>
    </w:p>
    <w:p w:rsidR="00760606" w:rsidRPr="005B23F8" w:rsidRDefault="00760606" w:rsidP="00822FC3">
      <w:pPr>
        <w:pStyle w:val="Paragraphedeliste"/>
        <w:numPr>
          <w:ilvl w:val="0"/>
          <w:numId w:val="1"/>
        </w:numPr>
        <w:jc w:val="both"/>
        <w:rPr>
          <w:rFonts w:ascii="Times New Roman" w:hAnsi="Times New Roman" w:cs="Times New Roman"/>
          <w:sz w:val="24"/>
          <w:lang w:val="fr-FR"/>
        </w:rPr>
      </w:pPr>
      <w:r w:rsidRPr="005B23F8">
        <w:rPr>
          <w:rFonts w:ascii="Times New Roman" w:hAnsi="Times New Roman" w:cs="Times New Roman"/>
          <w:sz w:val="36"/>
          <w:lang w:val="fr-FR"/>
        </w:rPr>
        <w:t xml:space="preserve">Parcourt du </w:t>
      </w:r>
      <w:r w:rsidR="00822FC3" w:rsidRPr="005B23F8">
        <w:rPr>
          <w:rFonts w:ascii="Times New Roman" w:hAnsi="Times New Roman" w:cs="Times New Roman"/>
          <w:sz w:val="36"/>
          <w:lang w:val="fr-FR"/>
        </w:rPr>
        <w:t>patient</w:t>
      </w:r>
    </w:p>
    <w:p w:rsidR="005B23F8" w:rsidRPr="00822FC3" w:rsidRDefault="005B23F8" w:rsidP="005B23F8">
      <w:pPr>
        <w:pStyle w:val="Paragraphedeliste"/>
        <w:jc w:val="both"/>
        <w:rPr>
          <w:rFonts w:ascii="Times New Roman" w:hAnsi="Times New Roman" w:cs="Times New Roman"/>
          <w:sz w:val="24"/>
          <w:lang w:val="fr-FR"/>
        </w:rPr>
      </w:pPr>
    </w:p>
    <w:p w:rsidR="00760606" w:rsidRPr="009F0721" w:rsidRDefault="00760606" w:rsidP="00822FC3">
      <w:pPr>
        <w:pStyle w:val="Paragraphedeliste"/>
        <w:numPr>
          <w:ilvl w:val="0"/>
          <w:numId w:val="2"/>
        </w:numPr>
        <w:jc w:val="both"/>
        <w:rPr>
          <w:rFonts w:ascii="Times New Roman" w:hAnsi="Times New Roman" w:cs="Times New Roman"/>
          <w:b/>
          <w:sz w:val="24"/>
          <w:lang w:val="fr-FR"/>
        </w:rPr>
      </w:pPr>
      <w:r w:rsidRPr="009F0721">
        <w:rPr>
          <w:rFonts w:ascii="Times New Roman" w:hAnsi="Times New Roman" w:cs="Times New Roman"/>
          <w:b/>
          <w:sz w:val="24"/>
          <w:lang w:val="fr-FR"/>
        </w:rPr>
        <w:t>L’accuiel</w:t>
      </w:r>
    </w:p>
    <w:p w:rsidR="00AC2BCE" w:rsidRPr="00822FC3" w:rsidRDefault="00822FC3" w:rsidP="00822FC3">
      <w:pPr>
        <w:ind w:left="360"/>
        <w:jc w:val="both"/>
        <w:rPr>
          <w:rFonts w:ascii="Times New Roman" w:hAnsi="Times New Roman" w:cs="Times New Roman"/>
          <w:sz w:val="24"/>
          <w:lang w:val="fr-FR"/>
        </w:rPr>
      </w:pPr>
      <w:r w:rsidRPr="00822FC3">
        <w:rPr>
          <w:rFonts w:ascii="Times New Roman" w:hAnsi="Times New Roman" w:cs="Times New Roman"/>
          <w:sz w:val="24"/>
          <w:lang w:val="fr-FR"/>
        </w:rPr>
        <w:t>Géré</w:t>
      </w:r>
      <w:r w:rsidR="00AC2BCE" w:rsidRPr="00822FC3">
        <w:rPr>
          <w:rFonts w:ascii="Times New Roman" w:hAnsi="Times New Roman" w:cs="Times New Roman"/>
          <w:sz w:val="24"/>
          <w:lang w:val="fr-FR"/>
        </w:rPr>
        <w:t xml:space="preserve"> </w:t>
      </w:r>
      <w:r w:rsidRPr="00822FC3">
        <w:rPr>
          <w:rFonts w:ascii="Times New Roman" w:hAnsi="Times New Roman" w:cs="Times New Roman"/>
          <w:sz w:val="24"/>
          <w:lang w:val="fr-FR"/>
        </w:rPr>
        <w:t>principalement</w:t>
      </w:r>
      <w:r w:rsidR="00AC2BCE" w:rsidRPr="00822FC3">
        <w:rPr>
          <w:rFonts w:ascii="Times New Roman" w:hAnsi="Times New Roman" w:cs="Times New Roman"/>
          <w:sz w:val="24"/>
          <w:lang w:val="fr-FR"/>
        </w:rPr>
        <w:t xml:space="preserve"> par un </w:t>
      </w:r>
      <w:r w:rsidRPr="00822FC3">
        <w:rPr>
          <w:rFonts w:ascii="Times New Roman" w:hAnsi="Times New Roman" w:cs="Times New Roman"/>
          <w:sz w:val="24"/>
          <w:lang w:val="fr-FR"/>
        </w:rPr>
        <w:t>major,</w:t>
      </w:r>
      <w:r w:rsidR="00AC2BCE" w:rsidRPr="00822FC3">
        <w:rPr>
          <w:rFonts w:ascii="Times New Roman" w:hAnsi="Times New Roman" w:cs="Times New Roman"/>
          <w:sz w:val="24"/>
          <w:lang w:val="fr-FR"/>
        </w:rPr>
        <w:t xml:space="preserve"> le </w:t>
      </w:r>
      <w:r w:rsidRPr="00822FC3">
        <w:rPr>
          <w:rFonts w:ascii="Times New Roman" w:hAnsi="Times New Roman" w:cs="Times New Roman"/>
          <w:sz w:val="24"/>
          <w:lang w:val="fr-FR"/>
        </w:rPr>
        <w:t>patient</w:t>
      </w:r>
      <w:r w:rsidR="00AC2BCE" w:rsidRPr="00822FC3">
        <w:rPr>
          <w:rFonts w:ascii="Times New Roman" w:hAnsi="Times New Roman" w:cs="Times New Roman"/>
          <w:sz w:val="24"/>
          <w:lang w:val="fr-FR"/>
        </w:rPr>
        <w:t xml:space="preserve"> arrive </w:t>
      </w:r>
      <w:r w:rsidRPr="00822FC3">
        <w:rPr>
          <w:rFonts w:ascii="Times New Roman" w:hAnsi="Times New Roman" w:cs="Times New Roman"/>
          <w:sz w:val="24"/>
          <w:lang w:val="fr-FR"/>
        </w:rPr>
        <w:t>acheter</w:t>
      </w:r>
      <w:r w:rsidR="00AC2BCE" w:rsidRPr="00822FC3">
        <w:rPr>
          <w:rFonts w:ascii="Times New Roman" w:hAnsi="Times New Roman" w:cs="Times New Roman"/>
          <w:sz w:val="24"/>
          <w:lang w:val="fr-FR"/>
        </w:rPr>
        <w:t xml:space="preserve"> un carnet </w:t>
      </w:r>
      <w:r w:rsidRPr="00822FC3">
        <w:rPr>
          <w:rFonts w:ascii="Times New Roman" w:hAnsi="Times New Roman" w:cs="Times New Roman"/>
          <w:sz w:val="24"/>
          <w:lang w:val="fr-FR"/>
        </w:rPr>
        <w:t>à</w:t>
      </w:r>
      <w:r w:rsidR="00AC2BCE" w:rsidRPr="00822FC3">
        <w:rPr>
          <w:rFonts w:ascii="Times New Roman" w:hAnsi="Times New Roman" w:cs="Times New Roman"/>
          <w:sz w:val="24"/>
          <w:lang w:val="fr-FR"/>
        </w:rPr>
        <w:t xml:space="preserve"> la caisse s’il n’en a pas, par la suite ses </w:t>
      </w:r>
      <w:r w:rsidRPr="00822FC3">
        <w:rPr>
          <w:rFonts w:ascii="Times New Roman" w:hAnsi="Times New Roman" w:cs="Times New Roman"/>
          <w:sz w:val="24"/>
          <w:lang w:val="fr-FR"/>
        </w:rPr>
        <w:t>paramètres</w:t>
      </w:r>
      <w:r w:rsidR="00AC2BCE" w:rsidRPr="00822FC3">
        <w:rPr>
          <w:rFonts w:ascii="Times New Roman" w:hAnsi="Times New Roman" w:cs="Times New Roman"/>
          <w:sz w:val="24"/>
          <w:lang w:val="fr-FR"/>
        </w:rPr>
        <w:t xml:space="preserve"> son pris puis le </w:t>
      </w:r>
      <w:r w:rsidRPr="00822FC3">
        <w:rPr>
          <w:rFonts w:ascii="Times New Roman" w:hAnsi="Times New Roman" w:cs="Times New Roman"/>
          <w:sz w:val="24"/>
          <w:lang w:val="fr-FR"/>
        </w:rPr>
        <w:t>patient</w:t>
      </w:r>
      <w:r w:rsidR="00AC2BCE" w:rsidRPr="00822FC3">
        <w:rPr>
          <w:rFonts w:ascii="Times New Roman" w:hAnsi="Times New Roman" w:cs="Times New Roman"/>
          <w:sz w:val="24"/>
          <w:lang w:val="fr-FR"/>
        </w:rPr>
        <w:t xml:space="preserve"> a une </w:t>
      </w:r>
      <w:r w:rsidRPr="00822FC3">
        <w:rPr>
          <w:rFonts w:ascii="Times New Roman" w:hAnsi="Times New Roman" w:cs="Times New Roman"/>
          <w:sz w:val="24"/>
          <w:lang w:val="fr-FR"/>
        </w:rPr>
        <w:t>discussion</w:t>
      </w:r>
      <w:r w:rsidR="00AC2BCE" w:rsidRPr="00822FC3">
        <w:rPr>
          <w:rFonts w:ascii="Times New Roman" w:hAnsi="Times New Roman" w:cs="Times New Roman"/>
          <w:sz w:val="24"/>
          <w:lang w:val="fr-FR"/>
        </w:rPr>
        <w:t xml:space="preserve"> avec le </w:t>
      </w:r>
      <w:r w:rsidRPr="00822FC3">
        <w:rPr>
          <w:rFonts w:ascii="Times New Roman" w:hAnsi="Times New Roman" w:cs="Times New Roman"/>
          <w:sz w:val="24"/>
          <w:lang w:val="fr-FR"/>
        </w:rPr>
        <w:t>patient</w:t>
      </w:r>
      <w:r w:rsidR="00AC2BCE" w:rsidRPr="00822FC3">
        <w:rPr>
          <w:rFonts w:ascii="Times New Roman" w:hAnsi="Times New Roman" w:cs="Times New Roman"/>
          <w:sz w:val="24"/>
          <w:lang w:val="fr-FR"/>
        </w:rPr>
        <w:t xml:space="preserve"> pour savoir son </w:t>
      </w:r>
      <w:r w:rsidRPr="00822FC3">
        <w:rPr>
          <w:rFonts w:ascii="Times New Roman" w:hAnsi="Times New Roman" w:cs="Times New Roman"/>
          <w:sz w:val="24"/>
          <w:lang w:val="fr-FR"/>
        </w:rPr>
        <w:t>problème</w:t>
      </w:r>
      <w:r w:rsidR="00AC2BCE" w:rsidRPr="00822FC3">
        <w:rPr>
          <w:rFonts w:ascii="Times New Roman" w:hAnsi="Times New Roman" w:cs="Times New Roman"/>
          <w:sz w:val="24"/>
          <w:lang w:val="fr-FR"/>
        </w:rPr>
        <w:t xml:space="preserve"> </w:t>
      </w:r>
      <w:r>
        <w:rPr>
          <w:rFonts w:ascii="Times New Roman" w:hAnsi="Times New Roman" w:cs="Times New Roman"/>
          <w:sz w:val="24"/>
          <w:lang w:val="fr-FR"/>
        </w:rPr>
        <w:t>et le conduire vers un</w:t>
      </w:r>
      <w:r w:rsidR="00AC2BCE" w:rsidRPr="00822FC3">
        <w:rPr>
          <w:rFonts w:ascii="Times New Roman" w:hAnsi="Times New Roman" w:cs="Times New Roman"/>
          <w:sz w:val="24"/>
          <w:lang w:val="fr-FR"/>
        </w:rPr>
        <w:t xml:space="preserve"> </w:t>
      </w:r>
      <w:r w:rsidRPr="00822FC3">
        <w:rPr>
          <w:rFonts w:ascii="Times New Roman" w:hAnsi="Times New Roman" w:cs="Times New Roman"/>
          <w:sz w:val="24"/>
          <w:lang w:val="fr-FR"/>
        </w:rPr>
        <w:t>médecin</w:t>
      </w:r>
      <w:r w:rsidR="00AC2BCE" w:rsidRPr="00822FC3">
        <w:rPr>
          <w:rFonts w:ascii="Times New Roman" w:hAnsi="Times New Roman" w:cs="Times New Roman"/>
          <w:sz w:val="24"/>
          <w:lang w:val="fr-FR"/>
        </w:rPr>
        <w:t xml:space="preserve"> </w:t>
      </w:r>
      <w:r w:rsidRPr="00822FC3">
        <w:rPr>
          <w:rFonts w:ascii="Times New Roman" w:hAnsi="Times New Roman" w:cs="Times New Roman"/>
          <w:sz w:val="24"/>
          <w:lang w:val="fr-FR"/>
        </w:rPr>
        <w:t>du service</w:t>
      </w:r>
      <w:r w:rsidR="00AC2BCE" w:rsidRPr="00822FC3">
        <w:rPr>
          <w:rFonts w:ascii="Times New Roman" w:hAnsi="Times New Roman" w:cs="Times New Roman"/>
          <w:sz w:val="24"/>
          <w:lang w:val="fr-FR"/>
        </w:rPr>
        <w:t xml:space="preserve"> de consultation</w:t>
      </w:r>
      <w:r>
        <w:rPr>
          <w:rFonts w:ascii="Times New Roman" w:hAnsi="Times New Roman" w:cs="Times New Roman"/>
          <w:sz w:val="24"/>
          <w:lang w:val="fr-FR"/>
        </w:rPr>
        <w:t xml:space="preserve"> (un </w:t>
      </w:r>
      <w:r w:rsidR="009F0721">
        <w:rPr>
          <w:rFonts w:ascii="Times New Roman" w:hAnsi="Times New Roman" w:cs="Times New Roman"/>
          <w:sz w:val="24"/>
          <w:lang w:val="fr-FR"/>
        </w:rPr>
        <w:t>médecin</w:t>
      </w:r>
      <w:r>
        <w:rPr>
          <w:rFonts w:ascii="Times New Roman" w:hAnsi="Times New Roman" w:cs="Times New Roman"/>
          <w:sz w:val="24"/>
          <w:lang w:val="fr-FR"/>
        </w:rPr>
        <w:t xml:space="preserve"> </w:t>
      </w:r>
      <w:r w:rsidR="009F0721">
        <w:rPr>
          <w:rFonts w:ascii="Times New Roman" w:hAnsi="Times New Roman" w:cs="Times New Roman"/>
          <w:sz w:val="24"/>
          <w:lang w:val="fr-FR"/>
        </w:rPr>
        <w:t>généraliste ou un médecin spécialiste</w:t>
      </w:r>
      <w:r>
        <w:rPr>
          <w:rFonts w:ascii="Times New Roman" w:hAnsi="Times New Roman" w:cs="Times New Roman"/>
          <w:sz w:val="24"/>
          <w:lang w:val="fr-FR"/>
        </w:rPr>
        <w:t>)</w:t>
      </w:r>
      <w:r w:rsidR="009F0721">
        <w:rPr>
          <w:rFonts w:ascii="Times New Roman" w:hAnsi="Times New Roman" w:cs="Times New Roman"/>
          <w:sz w:val="24"/>
          <w:lang w:val="fr-FR"/>
        </w:rPr>
        <w:t>.</w:t>
      </w:r>
    </w:p>
    <w:p w:rsidR="00AC2BCE" w:rsidRPr="009F0721" w:rsidRDefault="00AC2BCE" w:rsidP="00822FC3">
      <w:pPr>
        <w:pStyle w:val="Paragraphedeliste"/>
        <w:numPr>
          <w:ilvl w:val="0"/>
          <w:numId w:val="2"/>
        </w:numPr>
        <w:jc w:val="both"/>
        <w:rPr>
          <w:rFonts w:ascii="Times New Roman" w:hAnsi="Times New Roman" w:cs="Times New Roman"/>
          <w:b/>
          <w:sz w:val="24"/>
          <w:lang w:val="fr-FR"/>
        </w:rPr>
      </w:pPr>
      <w:r w:rsidRPr="009F0721">
        <w:rPr>
          <w:rFonts w:ascii="Times New Roman" w:hAnsi="Times New Roman" w:cs="Times New Roman"/>
          <w:b/>
          <w:sz w:val="24"/>
          <w:lang w:val="fr-FR"/>
        </w:rPr>
        <w:t xml:space="preserve">La consultation </w:t>
      </w:r>
    </w:p>
    <w:p w:rsidR="00F106C7" w:rsidRPr="00822FC3" w:rsidRDefault="00AC2BCE" w:rsidP="00822FC3">
      <w:pPr>
        <w:ind w:left="360"/>
        <w:jc w:val="both"/>
        <w:rPr>
          <w:rFonts w:ascii="Times New Roman" w:hAnsi="Times New Roman" w:cs="Times New Roman"/>
          <w:sz w:val="24"/>
          <w:lang w:val="fr-FR"/>
        </w:rPr>
      </w:pPr>
      <w:r w:rsidRPr="00822FC3">
        <w:rPr>
          <w:rFonts w:ascii="Times New Roman" w:hAnsi="Times New Roman" w:cs="Times New Roman"/>
          <w:sz w:val="24"/>
          <w:lang w:val="fr-FR"/>
        </w:rPr>
        <w:t xml:space="preserve">Le </w:t>
      </w:r>
      <w:r w:rsidR="00822FC3" w:rsidRPr="00822FC3">
        <w:rPr>
          <w:rFonts w:ascii="Times New Roman" w:hAnsi="Times New Roman" w:cs="Times New Roman"/>
          <w:sz w:val="24"/>
          <w:lang w:val="fr-FR"/>
        </w:rPr>
        <w:t>médecin</w:t>
      </w:r>
      <w:r w:rsidRPr="00822FC3">
        <w:rPr>
          <w:rFonts w:ascii="Times New Roman" w:hAnsi="Times New Roman" w:cs="Times New Roman"/>
          <w:sz w:val="24"/>
          <w:lang w:val="fr-FR"/>
        </w:rPr>
        <w:t xml:space="preserve"> du service de consultation </w:t>
      </w:r>
      <w:r w:rsidR="00822FC3" w:rsidRPr="00822FC3">
        <w:rPr>
          <w:rFonts w:ascii="Times New Roman" w:hAnsi="Times New Roman" w:cs="Times New Roman"/>
          <w:sz w:val="24"/>
          <w:lang w:val="fr-FR"/>
        </w:rPr>
        <w:t>récupère</w:t>
      </w:r>
      <w:r w:rsidRPr="00822FC3">
        <w:rPr>
          <w:rFonts w:ascii="Times New Roman" w:hAnsi="Times New Roman" w:cs="Times New Roman"/>
          <w:sz w:val="24"/>
          <w:lang w:val="fr-FR"/>
        </w:rPr>
        <w:t xml:space="preserve"> le </w:t>
      </w:r>
      <w:r w:rsidR="00822FC3" w:rsidRPr="00822FC3">
        <w:rPr>
          <w:rFonts w:ascii="Times New Roman" w:hAnsi="Times New Roman" w:cs="Times New Roman"/>
          <w:sz w:val="24"/>
          <w:lang w:val="fr-FR"/>
        </w:rPr>
        <w:t>carnet</w:t>
      </w:r>
      <w:r w:rsidRPr="00822FC3">
        <w:rPr>
          <w:rFonts w:ascii="Times New Roman" w:hAnsi="Times New Roman" w:cs="Times New Roman"/>
          <w:sz w:val="24"/>
          <w:lang w:val="fr-FR"/>
        </w:rPr>
        <w:t xml:space="preserve"> qui lui est </w:t>
      </w:r>
      <w:r w:rsidR="00822FC3" w:rsidRPr="00822FC3">
        <w:rPr>
          <w:rFonts w:ascii="Times New Roman" w:hAnsi="Times New Roman" w:cs="Times New Roman"/>
          <w:sz w:val="24"/>
          <w:lang w:val="fr-FR"/>
        </w:rPr>
        <w:t>transmis</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par</w:t>
      </w:r>
      <w:r w:rsidRPr="00822FC3">
        <w:rPr>
          <w:rFonts w:ascii="Times New Roman" w:hAnsi="Times New Roman" w:cs="Times New Roman"/>
          <w:sz w:val="24"/>
          <w:lang w:val="fr-FR"/>
        </w:rPr>
        <w:t xml:space="preserve"> le service d’</w:t>
      </w:r>
      <w:r w:rsidR="00822FC3" w:rsidRPr="00822FC3">
        <w:rPr>
          <w:rFonts w:ascii="Times New Roman" w:hAnsi="Times New Roman" w:cs="Times New Roman"/>
          <w:sz w:val="24"/>
          <w:lang w:val="fr-FR"/>
        </w:rPr>
        <w:t>accueil</w:t>
      </w:r>
    </w:p>
    <w:p w:rsidR="00F106C7" w:rsidRPr="00822FC3" w:rsidRDefault="00F106C7" w:rsidP="00822FC3">
      <w:pPr>
        <w:ind w:left="360"/>
        <w:jc w:val="both"/>
        <w:rPr>
          <w:rFonts w:ascii="Times New Roman" w:hAnsi="Times New Roman" w:cs="Times New Roman"/>
          <w:sz w:val="24"/>
          <w:lang w:val="fr-FR"/>
        </w:rPr>
      </w:pPr>
      <w:r w:rsidRPr="00822FC3">
        <w:rPr>
          <w:rFonts w:ascii="Times New Roman" w:hAnsi="Times New Roman" w:cs="Times New Roman"/>
          <w:sz w:val="24"/>
          <w:lang w:val="fr-FR"/>
        </w:rPr>
        <w:t xml:space="preserve">Par la suite il consulte le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et en fonction des données </w:t>
      </w:r>
      <w:r w:rsidR="00822FC3" w:rsidRPr="00822FC3">
        <w:rPr>
          <w:rFonts w:ascii="Times New Roman" w:hAnsi="Times New Roman" w:cs="Times New Roman"/>
          <w:sz w:val="24"/>
          <w:lang w:val="fr-FR"/>
        </w:rPr>
        <w:t>présentes</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dans</w:t>
      </w:r>
      <w:r w:rsidRPr="00822FC3">
        <w:rPr>
          <w:rFonts w:ascii="Times New Roman" w:hAnsi="Times New Roman" w:cs="Times New Roman"/>
          <w:sz w:val="24"/>
          <w:lang w:val="fr-FR"/>
        </w:rPr>
        <w:t xml:space="preserve"> le carnet et les </w:t>
      </w:r>
      <w:r w:rsidR="00822FC3" w:rsidRPr="00822FC3">
        <w:rPr>
          <w:rFonts w:ascii="Times New Roman" w:hAnsi="Times New Roman" w:cs="Times New Roman"/>
          <w:sz w:val="24"/>
          <w:lang w:val="fr-FR"/>
        </w:rPr>
        <w:t>informations</w:t>
      </w:r>
      <w:r w:rsidRPr="00822FC3">
        <w:rPr>
          <w:rFonts w:ascii="Times New Roman" w:hAnsi="Times New Roman" w:cs="Times New Roman"/>
          <w:sz w:val="24"/>
          <w:lang w:val="fr-FR"/>
        </w:rPr>
        <w:t xml:space="preserve"> données par le patient, il </w:t>
      </w:r>
      <w:r w:rsidR="00822FC3" w:rsidRPr="00822FC3">
        <w:rPr>
          <w:rFonts w:ascii="Times New Roman" w:hAnsi="Times New Roman" w:cs="Times New Roman"/>
          <w:sz w:val="24"/>
          <w:lang w:val="fr-FR"/>
        </w:rPr>
        <w:t>émet</w:t>
      </w:r>
      <w:r w:rsidRPr="00822FC3">
        <w:rPr>
          <w:rFonts w:ascii="Times New Roman" w:hAnsi="Times New Roman" w:cs="Times New Roman"/>
          <w:sz w:val="24"/>
          <w:lang w:val="fr-FR"/>
        </w:rPr>
        <w:t xml:space="preserve"> son </w:t>
      </w:r>
      <w:r w:rsidR="00822FC3" w:rsidRPr="00822FC3">
        <w:rPr>
          <w:rFonts w:ascii="Times New Roman" w:hAnsi="Times New Roman" w:cs="Times New Roman"/>
          <w:sz w:val="24"/>
          <w:lang w:val="fr-FR"/>
        </w:rPr>
        <w:t>diagnostic.</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Il</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décide</w:t>
      </w:r>
      <w:r w:rsidRPr="00822FC3">
        <w:rPr>
          <w:rFonts w:ascii="Times New Roman" w:hAnsi="Times New Roman" w:cs="Times New Roman"/>
          <w:sz w:val="24"/>
          <w:lang w:val="fr-FR"/>
        </w:rPr>
        <w:t xml:space="preserve"> si le traitement du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se fera de la manière suivante :</w:t>
      </w:r>
    </w:p>
    <w:p w:rsidR="00F106C7" w:rsidRPr="00822FC3" w:rsidRDefault="004C4478" w:rsidP="00822FC3">
      <w:pPr>
        <w:pStyle w:val="Paragraphedeliste"/>
        <w:numPr>
          <w:ilvl w:val="0"/>
          <w:numId w:val="4"/>
        </w:numPr>
        <w:jc w:val="both"/>
        <w:rPr>
          <w:rFonts w:ascii="Times New Roman" w:hAnsi="Times New Roman" w:cs="Times New Roman"/>
          <w:sz w:val="24"/>
          <w:lang w:val="fr-FR"/>
        </w:rPr>
      </w:pPr>
      <w:r w:rsidRPr="009F0721">
        <w:rPr>
          <w:rFonts w:ascii="Times New Roman" w:hAnsi="Times New Roman" w:cs="Times New Roman"/>
          <w:b/>
          <w:sz w:val="24"/>
          <w:lang w:val="fr-FR"/>
        </w:rPr>
        <w:t>C</w:t>
      </w:r>
      <w:r w:rsidR="00F106C7" w:rsidRPr="009F0721">
        <w:rPr>
          <w:rFonts w:ascii="Times New Roman" w:hAnsi="Times New Roman" w:cs="Times New Roman"/>
          <w:b/>
          <w:sz w:val="24"/>
          <w:lang w:val="fr-FR"/>
        </w:rPr>
        <w:t>as</w:t>
      </w:r>
      <w:r w:rsidRPr="009F0721">
        <w:rPr>
          <w:rFonts w:ascii="Times New Roman" w:hAnsi="Times New Roman" w:cs="Times New Roman"/>
          <w:b/>
          <w:sz w:val="24"/>
          <w:lang w:val="fr-FR"/>
        </w:rPr>
        <w:t xml:space="preserve"> </w:t>
      </w:r>
      <w:r w:rsidR="00F106C7" w:rsidRPr="009F0721">
        <w:rPr>
          <w:rFonts w:ascii="Times New Roman" w:hAnsi="Times New Roman" w:cs="Times New Roman"/>
          <w:b/>
          <w:sz w:val="24"/>
          <w:lang w:val="fr-FR"/>
        </w:rPr>
        <w:t>1</w:t>
      </w:r>
      <w:r w:rsidR="00F106C7" w:rsidRPr="00822FC3">
        <w:rPr>
          <w:rFonts w:ascii="Times New Roman" w:hAnsi="Times New Roman" w:cs="Times New Roman"/>
          <w:sz w:val="24"/>
          <w:lang w:val="fr-FR"/>
        </w:rPr>
        <w:t xml:space="preserve"> : la maladie du patient n’est pas si grave ; le </w:t>
      </w:r>
      <w:r w:rsidR="00822FC3" w:rsidRPr="00822FC3">
        <w:rPr>
          <w:rFonts w:ascii="Times New Roman" w:hAnsi="Times New Roman" w:cs="Times New Roman"/>
          <w:sz w:val="24"/>
          <w:lang w:val="fr-FR"/>
        </w:rPr>
        <w:t>médecin</w:t>
      </w:r>
      <w:r w:rsidR="00F106C7" w:rsidRPr="00822FC3">
        <w:rPr>
          <w:rFonts w:ascii="Times New Roman" w:hAnsi="Times New Roman" w:cs="Times New Roman"/>
          <w:sz w:val="24"/>
          <w:lang w:val="fr-FR"/>
        </w:rPr>
        <w:t xml:space="preserve"> lui prescrit les</w:t>
      </w:r>
    </w:p>
    <w:p w:rsidR="00AC2BCE" w:rsidRPr="00822FC3" w:rsidRDefault="00822FC3" w:rsidP="00822FC3">
      <w:pPr>
        <w:pStyle w:val="Paragraphedeliste"/>
        <w:ind w:left="1800"/>
        <w:jc w:val="both"/>
        <w:rPr>
          <w:rFonts w:ascii="Times New Roman" w:hAnsi="Times New Roman" w:cs="Times New Roman"/>
          <w:sz w:val="24"/>
          <w:lang w:val="fr-FR"/>
        </w:rPr>
      </w:pPr>
      <w:r w:rsidRPr="00822FC3">
        <w:rPr>
          <w:rFonts w:ascii="Times New Roman" w:hAnsi="Times New Roman" w:cs="Times New Roman"/>
          <w:sz w:val="24"/>
          <w:lang w:val="fr-FR"/>
        </w:rPr>
        <w:lastRenderedPageBreak/>
        <w:t>Médicaments</w:t>
      </w:r>
      <w:r w:rsidR="00F106C7" w:rsidRPr="00822FC3">
        <w:rPr>
          <w:rFonts w:ascii="Times New Roman" w:hAnsi="Times New Roman" w:cs="Times New Roman"/>
          <w:sz w:val="24"/>
          <w:lang w:val="fr-FR"/>
        </w:rPr>
        <w:t xml:space="preserve"> à prendre et renvoi le </w:t>
      </w:r>
      <w:r w:rsidRPr="00822FC3">
        <w:rPr>
          <w:rFonts w:ascii="Times New Roman" w:hAnsi="Times New Roman" w:cs="Times New Roman"/>
          <w:sz w:val="24"/>
          <w:lang w:val="fr-FR"/>
        </w:rPr>
        <w:t>patient</w:t>
      </w:r>
      <w:r w:rsidR="00F106C7" w:rsidRPr="00822FC3">
        <w:rPr>
          <w:rFonts w:ascii="Times New Roman" w:hAnsi="Times New Roman" w:cs="Times New Roman"/>
          <w:sz w:val="24"/>
          <w:lang w:val="fr-FR"/>
        </w:rPr>
        <w:t xml:space="preserve"> </w:t>
      </w:r>
      <w:r w:rsidR="004C4478" w:rsidRPr="00822FC3">
        <w:rPr>
          <w:rFonts w:ascii="Times New Roman" w:hAnsi="Times New Roman" w:cs="Times New Roman"/>
          <w:sz w:val="24"/>
          <w:lang w:val="fr-FR"/>
        </w:rPr>
        <w:t xml:space="preserve">chez lui pour suivre le traitement </w:t>
      </w:r>
      <w:r w:rsidRPr="00822FC3">
        <w:rPr>
          <w:rFonts w:ascii="Times New Roman" w:hAnsi="Times New Roman" w:cs="Times New Roman"/>
          <w:sz w:val="24"/>
          <w:lang w:val="fr-FR"/>
        </w:rPr>
        <w:t>précis</w:t>
      </w:r>
      <w:r w:rsidR="004C4478" w:rsidRPr="00822FC3">
        <w:rPr>
          <w:rFonts w:ascii="Times New Roman" w:hAnsi="Times New Roman" w:cs="Times New Roman"/>
          <w:sz w:val="24"/>
          <w:lang w:val="fr-FR"/>
        </w:rPr>
        <w:t xml:space="preserve"> au </w:t>
      </w:r>
      <w:r w:rsidRPr="00822FC3">
        <w:rPr>
          <w:rFonts w:ascii="Times New Roman" w:hAnsi="Times New Roman" w:cs="Times New Roman"/>
          <w:sz w:val="24"/>
          <w:lang w:val="fr-FR"/>
        </w:rPr>
        <w:t>niveau</w:t>
      </w:r>
      <w:r w:rsidR="004C4478" w:rsidRPr="00822FC3">
        <w:rPr>
          <w:rFonts w:ascii="Times New Roman" w:hAnsi="Times New Roman" w:cs="Times New Roman"/>
          <w:sz w:val="24"/>
          <w:lang w:val="fr-FR"/>
        </w:rPr>
        <w:t xml:space="preserve"> de l’ordonnance </w:t>
      </w:r>
    </w:p>
    <w:p w:rsidR="004C4478" w:rsidRPr="00822FC3" w:rsidRDefault="004C4478" w:rsidP="00822FC3">
      <w:pPr>
        <w:pStyle w:val="Paragraphedeliste"/>
        <w:numPr>
          <w:ilvl w:val="0"/>
          <w:numId w:val="4"/>
        </w:numPr>
        <w:jc w:val="both"/>
        <w:rPr>
          <w:rFonts w:ascii="Times New Roman" w:hAnsi="Times New Roman" w:cs="Times New Roman"/>
          <w:sz w:val="24"/>
          <w:lang w:val="fr-FR"/>
        </w:rPr>
      </w:pPr>
      <w:r w:rsidRPr="009F0721">
        <w:rPr>
          <w:rFonts w:ascii="Times New Roman" w:hAnsi="Times New Roman" w:cs="Times New Roman"/>
          <w:b/>
          <w:sz w:val="24"/>
          <w:lang w:val="fr-FR"/>
        </w:rPr>
        <w:t>Cas 2</w:t>
      </w:r>
      <w:r w:rsidRPr="00822FC3">
        <w:rPr>
          <w:rFonts w:ascii="Times New Roman" w:hAnsi="Times New Roman" w:cs="Times New Roman"/>
          <w:sz w:val="24"/>
          <w:lang w:val="fr-FR"/>
        </w:rPr>
        <w:t xml:space="preserve"> : le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présente</w:t>
      </w:r>
      <w:r w:rsidR="00C70F66" w:rsidRPr="00822FC3">
        <w:rPr>
          <w:rFonts w:ascii="Times New Roman" w:hAnsi="Times New Roman" w:cs="Times New Roman"/>
          <w:sz w:val="24"/>
          <w:lang w:val="fr-FR"/>
        </w:rPr>
        <w:t xml:space="preserve"> des </w:t>
      </w:r>
      <w:r w:rsidR="00822FC3" w:rsidRPr="00822FC3">
        <w:rPr>
          <w:rFonts w:ascii="Times New Roman" w:hAnsi="Times New Roman" w:cs="Times New Roman"/>
          <w:sz w:val="24"/>
          <w:lang w:val="fr-FR"/>
        </w:rPr>
        <w:t>symptômes</w:t>
      </w:r>
      <w:r w:rsidR="00C70F66" w:rsidRPr="00822FC3">
        <w:rPr>
          <w:rFonts w:ascii="Times New Roman" w:hAnsi="Times New Roman" w:cs="Times New Roman"/>
          <w:sz w:val="24"/>
          <w:lang w:val="fr-FR"/>
        </w:rPr>
        <w:t xml:space="preserve"> d’une maladie </w:t>
      </w:r>
      <w:r w:rsidR="00822FC3" w:rsidRPr="00822FC3">
        <w:rPr>
          <w:rFonts w:ascii="Times New Roman" w:hAnsi="Times New Roman" w:cs="Times New Roman"/>
          <w:sz w:val="24"/>
          <w:lang w:val="fr-FR"/>
        </w:rPr>
        <w:t>sérieuse</w:t>
      </w:r>
      <w:r w:rsidR="00C70F66" w:rsidRPr="00822FC3">
        <w:rPr>
          <w:rFonts w:ascii="Times New Roman" w:hAnsi="Times New Roman" w:cs="Times New Roman"/>
          <w:sz w:val="24"/>
          <w:lang w:val="fr-FR"/>
        </w:rPr>
        <w:t xml:space="preserve"> ; le </w:t>
      </w:r>
      <w:r w:rsidR="00822FC3" w:rsidRPr="00822FC3">
        <w:rPr>
          <w:rFonts w:ascii="Times New Roman" w:hAnsi="Times New Roman" w:cs="Times New Roman"/>
          <w:sz w:val="24"/>
          <w:lang w:val="fr-FR"/>
        </w:rPr>
        <w:t>médecin</w:t>
      </w:r>
      <w:r w:rsidR="00C70F66" w:rsidRPr="00822FC3">
        <w:rPr>
          <w:rFonts w:ascii="Times New Roman" w:hAnsi="Times New Roman" w:cs="Times New Roman"/>
          <w:sz w:val="24"/>
          <w:lang w:val="fr-FR"/>
        </w:rPr>
        <w:t xml:space="preserve"> </w:t>
      </w:r>
      <w:r w:rsidR="00207CBF" w:rsidRPr="00822FC3">
        <w:rPr>
          <w:rFonts w:ascii="Times New Roman" w:hAnsi="Times New Roman" w:cs="Times New Roman"/>
          <w:sz w:val="24"/>
          <w:lang w:val="fr-FR"/>
        </w:rPr>
        <w:t xml:space="preserve">liste une </w:t>
      </w:r>
      <w:r w:rsidR="00822FC3" w:rsidRPr="00822FC3">
        <w:rPr>
          <w:rFonts w:ascii="Times New Roman" w:hAnsi="Times New Roman" w:cs="Times New Roman"/>
          <w:sz w:val="24"/>
          <w:lang w:val="fr-FR"/>
        </w:rPr>
        <w:t>série</w:t>
      </w:r>
      <w:r w:rsidR="00207CBF" w:rsidRPr="00822FC3">
        <w:rPr>
          <w:rFonts w:ascii="Times New Roman" w:hAnsi="Times New Roman" w:cs="Times New Roman"/>
          <w:sz w:val="24"/>
          <w:lang w:val="fr-FR"/>
        </w:rPr>
        <w:t xml:space="preserve"> d’examen et </w:t>
      </w:r>
      <w:r w:rsidR="00822FC3" w:rsidRPr="00822FC3">
        <w:rPr>
          <w:rFonts w:ascii="Times New Roman" w:hAnsi="Times New Roman" w:cs="Times New Roman"/>
          <w:sz w:val="24"/>
          <w:lang w:val="fr-FR"/>
        </w:rPr>
        <w:t>transmet</w:t>
      </w:r>
      <w:r w:rsidR="00207CBF" w:rsidRPr="00822FC3">
        <w:rPr>
          <w:rFonts w:ascii="Times New Roman" w:hAnsi="Times New Roman" w:cs="Times New Roman"/>
          <w:sz w:val="24"/>
          <w:lang w:val="fr-FR"/>
        </w:rPr>
        <w:t xml:space="preserve"> le carnet au service de laboratoire </w:t>
      </w:r>
    </w:p>
    <w:p w:rsidR="00207CBF" w:rsidRPr="00822FC3" w:rsidRDefault="00207CBF" w:rsidP="00822FC3">
      <w:pPr>
        <w:pStyle w:val="Paragraphedeliste"/>
        <w:numPr>
          <w:ilvl w:val="0"/>
          <w:numId w:val="4"/>
        </w:numPr>
        <w:jc w:val="both"/>
        <w:rPr>
          <w:rFonts w:ascii="Times New Roman" w:hAnsi="Times New Roman" w:cs="Times New Roman"/>
          <w:sz w:val="24"/>
          <w:lang w:val="fr-FR"/>
        </w:rPr>
      </w:pPr>
      <w:r w:rsidRPr="009F0721">
        <w:rPr>
          <w:rFonts w:ascii="Times New Roman" w:hAnsi="Times New Roman" w:cs="Times New Roman"/>
          <w:b/>
          <w:sz w:val="24"/>
          <w:lang w:val="fr-FR"/>
        </w:rPr>
        <w:t>Cas 3</w:t>
      </w:r>
      <w:r w:rsidRPr="00822FC3">
        <w:rPr>
          <w:rFonts w:ascii="Times New Roman" w:hAnsi="Times New Roman" w:cs="Times New Roman"/>
          <w:sz w:val="24"/>
          <w:lang w:val="fr-FR"/>
        </w:rPr>
        <w:t xml:space="preserve"> : le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doit </w:t>
      </w:r>
      <w:r w:rsidR="00822FC3" w:rsidRPr="00822FC3">
        <w:rPr>
          <w:rFonts w:ascii="Times New Roman" w:hAnsi="Times New Roman" w:cs="Times New Roman"/>
          <w:sz w:val="24"/>
          <w:lang w:val="fr-FR"/>
        </w:rPr>
        <w:t>être</w:t>
      </w:r>
      <w:r w:rsidRPr="00822FC3">
        <w:rPr>
          <w:rFonts w:ascii="Times New Roman" w:hAnsi="Times New Roman" w:cs="Times New Roman"/>
          <w:sz w:val="24"/>
          <w:lang w:val="fr-FR"/>
        </w:rPr>
        <w:t xml:space="preserve"> directement interné ; </w:t>
      </w:r>
      <w:r w:rsidR="00822FC3" w:rsidRPr="00822FC3">
        <w:rPr>
          <w:rFonts w:ascii="Times New Roman" w:hAnsi="Times New Roman" w:cs="Times New Roman"/>
          <w:sz w:val="24"/>
          <w:lang w:val="fr-FR"/>
        </w:rPr>
        <w:t>le médecin</w:t>
      </w:r>
      <w:r w:rsidRPr="00822FC3">
        <w:rPr>
          <w:rFonts w:ascii="Times New Roman" w:hAnsi="Times New Roman" w:cs="Times New Roman"/>
          <w:sz w:val="24"/>
          <w:lang w:val="fr-FR"/>
        </w:rPr>
        <w:t xml:space="preserve"> constate le </w:t>
      </w:r>
      <w:r w:rsidR="00822FC3" w:rsidRPr="00822FC3">
        <w:rPr>
          <w:rFonts w:ascii="Times New Roman" w:hAnsi="Times New Roman" w:cs="Times New Roman"/>
          <w:sz w:val="24"/>
          <w:lang w:val="fr-FR"/>
        </w:rPr>
        <w:t>très</w:t>
      </w:r>
      <w:r w:rsidRPr="00822FC3">
        <w:rPr>
          <w:rFonts w:ascii="Times New Roman" w:hAnsi="Times New Roman" w:cs="Times New Roman"/>
          <w:sz w:val="24"/>
          <w:lang w:val="fr-FR"/>
        </w:rPr>
        <w:t xml:space="preserve"> haut niveau de sa maladie et demande </w:t>
      </w:r>
      <w:r w:rsidR="00822FC3" w:rsidRPr="00822FC3">
        <w:rPr>
          <w:rFonts w:ascii="Times New Roman" w:hAnsi="Times New Roman" w:cs="Times New Roman"/>
          <w:sz w:val="24"/>
          <w:lang w:val="fr-FR"/>
        </w:rPr>
        <w:t>à</w:t>
      </w:r>
      <w:r w:rsidRPr="00822FC3">
        <w:rPr>
          <w:rFonts w:ascii="Times New Roman" w:hAnsi="Times New Roman" w:cs="Times New Roman"/>
          <w:sz w:val="24"/>
          <w:lang w:val="fr-FR"/>
        </w:rPr>
        <w:t xml:space="preserve"> ce qu’il soit mis en salle d’</w:t>
      </w:r>
      <w:r w:rsidR="00822FC3" w:rsidRPr="00822FC3">
        <w:rPr>
          <w:rFonts w:ascii="Times New Roman" w:hAnsi="Times New Roman" w:cs="Times New Roman"/>
          <w:sz w:val="24"/>
          <w:lang w:val="fr-FR"/>
        </w:rPr>
        <w:t>hospitalisation</w:t>
      </w:r>
      <w:r w:rsidRPr="00822FC3">
        <w:rPr>
          <w:rFonts w:ascii="Times New Roman" w:hAnsi="Times New Roman" w:cs="Times New Roman"/>
          <w:sz w:val="24"/>
          <w:lang w:val="fr-FR"/>
        </w:rPr>
        <w:t xml:space="preserve"> </w:t>
      </w:r>
    </w:p>
    <w:p w:rsidR="00207CBF" w:rsidRPr="009F0721" w:rsidRDefault="00207CBF" w:rsidP="00822FC3">
      <w:pPr>
        <w:pStyle w:val="Paragraphedeliste"/>
        <w:numPr>
          <w:ilvl w:val="0"/>
          <w:numId w:val="2"/>
        </w:numPr>
        <w:jc w:val="both"/>
        <w:rPr>
          <w:rFonts w:ascii="Times New Roman" w:hAnsi="Times New Roman" w:cs="Times New Roman"/>
          <w:b/>
          <w:sz w:val="24"/>
          <w:lang w:val="fr-FR"/>
        </w:rPr>
      </w:pPr>
      <w:r w:rsidRPr="009F0721">
        <w:rPr>
          <w:rFonts w:ascii="Times New Roman" w:hAnsi="Times New Roman" w:cs="Times New Roman"/>
          <w:b/>
          <w:sz w:val="24"/>
          <w:lang w:val="fr-FR"/>
        </w:rPr>
        <w:t>Le laboratoire</w:t>
      </w:r>
    </w:p>
    <w:p w:rsidR="00207CBF" w:rsidRPr="00822FC3" w:rsidRDefault="00207CBF" w:rsidP="00822FC3">
      <w:pPr>
        <w:pStyle w:val="Paragraphedeliste"/>
        <w:jc w:val="both"/>
        <w:rPr>
          <w:rFonts w:ascii="Times New Roman" w:hAnsi="Times New Roman" w:cs="Times New Roman"/>
          <w:sz w:val="24"/>
          <w:lang w:val="fr-FR"/>
        </w:rPr>
      </w:pPr>
    </w:p>
    <w:p w:rsidR="00745FA9" w:rsidRPr="00822FC3" w:rsidRDefault="00207CBF" w:rsidP="00822FC3">
      <w:pPr>
        <w:pStyle w:val="Paragraphedeliste"/>
        <w:jc w:val="both"/>
        <w:rPr>
          <w:rFonts w:ascii="Times New Roman" w:hAnsi="Times New Roman" w:cs="Times New Roman"/>
          <w:sz w:val="24"/>
          <w:lang w:val="fr-FR"/>
        </w:rPr>
      </w:pPr>
      <w:r w:rsidRPr="00822FC3">
        <w:rPr>
          <w:rFonts w:ascii="Times New Roman" w:hAnsi="Times New Roman" w:cs="Times New Roman"/>
          <w:sz w:val="24"/>
          <w:lang w:val="fr-FR"/>
        </w:rPr>
        <w:t xml:space="preserve">Le patient ayant déjà payer les frais d’examen à la caisse se rend au service de laboratoire qui entré en </w:t>
      </w:r>
      <w:r w:rsidR="00822FC3" w:rsidRPr="00822FC3">
        <w:rPr>
          <w:rFonts w:ascii="Times New Roman" w:hAnsi="Times New Roman" w:cs="Times New Roman"/>
          <w:sz w:val="24"/>
          <w:lang w:val="fr-FR"/>
        </w:rPr>
        <w:t>possession</w:t>
      </w:r>
      <w:r w:rsidRPr="00822FC3">
        <w:rPr>
          <w:rFonts w:ascii="Times New Roman" w:hAnsi="Times New Roman" w:cs="Times New Roman"/>
          <w:sz w:val="24"/>
          <w:lang w:val="fr-FR"/>
        </w:rPr>
        <w:t xml:space="preserve"> du </w:t>
      </w:r>
      <w:r w:rsidR="00822FC3" w:rsidRPr="00822FC3">
        <w:rPr>
          <w:rFonts w:ascii="Times New Roman" w:hAnsi="Times New Roman" w:cs="Times New Roman"/>
          <w:sz w:val="24"/>
          <w:lang w:val="fr-FR"/>
        </w:rPr>
        <w:t>carnet,</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des reçus de</w:t>
      </w:r>
      <w:r w:rsidRPr="00822FC3">
        <w:rPr>
          <w:rFonts w:ascii="Times New Roman" w:hAnsi="Times New Roman" w:cs="Times New Roman"/>
          <w:sz w:val="24"/>
          <w:lang w:val="fr-FR"/>
        </w:rPr>
        <w:t xml:space="preserve"> paiement des examens, font passer ces examens au pati</w:t>
      </w:r>
      <w:r w:rsidR="00745FA9" w:rsidRPr="00822FC3">
        <w:rPr>
          <w:rFonts w:ascii="Times New Roman" w:hAnsi="Times New Roman" w:cs="Times New Roman"/>
          <w:sz w:val="24"/>
          <w:lang w:val="fr-FR"/>
        </w:rPr>
        <w:t>ent et lui donne la date à laqu</w:t>
      </w:r>
      <w:r w:rsidRPr="00822FC3">
        <w:rPr>
          <w:rFonts w:ascii="Times New Roman" w:hAnsi="Times New Roman" w:cs="Times New Roman"/>
          <w:sz w:val="24"/>
          <w:lang w:val="fr-FR"/>
        </w:rPr>
        <w:t>elle il</w:t>
      </w:r>
      <w:r w:rsidR="00745FA9" w:rsidRPr="00822FC3">
        <w:rPr>
          <w:rFonts w:ascii="Times New Roman" w:hAnsi="Times New Roman" w:cs="Times New Roman"/>
          <w:sz w:val="24"/>
          <w:lang w:val="fr-FR"/>
        </w:rPr>
        <w:t>s</w:t>
      </w:r>
      <w:r w:rsidRPr="00822FC3">
        <w:rPr>
          <w:rFonts w:ascii="Times New Roman" w:hAnsi="Times New Roman" w:cs="Times New Roman"/>
          <w:sz w:val="24"/>
          <w:lang w:val="fr-FR"/>
        </w:rPr>
        <w:t xml:space="preserve"> seront </w:t>
      </w:r>
      <w:r w:rsidR="00822FC3" w:rsidRPr="00822FC3">
        <w:rPr>
          <w:rFonts w:ascii="Times New Roman" w:hAnsi="Times New Roman" w:cs="Times New Roman"/>
          <w:sz w:val="24"/>
          <w:lang w:val="fr-FR"/>
        </w:rPr>
        <w:t>disponibles.</w:t>
      </w:r>
    </w:p>
    <w:p w:rsidR="00822FC3" w:rsidRPr="00822FC3" w:rsidRDefault="00745FA9" w:rsidP="00822FC3">
      <w:pPr>
        <w:pStyle w:val="Paragraphedeliste"/>
        <w:jc w:val="both"/>
        <w:rPr>
          <w:rFonts w:ascii="Times New Roman" w:hAnsi="Times New Roman" w:cs="Times New Roman"/>
          <w:sz w:val="24"/>
          <w:lang w:val="fr-FR"/>
        </w:rPr>
      </w:pPr>
      <w:r w:rsidRPr="00822FC3">
        <w:rPr>
          <w:rFonts w:ascii="Times New Roman" w:hAnsi="Times New Roman" w:cs="Times New Roman"/>
          <w:sz w:val="24"/>
          <w:lang w:val="fr-FR"/>
        </w:rPr>
        <w:t xml:space="preserve">Le </w:t>
      </w:r>
      <w:r w:rsidR="00822FC3" w:rsidRPr="00822FC3">
        <w:rPr>
          <w:rFonts w:ascii="Times New Roman" w:hAnsi="Times New Roman" w:cs="Times New Roman"/>
          <w:sz w:val="24"/>
          <w:lang w:val="fr-FR"/>
        </w:rPr>
        <w:t>patient</w:t>
      </w:r>
      <w:r w:rsidRPr="00822FC3">
        <w:rPr>
          <w:rFonts w:ascii="Times New Roman" w:hAnsi="Times New Roman" w:cs="Times New Roman"/>
          <w:sz w:val="24"/>
          <w:lang w:val="fr-FR"/>
        </w:rPr>
        <w:t xml:space="preserve"> ayant </w:t>
      </w:r>
      <w:r w:rsidR="00822FC3" w:rsidRPr="00822FC3">
        <w:rPr>
          <w:rFonts w:ascii="Times New Roman" w:hAnsi="Times New Roman" w:cs="Times New Roman"/>
          <w:sz w:val="24"/>
          <w:lang w:val="fr-FR"/>
        </w:rPr>
        <w:t>récupérer</w:t>
      </w:r>
      <w:r w:rsidRPr="00822FC3">
        <w:rPr>
          <w:rFonts w:ascii="Times New Roman" w:hAnsi="Times New Roman" w:cs="Times New Roman"/>
          <w:sz w:val="24"/>
          <w:lang w:val="fr-FR"/>
        </w:rPr>
        <w:t xml:space="preserve"> ses </w:t>
      </w:r>
      <w:r w:rsidR="00822FC3" w:rsidRPr="00822FC3">
        <w:rPr>
          <w:rFonts w:ascii="Times New Roman" w:hAnsi="Times New Roman" w:cs="Times New Roman"/>
          <w:sz w:val="24"/>
          <w:lang w:val="fr-FR"/>
        </w:rPr>
        <w:t>résultats</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retourne</w:t>
      </w:r>
      <w:r w:rsidRPr="00822FC3">
        <w:rPr>
          <w:rFonts w:ascii="Times New Roman" w:hAnsi="Times New Roman" w:cs="Times New Roman"/>
          <w:sz w:val="24"/>
          <w:lang w:val="fr-FR"/>
        </w:rPr>
        <w:t xml:space="preserve"> au service de consultation voire le </w:t>
      </w:r>
      <w:r w:rsidR="00822FC3" w:rsidRPr="00822FC3">
        <w:rPr>
          <w:rFonts w:ascii="Times New Roman" w:hAnsi="Times New Roman" w:cs="Times New Roman"/>
          <w:sz w:val="24"/>
          <w:lang w:val="fr-FR"/>
        </w:rPr>
        <w:t>médecin</w:t>
      </w:r>
      <w:r w:rsidRPr="00822FC3">
        <w:rPr>
          <w:rFonts w:ascii="Times New Roman" w:hAnsi="Times New Roman" w:cs="Times New Roman"/>
          <w:sz w:val="24"/>
          <w:lang w:val="fr-FR"/>
        </w:rPr>
        <w:t xml:space="preserve"> ayant </w:t>
      </w:r>
      <w:r w:rsidR="00822FC3" w:rsidRPr="00822FC3">
        <w:rPr>
          <w:rFonts w:ascii="Times New Roman" w:hAnsi="Times New Roman" w:cs="Times New Roman"/>
          <w:sz w:val="24"/>
          <w:lang w:val="fr-FR"/>
        </w:rPr>
        <w:t>commencé</w:t>
      </w:r>
      <w:r w:rsidRPr="00822FC3">
        <w:rPr>
          <w:rFonts w:ascii="Times New Roman" w:hAnsi="Times New Roman" w:cs="Times New Roman"/>
          <w:sz w:val="24"/>
          <w:lang w:val="fr-FR"/>
        </w:rPr>
        <w:t xml:space="preserve"> sa </w:t>
      </w:r>
      <w:r w:rsidR="00822FC3" w:rsidRPr="00822FC3">
        <w:rPr>
          <w:rFonts w:ascii="Times New Roman" w:hAnsi="Times New Roman" w:cs="Times New Roman"/>
          <w:sz w:val="24"/>
          <w:lang w:val="fr-FR"/>
        </w:rPr>
        <w:t>prise</w:t>
      </w:r>
      <w:r w:rsidRPr="00822FC3">
        <w:rPr>
          <w:rFonts w:ascii="Times New Roman" w:hAnsi="Times New Roman" w:cs="Times New Roman"/>
          <w:sz w:val="24"/>
          <w:lang w:val="fr-FR"/>
        </w:rPr>
        <w:t xml:space="preserve"> en charge. Le </w:t>
      </w:r>
      <w:r w:rsidR="00822FC3" w:rsidRPr="00822FC3">
        <w:rPr>
          <w:rFonts w:ascii="Times New Roman" w:hAnsi="Times New Roman" w:cs="Times New Roman"/>
          <w:sz w:val="24"/>
          <w:lang w:val="fr-FR"/>
        </w:rPr>
        <w:t>médecin</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à</w:t>
      </w:r>
      <w:r w:rsidRPr="00822FC3">
        <w:rPr>
          <w:rFonts w:ascii="Times New Roman" w:hAnsi="Times New Roman" w:cs="Times New Roman"/>
          <w:sz w:val="24"/>
          <w:lang w:val="fr-FR"/>
        </w:rPr>
        <w:t xml:space="preserve"> partir de</w:t>
      </w:r>
      <w:r w:rsidR="00822FC3" w:rsidRPr="00822FC3">
        <w:rPr>
          <w:rFonts w:ascii="Times New Roman" w:hAnsi="Times New Roman" w:cs="Times New Roman"/>
          <w:sz w:val="24"/>
          <w:lang w:val="fr-FR"/>
        </w:rPr>
        <w:t>s</w:t>
      </w:r>
      <w:r w:rsidRPr="00822FC3">
        <w:rPr>
          <w:rFonts w:ascii="Times New Roman" w:hAnsi="Times New Roman" w:cs="Times New Roman"/>
          <w:sz w:val="24"/>
          <w:lang w:val="fr-FR"/>
        </w:rPr>
        <w:t xml:space="preserve"> </w:t>
      </w:r>
      <w:r w:rsidR="00822FC3" w:rsidRPr="00822FC3">
        <w:rPr>
          <w:rFonts w:ascii="Times New Roman" w:hAnsi="Times New Roman" w:cs="Times New Roman"/>
          <w:sz w:val="24"/>
          <w:lang w:val="fr-FR"/>
        </w:rPr>
        <w:t xml:space="preserve">résultats décide s’il doit être interné ou pas </w:t>
      </w:r>
    </w:p>
    <w:p w:rsidR="00822FC3" w:rsidRPr="00822FC3" w:rsidRDefault="00822FC3" w:rsidP="00822FC3">
      <w:pPr>
        <w:pStyle w:val="Paragraphedeliste"/>
        <w:jc w:val="both"/>
        <w:rPr>
          <w:rFonts w:ascii="Times New Roman" w:hAnsi="Times New Roman" w:cs="Times New Roman"/>
          <w:sz w:val="24"/>
          <w:lang w:val="fr-FR"/>
        </w:rPr>
      </w:pPr>
    </w:p>
    <w:p w:rsidR="00207CBF" w:rsidRPr="009F0721" w:rsidRDefault="00822FC3" w:rsidP="00822FC3">
      <w:pPr>
        <w:pStyle w:val="Paragraphedeliste"/>
        <w:numPr>
          <w:ilvl w:val="0"/>
          <w:numId w:val="2"/>
        </w:numPr>
        <w:jc w:val="both"/>
        <w:rPr>
          <w:rFonts w:ascii="Times New Roman" w:hAnsi="Times New Roman" w:cs="Times New Roman"/>
          <w:b/>
          <w:sz w:val="24"/>
          <w:lang w:val="fr-FR"/>
        </w:rPr>
      </w:pPr>
      <w:r w:rsidRPr="009F0721">
        <w:rPr>
          <w:rFonts w:ascii="Times New Roman" w:hAnsi="Times New Roman" w:cs="Times New Roman"/>
          <w:b/>
          <w:sz w:val="24"/>
          <w:lang w:val="fr-FR"/>
        </w:rPr>
        <w:t xml:space="preserve">Service d’hospitalisation </w:t>
      </w:r>
    </w:p>
    <w:p w:rsidR="00822FC3" w:rsidRPr="00822FC3" w:rsidRDefault="00822FC3" w:rsidP="00822FC3">
      <w:pPr>
        <w:ind w:left="360"/>
        <w:jc w:val="both"/>
        <w:rPr>
          <w:rFonts w:ascii="Times New Roman" w:hAnsi="Times New Roman" w:cs="Times New Roman"/>
          <w:sz w:val="24"/>
          <w:lang w:val="fr-FR"/>
        </w:rPr>
      </w:pPr>
      <w:r w:rsidRPr="00822FC3">
        <w:rPr>
          <w:rFonts w:ascii="Times New Roman" w:hAnsi="Times New Roman" w:cs="Times New Roman"/>
          <w:sz w:val="24"/>
          <w:lang w:val="fr-FR"/>
        </w:rPr>
        <w:t>Ayant la confirmation qu’il doit se faire traiter directement à l’hôpital et non à la maison, et ayant payé ses frais de séjour a l’hôpital ; le patient est conduit dans son lit d’hôpital où il sera suivi par un médecin jusqu’au jour de sa sortie.</w:t>
      </w:r>
      <w:r w:rsidR="00A92DEE">
        <w:rPr>
          <w:rFonts w:ascii="Times New Roman" w:hAnsi="Times New Roman" w:cs="Times New Roman"/>
          <w:sz w:val="24"/>
          <w:lang w:val="fr-FR"/>
        </w:rPr>
        <w:t xml:space="preserve"> </w:t>
      </w:r>
    </w:p>
    <w:sectPr w:rsidR="00822FC3" w:rsidRPr="00822F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26C90"/>
    <w:multiLevelType w:val="hybridMultilevel"/>
    <w:tmpl w:val="63CAACEC"/>
    <w:lvl w:ilvl="0" w:tplc="8B8ACE8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1600B4"/>
    <w:multiLevelType w:val="hybridMultilevel"/>
    <w:tmpl w:val="23F6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A764E"/>
    <w:multiLevelType w:val="hybridMultilevel"/>
    <w:tmpl w:val="73F05A4A"/>
    <w:lvl w:ilvl="0" w:tplc="C1A0AC6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4005C8"/>
    <w:multiLevelType w:val="hybridMultilevel"/>
    <w:tmpl w:val="0C76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A4857"/>
    <w:multiLevelType w:val="hybridMultilevel"/>
    <w:tmpl w:val="2B0E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466DA"/>
    <w:multiLevelType w:val="hybridMultilevel"/>
    <w:tmpl w:val="B0AC5C78"/>
    <w:lvl w:ilvl="0" w:tplc="FDD21C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E488A"/>
    <w:multiLevelType w:val="hybridMultilevel"/>
    <w:tmpl w:val="59B6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06"/>
    <w:rsid w:val="000109B8"/>
    <w:rsid w:val="000B3AB5"/>
    <w:rsid w:val="00191584"/>
    <w:rsid w:val="001B5965"/>
    <w:rsid w:val="001D6FD5"/>
    <w:rsid w:val="00207CBF"/>
    <w:rsid w:val="00225CE0"/>
    <w:rsid w:val="002D6F8A"/>
    <w:rsid w:val="004C08E7"/>
    <w:rsid w:val="004C4478"/>
    <w:rsid w:val="004D2B8F"/>
    <w:rsid w:val="0059761E"/>
    <w:rsid w:val="005B23F8"/>
    <w:rsid w:val="005D4503"/>
    <w:rsid w:val="00695815"/>
    <w:rsid w:val="00745FA9"/>
    <w:rsid w:val="00760606"/>
    <w:rsid w:val="007A499C"/>
    <w:rsid w:val="00822FC3"/>
    <w:rsid w:val="008A2BC5"/>
    <w:rsid w:val="009F0721"/>
    <w:rsid w:val="00A92DEE"/>
    <w:rsid w:val="00AC2BCE"/>
    <w:rsid w:val="00BD7345"/>
    <w:rsid w:val="00C70F66"/>
    <w:rsid w:val="00CB7798"/>
    <w:rsid w:val="00D3229C"/>
    <w:rsid w:val="00E57E16"/>
    <w:rsid w:val="00F106C7"/>
    <w:rsid w:val="00F54FB4"/>
    <w:rsid w:val="00FA3A6A"/>
    <w:rsid w:val="00FF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A22E"/>
  <w15:chartTrackingRefBased/>
  <w15:docId w15:val="{C1243B2D-F709-49C8-B373-B01430E2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0606"/>
    <w:pPr>
      <w:ind w:left="720"/>
      <w:contextualSpacing/>
    </w:pPr>
  </w:style>
  <w:style w:type="character" w:styleId="Lienhypertexte">
    <w:name w:val="Hyperlink"/>
    <w:basedOn w:val="Policepardfaut"/>
    <w:uiPriority w:val="99"/>
    <w:semiHidden/>
    <w:unhideWhenUsed/>
    <w:rsid w:val="00597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verlife.ch/pompes-funebr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7</Pages>
  <Words>2499</Words>
  <Characters>13748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mbeutcha</dc:creator>
  <cp:keywords/>
  <dc:description/>
  <cp:lastModifiedBy>kennedy</cp:lastModifiedBy>
  <cp:revision>7</cp:revision>
  <dcterms:created xsi:type="dcterms:W3CDTF">2023-04-17T20:35:00Z</dcterms:created>
  <dcterms:modified xsi:type="dcterms:W3CDTF">2023-04-29T09:44:00Z</dcterms:modified>
</cp:coreProperties>
</file>