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2B9A0" w14:textId="77777777" w:rsidR="00693F6F" w:rsidRPr="002A52B5" w:rsidRDefault="00693F6F" w:rsidP="00693F6F">
      <w:pPr>
        <w:spacing w:line="20" w:lineRule="exact"/>
        <w:rPr>
          <w:rFonts w:asciiTheme="minorHAnsi" w:eastAsia="Times New Roman" w:hAnsiTheme="minorHAnsi"/>
          <w:color w:val="000000"/>
          <w:sz w:val="24"/>
        </w:rPr>
      </w:pPr>
      <w:r w:rsidRPr="002A52B5">
        <w:rPr>
          <w:rFonts w:asciiTheme="minorHAnsi" w:eastAsia="Arial" w:hAnsiTheme="minorHAnsi"/>
          <w:noProof/>
          <w:color w:val="000000"/>
          <w:sz w:val="18"/>
        </w:rPr>
        <w:drawing>
          <wp:anchor distT="0" distB="0" distL="114300" distR="114300" simplePos="0" relativeHeight="251659264" behindDoc="1" locked="0" layoutInCell="1" allowOverlap="1" wp14:anchorId="6E140CBB" wp14:editId="5CD2C02C">
            <wp:simplePos x="0" y="0"/>
            <wp:positionH relativeFrom="column">
              <wp:posOffset>25400</wp:posOffset>
            </wp:positionH>
            <wp:positionV relativeFrom="paragraph">
              <wp:posOffset>129540</wp:posOffset>
            </wp:positionV>
            <wp:extent cx="7073900" cy="37465"/>
            <wp:effectExtent l="0" t="0" r="0" b="0"/>
            <wp:wrapNone/>
            <wp:docPr id="6"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73900" cy="37465"/>
                    </a:xfrm>
                    <a:prstGeom prst="rect">
                      <a:avLst/>
                    </a:prstGeom>
                    <a:noFill/>
                  </pic:spPr>
                </pic:pic>
              </a:graphicData>
            </a:graphic>
            <wp14:sizeRelH relativeFrom="page">
              <wp14:pctWidth>0</wp14:pctWidth>
            </wp14:sizeRelH>
            <wp14:sizeRelV relativeFrom="page">
              <wp14:pctHeight>0</wp14:pctHeight>
            </wp14:sizeRelV>
          </wp:anchor>
        </w:drawing>
      </w:r>
    </w:p>
    <w:p w14:paraId="42680D4F" w14:textId="77777777" w:rsidR="00693F6F" w:rsidRPr="002A52B5" w:rsidRDefault="00693F6F" w:rsidP="00693F6F">
      <w:pPr>
        <w:spacing w:line="288" w:lineRule="exact"/>
        <w:rPr>
          <w:rFonts w:asciiTheme="minorHAnsi" w:eastAsia="Times New Roman" w:hAnsiTheme="minorHAnsi"/>
          <w:color w:val="000000"/>
          <w:sz w:val="24"/>
        </w:rPr>
      </w:pPr>
    </w:p>
    <w:p w14:paraId="2CD375E7" w14:textId="77777777" w:rsidR="00693F6F" w:rsidRPr="002A52B5" w:rsidRDefault="00693F6F" w:rsidP="00693F6F">
      <w:pPr>
        <w:contextualSpacing/>
        <w:rPr>
          <w:rFonts w:asciiTheme="minorHAnsi" w:hAnsiTheme="minorHAnsi"/>
          <w:b/>
          <w:color w:val="FF0000"/>
        </w:rPr>
      </w:pPr>
    </w:p>
    <w:p w14:paraId="475EEF77" w14:textId="77777777" w:rsidR="00693F6F" w:rsidRPr="002A52B5" w:rsidRDefault="00693F6F" w:rsidP="00693F6F">
      <w:pPr>
        <w:pStyle w:val="Title"/>
        <w:spacing w:after="0"/>
        <w:jc w:val="center"/>
        <w:rPr>
          <w:rFonts w:asciiTheme="minorHAnsi" w:hAnsiTheme="minorHAnsi" w:cs="Arial"/>
          <w:sz w:val="32"/>
        </w:rPr>
      </w:pPr>
      <w:r w:rsidRPr="002A52B5">
        <w:rPr>
          <w:rFonts w:asciiTheme="minorHAnsi" w:hAnsiTheme="minorHAnsi" w:cs="Arial"/>
          <w:noProof/>
          <w:sz w:val="32"/>
        </w:rPr>
        <w:drawing>
          <wp:inline distT="0" distB="0" distL="0" distR="0" wp14:anchorId="3AB0D5EA" wp14:editId="2D0B55F7">
            <wp:extent cx="3129280" cy="762000"/>
            <wp:effectExtent l="0" t="0" r="0" b="0"/>
            <wp:docPr id="4" name="Picture 1" descr="Kennesaw State University Logo with the letter K and S intertwin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Kennesaw State University Logo with the letter K and S intertwin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29280" cy="762000"/>
                    </a:xfrm>
                    <a:prstGeom prst="rect">
                      <a:avLst/>
                    </a:prstGeom>
                    <a:noFill/>
                    <a:ln>
                      <a:noFill/>
                    </a:ln>
                  </pic:spPr>
                </pic:pic>
              </a:graphicData>
            </a:graphic>
          </wp:inline>
        </w:drawing>
      </w:r>
    </w:p>
    <w:p w14:paraId="5F82C873" w14:textId="77777777" w:rsidR="007C4B5D" w:rsidRPr="003E53B7" w:rsidRDefault="00693F6F" w:rsidP="00693F6F">
      <w:pPr>
        <w:pStyle w:val="Title"/>
        <w:spacing w:after="0"/>
        <w:jc w:val="center"/>
        <w:rPr>
          <w:rFonts w:asciiTheme="minorHAnsi" w:hAnsiTheme="minorHAnsi" w:cs="Arial"/>
          <w:sz w:val="28"/>
          <w:szCs w:val="28"/>
        </w:rPr>
      </w:pPr>
      <w:r w:rsidRPr="002A52B5">
        <w:rPr>
          <w:rFonts w:asciiTheme="minorHAnsi" w:hAnsiTheme="minorHAnsi" w:cs="Arial"/>
          <w:sz w:val="28"/>
          <w:szCs w:val="28"/>
        </w:rPr>
        <w:t>SYLLABUS</w:t>
      </w:r>
      <w:r w:rsidRPr="002A52B5">
        <w:rPr>
          <w:rFonts w:asciiTheme="minorHAnsi" w:hAnsiTheme="minorHAnsi" w:cs="Arial"/>
          <w:sz w:val="28"/>
          <w:szCs w:val="28"/>
          <w:highlight w:val="yellow"/>
        </w:rPr>
        <w:t xml:space="preserve"> </w:t>
      </w:r>
      <w:r w:rsidRPr="002A52B5">
        <w:rPr>
          <w:rFonts w:asciiTheme="minorHAnsi" w:hAnsiTheme="minorHAnsi" w:cs="Arial"/>
          <w:sz w:val="28"/>
          <w:szCs w:val="28"/>
          <w:highlight w:val="yellow"/>
        </w:rPr>
        <w:br/>
      </w:r>
      <w:r w:rsidR="007C4B5D" w:rsidRPr="003E53B7">
        <w:rPr>
          <w:rFonts w:asciiTheme="minorHAnsi" w:hAnsiTheme="minorHAnsi" w:cs="Arial"/>
          <w:sz w:val="28"/>
          <w:szCs w:val="28"/>
        </w:rPr>
        <w:t>College of Computing and Software Engineering</w:t>
      </w:r>
    </w:p>
    <w:p w14:paraId="20158C30" w14:textId="54FA91DB" w:rsidR="00693F6F" w:rsidRPr="003E53B7" w:rsidRDefault="00693F6F" w:rsidP="00693F6F">
      <w:pPr>
        <w:pStyle w:val="Title"/>
        <w:spacing w:after="0"/>
        <w:jc w:val="center"/>
        <w:rPr>
          <w:rFonts w:asciiTheme="minorHAnsi" w:hAnsiTheme="minorHAnsi" w:cs="Arial"/>
          <w:sz w:val="28"/>
          <w:szCs w:val="28"/>
        </w:rPr>
      </w:pPr>
      <w:r w:rsidRPr="003E53B7">
        <w:rPr>
          <w:rFonts w:asciiTheme="minorHAnsi" w:hAnsiTheme="minorHAnsi" w:cs="Arial"/>
          <w:sz w:val="28"/>
          <w:szCs w:val="28"/>
        </w:rPr>
        <w:t xml:space="preserve">School </w:t>
      </w:r>
      <w:r w:rsidR="007C4B5D" w:rsidRPr="003E53B7">
        <w:rPr>
          <w:rFonts w:asciiTheme="minorHAnsi" w:hAnsiTheme="minorHAnsi" w:cs="Arial"/>
          <w:sz w:val="28"/>
          <w:szCs w:val="28"/>
        </w:rPr>
        <w:t>of Data Science and Analytics</w:t>
      </w:r>
    </w:p>
    <w:p w14:paraId="75AFCCC0" w14:textId="38037E79" w:rsidR="00693F6F" w:rsidRPr="002A52B5" w:rsidRDefault="00FE5C24" w:rsidP="00693F6F">
      <w:pPr>
        <w:pStyle w:val="Title"/>
        <w:spacing w:after="0"/>
        <w:jc w:val="center"/>
        <w:rPr>
          <w:rFonts w:asciiTheme="minorHAnsi" w:hAnsiTheme="minorHAnsi" w:cs="Arial"/>
          <w:sz w:val="28"/>
          <w:szCs w:val="28"/>
        </w:rPr>
      </w:pPr>
      <w:r>
        <w:rPr>
          <w:rFonts w:asciiTheme="minorHAnsi" w:hAnsiTheme="minorHAnsi" w:cs="Arial"/>
          <w:sz w:val="28"/>
          <w:szCs w:val="28"/>
        </w:rPr>
        <w:t xml:space="preserve">DATA 5020: Essential </w:t>
      </w:r>
      <w:proofErr w:type="spellStart"/>
      <w:r>
        <w:rPr>
          <w:rFonts w:asciiTheme="minorHAnsi" w:hAnsiTheme="minorHAnsi" w:cs="Arial"/>
          <w:sz w:val="28"/>
          <w:szCs w:val="28"/>
        </w:rPr>
        <w:t>Softwares</w:t>
      </w:r>
      <w:proofErr w:type="spellEnd"/>
      <w:r>
        <w:rPr>
          <w:rFonts w:asciiTheme="minorHAnsi" w:hAnsiTheme="minorHAnsi" w:cs="Arial"/>
          <w:sz w:val="28"/>
          <w:szCs w:val="28"/>
        </w:rPr>
        <w:t xml:space="preserve"> for Data Science and Analytics </w:t>
      </w:r>
      <w:r w:rsidR="00693F6F" w:rsidRPr="002A52B5">
        <w:rPr>
          <w:rFonts w:asciiTheme="minorHAnsi" w:hAnsiTheme="minorHAnsi" w:cs="Arial"/>
          <w:sz w:val="28"/>
          <w:szCs w:val="28"/>
          <w:highlight w:val="lightGray"/>
        </w:rPr>
        <w:br/>
      </w:r>
      <w:r w:rsidR="00466F32">
        <w:rPr>
          <w:rFonts w:asciiTheme="minorHAnsi" w:hAnsiTheme="minorHAnsi" w:cs="Arial"/>
          <w:sz w:val="28"/>
          <w:szCs w:val="28"/>
        </w:rPr>
        <w:t>Fall</w:t>
      </w:r>
      <w:r w:rsidR="008C5935">
        <w:rPr>
          <w:rFonts w:asciiTheme="minorHAnsi" w:hAnsiTheme="minorHAnsi" w:cs="Arial"/>
          <w:sz w:val="28"/>
          <w:szCs w:val="28"/>
        </w:rPr>
        <w:t xml:space="preserve"> 202</w:t>
      </w:r>
      <w:r w:rsidR="003E53B7">
        <w:rPr>
          <w:rFonts w:asciiTheme="minorHAnsi" w:hAnsiTheme="minorHAnsi" w:cs="Arial"/>
          <w:sz w:val="28"/>
          <w:szCs w:val="28"/>
        </w:rPr>
        <w:t>4</w:t>
      </w:r>
    </w:p>
    <w:p w14:paraId="744ECE3E" w14:textId="77777777" w:rsidR="00693F6F" w:rsidRPr="002A52B5" w:rsidRDefault="00693F6F" w:rsidP="00693F6F">
      <w:pPr>
        <w:rPr>
          <w:rFonts w:asciiTheme="minorHAnsi" w:hAnsiTheme="minorHAnsi"/>
        </w:rPr>
      </w:pPr>
    </w:p>
    <w:p w14:paraId="0E4B2154" w14:textId="77777777" w:rsidR="00693F6F" w:rsidRPr="002A52B5" w:rsidRDefault="00693F6F" w:rsidP="000E6C53">
      <w:pPr>
        <w:pStyle w:val="Heading1"/>
        <w:rPr>
          <w:rFonts w:asciiTheme="minorHAnsi" w:hAnsiTheme="minorHAnsi"/>
        </w:rPr>
      </w:pPr>
      <w:r w:rsidRPr="002A52B5">
        <w:rPr>
          <w:rFonts w:asciiTheme="minorHAnsi" w:hAnsiTheme="minorHAnsi"/>
        </w:rPr>
        <w:t>Course Information</w:t>
      </w:r>
    </w:p>
    <w:p w14:paraId="734A5048" w14:textId="77777777" w:rsidR="00693F6F" w:rsidRPr="002A52B5" w:rsidRDefault="00693F6F" w:rsidP="00693F6F">
      <w:pPr>
        <w:spacing w:line="20" w:lineRule="exact"/>
        <w:rPr>
          <w:rFonts w:asciiTheme="minorHAnsi" w:eastAsia="Times New Roman" w:hAnsiTheme="minorHAnsi"/>
          <w:color w:val="000000"/>
          <w:sz w:val="24"/>
        </w:rPr>
      </w:pPr>
      <w:r w:rsidRPr="002A52B5">
        <w:rPr>
          <w:rFonts w:asciiTheme="minorHAnsi" w:eastAsia="Arial" w:hAnsiTheme="minorHAnsi"/>
          <w:b/>
          <w:noProof/>
          <w:color w:val="000000"/>
          <w:sz w:val="35"/>
        </w:rPr>
        <w:drawing>
          <wp:anchor distT="0" distB="0" distL="114300" distR="114300" simplePos="0" relativeHeight="251666432" behindDoc="1" locked="0" layoutInCell="1" allowOverlap="1" wp14:anchorId="26EDA40C" wp14:editId="1093D6CA">
            <wp:simplePos x="0" y="0"/>
            <wp:positionH relativeFrom="column">
              <wp:posOffset>25400</wp:posOffset>
            </wp:positionH>
            <wp:positionV relativeFrom="paragraph">
              <wp:posOffset>63500</wp:posOffset>
            </wp:positionV>
            <wp:extent cx="7073900" cy="22225"/>
            <wp:effectExtent l="0" t="0" r="0" b="0"/>
            <wp:wrapNone/>
            <wp:docPr id="26" name="Picture 2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04F6BFEA" w14:textId="77777777" w:rsidR="00693F6F" w:rsidRPr="002A52B5" w:rsidRDefault="00693F6F" w:rsidP="00693F6F">
      <w:pPr>
        <w:spacing w:line="200" w:lineRule="exact"/>
        <w:rPr>
          <w:rFonts w:asciiTheme="minorHAnsi" w:eastAsia="Times New Roman" w:hAnsiTheme="minorHAnsi"/>
          <w:color w:val="000000"/>
          <w:sz w:val="24"/>
        </w:rPr>
      </w:pPr>
    </w:p>
    <w:p w14:paraId="092D1AE6" w14:textId="6023109D" w:rsidR="00693F6F" w:rsidRPr="002A52B5" w:rsidRDefault="00693F6F" w:rsidP="00693F6F">
      <w:pPr>
        <w:spacing w:line="0" w:lineRule="atLeast"/>
        <w:rPr>
          <w:rFonts w:asciiTheme="minorHAnsi" w:hAnsiTheme="minorHAnsi"/>
          <w:color w:val="000000" w:themeColor="text1"/>
          <w:sz w:val="24"/>
          <w:szCs w:val="24"/>
        </w:rPr>
      </w:pPr>
      <w:r w:rsidRPr="002A52B5">
        <w:rPr>
          <w:rFonts w:asciiTheme="minorHAnsi" w:hAnsiTheme="minorHAnsi"/>
          <w:color w:val="000000"/>
          <w:sz w:val="24"/>
          <w:szCs w:val="24"/>
        </w:rPr>
        <w:t xml:space="preserve">Class meeting time: </w:t>
      </w:r>
      <w:r w:rsidR="00FE5C24">
        <w:rPr>
          <w:rFonts w:asciiTheme="minorHAnsi" w:hAnsiTheme="minorHAnsi"/>
          <w:i/>
          <w:iCs/>
          <w:color w:val="000000" w:themeColor="text1"/>
          <w:sz w:val="24"/>
          <w:szCs w:val="24"/>
        </w:rPr>
        <w:t>Asynchronous Online</w:t>
      </w:r>
    </w:p>
    <w:p w14:paraId="226DA773" w14:textId="67F3A7A7" w:rsidR="00693F6F" w:rsidRPr="002A52B5" w:rsidRDefault="00693F6F" w:rsidP="00693F6F">
      <w:pPr>
        <w:spacing w:line="0" w:lineRule="atLeast"/>
        <w:rPr>
          <w:rFonts w:asciiTheme="minorHAnsi" w:hAnsiTheme="minorHAnsi"/>
          <w:color w:val="7030A0"/>
          <w:sz w:val="24"/>
          <w:szCs w:val="24"/>
        </w:rPr>
      </w:pPr>
      <w:r w:rsidRPr="002A52B5">
        <w:rPr>
          <w:rFonts w:asciiTheme="minorHAnsi" w:hAnsiTheme="minorHAnsi"/>
          <w:color w:val="000000"/>
          <w:sz w:val="24"/>
          <w:szCs w:val="24"/>
        </w:rPr>
        <w:t xml:space="preserve">Modality and Location: </w:t>
      </w:r>
      <w:r w:rsidR="00FE5C24">
        <w:rPr>
          <w:rFonts w:asciiTheme="minorHAnsi" w:hAnsiTheme="minorHAnsi"/>
          <w:i/>
          <w:iCs/>
          <w:color w:val="21055E"/>
          <w:sz w:val="24"/>
          <w:szCs w:val="24"/>
        </w:rPr>
        <w:t>Online</w:t>
      </w:r>
      <w:r w:rsidRPr="002A52B5">
        <w:rPr>
          <w:rFonts w:asciiTheme="minorHAnsi" w:hAnsiTheme="minorHAnsi"/>
          <w:i/>
          <w:iCs/>
          <w:color w:val="000000" w:themeColor="text1"/>
          <w:sz w:val="24"/>
          <w:szCs w:val="24"/>
        </w:rPr>
        <w:t xml:space="preserve"> course</w:t>
      </w:r>
      <w:r w:rsidRPr="002A52B5">
        <w:rPr>
          <w:rFonts w:asciiTheme="minorHAnsi" w:hAnsiTheme="minorHAnsi"/>
          <w:color w:val="7030A0"/>
          <w:sz w:val="24"/>
          <w:szCs w:val="24"/>
        </w:rPr>
        <w:br/>
      </w:r>
      <w:r w:rsidRPr="002A52B5">
        <w:rPr>
          <w:rFonts w:asciiTheme="minorHAnsi" w:hAnsiTheme="minorHAnsi"/>
          <w:i/>
          <w:iCs/>
          <w:color w:val="000000" w:themeColor="text1"/>
          <w:sz w:val="24"/>
          <w:szCs w:val="24"/>
        </w:rPr>
        <w:t>Syllabus is posted in D2L</w:t>
      </w:r>
    </w:p>
    <w:p w14:paraId="63BD9B9A" w14:textId="77777777" w:rsidR="00693F6F" w:rsidRPr="002A52B5" w:rsidRDefault="00693F6F" w:rsidP="00693F6F">
      <w:pPr>
        <w:spacing w:line="0" w:lineRule="atLeast"/>
        <w:rPr>
          <w:rFonts w:asciiTheme="minorHAnsi" w:hAnsiTheme="minorHAnsi"/>
          <w:color w:val="000000"/>
          <w:sz w:val="24"/>
          <w:szCs w:val="24"/>
        </w:rPr>
      </w:pPr>
    </w:p>
    <w:p w14:paraId="7C073EF4" w14:textId="77777777" w:rsidR="00693F6F" w:rsidRPr="002A52B5" w:rsidRDefault="00693F6F" w:rsidP="000E6C53">
      <w:pPr>
        <w:pStyle w:val="Heading1"/>
        <w:rPr>
          <w:rFonts w:asciiTheme="minorHAnsi" w:hAnsiTheme="minorHAnsi"/>
        </w:rPr>
      </w:pPr>
      <w:r w:rsidRPr="002A52B5">
        <w:rPr>
          <w:rFonts w:asciiTheme="minorHAnsi" w:hAnsiTheme="minorHAnsi"/>
        </w:rPr>
        <w:t>Instructor Information</w:t>
      </w:r>
    </w:p>
    <w:p w14:paraId="3D0718F1" w14:textId="77777777" w:rsidR="00693F6F" w:rsidRPr="002A52B5" w:rsidRDefault="00693F6F" w:rsidP="00693F6F">
      <w:pPr>
        <w:spacing w:line="20" w:lineRule="exact"/>
        <w:rPr>
          <w:rFonts w:asciiTheme="minorHAnsi" w:eastAsia="Times New Roman" w:hAnsiTheme="minorHAnsi"/>
          <w:color w:val="000000"/>
          <w:sz w:val="24"/>
        </w:rPr>
      </w:pPr>
      <w:r w:rsidRPr="002A52B5">
        <w:rPr>
          <w:rFonts w:asciiTheme="minorHAnsi" w:eastAsia="Arial" w:hAnsiTheme="minorHAnsi"/>
          <w:b/>
          <w:noProof/>
          <w:color w:val="000000"/>
          <w:sz w:val="35"/>
        </w:rPr>
        <w:drawing>
          <wp:anchor distT="0" distB="0" distL="114300" distR="114300" simplePos="0" relativeHeight="251667456" behindDoc="1" locked="0" layoutInCell="1" allowOverlap="1" wp14:anchorId="77C08A35" wp14:editId="12A3B5F6">
            <wp:simplePos x="0" y="0"/>
            <wp:positionH relativeFrom="column">
              <wp:posOffset>25400</wp:posOffset>
            </wp:positionH>
            <wp:positionV relativeFrom="paragraph">
              <wp:posOffset>63500</wp:posOffset>
            </wp:positionV>
            <wp:extent cx="7073900" cy="22225"/>
            <wp:effectExtent l="0" t="0" r="0" b="0"/>
            <wp:wrapNone/>
            <wp:docPr id="27" name="Picture 2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5454AA98" w14:textId="77777777" w:rsidR="00693F6F" w:rsidRPr="002A52B5" w:rsidRDefault="00693F6F" w:rsidP="00693F6F">
      <w:pPr>
        <w:spacing w:line="200" w:lineRule="exact"/>
        <w:rPr>
          <w:rFonts w:asciiTheme="minorHAnsi" w:eastAsia="Times New Roman" w:hAnsiTheme="minorHAnsi"/>
          <w:color w:val="000000"/>
          <w:sz w:val="24"/>
        </w:rPr>
      </w:pPr>
    </w:p>
    <w:p w14:paraId="4F216947" w14:textId="676CA87F" w:rsidR="00693F6F" w:rsidRPr="002A52B5" w:rsidRDefault="00693F6F" w:rsidP="00693F6F">
      <w:pPr>
        <w:spacing w:line="0" w:lineRule="atLeast"/>
        <w:rPr>
          <w:rFonts w:asciiTheme="minorHAnsi" w:hAnsiTheme="minorHAnsi"/>
          <w:sz w:val="24"/>
          <w:szCs w:val="24"/>
        </w:rPr>
      </w:pPr>
      <w:r w:rsidRPr="002A52B5">
        <w:rPr>
          <w:rFonts w:asciiTheme="minorHAnsi" w:hAnsiTheme="minorHAnsi"/>
          <w:sz w:val="24"/>
          <w:szCs w:val="24"/>
        </w:rPr>
        <w:t xml:space="preserve">Name: </w:t>
      </w:r>
      <w:r w:rsidR="00BA4310">
        <w:rPr>
          <w:rFonts w:asciiTheme="minorHAnsi" w:hAnsiTheme="minorHAnsi"/>
          <w:sz w:val="24"/>
          <w:szCs w:val="24"/>
        </w:rPr>
        <w:t>Austin Brown</w:t>
      </w:r>
    </w:p>
    <w:p w14:paraId="4FD09D63" w14:textId="1EEF1F7E" w:rsidR="00693F6F" w:rsidRPr="002A52B5" w:rsidRDefault="00693F6F" w:rsidP="00693F6F">
      <w:pPr>
        <w:spacing w:line="0" w:lineRule="atLeast"/>
        <w:rPr>
          <w:rFonts w:asciiTheme="minorHAnsi" w:hAnsiTheme="minorHAnsi"/>
          <w:sz w:val="24"/>
          <w:szCs w:val="24"/>
        </w:rPr>
      </w:pPr>
      <w:r w:rsidRPr="002A52B5">
        <w:rPr>
          <w:rFonts w:asciiTheme="minorHAnsi" w:hAnsiTheme="minorHAnsi"/>
          <w:sz w:val="24"/>
          <w:szCs w:val="24"/>
        </w:rPr>
        <w:t xml:space="preserve">Email: </w:t>
      </w:r>
      <w:r w:rsidR="00BA4310">
        <w:rPr>
          <w:rFonts w:asciiTheme="minorHAnsi" w:hAnsiTheme="minorHAnsi"/>
          <w:sz w:val="24"/>
          <w:szCs w:val="24"/>
        </w:rPr>
        <w:t>abrow708@kennesaw.edu</w:t>
      </w:r>
      <w:r w:rsidRPr="002A52B5">
        <w:rPr>
          <w:rFonts w:asciiTheme="minorHAnsi" w:hAnsiTheme="minorHAnsi"/>
          <w:sz w:val="24"/>
          <w:szCs w:val="24"/>
        </w:rPr>
        <w:br/>
        <w:t xml:space="preserve">Office Location: </w:t>
      </w:r>
      <w:r w:rsidR="00B57505">
        <w:rPr>
          <w:rFonts w:asciiTheme="minorHAnsi" w:hAnsiTheme="minorHAnsi"/>
          <w:sz w:val="24"/>
          <w:szCs w:val="24"/>
        </w:rPr>
        <w:t>Atrium Building 347</w:t>
      </w:r>
    </w:p>
    <w:p w14:paraId="1132BB94" w14:textId="4624B35B" w:rsidR="00693F6F" w:rsidRPr="002A52B5" w:rsidRDefault="00693F6F" w:rsidP="00693F6F">
      <w:pPr>
        <w:spacing w:line="0" w:lineRule="atLeast"/>
        <w:rPr>
          <w:rFonts w:asciiTheme="minorHAnsi" w:hAnsiTheme="minorHAnsi"/>
          <w:sz w:val="24"/>
          <w:szCs w:val="24"/>
        </w:rPr>
      </w:pPr>
      <w:r w:rsidRPr="002A52B5">
        <w:rPr>
          <w:rFonts w:asciiTheme="minorHAnsi" w:hAnsiTheme="minorHAnsi"/>
          <w:sz w:val="24"/>
          <w:szCs w:val="24"/>
        </w:rPr>
        <w:t>Office phone:</w:t>
      </w:r>
      <w:r w:rsidR="00466F32" w:rsidRPr="00466F32">
        <w:rPr>
          <w:color w:val="4E59D0"/>
          <w:sz w:val="18"/>
          <w:szCs w:val="18"/>
          <w:shd w:val="clear" w:color="auto" w:fill="FFFFFF"/>
        </w:rPr>
        <w:t xml:space="preserve"> </w:t>
      </w:r>
      <w:r w:rsidR="00466F32" w:rsidRPr="00466F32">
        <w:rPr>
          <w:rFonts w:asciiTheme="minorHAnsi" w:hAnsiTheme="minorHAnsi"/>
          <w:sz w:val="24"/>
          <w:szCs w:val="24"/>
        </w:rPr>
        <w:t>470-578-7827</w:t>
      </w:r>
    </w:p>
    <w:p w14:paraId="6252E3B9" w14:textId="00567D8C" w:rsidR="00693F6F" w:rsidRPr="002A52B5" w:rsidRDefault="00693F6F" w:rsidP="00693F6F">
      <w:pPr>
        <w:spacing w:line="0" w:lineRule="atLeast"/>
        <w:rPr>
          <w:rFonts w:asciiTheme="minorHAnsi" w:eastAsia="Arial" w:hAnsiTheme="minorHAnsi"/>
          <w:b/>
          <w:color w:val="000000"/>
          <w:sz w:val="24"/>
          <w:szCs w:val="24"/>
        </w:rPr>
      </w:pPr>
      <w:r w:rsidRPr="002A52B5">
        <w:rPr>
          <w:rFonts w:asciiTheme="minorHAnsi" w:hAnsiTheme="minorHAnsi"/>
          <w:sz w:val="24"/>
          <w:szCs w:val="24"/>
        </w:rPr>
        <w:t xml:space="preserve">Office Hours: </w:t>
      </w:r>
      <w:r w:rsidR="008C5935">
        <w:rPr>
          <w:rFonts w:asciiTheme="minorHAnsi" w:hAnsiTheme="minorHAnsi"/>
          <w:sz w:val="24"/>
          <w:szCs w:val="24"/>
        </w:rPr>
        <w:t>T</w:t>
      </w:r>
      <w:r w:rsidR="003E53B7">
        <w:rPr>
          <w:rFonts w:asciiTheme="minorHAnsi" w:hAnsiTheme="minorHAnsi"/>
          <w:sz w:val="24"/>
          <w:szCs w:val="24"/>
        </w:rPr>
        <w:t>uesdays &amp; Thursdays 12:30 – 1:45 PM or by appointment!</w:t>
      </w:r>
      <w:r w:rsidRPr="002A52B5">
        <w:rPr>
          <w:rFonts w:asciiTheme="minorHAnsi" w:hAnsiTheme="minorHAnsi"/>
          <w:sz w:val="24"/>
          <w:szCs w:val="24"/>
        </w:rPr>
        <w:br/>
        <w:t>Preferred method of communication:</w:t>
      </w:r>
      <w:r w:rsidR="00290B07" w:rsidRPr="002A52B5">
        <w:rPr>
          <w:rFonts w:asciiTheme="minorHAnsi" w:hAnsiTheme="minorHAnsi"/>
          <w:sz w:val="24"/>
          <w:szCs w:val="24"/>
        </w:rPr>
        <w:t xml:space="preserve"> </w:t>
      </w:r>
      <w:r w:rsidR="008C5935">
        <w:rPr>
          <w:rFonts w:asciiTheme="minorHAnsi" w:hAnsiTheme="minorHAnsi"/>
          <w:sz w:val="24"/>
          <w:szCs w:val="24"/>
        </w:rPr>
        <w:t xml:space="preserve">KSU email – </w:t>
      </w:r>
      <w:r w:rsidR="00BA4310">
        <w:rPr>
          <w:rFonts w:asciiTheme="minorHAnsi" w:hAnsiTheme="minorHAnsi"/>
          <w:sz w:val="24"/>
          <w:szCs w:val="24"/>
        </w:rPr>
        <w:t>abrow708</w:t>
      </w:r>
      <w:r w:rsidR="008C5935">
        <w:rPr>
          <w:rFonts w:asciiTheme="minorHAnsi" w:hAnsiTheme="minorHAnsi"/>
          <w:sz w:val="24"/>
          <w:szCs w:val="24"/>
        </w:rPr>
        <w:t>@kennesaw.edu</w:t>
      </w:r>
      <w:r w:rsidRPr="002A52B5">
        <w:rPr>
          <w:rFonts w:asciiTheme="minorHAnsi" w:hAnsiTheme="minorHAnsi"/>
          <w:sz w:val="24"/>
          <w:szCs w:val="24"/>
        </w:rPr>
        <w:br/>
      </w:r>
    </w:p>
    <w:p w14:paraId="20F70A93" w14:textId="77777777" w:rsidR="00693F6F" w:rsidRPr="002A52B5" w:rsidRDefault="00693F6F" w:rsidP="000E6C53">
      <w:pPr>
        <w:pStyle w:val="Heading1"/>
        <w:rPr>
          <w:rFonts w:asciiTheme="minorHAnsi" w:hAnsiTheme="minorHAnsi"/>
        </w:rPr>
      </w:pPr>
      <w:r w:rsidRPr="002A52B5">
        <w:rPr>
          <w:rFonts w:asciiTheme="minorHAnsi" w:hAnsiTheme="minorHAnsi"/>
        </w:rPr>
        <w:t xml:space="preserve">Course Description </w:t>
      </w:r>
    </w:p>
    <w:p w14:paraId="405D5F20" w14:textId="77777777" w:rsidR="00693F6F" w:rsidRPr="002A52B5" w:rsidRDefault="00693F6F" w:rsidP="00693F6F">
      <w:pPr>
        <w:spacing w:line="20" w:lineRule="exact"/>
        <w:rPr>
          <w:rFonts w:asciiTheme="minorHAnsi" w:eastAsia="Times New Roman" w:hAnsiTheme="minorHAnsi"/>
          <w:color w:val="000000"/>
          <w:sz w:val="24"/>
        </w:rPr>
      </w:pPr>
      <w:r w:rsidRPr="002A52B5">
        <w:rPr>
          <w:rFonts w:asciiTheme="minorHAnsi" w:eastAsia="Arial" w:hAnsiTheme="minorHAnsi"/>
          <w:b/>
          <w:noProof/>
          <w:color w:val="000000"/>
          <w:sz w:val="35"/>
        </w:rPr>
        <w:drawing>
          <wp:anchor distT="0" distB="0" distL="114300" distR="114300" simplePos="0" relativeHeight="251663360" behindDoc="1" locked="0" layoutInCell="1" allowOverlap="1" wp14:anchorId="30EFD16B" wp14:editId="2D886926">
            <wp:simplePos x="0" y="0"/>
            <wp:positionH relativeFrom="column">
              <wp:posOffset>25400</wp:posOffset>
            </wp:positionH>
            <wp:positionV relativeFrom="paragraph">
              <wp:posOffset>63500</wp:posOffset>
            </wp:positionV>
            <wp:extent cx="7073900" cy="22225"/>
            <wp:effectExtent l="0" t="0" r="0" b="0"/>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6D1DDE34" w14:textId="77777777" w:rsidR="000C37DF" w:rsidRPr="000C37DF" w:rsidRDefault="000C37DF" w:rsidP="000C37DF">
      <w:pPr>
        <w:contextualSpacing/>
        <w:rPr>
          <w:rFonts w:asciiTheme="minorHAnsi" w:hAnsiTheme="minorHAnsi"/>
          <w:color w:val="000000" w:themeColor="text1"/>
          <w:sz w:val="24"/>
          <w:szCs w:val="24"/>
        </w:rPr>
      </w:pPr>
    </w:p>
    <w:p w14:paraId="2B61838E" w14:textId="6559A23F" w:rsidR="002A52B5" w:rsidRDefault="000C37DF" w:rsidP="000C37DF">
      <w:pPr>
        <w:contextualSpacing/>
        <w:rPr>
          <w:rFonts w:asciiTheme="minorHAnsi" w:hAnsiTheme="minorHAnsi"/>
          <w:color w:val="000000" w:themeColor="text1"/>
          <w:sz w:val="24"/>
          <w:szCs w:val="24"/>
        </w:rPr>
      </w:pPr>
      <w:r w:rsidRPr="000C37DF">
        <w:rPr>
          <w:rFonts w:asciiTheme="minorHAnsi" w:hAnsiTheme="minorHAnsi"/>
          <w:color w:val="000000" w:themeColor="text1"/>
          <w:sz w:val="24"/>
          <w:szCs w:val="24"/>
        </w:rPr>
        <w:t xml:space="preserve">This course introduces students to </w:t>
      </w:r>
      <w:r w:rsidR="00FE5C24">
        <w:rPr>
          <w:rFonts w:asciiTheme="minorHAnsi" w:hAnsiTheme="minorHAnsi"/>
          <w:color w:val="000000" w:themeColor="text1"/>
          <w:sz w:val="24"/>
          <w:szCs w:val="24"/>
        </w:rPr>
        <w:t xml:space="preserve">modern, in-demand programming languages and environments used by data scientists, statisticians, research methodologists, and analysts in a variety of industries. Students will learn core, foundational programming knowledge, such as data importation, dataset/variable </w:t>
      </w:r>
      <w:r w:rsidR="00ED0C4C">
        <w:rPr>
          <w:rFonts w:asciiTheme="minorHAnsi" w:hAnsiTheme="minorHAnsi"/>
          <w:color w:val="000000" w:themeColor="text1"/>
          <w:sz w:val="24"/>
          <w:szCs w:val="24"/>
        </w:rPr>
        <w:t>transformation</w:t>
      </w:r>
      <w:r w:rsidR="00FE5C24">
        <w:rPr>
          <w:rFonts w:asciiTheme="minorHAnsi" w:hAnsiTheme="minorHAnsi"/>
          <w:color w:val="000000" w:themeColor="text1"/>
          <w:sz w:val="24"/>
          <w:szCs w:val="24"/>
        </w:rPr>
        <w:t>, summary analyses, and exportation. The course will emphasize practical applications through a series of hands-on exercises and real-world examples.</w:t>
      </w:r>
    </w:p>
    <w:p w14:paraId="3B639219" w14:textId="1619804D" w:rsidR="00092008" w:rsidRDefault="00092008" w:rsidP="000C37DF">
      <w:pPr>
        <w:contextualSpacing/>
        <w:rPr>
          <w:rFonts w:asciiTheme="minorHAnsi" w:hAnsiTheme="minorHAnsi"/>
          <w:color w:val="000000" w:themeColor="text1"/>
          <w:sz w:val="24"/>
          <w:szCs w:val="24"/>
        </w:rPr>
      </w:pPr>
    </w:p>
    <w:p w14:paraId="6B5BBD4C" w14:textId="3C02D1A4" w:rsidR="00092008" w:rsidRDefault="00092008" w:rsidP="000C37DF">
      <w:pPr>
        <w:contextualSpacing/>
        <w:rPr>
          <w:rFonts w:asciiTheme="minorHAnsi" w:hAnsiTheme="minorHAnsi"/>
          <w:color w:val="000000" w:themeColor="text1"/>
          <w:sz w:val="24"/>
          <w:szCs w:val="24"/>
        </w:rPr>
      </w:pPr>
      <w:r>
        <w:rPr>
          <w:rFonts w:asciiTheme="minorHAnsi" w:hAnsiTheme="minorHAnsi"/>
          <w:color w:val="000000" w:themeColor="text1"/>
          <w:sz w:val="24"/>
          <w:szCs w:val="24"/>
        </w:rPr>
        <w:t xml:space="preserve">Prerequisites: </w:t>
      </w:r>
      <w:r w:rsidR="0047516A">
        <w:rPr>
          <w:rFonts w:asciiTheme="minorHAnsi" w:hAnsiTheme="minorHAnsi"/>
          <w:color w:val="000000" w:themeColor="text1"/>
          <w:sz w:val="24"/>
          <w:szCs w:val="24"/>
        </w:rPr>
        <w:t>A</w:t>
      </w:r>
      <w:r w:rsidR="00FE5C24">
        <w:rPr>
          <w:rFonts w:asciiTheme="minorHAnsi" w:hAnsiTheme="minorHAnsi"/>
          <w:color w:val="000000" w:themeColor="text1"/>
          <w:sz w:val="24"/>
          <w:szCs w:val="24"/>
        </w:rPr>
        <w:t>dmission to MSDSA Program</w:t>
      </w:r>
    </w:p>
    <w:p w14:paraId="7A0111EC" w14:textId="77777777" w:rsidR="00092008" w:rsidRPr="002A52B5" w:rsidRDefault="00092008" w:rsidP="000C37DF">
      <w:pPr>
        <w:contextualSpacing/>
        <w:rPr>
          <w:rFonts w:asciiTheme="minorHAnsi" w:hAnsiTheme="minorHAnsi"/>
          <w:color w:val="000000"/>
          <w:sz w:val="24"/>
          <w:szCs w:val="24"/>
        </w:rPr>
      </w:pPr>
    </w:p>
    <w:p w14:paraId="2864E676" w14:textId="77777777" w:rsidR="00693F6F" w:rsidRPr="002A52B5" w:rsidRDefault="00693F6F" w:rsidP="001913D6">
      <w:pPr>
        <w:pStyle w:val="Heading1"/>
        <w:rPr>
          <w:rFonts w:asciiTheme="minorHAnsi" w:hAnsiTheme="minorHAnsi"/>
        </w:rPr>
      </w:pPr>
      <w:r w:rsidRPr="002A52B5">
        <w:rPr>
          <w:rFonts w:asciiTheme="minorHAnsi" w:hAnsiTheme="minorHAnsi"/>
        </w:rPr>
        <w:t>Course Materials</w:t>
      </w:r>
    </w:p>
    <w:p w14:paraId="41EA0480" w14:textId="77777777" w:rsidR="00693F6F" w:rsidRPr="002A52B5" w:rsidRDefault="00693F6F" w:rsidP="00693F6F">
      <w:pPr>
        <w:spacing w:line="20" w:lineRule="exact"/>
        <w:rPr>
          <w:rFonts w:asciiTheme="minorHAnsi" w:eastAsia="Times New Roman" w:hAnsiTheme="minorHAnsi"/>
          <w:color w:val="000000"/>
          <w:sz w:val="24"/>
        </w:rPr>
      </w:pPr>
      <w:r w:rsidRPr="002A52B5">
        <w:rPr>
          <w:rFonts w:asciiTheme="minorHAnsi" w:eastAsia="Arial" w:hAnsiTheme="minorHAnsi"/>
          <w:b/>
          <w:noProof/>
          <w:color w:val="000000"/>
          <w:sz w:val="35"/>
        </w:rPr>
        <w:drawing>
          <wp:anchor distT="0" distB="0" distL="114300" distR="114300" simplePos="0" relativeHeight="251668480" behindDoc="1" locked="0" layoutInCell="1" allowOverlap="1" wp14:anchorId="2796619C" wp14:editId="653694EB">
            <wp:simplePos x="0" y="0"/>
            <wp:positionH relativeFrom="column">
              <wp:posOffset>25400</wp:posOffset>
            </wp:positionH>
            <wp:positionV relativeFrom="paragraph">
              <wp:posOffset>63500</wp:posOffset>
            </wp:positionV>
            <wp:extent cx="7073900" cy="22225"/>
            <wp:effectExtent l="0" t="0" r="0" b="0"/>
            <wp:wrapNone/>
            <wp:docPr id="28" name="Pictur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49BB6EDA" w14:textId="77777777" w:rsidR="00693F6F" w:rsidRPr="002A52B5" w:rsidRDefault="00693F6F" w:rsidP="00693F6F">
      <w:pPr>
        <w:spacing w:line="200" w:lineRule="exact"/>
        <w:rPr>
          <w:rFonts w:asciiTheme="minorHAnsi" w:eastAsia="Times New Roman" w:hAnsiTheme="minorHAnsi"/>
          <w:color w:val="000000"/>
          <w:sz w:val="24"/>
        </w:rPr>
      </w:pPr>
    </w:p>
    <w:p w14:paraId="4953A473" w14:textId="54119F22" w:rsidR="003E53B7" w:rsidRDefault="003E53B7" w:rsidP="000C37DF">
      <w:pPr>
        <w:rPr>
          <w:rFonts w:asciiTheme="minorHAnsi" w:eastAsia="Times New Roman" w:hAnsiTheme="minorHAnsi"/>
          <w:color w:val="000000"/>
          <w:sz w:val="24"/>
          <w:szCs w:val="24"/>
        </w:rPr>
      </w:pPr>
      <w:r>
        <w:rPr>
          <w:rFonts w:asciiTheme="minorHAnsi" w:eastAsia="Times New Roman" w:hAnsiTheme="minorHAnsi"/>
          <w:color w:val="000000"/>
          <w:sz w:val="24"/>
          <w:szCs w:val="24"/>
        </w:rPr>
        <w:t>Recommended</w:t>
      </w:r>
      <w:r w:rsidR="00693F6F" w:rsidRPr="002A52B5">
        <w:rPr>
          <w:rFonts w:asciiTheme="minorHAnsi" w:eastAsia="Times New Roman" w:hAnsiTheme="minorHAnsi"/>
          <w:color w:val="000000"/>
          <w:sz w:val="24"/>
          <w:szCs w:val="24"/>
        </w:rPr>
        <w:t xml:space="preserve"> Texts: </w:t>
      </w:r>
    </w:p>
    <w:p w14:paraId="303A16F1" w14:textId="53010610" w:rsidR="003E53B7" w:rsidRDefault="003E53B7" w:rsidP="003E53B7">
      <w:pPr>
        <w:pStyle w:val="ListParagraph"/>
        <w:numPr>
          <w:ilvl w:val="0"/>
          <w:numId w:val="8"/>
        </w:numPr>
        <w:rPr>
          <w:rFonts w:asciiTheme="minorHAnsi" w:hAnsiTheme="minorHAnsi"/>
          <w:sz w:val="24"/>
          <w:szCs w:val="24"/>
        </w:rPr>
      </w:pPr>
      <w:r w:rsidRPr="003E53B7">
        <w:rPr>
          <w:rFonts w:asciiTheme="minorHAnsi" w:hAnsiTheme="minorHAnsi"/>
          <w:i/>
          <w:iCs/>
          <w:sz w:val="24"/>
          <w:szCs w:val="24"/>
          <w:u w:val="single"/>
        </w:rPr>
        <w:t>R for Data Science: Import, Tidy, Transform, Visualize, and Model Data 2nd Edition</w:t>
      </w:r>
      <w:r w:rsidRPr="003E53B7">
        <w:rPr>
          <w:rFonts w:asciiTheme="minorHAnsi" w:hAnsiTheme="minorHAnsi"/>
          <w:sz w:val="24"/>
          <w:szCs w:val="24"/>
        </w:rPr>
        <w:t xml:space="preserve"> </w:t>
      </w:r>
      <w:r>
        <w:rPr>
          <w:rFonts w:asciiTheme="minorHAnsi" w:hAnsiTheme="minorHAnsi"/>
          <w:sz w:val="24"/>
          <w:szCs w:val="24"/>
        </w:rPr>
        <w:t xml:space="preserve">– Hadley Wickham, </w:t>
      </w:r>
      <w:r w:rsidRPr="003E53B7">
        <w:rPr>
          <w:rFonts w:asciiTheme="minorHAnsi" w:hAnsiTheme="minorHAnsi"/>
          <w:sz w:val="24"/>
          <w:szCs w:val="24"/>
        </w:rPr>
        <w:t>Mine Çetinkaya-Rundel</w:t>
      </w:r>
      <w:r>
        <w:rPr>
          <w:rFonts w:asciiTheme="minorHAnsi" w:hAnsiTheme="minorHAnsi"/>
          <w:sz w:val="24"/>
          <w:szCs w:val="24"/>
        </w:rPr>
        <w:t xml:space="preserve">, &amp; </w:t>
      </w:r>
      <w:r w:rsidRPr="003E53B7">
        <w:rPr>
          <w:rFonts w:asciiTheme="minorHAnsi" w:hAnsiTheme="minorHAnsi"/>
          <w:sz w:val="24"/>
          <w:szCs w:val="24"/>
        </w:rPr>
        <w:t>Garrett Grolemund</w:t>
      </w:r>
      <w:r>
        <w:rPr>
          <w:rFonts w:asciiTheme="minorHAnsi" w:hAnsiTheme="minorHAnsi"/>
          <w:sz w:val="24"/>
          <w:szCs w:val="24"/>
        </w:rPr>
        <w:t xml:space="preserve">; ISBN: </w:t>
      </w:r>
      <w:r w:rsidRPr="003E53B7">
        <w:rPr>
          <w:rFonts w:asciiTheme="minorHAnsi" w:hAnsiTheme="minorHAnsi"/>
          <w:sz w:val="24"/>
          <w:szCs w:val="24"/>
        </w:rPr>
        <w:t>978-1492097402</w:t>
      </w:r>
      <w:r w:rsidR="00604133">
        <w:rPr>
          <w:rFonts w:asciiTheme="minorHAnsi" w:hAnsiTheme="minorHAnsi"/>
          <w:sz w:val="24"/>
          <w:szCs w:val="24"/>
        </w:rPr>
        <w:t xml:space="preserve"> (</w:t>
      </w:r>
      <w:hyperlink r:id="rId14" w:history="1">
        <w:r w:rsidR="00604133" w:rsidRPr="004A2877">
          <w:rPr>
            <w:rStyle w:val="Hyperlink"/>
            <w:rFonts w:asciiTheme="minorHAnsi" w:hAnsiTheme="minorHAnsi"/>
            <w:sz w:val="24"/>
            <w:szCs w:val="24"/>
          </w:rPr>
          <w:t>https://r4ds.hadley.nz/</w:t>
        </w:r>
      </w:hyperlink>
      <w:r w:rsidR="00604133">
        <w:rPr>
          <w:rFonts w:asciiTheme="minorHAnsi" w:hAnsiTheme="minorHAnsi"/>
          <w:sz w:val="24"/>
          <w:szCs w:val="24"/>
        </w:rPr>
        <w:t>)</w:t>
      </w:r>
    </w:p>
    <w:p w14:paraId="36225A36" w14:textId="01BAAEA4" w:rsidR="00FE5C24" w:rsidRDefault="00ED0C4C" w:rsidP="003E53B7">
      <w:pPr>
        <w:pStyle w:val="ListParagraph"/>
        <w:numPr>
          <w:ilvl w:val="0"/>
          <w:numId w:val="8"/>
        </w:numPr>
        <w:rPr>
          <w:rFonts w:asciiTheme="minorHAnsi" w:hAnsiTheme="minorHAnsi"/>
          <w:sz w:val="24"/>
          <w:szCs w:val="24"/>
        </w:rPr>
      </w:pPr>
      <w:r>
        <w:rPr>
          <w:rFonts w:asciiTheme="minorHAnsi" w:hAnsiTheme="minorHAnsi"/>
          <w:i/>
          <w:iCs/>
          <w:sz w:val="24"/>
          <w:szCs w:val="24"/>
          <w:u w:val="single"/>
        </w:rPr>
        <w:t>Python for Data Analysis 3</w:t>
      </w:r>
      <w:r w:rsidRPr="00ED0C4C">
        <w:rPr>
          <w:rFonts w:asciiTheme="minorHAnsi" w:hAnsiTheme="minorHAnsi"/>
          <w:i/>
          <w:iCs/>
          <w:sz w:val="24"/>
          <w:szCs w:val="24"/>
          <w:u w:val="single"/>
          <w:vertAlign w:val="superscript"/>
        </w:rPr>
        <w:t>rd</w:t>
      </w:r>
      <w:r>
        <w:rPr>
          <w:rFonts w:asciiTheme="minorHAnsi" w:hAnsiTheme="minorHAnsi"/>
          <w:i/>
          <w:iCs/>
          <w:sz w:val="24"/>
          <w:szCs w:val="24"/>
          <w:u w:val="single"/>
        </w:rPr>
        <w:t xml:space="preserve"> Edition</w:t>
      </w:r>
      <w:r>
        <w:rPr>
          <w:rFonts w:asciiTheme="minorHAnsi" w:hAnsiTheme="minorHAnsi"/>
          <w:sz w:val="24"/>
          <w:szCs w:val="24"/>
        </w:rPr>
        <w:t xml:space="preserve"> – Wes McKinney; ISBN: </w:t>
      </w:r>
      <w:r w:rsidRPr="00ED0C4C">
        <w:rPr>
          <w:rFonts w:asciiTheme="minorHAnsi" w:hAnsiTheme="minorHAnsi"/>
          <w:sz w:val="24"/>
          <w:szCs w:val="24"/>
        </w:rPr>
        <w:t>978-1098104030</w:t>
      </w:r>
      <w:r>
        <w:rPr>
          <w:rFonts w:asciiTheme="minorHAnsi" w:hAnsiTheme="minorHAnsi"/>
          <w:sz w:val="24"/>
          <w:szCs w:val="24"/>
        </w:rPr>
        <w:t xml:space="preserve"> (</w:t>
      </w:r>
      <w:hyperlink r:id="rId15" w:history="1">
        <w:r w:rsidRPr="00AA66EA">
          <w:rPr>
            <w:rStyle w:val="Hyperlink"/>
            <w:rFonts w:asciiTheme="minorHAnsi" w:hAnsiTheme="minorHAnsi"/>
            <w:sz w:val="24"/>
            <w:szCs w:val="24"/>
          </w:rPr>
          <w:t>https://wesmckinney.com/book/</w:t>
        </w:r>
      </w:hyperlink>
      <w:r>
        <w:rPr>
          <w:rFonts w:asciiTheme="minorHAnsi" w:hAnsiTheme="minorHAnsi"/>
          <w:sz w:val="24"/>
          <w:szCs w:val="24"/>
        </w:rPr>
        <w:t>)</w:t>
      </w:r>
    </w:p>
    <w:p w14:paraId="4D9F2AE0" w14:textId="77777777" w:rsidR="003E53B7" w:rsidRPr="00ED0C4C" w:rsidRDefault="003E53B7" w:rsidP="00ED0C4C">
      <w:pPr>
        <w:rPr>
          <w:rFonts w:asciiTheme="minorHAnsi" w:hAnsiTheme="minorHAnsi"/>
          <w:sz w:val="24"/>
          <w:szCs w:val="24"/>
        </w:rPr>
      </w:pPr>
    </w:p>
    <w:p w14:paraId="7E073CCC" w14:textId="60D5461F" w:rsidR="00693F6F" w:rsidRPr="002A52B5" w:rsidRDefault="00693F6F" w:rsidP="00693F6F">
      <w:pPr>
        <w:rPr>
          <w:rFonts w:asciiTheme="minorHAnsi" w:eastAsia="Arial" w:hAnsiTheme="minorHAnsi"/>
          <w:b/>
          <w:color w:val="000000"/>
          <w:sz w:val="24"/>
          <w:szCs w:val="24"/>
        </w:rPr>
      </w:pPr>
      <w:r w:rsidRPr="002A52B5">
        <w:rPr>
          <w:rFonts w:asciiTheme="minorHAnsi" w:hAnsiTheme="minorHAnsi"/>
          <w:sz w:val="24"/>
          <w:szCs w:val="24"/>
        </w:rPr>
        <w:t xml:space="preserve">Technology requirements: </w:t>
      </w:r>
      <w:r w:rsidR="008C5935">
        <w:rPr>
          <w:rFonts w:asciiTheme="minorHAnsi" w:hAnsiTheme="minorHAnsi"/>
          <w:sz w:val="24"/>
          <w:szCs w:val="24"/>
        </w:rPr>
        <w:t>Consistent and reliable access to a computer, the internet, the course D2L website</w:t>
      </w:r>
      <w:r w:rsidR="00ED0C4C">
        <w:rPr>
          <w:rFonts w:asciiTheme="minorHAnsi" w:hAnsiTheme="minorHAnsi"/>
          <w:sz w:val="24"/>
          <w:szCs w:val="24"/>
        </w:rPr>
        <w:t>, RStudio, SAS Studio, and choice of Python IDE.</w:t>
      </w:r>
    </w:p>
    <w:p w14:paraId="0B502662" w14:textId="77777777" w:rsidR="00ED0C4C" w:rsidRDefault="00ED0C4C" w:rsidP="001913D6">
      <w:pPr>
        <w:pStyle w:val="Heading1"/>
        <w:rPr>
          <w:rFonts w:asciiTheme="minorHAnsi" w:hAnsiTheme="minorHAnsi"/>
        </w:rPr>
      </w:pPr>
    </w:p>
    <w:p w14:paraId="6E150DE6" w14:textId="77777777" w:rsidR="00ED0C4C" w:rsidRDefault="00ED0C4C" w:rsidP="001913D6">
      <w:pPr>
        <w:pStyle w:val="Heading1"/>
        <w:rPr>
          <w:rFonts w:asciiTheme="minorHAnsi" w:hAnsiTheme="minorHAnsi"/>
        </w:rPr>
      </w:pPr>
    </w:p>
    <w:p w14:paraId="76B4644E" w14:textId="1CDD3A5F" w:rsidR="00693F6F" w:rsidRPr="002A52B5" w:rsidRDefault="00693F6F" w:rsidP="001913D6">
      <w:pPr>
        <w:pStyle w:val="Heading1"/>
        <w:rPr>
          <w:rFonts w:asciiTheme="minorHAnsi" w:hAnsiTheme="minorHAnsi"/>
        </w:rPr>
      </w:pPr>
      <w:r w:rsidRPr="002A52B5">
        <w:rPr>
          <w:rFonts w:asciiTheme="minorHAnsi" w:hAnsiTheme="minorHAnsi"/>
        </w:rPr>
        <w:lastRenderedPageBreak/>
        <w:t>Learning Outcomes</w:t>
      </w:r>
    </w:p>
    <w:p w14:paraId="0178EA78" w14:textId="77777777" w:rsidR="00693F6F" w:rsidRPr="002A52B5" w:rsidRDefault="00693F6F" w:rsidP="00693F6F">
      <w:pPr>
        <w:spacing w:line="20" w:lineRule="exact"/>
        <w:rPr>
          <w:rFonts w:asciiTheme="minorHAnsi" w:eastAsia="Times New Roman" w:hAnsiTheme="minorHAnsi"/>
          <w:color w:val="000000"/>
          <w:sz w:val="24"/>
        </w:rPr>
      </w:pPr>
      <w:r w:rsidRPr="002A52B5">
        <w:rPr>
          <w:rFonts w:asciiTheme="minorHAnsi" w:eastAsia="Arial" w:hAnsiTheme="minorHAnsi"/>
          <w:b/>
          <w:noProof/>
          <w:color w:val="000000"/>
          <w:sz w:val="35"/>
        </w:rPr>
        <w:drawing>
          <wp:anchor distT="0" distB="0" distL="114300" distR="114300" simplePos="0" relativeHeight="251665408" behindDoc="1" locked="0" layoutInCell="1" allowOverlap="1" wp14:anchorId="4DEB986C" wp14:editId="508503E1">
            <wp:simplePos x="0" y="0"/>
            <wp:positionH relativeFrom="column">
              <wp:posOffset>25400</wp:posOffset>
            </wp:positionH>
            <wp:positionV relativeFrom="paragraph">
              <wp:posOffset>63500</wp:posOffset>
            </wp:positionV>
            <wp:extent cx="7073900" cy="22225"/>
            <wp:effectExtent l="0" t="0" r="0" b="0"/>
            <wp:wrapNone/>
            <wp:docPr id="25" name="Picture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16C7A0E3" w14:textId="77777777" w:rsidR="00693F6F" w:rsidRPr="002A52B5" w:rsidRDefault="00693F6F" w:rsidP="00693F6F">
      <w:pPr>
        <w:spacing w:line="278" w:lineRule="exact"/>
        <w:rPr>
          <w:rFonts w:asciiTheme="minorHAnsi" w:eastAsia="Times New Roman" w:hAnsiTheme="minorHAnsi"/>
          <w:color w:val="000000"/>
          <w:sz w:val="24"/>
        </w:rPr>
      </w:pPr>
    </w:p>
    <w:p w14:paraId="2B123E07" w14:textId="2550EF51" w:rsidR="00240E3F" w:rsidRPr="002A52B5" w:rsidRDefault="00240E3F" w:rsidP="00240E3F">
      <w:pPr>
        <w:pStyle w:val="ListParagraph"/>
        <w:spacing w:line="0" w:lineRule="atLeast"/>
        <w:ind w:left="0"/>
        <w:rPr>
          <w:rFonts w:asciiTheme="minorHAnsi" w:hAnsiTheme="minorHAnsi"/>
          <w:color w:val="000000" w:themeColor="text1"/>
          <w:sz w:val="24"/>
          <w:szCs w:val="24"/>
        </w:rPr>
      </w:pPr>
      <w:r w:rsidRPr="002A52B5">
        <w:rPr>
          <w:rFonts w:asciiTheme="minorHAnsi" w:hAnsiTheme="minorHAnsi"/>
          <w:color w:val="000000" w:themeColor="text1"/>
          <w:sz w:val="24"/>
          <w:szCs w:val="24"/>
        </w:rPr>
        <w:t>Upon completion of this course, students should:</w:t>
      </w:r>
    </w:p>
    <w:p w14:paraId="70EC8E0F" w14:textId="77777777" w:rsidR="00240E3F" w:rsidRPr="002A52B5" w:rsidRDefault="00240E3F" w:rsidP="00240E3F">
      <w:pPr>
        <w:pStyle w:val="ListParagraph"/>
        <w:spacing w:line="0" w:lineRule="atLeast"/>
        <w:rPr>
          <w:rFonts w:asciiTheme="minorHAnsi" w:hAnsiTheme="minorHAnsi"/>
          <w:sz w:val="24"/>
          <w:szCs w:val="24"/>
        </w:rPr>
      </w:pPr>
    </w:p>
    <w:p w14:paraId="66AEDCC3" w14:textId="2BFF9F56" w:rsidR="00F35727" w:rsidRDefault="00ED0C4C" w:rsidP="00BD27EC">
      <w:pPr>
        <w:pStyle w:val="Default"/>
        <w:numPr>
          <w:ilvl w:val="0"/>
          <w:numId w:val="1"/>
        </w:numPr>
        <w:rPr>
          <w:rFonts w:asciiTheme="minorHAnsi" w:eastAsia="Calibri" w:hAnsiTheme="minorHAnsi" w:cs="Arial"/>
          <w:color w:val="000000" w:themeColor="text1"/>
        </w:rPr>
      </w:pPr>
      <w:r>
        <w:rPr>
          <w:rFonts w:asciiTheme="minorHAnsi" w:eastAsia="Calibri" w:hAnsiTheme="minorHAnsi" w:cs="Arial"/>
          <w:color w:val="000000" w:themeColor="text1"/>
        </w:rPr>
        <w:t>Import data of various types into various integrated development environments (IDEs) using multiple</w:t>
      </w:r>
      <w:r w:rsidR="0083575C">
        <w:rPr>
          <w:rFonts w:asciiTheme="minorHAnsi" w:eastAsia="Calibri" w:hAnsiTheme="minorHAnsi" w:cs="Arial"/>
          <w:color w:val="000000" w:themeColor="text1"/>
        </w:rPr>
        <w:t xml:space="preserve"> and appropriate</w:t>
      </w:r>
      <w:r>
        <w:rPr>
          <w:rFonts w:asciiTheme="minorHAnsi" w:eastAsia="Calibri" w:hAnsiTheme="minorHAnsi" w:cs="Arial"/>
          <w:color w:val="000000" w:themeColor="text1"/>
        </w:rPr>
        <w:t xml:space="preserve"> programming languages.</w:t>
      </w:r>
    </w:p>
    <w:p w14:paraId="3003DE61" w14:textId="78795761" w:rsidR="00ED0C4C" w:rsidRDefault="00ED0C4C" w:rsidP="00BD27EC">
      <w:pPr>
        <w:pStyle w:val="Default"/>
        <w:numPr>
          <w:ilvl w:val="0"/>
          <w:numId w:val="1"/>
        </w:numPr>
        <w:rPr>
          <w:rFonts w:asciiTheme="minorHAnsi" w:eastAsia="Calibri" w:hAnsiTheme="minorHAnsi" w:cs="Arial"/>
          <w:color w:val="000000" w:themeColor="text1"/>
        </w:rPr>
      </w:pPr>
      <w:r>
        <w:rPr>
          <w:rFonts w:asciiTheme="minorHAnsi" w:eastAsia="Calibri" w:hAnsiTheme="minorHAnsi" w:cs="Arial"/>
          <w:color w:val="000000" w:themeColor="text1"/>
        </w:rPr>
        <w:t xml:space="preserve">Extract and understand </w:t>
      </w:r>
      <w:r w:rsidR="0083575C">
        <w:rPr>
          <w:rFonts w:asciiTheme="minorHAnsi" w:eastAsia="Calibri" w:hAnsiTheme="minorHAnsi" w:cs="Arial"/>
          <w:color w:val="000000" w:themeColor="text1"/>
        </w:rPr>
        <w:t xml:space="preserve">basic </w:t>
      </w:r>
      <w:r>
        <w:rPr>
          <w:rFonts w:asciiTheme="minorHAnsi" w:eastAsia="Calibri" w:hAnsiTheme="minorHAnsi" w:cs="Arial"/>
          <w:color w:val="000000" w:themeColor="text1"/>
        </w:rPr>
        <w:t>metadata from columns using multiple programming languages.</w:t>
      </w:r>
    </w:p>
    <w:p w14:paraId="12DF9DC5" w14:textId="10F40267" w:rsidR="00ED0C4C" w:rsidRDefault="00ED0C4C" w:rsidP="00BD27EC">
      <w:pPr>
        <w:pStyle w:val="Default"/>
        <w:numPr>
          <w:ilvl w:val="0"/>
          <w:numId w:val="1"/>
        </w:numPr>
        <w:rPr>
          <w:rFonts w:asciiTheme="minorHAnsi" w:eastAsia="Calibri" w:hAnsiTheme="minorHAnsi" w:cs="Arial"/>
          <w:color w:val="000000" w:themeColor="text1"/>
        </w:rPr>
      </w:pPr>
      <w:r>
        <w:rPr>
          <w:rFonts w:asciiTheme="minorHAnsi" w:eastAsia="Calibri" w:hAnsiTheme="minorHAnsi" w:cs="Arial"/>
          <w:color w:val="000000" w:themeColor="text1"/>
        </w:rPr>
        <w:t>Perform basic data transformations and data queries using multiple programming languages.</w:t>
      </w:r>
    </w:p>
    <w:p w14:paraId="14E7AA57" w14:textId="684A3CE7" w:rsidR="00ED0C4C" w:rsidRDefault="00ED0C4C" w:rsidP="00BD27EC">
      <w:pPr>
        <w:pStyle w:val="Default"/>
        <w:numPr>
          <w:ilvl w:val="0"/>
          <w:numId w:val="1"/>
        </w:numPr>
        <w:rPr>
          <w:rFonts w:asciiTheme="minorHAnsi" w:eastAsia="Calibri" w:hAnsiTheme="minorHAnsi" w:cs="Arial"/>
          <w:color w:val="000000" w:themeColor="text1"/>
        </w:rPr>
      </w:pPr>
      <w:r>
        <w:rPr>
          <w:rFonts w:asciiTheme="minorHAnsi" w:eastAsia="Calibri" w:hAnsiTheme="minorHAnsi" w:cs="Arial"/>
          <w:color w:val="000000" w:themeColor="text1"/>
        </w:rPr>
        <w:t>Perform basic data analysis using multiple programming languages.</w:t>
      </w:r>
    </w:p>
    <w:p w14:paraId="27529614" w14:textId="265454EF" w:rsidR="000E6C53" w:rsidRPr="002A52B5" w:rsidRDefault="00693F6F" w:rsidP="000E6C53">
      <w:pPr>
        <w:pStyle w:val="Heading1"/>
        <w:rPr>
          <w:rFonts w:asciiTheme="minorHAnsi" w:hAnsiTheme="minorHAnsi"/>
        </w:rPr>
      </w:pPr>
      <w:r w:rsidRPr="002A52B5">
        <w:rPr>
          <w:rFonts w:asciiTheme="minorHAnsi" w:hAnsiTheme="minorHAnsi"/>
        </w:rPr>
        <w:br/>
        <w:t>Course Requirements and Assignments</w:t>
      </w:r>
    </w:p>
    <w:p w14:paraId="2A79BE0B" w14:textId="77777777" w:rsidR="00693F6F" w:rsidRPr="002A52B5" w:rsidRDefault="00693F6F" w:rsidP="00693F6F">
      <w:pPr>
        <w:spacing w:line="20" w:lineRule="exact"/>
        <w:rPr>
          <w:rFonts w:asciiTheme="minorHAnsi" w:eastAsia="Times New Roman" w:hAnsiTheme="minorHAnsi"/>
          <w:color w:val="000000"/>
        </w:rPr>
      </w:pPr>
      <w:r w:rsidRPr="002A52B5">
        <w:rPr>
          <w:rFonts w:asciiTheme="minorHAnsi" w:eastAsia="Arial" w:hAnsiTheme="minorHAnsi"/>
          <w:b/>
          <w:noProof/>
          <w:color w:val="000000"/>
          <w:sz w:val="35"/>
        </w:rPr>
        <w:drawing>
          <wp:anchor distT="0" distB="0" distL="114300" distR="114300" simplePos="0" relativeHeight="251664384" behindDoc="1" locked="0" layoutInCell="1" allowOverlap="1" wp14:anchorId="492FC70F" wp14:editId="79FBEB76">
            <wp:simplePos x="0" y="0"/>
            <wp:positionH relativeFrom="column">
              <wp:posOffset>25400</wp:posOffset>
            </wp:positionH>
            <wp:positionV relativeFrom="paragraph">
              <wp:posOffset>63500</wp:posOffset>
            </wp:positionV>
            <wp:extent cx="7073900" cy="22225"/>
            <wp:effectExtent l="0" t="0" r="0" b="0"/>
            <wp:wrapNone/>
            <wp:docPr id="22" name="Picture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1B7C64DF" w14:textId="77777777" w:rsidR="00693F6F" w:rsidRPr="002A52B5" w:rsidRDefault="00693F6F" w:rsidP="00693F6F">
      <w:pPr>
        <w:spacing w:line="200" w:lineRule="exact"/>
        <w:rPr>
          <w:rFonts w:asciiTheme="minorHAnsi" w:eastAsia="Times New Roman" w:hAnsiTheme="minorHAnsi"/>
          <w:color w:val="000000"/>
        </w:rPr>
      </w:pPr>
    </w:p>
    <w:p w14:paraId="27A993E4" w14:textId="77777777" w:rsidR="00FD5ACD" w:rsidRPr="00FD5ACD" w:rsidRDefault="00FD5ACD" w:rsidP="00FD5ACD">
      <w:pPr>
        <w:rPr>
          <w:rFonts w:asciiTheme="minorHAnsi" w:eastAsia="Trebuchet MS" w:hAnsiTheme="minorHAnsi" w:cstheme="minorHAnsi"/>
          <w:color w:val="000000" w:themeColor="text1"/>
          <w:spacing w:val="1"/>
          <w:sz w:val="24"/>
          <w:szCs w:val="24"/>
        </w:rPr>
      </w:pPr>
    </w:p>
    <w:p w14:paraId="73260E59" w14:textId="657C7014" w:rsidR="00FD5ACD" w:rsidRDefault="00FD5ACD" w:rsidP="00FD5ACD">
      <w:pPr>
        <w:rPr>
          <w:rFonts w:asciiTheme="minorHAnsi" w:eastAsia="Trebuchet MS" w:hAnsiTheme="minorHAnsi" w:cstheme="minorHAnsi"/>
          <w:b/>
          <w:i/>
          <w:color w:val="000000" w:themeColor="text1"/>
          <w:spacing w:val="1"/>
          <w:sz w:val="24"/>
          <w:szCs w:val="24"/>
          <w:u w:val="single"/>
        </w:rPr>
      </w:pPr>
      <w:r w:rsidRPr="00FD5ACD">
        <w:rPr>
          <w:rFonts w:asciiTheme="minorHAnsi" w:eastAsia="Trebuchet MS" w:hAnsiTheme="minorHAnsi" w:cstheme="minorHAnsi"/>
          <w:b/>
          <w:i/>
          <w:color w:val="000000" w:themeColor="text1"/>
          <w:spacing w:val="1"/>
          <w:sz w:val="24"/>
          <w:szCs w:val="24"/>
          <w:u w:val="single"/>
        </w:rPr>
        <w:t xml:space="preserve">Assignments and </w:t>
      </w:r>
      <w:r w:rsidR="003F67E3">
        <w:rPr>
          <w:rFonts w:asciiTheme="minorHAnsi" w:eastAsia="Trebuchet MS" w:hAnsiTheme="minorHAnsi" w:cstheme="minorHAnsi"/>
          <w:b/>
          <w:i/>
          <w:color w:val="000000" w:themeColor="text1"/>
          <w:spacing w:val="1"/>
          <w:sz w:val="24"/>
          <w:szCs w:val="24"/>
          <w:u w:val="single"/>
        </w:rPr>
        <w:t>Point Totals</w:t>
      </w:r>
      <w:r w:rsidRPr="00FD5ACD">
        <w:rPr>
          <w:rFonts w:asciiTheme="minorHAnsi" w:eastAsia="Trebuchet MS" w:hAnsiTheme="minorHAnsi" w:cstheme="minorHAnsi"/>
          <w:b/>
          <w:i/>
          <w:color w:val="000000" w:themeColor="text1"/>
          <w:spacing w:val="1"/>
          <w:sz w:val="24"/>
          <w:szCs w:val="24"/>
          <w:u w:val="single"/>
        </w:rPr>
        <w:t>:</w:t>
      </w:r>
    </w:p>
    <w:p w14:paraId="0B7AA05B" w14:textId="7A666AFE" w:rsidR="004630E8" w:rsidRDefault="004630E8" w:rsidP="00FD5ACD">
      <w:pPr>
        <w:rPr>
          <w:rFonts w:asciiTheme="minorHAnsi" w:eastAsia="Trebuchet MS" w:hAnsiTheme="minorHAnsi" w:cstheme="minorHAnsi"/>
          <w:b/>
          <w:i/>
          <w:color w:val="000000" w:themeColor="text1"/>
          <w:spacing w:val="1"/>
          <w:sz w:val="24"/>
          <w:szCs w:val="24"/>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1800"/>
      </w:tblGrid>
      <w:tr w:rsidR="00980B70" w14:paraId="57AB848D" w14:textId="77777777" w:rsidTr="000C12E5">
        <w:tc>
          <w:tcPr>
            <w:tcW w:w="4680" w:type="dxa"/>
            <w:tcBorders>
              <w:top w:val="single" w:sz="4" w:space="0" w:color="auto"/>
              <w:bottom w:val="single" w:sz="4" w:space="0" w:color="auto"/>
            </w:tcBorders>
          </w:tcPr>
          <w:p w14:paraId="04F189A1" w14:textId="3F759956" w:rsidR="00980B70" w:rsidRPr="00980B70" w:rsidRDefault="00980B70" w:rsidP="00980B70">
            <w:pPr>
              <w:jc w:val="center"/>
              <w:rPr>
                <w:rFonts w:asciiTheme="minorHAnsi" w:eastAsia="Trebuchet MS" w:hAnsiTheme="minorHAnsi" w:cstheme="minorHAnsi"/>
                <w:b/>
                <w:iCs/>
                <w:color w:val="000000" w:themeColor="text1"/>
                <w:spacing w:val="1"/>
                <w:sz w:val="24"/>
                <w:szCs w:val="24"/>
              </w:rPr>
            </w:pPr>
            <w:r w:rsidRPr="00980B70">
              <w:rPr>
                <w:rFonts w:asciiTheme="minorHAnsi" w:eastAsia="Trebuchet MS" w:hAnsiTheme="minorHAnsi" w:cstheme="minorHAnsi"/>
                <w:b/>
                <w:iCs/>
                <w:color w:val="000000" w:themeColor="text1"/>
                <w:spacing w:val="1"/>
                <w:sz w:val="24"/>
                <w:szCs w:val="24"/>
              </w:rPr>
              <w:t>Assignment</w:t>
            </w:r>
          </w:p>
        </w:tc>
        <w:tc>
          <w:tcPr>
            <w:tcW w:w="1800" w:type="dxa"/>
            <w:tcBorders>
              <w:top w:val="single" w:sz="4" w:space="0" w:color="auto"/>
              <w:bottom w:val="single" w:sz="4" w:space="0" w:color="auto"/>
            </w:tcBorders>
          </w:tcPr>
          <w:p w14:paraId="41398B8D" w14:textId="66859757" w:rsidR="00980B70" w:rsidRPr="00980B70" w:rsidRDefault="00980B70" w:rsidP="00980B70">
            <w:pPr>
              <w:jc w:val="center"/>
              <w:rPr>
                <w:rFonts w:asciiTheme="minorHAnsi" w:eastAsia="Trebuchet MS" w:hAnsiTheme="minorHAnsi" w:cstheme="minorHAnsi"/>
                <w:b/>
                <w:iCs/>
                <w:color w:val="000000" w:themeColor="text1"/>
                <w:spacing w:val="1"/>
                <w:sz w:val="24"/>
                <w:szCs w:val="24"/>
              </w:rPr>
            </w:pPr>
            <w:r w:rsidRPr="00980B70">
              <w:rPr>
                <w:rFonts w:asciiTheme="minorHAnsi" w:eastAsia="Trebuchet MS" w:hAnsiTheme="minorHAnsi" w:cstheme="minorHAnsi"/>
                <w:b/>
                <w:iCs/>
                <w:color w:val="000000" w:themeColor="text1"/>
                <w:spacing w:val="1"/>
                <w:sz w:val="24"/>
                <w:szCs w:val="24"/>
              </w:rPr>
              <w:t>Points</w:t>
            </w:r>
          </w:p>
        </w:tc>
      </w:tr>
      <w:tr w:rsidR="00980B70" w14:paraId="2CCEFA4D" w14:textId="77777777" w:rsidTr="000C12E5">
        <w:tc>
          <w:tcPr>
            <w:tcW w:w="4680" w:type="dxa"/>
            <w:tcBorders>
              <w:top w:val="single" w:sz="4" w:space="0" w:color="auto"/>
            </w:tcBorders>
          </w:tcPr>
          <w:p w14:paraId="6A08F760" w14:textId="01255996" w:rsidR="00980B70" w:rsidRDefault="00ED0C4C" w:rsidP="00FD5ACD">
            <w:pPr>
              <w:rPr>
                <w:rFonts w:asciiTheme="minorHAnsi" w:eastAsia="Trebuchet MS" w:hAnsiTheme="minorHAnsi" w:cstheme="minorHAnsi"/>
                <w:bCs/>
                <w:iCs/>
                <w:color w:val="000000" w:themeColor="text1"/>
                <w:spacing w:val="1"/>
                <w:sz w:val="24"/>
                <w:szCs w:val="24"/>
              </w:rPr>
            </w:pPr>
            <w:r>
              <w:rPr>
                <w:rFonts w:asciiTheme="minorHAnsi" w:eastAsia="Trebuchet MS" w:hAnsiTheme="minorHAnsi" w:cstheme="minorHAnsi"/>
                <w:bCs/>
                <w:iCs/>
                <w:color w:val="000000" w:themeColor="text1"/>
                <w:spacing w:val="1"/>
                <w:sz w:val="24"/>
                <w:szCs w:val="24"/>
              </w:rPr>
              <w:t>Lab 1: Data Importation</w:t>
            </w:r>
          </w:p>
        </w:tc>
        <w:tc>
          <w:tcPr>
            <w:tcW w:w="1800" w:type="dxa"/>
            <w:tcBorders>
              <w:top w:val="single" w:sz="4" w:space="0" w:color="auto"/>
            </w:tcBorders>
          </w:tcPr>
          <w:p w14:paraId="75071C20" w14:textId="7F69EA92" w:rsidR="00980B70" w:rsidRDefault="00980B70" w:rsidP="00980B70">
            <w:pPr>
              <w:jc w:val="center"/>
              <w:rPr>
                <w:rFonts w:asciiTheme="minorHAnsi" w:eastAsia="Trebuchet MS" w:hAnsiTheme="minorHAnsi" w:cstheme="minorHAnsi"/>
                <w:bCs/>
                <w:iCs/>
                <w:color w:val="000000" w:themeColor="text1"/>
                <w:spacing w:val="1"/>
                <w:sz w:val="24"/>
                <w:szCs w:val="24"/>
              </w:rPr>
            </w:pPr>
            <w:r>
              <w:rPr>
                <w:rFonts w:asciiTheme="minorHAnsi" w:eastAsia="Trebuchet MS" w:hAnsiTheme="minorHAnsi" w:cstheme="minorHAnsi"/>
                <w:bCs/>
                <w:iCs/>
                <w:color w:val="000000" w:themeColor="text1"/>
                <w:spacing w:val="1"/>
                <w:sz w:val="24"/>
                <w:szCs w:val="24"/>
              </w:rPr>
              <w:t>100</w:t>
            </w:r>
          </w:p>
        </w:tc>
      </w:tr>
      <w:tr w:rsidR="00980B70" w14:paraId="08680970" w14:textId="77777777" w:rsidTr="000C12E5">
        <w:tc>
          <w:tcPr>
            <w:tcW w:w="4680" w:type="dxa"/>
          </w:tcPr>
          <w:p w14:paraId="1B652D6C" w14:textId="0BA4C5B8" w:rsidR="00980B70" w:rsidRDefault="00ED0C4C" w:rsidP="00FD5ACD">
            <w:pPr>
              <w:rPr>
                <w:rFonts w:asciiTheme="minorHAnsi" w:eastAsia="Trebuchet MS" w:hAnsiTheme="minorHAnsi" w:cstheme="minorHAnsi"/>
                <w:bCs/>
                <w:iCs/>
                <w:color w:val="000000" w:themeColor="text1"/>
                <w:spacing w:val="1"/>
                <w:sz w:val="24"/>
                <w:szCs w:val="24"/>
              </w:rPr>
            </w:pPr>
            <w:r>
              <w:rPr>
                <w:rFonts w:asciiTheme="minorHAnsi" w:eastAsia="Trebuchet MS" w:hAnsiTheme="minorHAnsi" w:cstheme="minorHAnsi"/>
                <w:bCs/>
                <w:iCs/>
                <w:color w:val="000000" w:themeColor="text1"/>
                <w:spacing w:val="1"/>
                <w:sz w:val="24"/>
                <w:szCs w:val="24"/>
              </w:rPr>
              <w:t>Lab 2: Data Structure and Column Contents</w:t>
            </w:r>
          </w:p>
        </w:tc>
        <w:tc>
          <w:tcPr>
            <w:tcW w:w="1800" w:type="dxa"/>
          </w:tcPr>
          <w:p w14:paraId="138C4CB9" w14:textId="5F89AC66" w:rsidR="00980B70" w:rsidRDefault="00980B70" w:rsidP="00980B70">
            <w:pPr>
              <w:jc w:val="center"/>
              <w:rPr>
                <w:rFonts w:asciiTheme="minorHAnsi" w:eastAsia="Trebuchet MS" w:hAnsiTheme="minorHAnsi" w:cstheme="minorHAnsi"/>
                <w:bCs/>
                <w:iCs/>
                <w:color w:val="000000" w:themeColor="text1"/>
                <w:spacing w:val="1"/>
                <w:sz w:val="24"/>
                <w:szCs w:val="24"/>
              </w:rPr>
            </w:pPr>
            <w:r>
              <w:rPr>
                <w:rFonts w:asciiTheme="minorHAnsi" w:eastAsia="Trebuchet MS" w:hAnsiTheme="minorHAnsi" w:cstheme="minorHAnsi"/>
                <w:bCs/>
                <w:iCs/>
                <w:color w:val="000000" w:themeColor="text1"/>
                <w:spacing w:val="1"/>
                <w:sz w:val="24"/>
                <w:szCs w:val="24"/>
              </w:rPr>
              <w:t>100</w:t>
            </w:r>
          </w:p>
        </w:tc>
      </w:tr>
      <w:tr w:rsidR="00ED0C4C" w14:paraId="15CB820C" w14:textId="77777777" w:rsidTr="000C12E5">
        <w:tc>
          <w:tcPr>
            <w:tcW w:w="4680" w:type="dxa"/>
          </w:tcPr>
          <w:p w14:paraId="1C292B77" w14:textId="3F6D4BCC" w:rsidR="00ED0C4C" w:rsidRDefault="00ED0C4C" w:rsidP="00FD5ACD">
            <w:pPr>
              <w:rPr>
                <w:rFonts w:asciiTheme="minorHAnsi" w:eastAsia="Trebuchet MS" w:hAnsiTheme="minorHAnsi" w:cstheme="minorHAnsi"/>
                <w:bCs/>
                <w:iCs/>
                <w:color w:val="000000" w:themeColor="text1"/>
                <w:spacing w:val="1"/>
                <w:sz w:val="24"/>
                <w:szCs w:val="24"/>
              </w:rPr>
            </w:pPr>
            <w:r>
              <w:rPr>
                <w:rFonts w:asciiTheme="minorHAnsi" w:eastAsia="Trebuchet MS" w:hAnsiTheme="minorHAnsi" w:cstheme="minorHAnsi"/>
                <w:bCs/>
                <w:iCs/>
                <w:color w:val="000000" w:themeColor="text1"/>
                <w:spacing w:val="1"/>
                <w:sz w:val="24"/>
                <w:szCs w:val="24"/>
              </w:rPr>
              <w:t xml:space="preserve">Lab 3: </w:t>
            </w:r>
            <w:r w:rsidR="000C12E5">
              <w:rPr>
                <w:rFonts w:asciiTheme="minorHAnsi" w:eastAsia="Trebuchet MS" w:hAnsiTheme="minorHAnsi" w:cstheme="minorHAnsi"/>
                <w:bCs/>
                <w:iCs/>
                <w:color w:val="000000" w:themeColor="text1"/>
                <w:spacing w:val="1"/>
                <w:sz w:val="24"/>
                <w:szCs w:val="24"/>
              </w:rPr>
              <w:t>Data Transformations</w:t>
            </w:r>
          </w:p>
        </w:tc>
        <w:tc>
          <w:tcPr>
            <w:tcW w:w="1800" w:type="dxa"/>
          </w:tcPr>
          <w:p w14:paraId="727536FD" w14:textId="5453B8DA" w:rsidR="00ED0C4C" w:rsidRDefault="000C12E5" w:rsidP="00980B70">
            <w:pPr>
              <w:jc w:val="center"/>
              <w:rPr>
                <w:rFonts w:asciiTheme="minorHAnsi" w:eastAsia="Trebuchet MS" w:hAnsiTheme="minorHAnsi" w:cstheme="minorHAnsi"/>
                <w:bCs/>
                <w:iCs/>
                <w:color w:val="000000" w:themeColor="text1"/>
                <w:spacing w:val="1"/>
                <w:sz w:val="24"/>
                <w:szCs w:val="24"/>
              </w:rPr>
            </w:pPr>
            <w:r>
              <w:rPr>
                <w:rFonts w:asciiTheme="minorHAnsi" w:eastAsia="Trebuchet MS" w:hAnsiTheme="minorHAnsi" w:cstheme="minorHAnsi"/>
                <w:bCs/>
                <w:iCs/>
                <w:color w:val="000000" w:themeColor="text1"/>
                <w:spacing w:val="1"/>
                <w:sz w:val="24"/>
                <w:szCs w:val="24"/>
              </w:rPr>
              <w:t>100</w:t>
            </w:r>
          </w:p>
        </w:tc>
      </w:tr>
      <w:tr w:rsidR="00ED0C4C" w14:paraId="085DA70B" w14:textId="77777777" w:rsidTr="000C12E5">
        <w:tc>
          <w:tcPr>
            <w:tcW w:w="4680" w:type="dxa"/>
          </w:tcPr>
          <w:p w14:paraId="22CBFF87" w14:textId="6709E2F9" w:rsidR="00ED0C4C" w:rsidRDefault="000C12E5" w:rsidP="00FD5ACD">
            <w:pPr>
              <w:rPr>
                <w:rFonts w:asciiTheme="minorHAnsi" w:eastAsia="Trebuchet MS" w:hAnsiTheme="minorHAnsi" w:cstheme="minorHAnsi"/>
                <w:bCs/>
                <w:iCs/>
                <w:color w:val="000000" w:themeColor="text1"/>
                <w:spacing w:val="1"/>
                <w:sz w:val="24"/>
                <w:szCs w:val="24"/>
              </w:rPr>
            </w:pPr>
            <w:r>
              <w:rPr>
                <w:rFonts w:asciiTheme="minorHAnsi" w:eastAsia="Trebuchet MS" w:hAnsiTheme="minorHAnsi" w:cstheme="minorHAnsi"/>
                <w:bCs/>
                <w:iCs/>
                <w:color w:val="000000" w:themeColor="text1"/>
                <w:spacing w:val="1"/>
                <w:sz w:val="24"/>
                <w:szCs w:val="24"/>
              </w:rPr>
              <w:t>Lab 4: Data Analysis</w:t>
            </w:r>
          </w:p>
        </w:tc>
        <w:tc>
          <w:tcPr>
            <w:tcW w:w="1800" w:type="dxa"/>
          </w:tcPr>
          <w:p w14:paraId="071694F8" w14:textId="6186FDDF" w:rsidR="00ED0C4C" w:rsidRDefault="000C12E5" w:rsidP="00980B70">
            <w:pPr>
              <w:jc w:val="center"/>
              <w:rPr>
                <w:rFonts w:asciiTheme="minorHAnsi" w:eastAsia="Trebuchet MS" w:hAnsiTheme="minorHAnsi" w:cstheme="minorHAnsi"/>
                <w:bCs/>
                <w:iCs/>
                <w:color w:val="000000" w:themeColor="text1"/>
                <w:spacing w:val="1"/>
                <w:sz w:val="24"/>
                <w:szCs w:val="24"/>
              </w:rPr>
            </w:pPr>
            <w:r>
              <w:rPr>
                <w:rFonts w:asciiTheme="minorHAnsi" w:eastAsia="Trebuchet MS" w:hAnsiTheme="minorHAnsi" w:cstheme="minorHAnsi"/>
                <w:bCs/>
                <w:iCs/>
                <w:color w:val="000000" w:themeColor="text1"/>
                <w:spacing w:val="1"/>
                <w:sz w:val="24"/>
                <w:szCs w:val="24"/>
              </w:rPr>
              <w:t>100</w:t>
            </w:r>
          </w:p>
        </w:tc>
      </w:tr>
      <w:tr w:rsidR="00980B70" w14:paraId="42ACA589" w14:textId="77777777" w:rsidTr="000C12E5">
        <w:tc>
          <w:tcPr>
            <w:tcW w:w="4680" w:type="dxa"/>
            <w:tcBorders>
              <w:top w:val="single" w:sz="4" w:space="0" w:color="auto"/>
              <w:bottom w:val="single" w:sz="4" w:space="0" w:color="auto"/>
            </w:tcBorders>
          </w:tcPr>
          <w:p w14:paraId="59175E73" w14:textId="5FA33A5B" w:rsidR="00980B70" w:rsidRDefault="00980B70" w:rsidP="00FD5ACD">
            <w:pPr>
              <w:rPr>
                <w:rFonts w:asciiTheme="minorHAnsi" w:eastAsia="Trebuchet MS" w:hAnsiTheme="minorHAnsi" w:cstheme="minorHAnsi"/>
                <w:bCs/>
                <w:iCs/>
                <w:color w:val="000000" w:themeColor="text1"/>
                <w:spacing w:val="1"/>
                <w:sz w:val="24"/>
                <w:szCs w:val="24"/>
              </w:rPr>
            </w:pPr>
            <w:r>
              <w:rPr>
                <w:rFonts w:asciiTheme="minorHAnsi" w:eastAsia="Trebuchet MS" w:hAnsiTheme="minorHAnsi" w:cstheme="minorHAnsi"/>
                <w:bCs/>
                <w:iCs/>
                <w:color w:val="000000" w:themeColor="text1"/>
                <w:spacing w:val="1"/>
                <w:sz w:val="24"/>
                <w:szCs w:val="24"/>
              </w:rPr>
              <w:t>Total Points</w:t>
            </w:r>
          </w:p>
        </w:tc>
        <w:tc>
          <w:tcPr>
            <w:tcW w:w="1800" w:type="dxa"/>
            <w:tcBorders>
              <w:top w:val="single" w:sz="4" w:space="0" w:color="auto"/>
              <w:bottom w:val="single" w:sz="4" w:space="0" w:color="auto"/>
            </w:tcBorders>
          </w:tcPr>
          <w:p w14:paraId="708F408F" w14:textId="104A01CD" w:rsidR="00980B70" w:rsidRDefault="0083575C" w:rsidP="00980B70">
            <w:pPr>
              <w:jc w:val="center"/>
              <w:rPr>
                <w:rFonts w:asciiTheme="minorHAnsi" w:eastAsia="Trebuchet MS" w:hAnsiTheme="minorHAnsi" w:cstheme="minorHAnsi"/>
                <w:bCs/>
                <w:iCs/>
                <w:color w:val="000000" w:themeColor="text1"/>
                <w:spacing w:val="1"/>
                <w:sz w:val="24"/>
                <w:szCs w:val="24"/>
              </w:rPr>
            </w:pPr>
            <w:r>
              <w:rPr>
                <w:rFonts w:asciiTheme="minorHAnsi" w:eastAsia="Trebuchet MS" w:hAnsiTheme="minorHAnsi" w:cstheme="minorHAnsi"/>
                <w:bCs/>
                <w:iCs/>
                <w:color w:val="000000" w:themeColor="text1"/>
                <w:spacing w:val="1"/>
                <w:sz w:val="24"/>
                <w:szCs w:val="24"/>
              </w:rPr>
              <w:t>4</w:t>
            </w:r>
            <w:r w:rsidR="00980B70">
              <w:rPr>
                <w:rFonts w:asciiTheme="minorHAnsi" w:eastAsia="Trebuchet MS" w:hAnsiTheme="minorHAnsi" w:cstheme="minorHAnsi"/>
                <w:bCs/>
                <w:iCs/>
                <w:color w:val="000000" w:themeColor="text1"/>
                <w:spacing w:val="1"/>
                <w:sz w:val="24"/>
                <w:szCs w:val="24"/>
              </w:rPr>
              <w:t>00</w:t>
            </w:r>
          </w:p>
        </w:tc>
      </w:tr>
    </w:tbl>
    <w:p w14:paraId="46238B5C" w14:textId="28421138" w:rsidR="004630E8" w:rsidRDefault="004630E8" w:rsidP="00FD5ACD">
      <w:pPr>
        <w:rPr>
          <w:rFonts w:asciiTheme="minorHAnsi" w:eastAsia="Trebuchet MS" w:hAnsiTheme="minorHAnsi" w:cstheme="minorHAnsi"/>
          <w:bCs/>
          <w:iCs/>
          <w:color w:val="000000" w:themeColor="text1"/>
          <w:spacing w:val="1"/>
          <w:sz w:val="24"/>
          <w:szCs w:val="24"/>
        </w:rPr>
      </w:pPr>
    </w:p>
    <w:p w14:paraId="099B6AE3" w14:textId="7A7F489E" w:rsidR="00980B70" w:rsidRDefault="003F67E3" w:rsidP="00FD5ACD">
      <w:pPr>
        <w:rPr>
          <w:rFonts w:asciiTheme="minorHAnsi" w:eastAsia="Trebuchet MS" w:hAnsiTheme="minorHAnsi" w:cstheme="minorHAnsi"/>
          <w:b/>
          <w:i/>
          <w:color w:val="000000" w:themeColor="text1"/>
          <w:spacing w:val="1"/>
          <w:sz w:val="24"/>
          <w:szCs w:val="24"/>
          <w:u w:val="single"/>
        </w:rPr>
      </w:pPr>
      <w:r>
        <w:rPr>
          <w:rFonts w:asciiTheme="minorHAnsi" w:eastAsia="Trebuchet MS" w:hAnsiTheme="minorHAnsi" w:cstheme="minorHAnsi"/>
          <w:b/>
          <w:i/>
          <w:color w:val="000000" w:themeColor="text1"/>
          <w:spacing w:val="1"/>
          <w:sz w:val="24"/>
          <w:szCs w:val="24"/>
          <w:u w:val="single"/>
        </w:rPr>
        <w:t>Grading Policy:</w:t>
      </w:r>
      <w:r>
        <w:rPr>
          <w:rFonts w:asciiTheme="minorHAnsi" w:eastAsia="Trebuchet MS" w:hAnsiTheme="minorHAnsi" w:cstheme="minorHAnsi"/>
          <w:b/>
          <w:i/>
          <w:color w:val="000000" w:themeColor="text1"/>
          <w:spacing w:val="1"/>
          <w:sz w:val="24"/>
          <w:szCs w:val="24"/>
          <w:u w:val="single"/>
        </w:rPr>
        <w:br/>
      </w:r>
    </w:p>
    <w:tbl>
      <w:tblPr>
        <w:tblStyle w:val="TableGrid"/>
        <w:tblW w:w="0" w:type="auto"/>
        <w:tblInd w:w="-5" w:type="dxa"/>
        <w:tblLook w:val="04A0" w:firstRow="1" w:lastRow="0" w:firstColumn="1" w:lastColumn="0" w:noHBand="0" w:noVBand="1"/>
      </w:tblPr>
      <w:tblGrid>
        <w:gridCol w:w="576"/>
        <w:gridCol w:w="1854"/>
      </w:tblGrid>
      <w:tr w:rsidR="003F67E3" w:rsidRPr="00FD5ACD" w14:paraId="0DEB0004" w14:textId="77777777" w:rsidTr="003F67E3">
        <w:trPr>
          <w:trHeight w:val="275"/>
        </w:trPr>
        <w:tc>
          <w:tcPr>
            <w:tcW w:w="576" w:type="dxa"/>
          </w:tcPr>
          <w:p w14:paraId="6AB22F51" w14:textId="77777777" w:rsidR="003F67E3" w:rsidRPr="00FD5ACD" w:rsidRDefault="003F67E3" w:rsidP="00E42A67">
            <w:pPr>
              <w:rPr>
                <w:rFonts w:asciiTheme="minorHAnsi" w:eastAsia="Times New Roman" w:hAnsiTheme="minorHAnsi" w:cstheme="minorHAnsi"/>
                <w:sz w:val="24"/>
                <w:szCs w:val="24"/>
              </w:rPr>
            </w:pPr>
            <w:r w:rsidRPr="00FD5ACD">
              <w:rPr>
                <w:rFonts w:asciiTheme="minorHAnsi" w:eastAsia="Times New Roman" w:hAnsiTheme="minorHAnsi" w:cstheme="minorHAnsi"/>
                <w:sz w:val="24"/>
                <w:szCs w:val="24"/>
              </w:rPr>
              <w:t>A</w:t>
            </w:r>
          </w:p>
        </w:tc>
        <w:tc>
          <w:tcPr>
            <w:tcW w:w="1854" w:type="dxa"/>
          </w:tcPr>
          <w:p w14:paraId="50CE1AE7" w14:textId="44DFDC68" w:rsidR="003F67E3" w:rsidRPr="00FD5ACD" w:rsidRDefault="003F67E3" w:rsidP="00E42A67">
            <w:pPr>
              <w:rPr>
                <w:rFonts w:asciiTheme="minorHAnsi" w:hAnsiTheme="minorHAnsi" w:cstheme="minorHAnsi"/>
                <w:sz w:val="24"/>
                <w:szCs w:val="24"/>
              </w:rPr>
            </w:pPr>
            <w:r>
              <w:rPr>
                <w:rFonts w:asciiTheme="minorHAnsi" w:hAnsiTheme="minorHAnsi" w:cstheme="minorHAnsi"/>
                <w:sz w:val="24"/>
                <w:szCs w:val="24"/>
              </w:rPr>
              <w:sym w:font="Symbol" w:char="F0B3"/>
            </w:r>
            <w:r>
              <w:rPr>
                <w:rFonts w:asciiTheme="minorHAnsi" w:hAnsiTheme="minorHAnsi" w:cstheme="minorHAnsi"/>
                <w:sz w:val="24"/>
                <w:szCs w:val="24"/>
              </w:rPr>
              <w:t xml:space="preserve"> </w:t>
            </w:r>
            <w:r w:rsidR="0083575C">
              <w:rPr>
                <w:rFonts w:asciiTheme="minorHAnsi" w:hAnsiTheme="minorHAnsi" w:cstheme="minorHAnsi"/>
                <w:sz w:val="24"/>
                <w:szCs w:val="24"/>
              </w:rPr>
              <w:t>36</w:t>
            </w:r>
            <w:r w:rsidR="000C12E5">
              <w:rPr>
                <w:rFonts w:asciiTheme="minorHAnsi" w:hAnsiTheme="minorHAnsi" w:cstheme="minorHAnsi"/>
                <w:sz w:val="24"/>
                <w:szCs w:val="24"/>
              </w:rPr>
              <w:t>0</w:t>
            </w:r>
            <w:r>
              <w:rPr>
                <w:rFonts w:asciiTheme="minorHAnsi" w:hAnsiTheme="minorHAnsi" w:cstheme="minorHAnsi"/>
                <w:sz w:val="24"/>
                <w:szCs w:val="24"/>
              </w:rPr>
              <w:t xml:space="preserve"> points</w:t>
            </w:r>
          </w:p>
        </w:tc>
      </w:tr>
      <w:tr w:rsidR="003F67E3" w:rsidRPr="00FD5ACD" w14:paraId="38D2689D" w14:textId="77777777" w:rsidTr="003F67E3">
        <w:trPr>
          <w:trHeight w:val="275"/>
        </w:trPr>
        <w:tc>
          <w:tcPr>
            <w:tcW w:w="576" w:type="dxa"/>
          </w:tcPr>
          <w:p w14:paraId="0B6C42BE" w14:textId="77777777" w:rsidR="003F67E3" w:rsidRPr="00FD5ACD" w:rsidRDefault="003F67E3" w:rsidP="00E42A67">
            <w:pPr>
              <w:rPr>
                <w:rFonts w:asciiTheme="minorHAnsi" w:eastAsia="Times New Roman" w:hAnsiTheme="minorHAnsi" w:cstheme="minorHAnsi"/>
                <w:sz w:val="24"/>
                <w:szCs w:val="24"/>
              </w:rPr>
            </w:pPr>
            <w:r w:rsidRPr="00FD5ACD">
              <w:rPr>
                <w:rFonts w:asciiTheme="minorHAnsi" w:eastAsia="Times New Roman" w:hAnsiTheme="minorHAnsi" w:cstheme="minorHAnsi"/>
                <w:sz w:val="24"/>
                <w:szCs w:val="24"/>
              </w:rPr>
              <w:t>B</w:t>
            </w:r>
          </w:p>
        </w:tc>
        <w:tc>
          <w:tcPr>
            <w:tcW w:w="1854" w:type="dxa"/>
          </w:tcPr>
          <w:p w14:paraId="534929B8" w14:textId="70D29E56" w:rsidR="003F67E3" w:rsidRPr="00FD5ACD" w:rsidRDefault="0083575C" w:rsidP="00E42A67">
            <w:pPr>
              <w:rPr>
                <w:rFonts w:asciiTheme="minorHAnsi" w:eastAsia="Times New Roman" w:hAnsiTheme="minorHAnsi" w:cstheme="minorHAnsi"/>
                <w:sz w:val="24"/>
                <w:szCs w:val="24"/>
              </w:rPr>
            </w:pPr>
            <w:r>
              <w:rPr>
                <w:rFonts w:asciiTheme="minorHAnsi" w:eastAsia="Times New Roman" w:hAnsiTheme="minorHAnsi" w:cstheme="minorHAnsi"/>
                <w:sz w:val="24"/>
                <w:szCs w:val="24"/>
              </w:rPr>
              <w:t>320</w:t>
            </w:r>
            <w:r w:rsidR="000C12E5">
              <w:rPr>
                <w:rFonts w:asciiTheme="minorHAnsi" w:eastAsia="Times New Roman" w:hAnsiTheme="minorHAnsi" w:cstheme="minorHAnsi"/>
                <w:sz w:val="24"/>
                <w:szCs w:val="24"/>
              </w:rPr>
              <w:t xml:space="preserve"> - </w:t>
            </w:r>
            <w:r>
              <w:rPr>
                <w:rFonts w:asciiTheme="minorHAnsi" w:eastAsia="Times New Roman" w:hAnsiTheme="minorHAnsi" w:cstheme="minorHAnsi"/>
                <w:sz w:val="24"/>
                <w:szCs w:val="24"/>
              </w:rPr>
              <w:t>359</w:t>
            </w:r>
            <w:r w:rsidR="003F67E3">
              <w:rPr>
                <w:rFonts w:asciiTheme="minorHAnsi" w:eastAsia="Times New Roman" w:hAnsiTheme="minorHAnsi" w:cstheme="minorHAnsi"/>
                <w:sz w:val="24"/>
                <w:szCs w:val="24"/>
              </w:rPr>
              <w:t xml:space="preserve"> points</w:t>
            </w:r>
          </w:p>
        </w:tc>
      </w:tr>
      <w:tr w:rsidR="003F67E3" w:rsidRPr="00FD5ACD" w14:paraId="3A8E6A24" w14:textId="77777777" w:rsidTr="003F67E3">
        <w:trPr>
          <w:trHeight w:val="264"/>
        </w:trPr>
        <w:tc>
          <w:tcPr>
            <w:tcW w:w="576" w:type="dxa"/>
          </w:tcPr>
          <w:p w14:paraId="7B0410AB" w14:textId="77777777" w:rsidR="003F67E3" w:rsidRPr="00FD5ACD" w:rsidRDefault="003F67E3" w:rsidP="00E42A67">
            <w:pPr>
              <w:rPr>
                <w:rFonts w:asciiTheme="minorHAnsi" w:eastAsia="Times New Roman" w:hAnsiTheme="minorHAnsi" w:cstheme="minorHAnsi"/>
                <w:sz w:val="24"/>
                <w:szCs w:val="24"/>
              </w:rPr>
            </w:pPr>
            <w:r w:rsidRPr="00FD5ACD">
              <w:rPr>
                <w:rFonts w:asciiTheme="minorHAnsi" w:eastAsia="Times New Roman" w:hAnsiTheme="minorHAnsi" w:cstheme="minorHAnsi"/>
                <w:sz w:val="24"/>
                <w:szCs w:val="24"/>
              </w:rPr>
              <w:t>C</w:t>
            </w:r>
          </w:p>
        </w:tc>
        <w:tc>
          <w:tcPr>
            <w:tcW w:w="1854" w:type="dxa"/>
          </w:tcPr>
          <w:p w14:paraId="660074D1" w14:textId="58A655E8" w:rsidR="003F67E3" w:rsidRPr="00FD5ACD" w:rsidRDefault="0083575C" w:rsidP="00E42A67">
            <w:pPr>
              <w:rPr>
                <w:rFonts w:asciiTheme="minorHAnsi" w:eastAsia="Times New Roman" w:hAnsiTheme="minorHAnsi" w:cstheme="minorHAnsi"/>
                <w:sz w:val="24"/>
                <w:szCs w:val="24"/>
              </w:rPr>
            </w:pPr>
            <w:r>
              <w:rPr>
                <w:rFonts w:asciiTheme="minorHAnsi" w:eastAsia="Times New Roman" w:hAnsiTheme="minorHAnsi" w:cstheme="minorHAnsi"/>
                <w:sz w:val="24"/>
                <w:szCs w:val="24"/>
              </w:rPr>
              <w:t>280</w:t>
            </w:r>
            <w:r w:rsidR="000C12E5">
              <w:rPr>
                <w:rFonts w:asciiTheme="minorHAnsi" w:eastAsia="Times New Roman" w:hAnsiTheme="minorHAnsi" w:cstheme="minorHAnsi"/>
                <w:sz w:val="24"/>
                <w:szCs w:val="24"/>
              </w:rPr>
              <w:t xml:space="preserve"> - </w:t>
            </w:r>
            <w:r>
              <w:rPr>
                <w:rFonts w:asciiTheme="minorHAnsi" w:eastAsia="Times New Roman" w:hAnsiTheme="minorHAnsi" w:cstheme="minorHAnsi"/>
                <w:sz w:val="24"/>
                <w:szCs w:val="24"/>
              </w:rPr>
              <w:t>31</w:t>
            </w:r>
            <w:r w:rsidR="000C12E5">
              <w:rPr>
                <w:rFonts w:asciiTheme="minorHAnsi" w:eastAsia="Times New Roman" w:hAnsiTheme="minorHAnsi" w:cstheme="minorHAnsi"/>
                <w:sz w:val="24"/>
                <w:szCs w:val="24"/>
              </w:rPr>
              <w:t>9</w:t>
            </w:r>
            <w:r w:rsidR="003F67E3">
              <w:rPr>
                <w:rFonts w:asciiTheme="minorHAnsi" w:eastAsia="Times New Roman" w:hAnsiTheme="minorHAnsi" w:cstheme="minorHAnsi"/>
                <w:sz w:val="24"/>
                <w:szCs w:val="24"/>
              </w:rPr>
              <w:t xml:space="preserve"> points</w:t>
            </w:r>
          </w:p>
        </w:tc>
      </w:tr>
      <w:tr w:rsidR="003F67E3" w:rsidRPr="00FD5ACD" w14:paraId="20C031CE" w14:textId="77777777" w:rsidTr="003F67E3">
        <w:trPr>
          <w:trHeight w:val="275"/>
        </w:trPr>
        <w:tc>
          <w:tcPr>
            <w:tcW w:w="576" w:type="dxa"/>
          </w:tcPr>
          <w:p w14:paraId="048AB65B" w14:textId="77777777" w:rsidR="003F67E3" w:rsidRPr="00FD5ACD" w:rsidRDefault="003F67E3" w:rsidP="00E42A67">
            <w:pPr>
              <w:rPr>
                <w:rFonts w:asciiTheme="minorHAnsi" w:eastAsia="Times New Roman" w:hAnsiTheme="minorHAnsi" w:cstheme="minorHAnsi"/>
                <w:sz w:val="24"/>
                <w:szCs w:val="24"/>
              </w:rPr>
            </w:pPr>
            <w:r w:rsidRPr="00FD5ACD">
              <w:rPr>
                <w:rFonts w:asciiTheme="minorHAnsi" w:eastAsia="Times New Roman" w:hAnsiTheme="minorHAnsi" w:cstheme="minorHAnsi"/>
                <w:sz w:val="24"/>
                <w:szCs w:val="24"/>
              </w:rPr>
              <w:t>D</w:t>
            </w:r>
          </w:p>
        </w:tc>
        <w:tc>
          <w:tcPr>
            <w:tcW w:w="1854" w:type="dxa"/>
          </w:tcPr>
          <w:p w14:paraId="58827B47" w14:textId="4E1D44F7" w:rsidR="003F67E3" w:rsidRPr="00FD5ACD" w:rsidRDefault="0083575C" w:rsidP="00E42A67">
            <w:pPr>
              <w:rPr>
                <w:rFonts w:asciiTheme="minorHAnsi" w:eastAsia="Times New Roman" w:hAnsiTheme="minorHAnsi" w:cstheme="minorHAnsi"/>
                <w:sz w:val="24"/>
                <w:szCs w:val="24"/>
              </w:rPr>
            </w:pPr>
            <w:r>
              <w:rPr>
                <w:rFonts w:asciiTheme="minorHAnsi" w:eastAsia="Times New Roman" w:hAnsiTheme="minorHAnsi" w:cstheme="minorHAnsi"/>
                <w:sz w:val="24"/>
                <w:szCs w:val="24"/>
              </w:rPr>
              <w:t>240</w:t>
            </w:r>
            <w:r w:rsidR="000C12E5">
              <w:rPr>
                <w:rFonts w:asciiTheme="minorHAnsi" w:eastAsia="Times New Roman" w:hAnsiTheme="minorHAnsi" w:cstheme="minorHAnsi"/>
                <w:sz w:val="24"/>
                <w:szCs w:val="24"/>
              </w:rPr>
              <w:t xml:space="preserve"> - </w:t>
            </w:r>
            <w:r>
              <w:rPr>
                <w:rFonts w:asciiTheme="minorHAnsi" w:eastAsia="Times New Roman" w:hAnsiTheme="minorHAnsi" w:cstheme="minorHAnsi"/>
                <w:sz w:val="24"/>
                <w:szCs w:val="24"/>
              </w:rPr>
              <w:t>279</w:t>
            </w:r>
            <w:r w:rsidR="003F67E3">
              <w:rPr>
                <w:rFonts w:asciiTheme="minorHAnsi" w:eastAsia="Times New Roman" w:hAnsiTheme="minorHAnsi" w:cstheme="minorHAnsi"/>
                <w:sz w:val="24"/>
                <w:szCs w:val="24"/>
              </w:rPr>
              <w:t xml:space="preserve"> points</w:t>
            </w:r>
          </w:p>
        </w:tc>
      </w:tr>
      <w:tr w:rsidR="003F67E3" w:rsidRPr="00FD5ACD" w14:paraId="61E448C1" w14:textId="77777777" w:rsidTr="003F67E3">
        <w:trPr>
          <w:trHeight w:val="275"/>
        </w:trPr>
        <w:tc>
          <w:tcPr>
            <w:tcW w:w="576" w:type="dxa"/>
          </w:tcPr>
          <w:p w14:paraId="08436B9B" w14:textId="77777777" w:rsidR="003F67E3" w:rsidRPr="00FD5ACD" w:rsidRDefault="003F67E3" w:rsidP="00E42A67">
            <w:pPr>
              <w:rPr>
                <w:rFonts w:asciiTheme="minorHAnsi" w:eastAsia="Times New Roman" w:hAnsiTheme="minorHAnsi" w:cstheme="minorHAnsi"/>
                <w:sz w:val="24"/>
                <w:szCs w:val="24"/>
              </w:rPr>
            </w:pPr>
            <w:r w:rsidRPr="00FD5ACD">
              <w:rPr>
                <w:rFonts w:asciiTheme="minorHAnsi" w:eastAsia="Times New Roman" w:hAnsiTheme="minorHAnsi" w:cstheme="minorHAnsi"/>
                <w:sz w:val="24"/>
                <w:szCs w:val="24"/>
              </w:rPr>
              <w:t>F</w:t>
            </w:r>
          </w:p>
        </w:tc>
        <w:tc>
          <w:tcPr>
            <w:tcW w:w="1854" w:type="dxa"/>
          </w:tcPr>
          <w:p w14:paraId="1D83BC87" w14:textId="105BD2C8" w:rsidR="003F67E3" w:rsidRPr="00FD5ACD" w:rsidRDefault="003F67E3" w:rsidP="00E42A67">
            <w:pPr>
              <w:rPr>
                <w:rFonts w:asciiTheme="minorHAnsi" w:eastAsia="Times New Roman" w:hAnsiTheme="minorHAnsi" w:cstheme="minorHAnsi"/>
                <w:sz w:val="24"/>
                <w:szCs w:val="24"/>
              </w:rPr>
            </w:pPr>
            <w:r w:rsidRPr="00FD5ACD">
              <w:rPr>
                <w:rFonts w:asciiTheme="minorHAnsi" w:eastAsia="Times New Roman" w:hAnsiTheme="minorHAnsi" w:cstheme="minorHAnsi"/>
                <w:sz w:val="24"/>
                <w:szCs w:val="24"/>
              </w:rPr>
              <w:t xml:space="preserve">&lt; </w:t>
            </w:r>
            <w:r w:rsidR="0083575C">
              <w:rPr>
                <w:rFonts w:asciiTheme="minorHAnsi" w:eastAsia="Times New Roman" w:hAnsiTheme="minorHAnsi" w:cstheme="minorHAnsi"/>
                <w:sz w:val="24"/>
                <w:szCs w:val="24"/>
              </w:rPr>
              <w:t>24</w:t>
            </w:r>
            <w:r>
              <w:rPr>
                <w:rFonts w:asciiTheme="minorHAnsi" w:eastAsia="Times New Roman" w:hAnsiTheme="minorHAnsi" w:cstheme="minorHAnsi"/>
                <w:sz w:val="24"/>
                <w:szCs w:val="24"/>
              </w:rPr>
              <w:t>0 points</w:t>
            </w:r>
          </w:p>
        </w:tc>
      </w:tr>
    </w:tbl>
    <w:p w14:paraId="590CA001" w14:textId="77777777" w:rsidR="00693F6F" w:rsidRPr="002A52B5" w:rsidRDefault="00693F6F" w:rsidP="00693F6F">
      <w:pPr>
        <w:contextualSpacing/>
        <w:rPr>
          <w:rFonts w:asciiTheme="minorHAnsi" w:hAnsiTheme="minorHAnsi"/>
          <w:color w:val="7030A0"/>
          <w:sz w:val="24"/>
          <w:szCs w:val="24"/>
        </w:rPr>
      </w:pPr>
    </w:p>
    <w:p w14:paraId="2D2BD6BD" w14:textId="48CCF8E9" w:rsidR="009A032B" w:rsidRPr="009A032B" w:rsidRDefault="00466F32" w:rsidP="000C12E5">
      <w:pPr>
        <w:tabs>
          <w:tab w:val="left" w:pos="413"/>
        </w:tabs>
        <w:spacing w:line="0" w:lineRule="atLeast"/>
        <w:rPr>
          <w:rFonts w:asciiTheme="minorHAnsi" w:eastAsia="Arial" w:hAnsiTheme="minorHAnsi"/>
          <w:bCs/>
          <w:color w:val="000000"/>
          <w:sz w:val="24"/>
          <w:szCs w:val="24"/>
        </w:rPr>
      </w:pPr>
      <w:r>
        <w:rPr>
          <w:rFonts w:asciiTheme="minorHAnsi" w:eastAsia="Arial" w:hAnsiTheme="minorHAnsi"/>
          <w:b/>
          <w:color w:val="000000"/>
          <w:sz w:val="24"/>
          <w:szCs w:val="24"/>
        </w:rPr>
        <w:t>Labs</w:t>
      </w:r>
      <w:r w:rsidR="003F67E3" w:rsidRPr="003F67E3">
        <w:rPr>
          <w:rFonts w:asciiTheme="minorHAnsi" w:eastAsia="Arial" w:hAnsiTheme="minorHAnsi"/>
          <w:b/>
          <w:color w:val="000000"/>
          <w:sz w:val="24"/>
          <w:szCs w:val="24"/>
        </w:rPr>
        <w:t xml:space="preserve">: </w:t>
      </w:r>
      <w:r w:rsidR="000C12E5">
        <w:rPr>
          <w:rFonts w:asciiTheme="minorHAnsi" w:eastAsia="Arial" w:hAnsiTheme="minorHAnsi"/>
          <w:bCs/>
          <w:color w:val="000000"/>
          <w:sz w:val="24"/>
          <w:szCs w:val="24"/>
        </w:rPr>
        <w:t>During the semester, each lab assignment will involve a real-world situation in which you will be asked to take a dataset and perform some set of data science tasks using multiple programming languages. For example, you may be asked to import a CSV and determine how many columns contains categorical data and how many contain quantitative data using multiple programming languages.</w:t>
      </w:r>
    </w:p>
    <w:p w14:paraId="3E88CAEC" w14:textId="77777777" w:rsidR="003F67E3" w:rsidRPr="002A52B5" w:rsidRDefault="003F67E3" w:rsidP="003F67E3">
      <w:pPr>
        <w:tabs>
          <w:tab w:val="left" w:pos="413"/>
        </w:tabs>
        <w:spacing w:line="0" w:lineRule="atLeast"/>
        <w:rPr>
          <w:rFonts w:asciiTheme="minorHAnsi" w:eastAsia="Arial" w:hAnsiTheme="minorHAnsi"/>
          <w:b/>
          <w:color w:val="000000"/>
          <w:sz w:val="32"/>
          <w:szCs w:val="32"/>
        </w:rPr>
      </w:pPr>
    </w:p>
    <w:p w14:paraId="0C773086" w14:textId="77777777" w:rsidR="00693F6F" w:rsidRPr="002A52B5" w:rsidRDefault="00693F6F" w:rsidP="001913D6">
      <w:pPr>
        <w:pStyle w:val="Heading1"/>
        <w:rPr>
          <w:rFonts w:asciiTheme="minorHAnsi" w:hAnsiTheme="minorHAnsi"/>
        </w:rPr>
      </w:pPr>
      <w:r w:rsidRPr="002A52B5">
        <w:rPr>
          <w:rFonts w:asciiTheme="minorHAnsi" w:hAnsiTheme="minorHAnsi"/>
        </w:rPr>
        <w:t>Course Policies</w:t>
      </w:r>
    </w:p>
    <w:p w14:paraId="538D3BAD" w14:textId="77777777" w:rsidR="00693F6F" w:rsidRPr="002A52B5" w:rsidRDefault="00693F6F" w:rsidP="00693F6F">
      <w:pPr>
        <w:spacing w:line="20" w:lineRule="exact"/>
        <w:rPr>
          <w:rFonts w:asciiTheme="minorHAnsi" w:eastAsia="Times New Roman" w:hAnsiTheme="minorHAnsi"/>
          <w:color w:val="000000"/>
          <w:sz w:val="24"/>
        </w:rPr>
      </w:pPr>
      <w:r w:rsidRPr="002A52B5">
        <w:rPr>
          <w:rFonts w:asciiTheme="minorHAnsi" w:eastAsia="Arial" w:hAnsiTheme="minorHAnsi"/>
          <w:b/>
          <w:noProof/>
          <w:color w:val="000000"/>
          <w:sz w:val="35"/>
        </w:rPr>
        <w:drawing>
          <wp:anchor distT="0" distB="0" distL="114300" distR="114300" simplePos="0" relativeHeight="251660288" behindDoc="1" locked="0" layoutInCell="1" allowOverlap="1" wp14:anchorId="6B4DD465" wp14:editId="0DB881C0">
            <wp:simplePos x="0" y="0"/>
            <wp:positionH relativeFrom="column">
              <wp:posOffset>25400</wp:posOffset>
            </wp:positionH>
            <wp:positionV relativeFrom="paragraph">
              <wp:posOffset>63500</wp:posOffset>
            </wp:positionV>
            <wp:extent cx="7073900" cy="22225"/>
            <wp:effectExtent l="0" t="0" r="0" b="0"/>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6C37421F" w14:textId="77777777" w:rsidR="00693F6F" w:rsidRPr="002A52B5" w:rsidRDefault="00693F6F" w:rsidP="00693F6F">
      <w:pPr>
        <w:spacing w:line="200" w:lineRule="exact"/>
        <w:rPr>
          <w:rFonts w:asciiTheme="minorHAnsi" w:eastAsia="Times New Roman" w:hAnsiTheme="minorHAnsi"/>
          <w:color w:val="000000"/>
          <w:sz w:val="24"/>
        </w:rPr>
      </w:pPr>
    </w:p>
    <w:p w14:paraId="7EA342BC" w14:textId="77777777" w:rsidR="00471A3C" w:rsidRPr="00FD5ACD" w:rsidRDefault="00471A3C" w:rsidP="00471A3C">
      <w:pPr>
        <w:rPr>
          <w:rFonts w:asciiTheme="minorHAnsi" w:eastAsia="Trebuchet MS" w:hAnsiTheme="minorHAnsi" w:cstheme="minorHAnsi"/>
          <w:b/>
          <w:i/>
          <w:color w:val="000000" w:themeColor="text1"/>
          <w:spacing w:val="1"/>
          <w:sz w:val="24"/>
          <w:szCs w:val="24"/>
          <w:u w:val="single"/>
        </w:rPr>
      </w:pPr>
      <w:r w:rsidRPr="00FD5ACD">
        <w:rPr>
          <w:rFonts w:asciiTheme="minorHAnsi" w:eastAsia="Trebuchet MS" w:hAnsiTheme="minorHAnsi" w:cstheme="minorHAnsi"/>
          <w:b/>
          <w:i/>
          <w:color w:val="000000" w:themeColor="text1"/>
          <w:spacing w:val="1"/>
          <w:sz w:val="24"/>
          <w:szCs w:val="24"/>
          <w:u w:val="single"/>
        </w:rPr>
        <w:t>Attendance</w:t>
      </w:r>
      <w:r w:rsidRPr="002A52B5">
        <w:rPr>
          <w:rFonts w:asciiTheme="minorHAnsi" w:eastAsia="Trebuchet MS" w:hAnsiTheme="minorHAnsi" w:cstheme="minorHAnsi"/>
          <w:b/>
          <w:i/>
          <w:color w:val="000000" w:themeColor="text1"/>
          <w:spacing w:val="1"/>
          <w:sz w:val="24"/>
          <w:szCs w:val="24"/>
          <w:u w:val="single"/>
        </w:rPr>
        <w:t xml:space="preserve"> and Participation</w:t>
      </w:r>
      <w:r w:rsidRPr="00FD5ACD">
        <w:rPr>
          <w:rFonts w:asciiTheme="minorHAnsi" w:eastAsia="Trebuchet MS" w:hAnsiTheme="minorHAnsi" w:cstheme="minorHAnsi"/>
          <w:b/>
          <w:i/>
          <w:color w:val="000000" w:themeColor="text1"/>
          <w:spacing w:val="1"/>
          <w:sz w:val="24"/>
          <w:szCs w:val="24"/>
          <w:u w:val="single"/>
        </w:rPr>
        <w:t>:</w:t>
      </w:r>
    </w:p>
    <w:p w14:paraId="584432DC" w14:textId="77777777" w:rsidR="00471A3C" w:rsidRPr="00FD5ACD" w:rsidRDefault="00471A3C" w:rsidP="00471A3C">
      <w:pPr>
        <w:rPr>
          <w:rFonts w:asciiTheme="minorHAnsi" w:eastAsia="Trebuchet MS" w:hAnsiTheme="minorHAnsi" w:cstheme="minorHAnsi"/>
          <w:b/>
          <w:i/>
          <w:color w:val="000000" w:themeColor="text1"/>
          <w:spacing w:val="1"/>
          <w:sz w:val="24"/>
          <w:szCs w:val="24"/>
          <w:u w:val="single"/>
        </w:rPr>
      </w:pPr>
    </w:p>
    <w:p w14:paraId="40A58755" w14:textId="77C92857" w:rsidR="00471A3C" w:rsidRPr="002A52B5" w:rsidRDefault="000C12E5" w:rsidP="006F56D3">
      <w:pPr>
        <w:numPr>
          <w:ilvl w:val="0"/>
          <w:numId w:val="2"/>
        </w:numPr>
        <w:rPr>
          <w:rFonts w:asciiTheme="minorHAnsi" w:eastAsia="Trebuchet MS" w:hAnsiTheme="minorHAnsi" w:cstheme="minorHAnsi"/>
          <w:color w:val="000000" w:themeColor="text1"/>
          <w:spacing w:val="1"/>
          <w:sz w:val="24"/>
          <w:szCs w:val="24"/>
        </w:rPr>
      </w:pPr>
      <w:r>
        <w:rPr>
          <w:rFonts w:asciiTheme="minorHAnsi" w:eastAsia="Trebuchet MS" w:hAnsiTheme="minorHAnsi" w:cstheme="minorHAnsi"/>
          <w:color w:val="000000" w:themeColor="text1"/>
          <w:spacing w:val="1"/>
          <w:sz w:val="24"/>
          <w:szCs w:val="24"/>
        </w:rPr>
        <w:t>While this course is asynchronous, s</w:t>
      </w:r>
      <w:r w:rsidR="00471A3C" w:rsidRPr="00FD5ACD">
        <w:rPr>
          <w:rFonts w:asciiTheme="minorHAnsi" w:eastAsia="Trebuchet MS" w:hAnsiTheme="minorHAnsi" w:cstheme="minorHAnsi"/>
          <w:color w:val="000000" w:themeColor="text1"/>
          <w:spacing w:val="1"/>
          <w:sz w:val="24"/>
          <w:szCs w:val="24"/>
        </w:rPr>
        <w:t xml:space="preserve">tudents are expected to </w:t>
      </w:r>
      <w:r>
        <w:rPr>
          <w:rFonts w:asciiTheme="minorHAnsi" w:eastAsia="Trebuchet MS" w:hAnsiTheme="minorHAnsi" w:cstheme="minorHAnsi"/>
          <w:color w:val="000000" w:themeColor="text1"/>
          <w:spacing w:val="1"/>
          <w:sz w:val="24"/>
          <w:szCs w:val="24"/>
        </w:rPr>
        <w:t xml:space="preserve">engage with course content as well as the instructor on a regular basis to ensure success in the course. Students are also encouraged to regularly communicate with the instructor to address any questions or concerns. </w:t>
      </w:r>
      <w:r>
        <w:rPr>
          <w:rFonts w:asciiTheme="minorHAnsi" w:eastAsia="Trebuchet MS" w:hAnsiTheme="minorHAnsi" w:cstheme="minorHAnsi"/>
          <w:color w:val="000000" w:themeColor="text1"/>
          <w:spacing w:val="1"/>
          <w:sz w:val="24"/>
          <w:szCs w:val="24"/>
        </w:rPr>
        <w:br/>
      </w:r>
    </w:p>
    <w:p w14:paraId="2945AD8F" w14:textId="77777777" w:rsidR="00471A3C" w:rsidRPr="00FD5ACD" w:rsidRDefault="00471A3C" w:rsidP="00471A3C">
      <w:pPr>
        <w:rPr>
          <w:rFonts w:asciiTheme="minorHAnsi" w:hAnsiTheme="minorHAnsi" w:cstheme="minorHAnsi"/>
          <w:b/>
          <w:i/>
          <w:color w:val="000000" w:themeColor="text1"/>
          <w:sz w:val="24"/>
          <w:szCs w:val="24"/>
          <w:u w:val="single"/>
        </w:rPr>
      </w:pPr>
      <w:r w:rsidRPr="00FD5ACD">
        <w:rPr>
          <w:rFonts w:asciiTheme="minorHAnsi" w:hAnsiTheme="minorHAnsi" w:cstheme="minorHAnsi"/>
          <w:b/>
          <w:i/>
          <w:color w:val="000000" w:themeColor="text1"/>
          <w:sz w:val="24"/>
          <w:szCs w:val="24"/>
          <w:u w:val="single"/>
        </w:rPr>
        <w:t>Feedback Expectations &amp; Response Time:</w:t>
      </w:r>
    </w:p>
    <w:p w14:paraId="71200D14" w14:textId="77777777" w:rsidR="00471A3C" w:rsidRPr="00FD5ACD" w:rsidRDefault="00471A3C" w:rsidP="00471A3C">
      <w:pPr>
        <w:rPr>
          <w:rFonts w:asciiTheme="minorHAnsi" w:hAnsiTheme="minorHAnsi" w:cstheme="minorHAnsi"/>
          <w:b/>
          <w:i/>
          <w:color w:val="000000" w:themeColor="text1"/>
          <w:sz w:val="24"/>
          <w:szCs w:val="24"/>
        </w:rPr>
      </w:pPr>
    </w:p>
    <w:p w14:paraId="7EA2A44D" w14:textId="6DB7DE75" w:rsidR="00471A3C" w:rsidRPr="002A52B5" w:rsidRDefault="000D7A77" w:rsidP="00471A3C">
      <w:pPr>
        <w:numPr>
          <w:ilvl w:val="0"/>
          <w:numId w:val="2"/>
        </w:numPr>
        <w:rPr>
          <w:rFonts w:asciiTheme="minorHAnsi" w:eastAsia="Trebuchet MS" w:hAnsiTheme="minorHAnsi" w:cstheme="minorHAnsi"/>
          <w:color w:val="000000" w:themeColor="text1"/>
          <w:spacing w:val="1"/>
          <w:sz w:val="24"/>
          <w:szCs w:val="24"/>
        </w:rPr>
      </w:pPr>
      <w:r>
        <w:rPr>
          <w:rFonts w:asciiTheme="minorHAnsi" w:eastAsia="Trebuchet MS" w:hAnsiTheme="minorHAnsi" w:cstheme="minorHAnsi"/>
          <w:color w:val="000000" w:themeColor="text1"/>
          <w:spacing w:val="1"/>
          <w:sz w:val="24"/>
          <w:szCs w:val="24"/>
        </w:rPr>
        <w:t xml:space="preserve">All assignments will be evaluated within a week’s time, unless otherwise noted. </w:t>
      </w:r>
    </w:p>
    <w:p w14:paraId="127759A0" w14:textId="452A41F7" w:rsidR="002A52B5" w:rsidRPr="002A52B5" w:rsidRDefault="002A52B5" w:rsidP="00471A3C">
      <w:pPr>
        <w:numPr>
          <w:ilvl w:val="0"/>
          <w:numId w:val="2"/>
        </w:numPr>
        <w:rPr>
          <w:rFonts w:asciiTheme="minorHAnsi" w:eastAsia="Trebuchet MS" w:hAnsiTheme="minorHAnsi" w:cstheme="minorHAnsi"/>
          <w:color w:val="000000" w:themeColor="text1"/>
          <w:spacing w:val="1"/>
          <w:sz w:val="24"/>
          <w:szCs w:val="24"/>
        </w:rPr>
      </w:pPr>
      <w:r w:rsidRPr="002A52B5">
        <w:rPr>
          <w:rFonts w:asciiTheme="minorHAnsi" w:eastAsia="Trebuchet MS" w:hAnsiTheme="minorHAnsi" w:cstheme="minorHAnsi"/>
          <w:color w:val="000000" w:themeColor="text1"/>
          <w:spacing w:val="1"/>
          <w:sz w:val="24"/>
          <w:szCs w:val="24"/>
        </w:rPr>
        <w:t>Emails will generally be responded to within 24 hours during the week.  Emails sent over the weekend will be responded to on Monday.</w:t>
      </w:r>
    </w:p>
    <w:p w14:paraId="5790F035" w14:textId="23563945" w:rsidR="002A52B5" w:rsidRPr="002A52B5" w:rsidRDefault="002A52B5" w:rsidP="002A52B5">
      <w:pPr>
        <w:ind w:left="720"/>
        <w:rPr>
          <w:rFonts w:asciiTheme="minorHAnsi" w:eastAsia="Trebuchet MS" w:hAnsiTheme="minorHAnsi" w:cstheme="minorHAnsi"/>
          <w:color w:val="000000" w:themeColor="text1"/>
          <w:spacing w:val="1"/>
          <w:sz w:val="24"/>
          <w:szCs w:val="24"/>
        </w:rPr>
      </w:pPr>
    </w:p>
    <w:p w14:paraId="4F6A3F23" w14:textId="5F6D791F" w:rsidR="002A52B5" w:rsidRPr="00FD5ACD" w:rsidRDefault="002A52B5" w:rsidP="002A52B5">
      <w:pPr>
        <w:rPr>
          <w:rFonts w:asciiTheme="minorHAnsi" w:hAnsiTheme="minorHAnsi" w:cstheme="minorHAnsi"/>
          <w:b/>
          <w:i/>
          <w:color w:val="000000" w:themeColor="text1"/>
          <w:sz w:val="24"/>
          <w:szCs w:val="24"/>
          <w:u w:val="single"/>
        </w:rPr>
      </w:pPr>
      <w:r w:rsidRPr="002A52B5">
        <w:rPr>
          <w:rFonts w:asciiTheme="minorHAnsi" w:hAnsiTheme="minorHAnsi" w:cstheme="minorHAnsi"/>
          <w:b/>
          <w:i/>
          <w:color w:val="000000" w:themeColor="text1"/>
          <w:sz w:val="24"/>
          <w:szCs w:val="24"/>
          <w:u w:val="single"/>
        </w:rPr>
        <w:lastRenderedPageBreak/>
        <w:t>Instructor Expectations:</w:t>
      </w:r>
    </w:p>
    <w:p w14:paraId="3DDFD7E5" w14:textId="77777777" w:rsidR="002A52B5" w:rsidRPr="002A52B5" w:rsidRDefault="002A52B5" w:rsidP="002A52B5">
      <w:pPr>
        <w:rPr>
          <w:rFonts w:asciiTheme="minorHAnsi" w:eastAsia="Trebuchet MS" w:hAnsiTheme="minorHAnsi" w:cstheme="minorHAnsi"/>
          <w:color w:val="000000" w:themeColor="text1"/>
          <w:spacing w:val="1"/>
          <w:sz w:val="24"/>
          <w:szCs w:val="24"/>
        </w:rPr>
      </w:pPr>
    </w:p>
    <w:p w14:paraId="519FB3F0" w14:textId="77777777" w:rsidR="002A52B5" w:rsidRPr="009E2BB3" w:rsidRDefault="002A52B5" w:rsidP="002A52B5">
      <w:pPr>
        <w:pStyle w:val="ListParagraph"/>
        <w:numPr>
          <w:ilvl w:val="0"/>
          <w:numId w:val="6"/>
        </w:numPr>
        <w:contextualSpacing w:val="0"/>
        <w:rPr>
          <w:rFonts w:asciiTheme="minorHAnsi" w:hAnsiTheme="minorHAnsi" w:cstheme="minorHAnsi"/>
          <w:color w:val="000000"/>
          <w:sz w:val="24"/>
          <w:szCs w:val="21"/>
        </w:rPr>
      </w:pPr>
      <w:r w:rsidRPr="009E2BB3">
        <w:rPr>
          <w:rFonts w:asciiTheme="minorHAnsi" w:hAnsiTheme="minorHAnsi" w:cstheme="minorHAnsi"/>
          <w:color w:val="000000" w:themeColor="text1"/>
          <w:sz w:val="24"/>
          <w:szCs w:val="21"/>
          <w:u w:val="single"/>
        </w:rPr>
        <w:t>Each student is responsible for maintaining the pace of the course and turning in assignments on time.</w:t>
      </w:r>
      <w:r w:rsidRPr="009E2BB3">
        <w:rPr>
          <w:rFonts w:asciiTheme="minorHAnsi" w:hAnsiTheme="minorHAnsi" w:cstheme="minorHAnsi"/>
          <w:color w:val="000000" w:themeColor="text1"/>
          <w:sz w:val="24"/>
          <w:szCs w:val="21"/>
        </w:rPr>
        <w:t xml:space="preserve">  Students should utilize the course schedule, calendar, and task list to keep up with the course lectures and assignments.</w:t>
      </w:r>
    </w:p>
    <w:p w14:paraId="76C6ED87" w14:textId="06BB619F" w:rsidR="002A52B5" w:rsidRPr="009E2BB3" w:rsidRDefault="002A52B5" w:rsidP="002A52B5">
      <w:pPr>
        <w:pStyle w:val="ListParagraph"/>
        <w:numPr>
          <w:ilvl w:val="0"/>
          <w:numId w:val="6"/>
        </w:numPr>
        <w:contextualSpacing w:val="0"/>
        <w:rPr>
          <w:rFonts w:asciiTheme="minorHAnsi" w:hAnsiTheme="minorHAnsi" w:cstheme="minorHAnsi"/>
          <w:color w:val="000000"/>
          <w:sz w:val="24"/>
          <w:szCs w:val="21"/>
        </w:rPr>
      </w:pPr>
      <w:r w:rsidRPr="009E2BB3">
        <w:rPr>
          <w:rFonts w:asciiTheme="minorHAnsi" w:hAnsiTheme="minorHAnsi" w:cstheme="minorHAnsi"/>
          <w:color w:val="000000" w:themeColor="text1"/>
          <w:sz w:val="24"/>
          <w:szCs w:val="21"/>
          <w:u w:val="single"/>
        </w:rPr>
        <w:t>All work turned in is expected to be complete and professional</w:t>
      </w:r>
      <w:r w:rsidRPr="009E2BB3">
        <w:rPr>
          <w:rFonts w:asciiTheme="minorHAnsi" w:hAnsiTheme="minorHAnsi" w:cstheme="minorHAnsi"/>
          <w:color w:val="000000" w:themeColor="text1"/>
          <w:sz w:val="24"/>
          <w:szCs w:val="21"/>
        </w:rPr>
        <w:t xml:space="preserve">.  All </w:t>
      </w:r>
      <w:r w:rsidR="002C2CA4" w:rsidRPr="009E2BB3">
        <w:rPr>
          <w:rFonts w:asciiTheme="minorHAnsi" w:hAnsiTheme="minorHAnsi" w:cstheme="minorHAnsi"/>
          <w:color w:val="000000" w:themeColor="text1"/>
          <w:sz w:val="24"/>
          <w:szCs w:val="21"/>
        </w:rPr>
        <w:t>assignments</w:t>
      </w:r>
      <w:r w:rsidRPr="009E2BB3">
        <w:rPr>
          <w:rFonts w:asciiTheme="minorHAnsi" w:hAnsiTheme="minorHAnsi" w:cstheme="minorHAnsi"/>
          <w:color w:val="000000" w:themeColor="text1"/>
          <w:sz w:val="24"/>
          <w:szCs w:val="21"/>
        </w:rPr>
        <w:t xml:space="preserve"> should be well organized and easy to follow.  All written work should observe proper grammar, spelling, and sentence structure.  </w:t>
      </w:r>
      <w:r w:rsidR="002C2CA4" w:rsidRPr="009E2BB3">
        <w:rPr>
          <w:rFonts w:asciiTheme="minorHAnsi" w:hAnsiTheme="minorHAnsi" w:cstheme="minorHAnsi"/>
          <w:color w:val="000000" w:themeColor="text1"/>
          <w:sz w:val="24"/>
          <w:szCs w:val="21"/>
        </w:rPr>
        <w:t>If applicable, a</w:t>
      </w:r>
      <w:r w:rsidRPr="009E2BB3">
        <w:rPr>
          <w:rFonts w:asciiTheme="minorHAnsi" w:hAnsiTheme="minorHAnsi" w:cstheme="minorHAnsi"/>
          <w:color w:val="000000" w:themeColor="text1"/>
          <w:sz w:val="24"/>
          <w:szCs w:val="21"/>
        </w:rPr>
        <w:t>ll visualizations should be well-formatted with descriptive titles and labels.  Points will be deducted for sloppy unprofessional work.</w:t>
      </w:r>
    </w:p>
    <w:p w14:paraId="48935119" w14:textId="2DF4A40E" w:rsidR="002A52B5" w:rsidRPr="009E2BB3" w:rsidRDefault="002A52B5" w:rsidP="002A52B5">
      <w:pPr>
        <w:pStyle w:val="ListParagraph"/>
        <w:numPr>
          <w:ilvl w:val="0"/>
          <w:numId w:val="6"/>
        </w:numPr>
        <w:contextualSpacing w:val="0"/>
        <w:rPr>
          <w:rFonts w:asciiTheme="minorHAnsi" w:hAnsiTheme="minorHAnsi" w:cstheme="minorHAnsi"/>
          <w:color w:val="000000"/>
          <w:sz w:val="24"/>
          <w:szCs w:val="21"/>
        </w:rPr>
      </w:pPr>
      <w:r w:rsidRPr="009E2BB3">
        <w:rPr>
          <w:rFonts w:asciiTheme="minorHAnsi" w:hAnsiTheme="minorHAnsi" w:cstheme="minorHAnsi"/>
          <w:color w:val="000000" w:themeColor="text1"/>
          <w:sz w:val="24"/>
          <w:szCs w:val="21"/>
          <w:u w:val="single"/>
        </w:rPr>
        <w:t>For content related questions, students should use the “Discussion” tab in D2L.</w:t>
      </w:r>
      <w:r w:rsidRPr="009E2BB3">
        <w:rPr>
          <w:rFonts w:asciiTheme="minorHAnsi" w:hAnsiTheme="minorHAnsi" w:cstheme="minorHAnsi"/>
          <w:color w:val="000000" w:themeColor="text1"/>
          <w:sz w:val="24"/>
          <w:szCs w:val="21"/>
        </w:rPr>
        <w:t xml:space="preserve">  Students must include the subject in the </w:t>
      </w:r>
      <w:r w:rsidR="002C2CA4" w:rsidRPr="009E2BB3">
        <w:rPr>
          <w:rFonts w:asciiTheme="minorHAnsi" w:hAnsiTheme="minorHAnsi" w:cstheme="minorHAnsi"/>
          <w:color w:val="000000" w:themeColor="text1"/>
          <w:sz w:val="24"/>
          <w:szCs w:val="21"/>
        </w:rPr>
        <w:t>forum</w:t>
      </w:r>
      <w:r w:rsidRPr="009E2BB3">
        <w:rPr>
          <w:rFonts w:asciiTheme="minorHAnsi" w:hAnsiTheme="minorHAnsi" w:cstheme="minorHAnsi"/>
          <w:color w:val="000000" w:themeColor="text1"/>
          <w:sz w:val="24"/>
          <w:szCs w:val="21"/>
        </w:rPr>
        <w:t xml:space="preserve"> title, or the post may be deleted. In addition to the instructor, students are encouraged to respond to other student’s questions, if they can be of assistance.  Please check the </w:t>
      </w:r>
      <w:r w:rsidR="002C2CA4" w:rsidRPr="009E2BB3">
        <w:rPr>
          <w:rFonts w:asciiTheme="minorHAnsi" w:hAnsiTheme="minorHAnsi" w:cstheme="minorHAnsi"/>
          <w:color w:val="000000" w:themeColor="text1"/>
          <w:sz w:val="24"/>
          <w:szCs w:val="21"/>
        </w:rPr>
        <w:t xml:space="preserve">discussion </w:t>
      </w:r>
      <w:r w:rsidRPr="009E2BB3">
        <w:rPr>
          <w:rFonts w:asciiTheme="minorHAnsi" w:hAnsiTheme="minorHAnsi" w:cstheme="minorHAnsi"/>
          <w:color w:val="000000" w:themeColor="text1"/>
          <w:sz w:val="24"/>
          <w:szCs w:val="21"/>
        </w:rPr>
        <w:t>titles, to make sure your question has not already been answered before starting a new thread.  Please be as descriptive as possible with your questions and include pictures, references, screenshots, etc., when applicable.</w:t>
      </w:r>
    </w:p>
    <w:p w14:paraId="569B0C10" w14:textId="2C6B9877" w:rsidR="002A52B5" w:rsidRPr="009E2BB3" w:rsidRDefault="002A52B5" w:rsidP="002A52B5">
      <w:pPr>
        <w:pStyle w:val="ListParagraph"/>
        <w:numPr>
          <w:ilvl w:val="0"/>
          <w:numId w:val="6"/>
        </w:numPr>
        <w:contextualSpacing w:val="0"/>
        <w:rPr>
          <w:rFonts w:asciiTheme="minorHAnsi" w:hAnsiTheme="minorHAnsi" w:cstheme="minorHAnsi"/>
          <w:color w:val="000000"/>
          <w:sz w:val="24"/>
          <w:szCs w:val="21"/>
        </w:rPr>
      </w:pPr>
      <w:r w:rsidRPr="009E2BB3">
        <w:rPr>
          <w:rFonts w:asciiTheme="minorHAnsi" w:hAnsiTheme="minorHAnsi" w:cstheme="minorHAnsi"/>
          <w:color w:val="000000" w:themeColor="text1"/>
          <w:sz w:val="24"/>
          <w:szCs w:val="21"/>
          <w:u w:val="single"/>
        </w:rPr>
        <w:t>For personal questions, students should reach out to the professor directly</w:t>
      </w:r>
      <w:r w:rsidRPr="009E2BB3">
        <w:rPr>
          <w:rFonts w:asciiTheme="minorHAnsi" w:hAnsiTheme="minorHAnsi" w:cstheme="minorHAnsi"/>
          <w:color w:val="000000" w:themeColor="text1"/>
          <w:sz w:val="24"/>
          <w:szCs w:val="21"/>
        </w:rPr>
        <w:t xml:space="preserve"> at </w:t>
      </w:r>
      <w:hyperlink r:id="rId16" w:history="1">
        <w:r w:rsidR="003B00F6" w:rsidRPr="009E2BB3">
          <w:rPr>
            <w:rStyle w:val="Hyperlink"/>
            <w:rFonts w:asciiTheme="minorHAnsi" w:hAnsiTheme="minorHAnsi" w:cstheme="minorHAnsi"/>
            <w:sz w:val="24"/>
            <w:szCs w:val="21"/>
          </w:rPr>
          <w:t>abrow708@kennesaw.edu</w:t>
        </w:r>
      </w:hyperlink>
      <w:r w:rsidRPr="009E2BB3">
        <w:rPr>
          <w:rFonts w:asciiTheme="minorHAnsi" w:hAnsiTheme="minorHAnsi" w:cstheme="minorHAnsi"/>
          <w:color w:val="000000" w:themeColor="text1"/>
          <w:sz w:val="24"/>
          <w:szCs w:val="21"/>
        </w:rPr>
        <w:t xml:space="preserve"> and correspond through email or set up a meeting.</w:t>
      </w:r>
    </w:p>
    <w:p w14:paraId="152AB5CE" w14:textId="77777777" w:rsidR="002A52B5" w:rsidRPr="009E2BB3" w:rsidRDefault="002A52B5" w:rsidP="002A52B5">
      <w:pPr>
        <w:pStyle w:val="ListParagraph"/>
        <w:numPr>
          <w:ilvl w:val="0"/>
          <w:numId w:val="6"/>
        </w:numPr>
        <w:contextualSpacing w:val="0"/>
        <w:rPr>
          <w:rFonts w:asciiTheme="minorHAnsi" w:eastAsia="Arial" w:hAnsiTheme="minorHAnsi" w:cstheme="minorHAnsi"/>
          <w:bCs/>
          <w:color w:val="000000" w:themeColor="text1"/>
          <w:sz w:val="24"/>
          <w:szCs w:val="21"/>
        </w:rPr>
      </w:pPr>
      <w:r w:rsidRPr="009E2BB3">
        <w:rPr>
          <w:rFonts w:asciiTheme="minorHAnsi" w:eastAsia="Arial" w:hAnsiTheme="minorHAnsi" w:cstheme="minorHAnsi"/>
          <w:bCs/>
          <w:color w:val="000000" w:themeColor="text1"/>
          <w:sz w:val="24"/>
          <w:szCs w:val="21"/>
        </w:rPr>
        <w:t xml:space="preserve">The instructor will use email AND D2L to communicate important information to both individual students and the class as a whole. Therefore, the instructor expects students to check their D2L and email accounts </w:t>
      </w:r>
      <w:r w:rsidRPr="009E2BB3">
        <w:rPr>
          <w:rFonts w:asciiTheme="minorHAnsi" w:eastAsia="Arial" w:hAnsiTheme="minorHAnsi" w:cstheme="minorHAnsi"/>
          <w:bCs/>
          <w:color w:val="000000" w:themeColor="text1"/>
          <w:sz w:val="24"/>
          <w:szCs w:val="21"/>
          <w:u w:val="single"/>
        </w:rPr>
        <w:t xml:space="preserve">on a </w:t>
      </w:r>
      <w:r w:rsidRPr="009E2BB3">
        <w:rPr>
          <w:rFonts w:asciiTheme="minorHAnsi" w:eastAsia="Arial" w:hAnsiTheme="minorHAnsi" w:cstheme="minorHAnsi"/>
          <w:b/>
          <w:color w:val="000000" w:themeColor="text1"/>
          <w:sz w:val="24"/>
          <w:szCs w:val="21"/>
          <w:u w:val="single"/>
        </w:rPr>
        <w:t>daily</w:t>
      </w:r>
      <w:r w:rsidRPr="009E2BB3">
        <w:rPr>
          <w:rFonts w:asciiTheme="minorHAnsi" w:eastAsia="Arial" w:hAnsiTheme="minorHAnsi" w:cstheme="minorHAnsi"/>
          <w:bCs/>
          <w:color w:val="000000" w:themeColor="text1"/>
          <w:sz w:val="24"/>
          <w:szCs w:val="21"/>
          <w:u w:val="single"/>
        </w:rPr>
        <w:t xml:space="preserve"> basis</w:t>
      </w:r>
      <w:r w:rsidRPr="009E2BB3">
        <w:rPr>
          <w:rFonts w:asciiTheme="minorHAnsi" w:eastAsia="Arial" w:hAnsiTheme="minorHAnsi" w:cstheme="minorHAnsi"/>
          <w:bCs/>
          <w:color w:val="000000" w:themeColor="text1"/>
          <w:sz w:val="24"/>
          <w:szCs w:val="21"/>
        </w:rPr>
        <w:t>.</w:t>
      </w:r>
    </w:p>
    <w:p w14:paraId="228D5A35" w14:textId="77777777" w:rsidR="002A52B5" w:rsidRPr="009E2BB3" w:rsidRDefault="002A52B5" w:rsidP="002A52B5">
      <w:pPr>
        <w:pStyle w:val="ListParagraph"/>
        <w:numPr>
          <w:ilvl w:val="0"/>
          <w:numId w:val="6"/>
        </w:numPr>
        <w:contextualSpacing w:val="0"/>
        <w:rPr>
          <w:rFonts w:asciiTheme="minorHAnsi" w:eastAsia="Arial" w:hAnsiTheme="minorHAnsi" w:cstheme="minorHAnsi"/>
          <w:bCs/>
          <w:color w:val="000000" w:themeColor="text1"/>
          <w:sz w:val="24"/>
          <w:szCs w:val="21"/>
        </w:rPr>
      </w:pPr>
      <w:r w:rsidRPr="009E2BB3">
        <w:rPr>
          <w:rFonts w:asciiTheme="minorHAnsi" w:eastAsia="Arial" w:hAnsiTheme="minorHAnsi" w:cstheme="minorHAnsi"/>
          <w:bCs/>
          <w:color w:val="000000" w:themeColor="text1"/>
          <w:sz w:val="24"/>
          <w:szCs w:val="21"/>
        </w:rPr>
        <w:t>Students are highly encouraged to retain copies of all graded materials that are returned for the duration of the semester. If there is a discrepancy between the instructor's records and those of the student, the student will have to provide the appropriate documentation. The burden of proof is on the student.</w:t>
      </w:r>
    </w:p>
    <w:p w14:paraId="23CA69D7" w14:textId="77777777" w:rsidR="002A52B5" w:rsidRPr="002A52B5" w:rsidRDefault="002A52B5" w:rsidP="002A52B5">
      <w:pPr>
        <w:rPr>
          <w:rFonts w:asciiTheme="minorHAnsi" w:eastAsia="Arial" w:hAnsiTheme="minorHAnsi" w:cstheme="minorHAnsi"/>
          <w:bCs/>
          <w:color w:val="000000" w:themeColor="text1"/>
          <w:sz w:val="24"/>
          <w:szCs w:val="24"/>
        </w:rPr>
      </w:pPr>
    </w:p>
    <w:p w14:paraId="39331676" w14:textId="323E1A52" w:rsidR="002A52B5" w:rsidRPr="002C2CA4" w:rsidRDefault="002A52B5" w:rsidP="002C2CA4">
      <w:pPr>
        <w:rPr>
          <w:rFonts w:asciiTheme="minorHAnsi" w:eastAsia="Arial" w:hAnsiTheme="minorHAnsi" w:cstheme="minorHAnsi"/>
          <w:bCs/>
          <w:color w:val="000000" w:themeColor="text1"/>
          <w:sz w:val="24"/>
          <w:szCs w:val="24"/>
        </w:rPr>
      </w:pPr>
      <w:r w:rsidRPr="002A52B5">
        <w:rPr>
          <w:rFonts w:asciiTheme="minorHAnsi" w:eastAsia="Arial" w:hAnsiTheme="minorHAnsi" w:cstheme="minorHAnsi"/>
          <w:bCs/>
          <w:color w:val="000000" w:themeColor="text1"/>
          <w:sz w:val="24"/>
          <w:szCs w:val="24"/>
        </w:rPr>
        <w:t>Please note: all work submitted to the instructor must be an authentic product of each individual student. If evidence arises that a student has submitted someone else's work as their own, cheated on an assignment, or has committed some other academic violation of the University Code of Conduct, the student will receive an F in the class and be referred to the University Judiciary Program for formal charges.</w:t>
      </w:r>
    </w:p>
    <w:p w14:paraId="0FC94DEA" w14:textId="77777777" w:rsidR="00693F6F" w:rsidRPr="002A52B5" w:rsidRDefault="00693F6F" w:rsidP="00693F6F">
      <w:pPr>
        <w:spacing w:line="200" w:lineRule="exact"/>
        <w:rPr>
          <w:rFonts w:asciiTheme="minorHAnsi" w:eastAsia="Times New Roman" w:hAnsiTheme="minorHAnsi"/>
          <w:color w:val="000000"/>
          <w:sz w:val="24"/>
        </w:rPr>
      </w:pPr>
    </w:p>
    <w:p w14:paraId="38BEC9B3" w14:textId="5C3290A1" w:rsidR="00693F6F" w:rsidRPr="002A52B5" w:rsidRDefault="009E2BB3" w:rsidP="001913D6">
      <w:pPr>
        <w:pStyle w:val="Heading1"/>
        <w:rPr>
          <w:rFonts w:asciiTheme="minorHAnsi" w:hAnsiTheme="minorHAnsi"/>
        </w:rPr>
      </w:pPr>
      <w:r>
        <w:rPr>
          <w:rFonts w:asciiTheme="minorHAnsi" w:hAnsiTheme="minorHAnsi"/>
        </w:rPr>
        <w:br/>
      </w:r>
      <w:r w:rsidR="00693F6F" w:rsidRPr="002A52B5">
        <w:rPr>
          <w:rFonts w:asciiTheme="minorHAnsi" w:hAnsiTheme="minorHAnsi"/>
        </w:rPr>
        <w:t>Department or College Policies</w:t>
      </w:r>
    </w:p>
    <w:p w14:paraId="0A4C9AA4" w14:textId="77777777" w:rsidR="00693F6F" w:rsidRPr="002A52B5" w:rsidRDefault="00693F6F" w:rsidP="00693F6F">
      <w:pPr>
        <w:spacing w:line="20" w:lineRule="exact"/>
        <w:rPr>
          <w:rFonts w:asciiTheme="minorHAnsi" w:eastAsia="Times New Roman" w:hAnsiTheme="minorHAnsi"/>
          <w:color w:val="000000"/>
          <w:sz w:val="24"/>
        </w:rPr>
      </w:pPr>
      <w:r w:rsidRPr="002A52B5">
        <w:rPr>
          <w:rFonts w:asciiTheme="minorHAnsi" w:eastAsia="Arial" w:hAnsiTheme="minorHAnsi"/>
          <w:b/>
          <w:noProof/>
          <w:color w:val="000000"/>
          <w:sz w:val="35"/>
        </w:rPr>
        <w:drawing>
          <wp:anchor distT="0" distB="0" distL="114300" distR="114300" simplePos="0" relativeHeight="251672576" behindDoc="1" locked="0" layoutInCell="1" allowOverlap="1" wp14:anchorId="02B13557" wp14:editId="7A566043">
            <wp:simplePos x="0" y="0"/>
            <wp:positionH relativeFrom="column">
              <wp:posOffset>25400</wp:posOffset>
            </wp:positionH>
            <wp:positionV relativeFrom="paragraph">
              <wp:posOffset>63500</wp:posOffset>
            </wp:positionV>
            <wp:extent cx="7073900" cy="22225"/>
            <wp:effectExtent l="0" t="0" r="0" b="0"/>
            <wp:wrapNone/>
            <wp:docPr id="32" name="Pictur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37D54B6A" w14:textId="77777777" w:rsidR="00693F6F" w:rsidRPr="002A52B5" w:rsidRDefault="00693F6F" w:rsidP="00693F6F">
      <w:pPr>
        <w:spacing w:line="200" w:lineRule="exact"/>
        <w:rPr>
          <w:rFonts w:asciiTheme="minorHAnsi" w:eastAsia="Times New Roman" w:hAnsiTheme="minorHAnsi"/>
          <w:color w:val="000000"/>
          <w:sz w:val="24"/>
        </w:rPr>
      </w:pPr>
    </w:p>
    <w:p w14:paraId="0A9BEEEC" w14:textId="572ED2C4" w:rsidR="002A52B5" w:rsidRPr="002A52B5" w:rsidRDefault="002A52B5" w:rsidP="002A52B5">
      <w:pPr>
        <w:rPr>
          <w:rFonts w:asciiTheme="minorHAnsi" w:eastAsia="Arial" w:hAnsiTheme="minorHAnsi" w:cstheme="minorHAnsi"/>
          <w:b/>
          <w:i/>
          <w:color w:val="000000"/>
          <w:sz w:val="24"/>
          <w:szCs w:val="24"/>
        </w:rPr>
      </w:pPr>
      <w:r w:rsidRPr="002A52B5">
        <w:rPr>
          <w:rFonts w:asciiTheme="minorHAnsi" w:eastAsia="Arial" w:hAnsiTheme="minorHAnsi" w:cstheme="minorHAnsi"/>
          <w:b/>
          <w:i/>
          <w:color w:val="000000"/>
          <w:sz w:val="24"/>
          <w:szCs w:val="24"/>
        </w:rPr>
        <w:t>Academic Integrity Concerning GroupMe, Group Chats, Group Texts, and Other Technology-Related Group Conversations</w:t>
      </w:r>
    </w:p>
    <w:p w14:paraId="1B299C58" w14:textId="77777777" w:rsidR="002A52B5" w:rsidRPr="002A52B5" w:rsidRDefault="002A52B5" w:rsidP="002A52B5">
      <w:pPr>
        <w:rPr>
          <w:rFonts w:asciiTheme="minorHAnsi" w:eastAsia="Arial" w:hAnsiTheme="minorHAnsi" w:cstheme="minorHAnsi"/>
          <w:b/>
          <w:i/>
          <w:color w:val="000000"/>
          <w:sz w:val="24"/>
          <w:szCs w:val="24"/>
        </w:rPr>
      </w:pPr>
    </w:p>
    <w:p w14:paraId="265F9B53" w14:textId="6A91E45A" w:rsidR="002A52B5" w:rsidRPr="002A52B5" w:rsidRDefault="002A52B5" w:rsidP="002A52B5">
      <w:pPr>
        <w:rPr>
          <w:rFonts w:asciiTheme="minorHAnsi" w:eastAsia="Arial" w:hAnsiTheme="minorHAnsi" w:cstheme="minorHAnsi"/>
          <w:iCs/>
          <w:color w:val="000000"/>
          <w:sz w:val="24"/>
          <w:szCs w:val="24"/>
        </w:rPr>
      </w:pPr>
      <w:r w:rsidRPr="002A52B5">
        <w:rPr>
          <w:rFonts w:asciiTheme="minorHAnsi" w:eastAsia="Arial" w:hAnsiTheme="minorHAnsi" w:cstheme="minorHAnsi"/>
          <w:iCs/>
          <w:color w:val="000000"/>
          <w:sz w:val="24"/>
          <w:szCs w:val="24"/>
        </w:rPr>
        <w:t>Kennesaw State University encourages students to use technology to help them learn. However, it is important for students to understand the difference between appropriate collaboration and inappropriate uses of technology for plagiarism and cheating. Students who participate in group texts or other group conversations through mobile apps such as GroupMe or WhatsApp are subject to consequences if any member of that group is found to plagiarize material or facilitate cheating. By virtue of membership in the conversation or participation in the group, any student who is part of a group conversation where cheating or plagiarism occurs may receive the same penalty as students who actively cheat within the group. </w:t>
      </w:r>
      <w:r w:rsidRPr="002A52B5">
        <w:rPr>
          <w:rFonts w:asciiTheme="minorHAnsi" w:eastAsia="Arial" w:hAnsiTheme="minorHAnsi" w:cstheme="minorHAnsi"/>
          <w:bCs/>
          <w:iCs/>
          <w:color w:val="000000"/>
          <w:sz w:val="24"/>
          <w:szCs w:val="24"/>
        </w:rPr>
        <w:t xml:space="preserve"> Additionally, any students who are found to purchase, sell, or otherwise distribute or collect existing course material are also subject to academic dishonesty hearings.</w:t>
      </w:r>
      <w:r w:rsidRPr="002A52B5">
        <w:rPr>
          <w:rFonts w:asciiTheme="minorHAnsi" w:eastAsia="Arial" w:hAnsiTheme="minorHAnsi" w:cstheme="minorHAnsi"/>
          <w:iCs/>
          <w:color w:val="000000"/>
          <w:sz w:val="24"/>
          <w:szCs w:val="24"/>
        </w:rPr>
        <w:t xml:space="preserve"> This includes use of Quizlet, Hero, and student organization test files.</w:t>
      </w:r>
    </w:p>
    <w:p w14:paraId="78330613" w14:textId="77777777" w:rsidR="00693F6F" w:rsidRDefault="00693F6F" w:rsidP="00693F6F">
      <w:pPr>
        <w:spacing w:line="0" w:lineRule="atLeast"/>
        <w:rPr>
          <w:rFonts w:asciiTheme="minorHAnsi" w:eastAsia="Arial" w:hAnsiTheme="minorHAnsi"/>
          <w:b/>
          <w:color w:val="000000"/>
          <w:sz w:val="32"/>
          <w:szCs w:val="32"/>
        </w:rPr>
      </w:pPr>
    </w:p>
    <w:p w14:paraId="20949BAC" w14:textId="77777777" w:rsidR="000C12E5" w:rsidRDefault="000C12E5" w:rsidP="00693F6F">
      <w:pPr>
        <w:spacing w:line="0" w:lineRule="atLeast"/>
        <w:rPr>
          <w:rFonts w:asciiTheme="minorHAnsi" w:eastAsia="Arial" w:hAnsiTheme="minorHAnsi"/>
          <w:b/>
          <w:color w:val="000000"/>
          <w:sz w:val="32"/>
          <w:szCs w:val="32"/>
        </w:rPr>
      </w:pPr>
    </w:p>
    <w:p w14:paraId="1FCDE511" w14:textId="77777777" w:rsidR="000C12E5" w:rsidRPr="002A52B5" w:rsidRDefault="000C12E5" w:rsidP="00693F6F">
      <w:pPr>
        <w:spacing w:line="0" w:lineRule="atLeast"/>
        <w:rPr>
          <w:rFonts w:asciiTheme="minorHAnsi" w:eastAsia="Arial" w:hAnsiTheme="minorHAnsi"/>
          <w:b/>
          <w:color w:val="000000"/>
          <w:sz w:val="32"/>
          <w:szCs w:val="32"/>
        </w:rPr>
      </w:pPr>
    </w:p>
    <w:p w14:paraId="587D0A8D" w14:textId="77777777" w:rsidR="00693F6F" w:rsidRPr="002A52B5" w:rsidRDefault="00693F6F" w:rsidP="000E6C53">
      <w:pPr>
        <w:pStyle w:val="Heading1"/>
        <w:rPr>
          <w:rFonts w:asciiTheme="minorHAnsi" w:hAnsiTheme="minorHAnsi"/>
        </w:rPr>
      </w:pPr>
      <w:r w:rsidRPr="002A52B5">
        <w:rPr>
          <w:rFonts w:asciiTheme="minorHAnsi" w:hAnsiTheme="minorHAnsi"/>
        </w:rPr>
        <w:t>Institutional Policies</w:t>
      </w:r>
    </w:p>
    <w:p w14:paraId="500AA29B" w14:textId="77777777" w:rsidR="00693F6F" w:rsidRPr="002A52B5" w:rsidRDefault="00693F6F" w:rsidP="00693F6F">
      <w:pPr>
        <w:spacing w:line="20" w:lineRule="exact"/>
        <w:rPr>
          <w:rFonts w:asciiTheme="minorHAnsi" w:eastAsia="Times New Roman" w:hAnsiTheme="minorHAnsi"/>
          <w:color w:val="000000"/>
          <w:sz w:val="24"/>
        </w:rPr>
      </w:pPr>
      <w:r w:rsidRPr="002A52B5">
        <w:rPr>
          <w:rFonts w:asciiTheme="minorHAnsi" w:eastAsia="Arial" w:hAnsiTheme="minorHAnsi"/>
          <w:b/>
          <w:noProof/>
          <w:color w:val="000000"/>
          <w:sz w:val="35"/>
        </w:rPr>
        <w:drawing>
          <wp:anchor distT="0" distB="0" distL="114300" distR="114300" simplePos="0" relativeHeight="251661312" behindDoc="1" locked="0" layoutInCell="1" allowOverlap="1" wp14:anchorId="40B5A912" wp14:editId="1C234828">
            <wp:simplePos x="0" y="0"/>
            <wp:positionH relativeFrom="column">
              <wp:posOffset>25400</wp:posOffset>
            </wp:positionH>
            <wp:positionV relativeFrom="paragraph">
              <wp:posOffset>63500</wp:posOffset>
            </wp:positionV>
            <wp:extent cx="7073900" cy="22225"/>
            <wp:effectExtent l="0" t="0" r="0" b="0"/>
            <wp:wrapNone/>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430CF6EA" w14:textId="77777777" w:rsidR="00693F6F" w:rsidRPr="002A52B5" w:rsidRDefault="00693F6F" w:rsidP="00693F6F">
      <w:pPr>
        <w:spacing w:line="278" w:lineRule="exact"/>
        <w:rPr>
          <w:rFonts w:asciiTheme="minorHAnsi" w:eastAsia="Times New Roman" w:hAnsiTheme="minorHAnsi"/>
          <w:color w:val="000000"/>
          <w:sz w:val="24"/>
        </w:rPr>
      </w:pPr>
    </w:p>
    <w:p w14:paraId="5955FBEB" w14:textId="5AF02354" w:rsidR="00693F6F" w:rsidRPr="002A52B5" w:rsidRDefault="00000000" w:rsidP="002B7FEF">
      <w:pPr>
        <w:rPr>
          <w:rFonts w:asciiTheme="minorHAnsi" w:hAnsiTheme="minorHAnsi"/>
          <w:i/>
          <w:iCs/>
          <w:color w:val="000000"/>
          <w:sz w:val="24"/>
          <w:szCs w:val="24"/>
        </w:rPr>
      </w:pPr>
      <w:hyperlink r:id="rId17" w:history="1">
        <w:r w:rsidR="00693F6F" w:rsidRPr="002A52B5">
          <w:rPr>
            <w:rStyle w:val="Hyperlink"/>
            <w:rFonts w:asciiTheme="minorHAnsi" w:eastAsia="Arial" w:hAnsiTheme="minorHAnsi"/>
            <w:bCs/>
            <w:color w:val="3203D7"/>
            <w:sz w:val="24"/>
            <w:szCs w:val="24"/>
          </w:rPr>
          <w:t xml:space="preserve">Federal, BOR, &amp; KSU </w:t>
        </w:r>
        <w:r w:rsidR="00BF64F4" w:rsidRPr="002A52B5">
          <w:rPr>
            <w:rStyle w:val="Hyperlink"/>
            <w:rFonts w:asciiTheme="minorHAnsi" w:eastAsia="Arial" w:hAnsiTheme="minorHAnsi"/>
            <w:bCs/>
            <w:color w:val="3203D7"/>
            <w:sz w:val="24"/>
            <w:szCs w:val="24"/>
          </w:rPr>
          <w:t xml:space="preserve">Required </w:t>
        </w:r>
        <w:r w:rsidR="00693F6F" w:rsidRPr="002A52B5">
          <w:rPr>
            <w:rStyle w:val="Hyperlink"/>
            <w:rFonts w:asciiTheme="minorHAnsi" w:eastAsia="Arial" w:hAnsiTheme="minorHAnsi"/>
            <w:bCs/>
            <w:color w:val="3203D7"/>
            <w:sz w:val="24"/>
            <w:szCs w:val="24"/>
          </w:rPr>
          <w:t>Syllabus Policies</w:t>
        </w:r>
      </w:hyperlink>
      <w:r w:rsidR="00693F6F" w:rsidRPr="002A52B5">
        <w:rPr>
          <w:rFonts w:asciiTheme="minorHAnsi" w:eastAsia="Arial" w:hAnsiTheme="minorHAnsi"/>
          <w:bCs/>
          <w:color w:val="000000"/>
          <w:sz w:val="24"/>
          <w:szCs w:val="24"/>
        </w:rPr>
        <w:br/>
      </w:r>
    </w:p>
    <w:p w14:paraId="00F673E6" w14:textId="77777777" w:rsidR="00693F6F" w:rsidRPr="002A52B5" w:rsidRDefault="00693F6F" w:rsidP="000E6C53">
      <w:pPr>
        <w:pStyle w:val="Heading1"/>
        <w:rPr>
          <w:rFonts w:asciiTheme="minorHAnsi" w:hAnsiTheme="minorHAnsi"/>
        </w:rPr>
      </w:pPr>
      <w:r w:rsidRPr="002A52B5">
        <w:rPr>
          <w:rFonts w:asciiTheme="minorHAnsi" w:hAnsiTheme="minorHAnsi"/>
        </w:rPr>
        <w:t>KSU Student Resources</w:t>
      </w:r>
    </w:p>
    <w:p w14:paraId="09C8EA3E" w14:textId="77777777" w:rsidR="00693F6F" w:rsidRPr="002A52B5" w:rsidRDefault="00693F6F" w:rsidP="00693F6F">
      <w:pPr>
        <w:spacing w:line="20" w:lineRule="exact"/>
        <w:rPr>
          <w:rFonts w:asciiTheme="minorHAnsi" w:eastAsia="Times New Roman" w:hAnsiTheme="minorHAnsi"/>
          <w:color w:val="000000"/>
          <w:sz w:val="24"/>
        </w:rPr>
      </w:pPr>
      <w:r w:rsidRPr="002A52B5">
        <w:rPr>
          <w:rFonts w:asciiTheme="minorHAnsi" w:eastAsia="Arial" w:hAnsiTheme="minorHAnsi"/>
          <w:b/>
          <w:noProof/>
          <w:color w:val="000000"/>
          <w:sz w:val="35"/>
        </w:rPr>
        <w:drawing>
          <wp:anchor distT="0" distB="0" distL="114300" distR="114300" simplePos="0" relativeHeight="251671552" behindDoc="1" locked="0" layoutInCell="1" allowOverlap="1" wp14:anchorId="44068FDB" wp14:editId="5EB7EF69">
            <wp:simplePos x="0" y="0"/>
            <wp:positionH relativeFrom="column">
              <wp:posOffset>25400</wp:posOffset>
            </wp:positionH>
            <wp:positionV relativeFrom="paragraph">
              <wp:posOffset>63500</wp:posOffset>
            </wp:positionV>
            <wp:extent cx="7073900" cy="22225"/>
            <wp:effectExtent l="0" t="0" r="0" b="0"/>
            <wp:wrapNone/>
            <wp:docPr id="31" name="Picture 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7BCEFC07" w14:textId="77777777" w:rsidR="00693F6F" w:rsidRPr="002A52B5" w:rsidRDefault="00693F6F" w:rsidP="00693F6F">
      <w:pPr>
        <w:spacing w:line="278" w:lineRule="exact"/>
        <w:rPr>
          <w:rFonts w:asciiTheme="minorHAnsi" w:eastAsia="Times New Roman" w:hAnsiTheme="minorHAnsi"/>
          <w:color w:val="000000"/>
          <w:sz w:val="24"/>
        </w:rPr>
      </w:pPr>
    </w:p>
    <w:p w14:paraId="1B71D84D" w14:textId="2CFFB5C5" w:rsidR="009C0887" w:rsidRPr="002A52B5" w:rsidRDefault="00693F6F" w:rsidP="00693F6F">
      <w:pPr>
        <w:rPr>
          <w:rFonts w:asciiTheme="minorHAnsi" w:hAnsiTheme="minorHAnsi"/>
          <w:sz w:val="24"/>
          <w:szCs w:val="24"/>
        </w:rPr>
      </w:pPr>
      <w:r w:rsidRPr="002A52B5">
        <w:rPr>
          <w:rFonts w:asciiTheme="minorHAnsi" w:hAnsiTheme="minorHAnsi"/>
          <w:sz w:val="24"/>
          <w:szCs w:val="24"/>
        </w:rPr>
        <w:t>This link contains information on help and resources available to students</w:t>
      </w:r>
      <w:r w:rsidR="009C0887" w:rsidRPr="002A52B5">
        <w:rPr>
          <w:rFonts w:asciiTheme="minorHAnsi" w:hAnsiTheme="minorHAnsi"/>
          <w:sz w:val="24"/>
          <w:szCs w:val="24"/>
        </w:rPr>
        <w:t xml:space="preserve">: </w:t>
      </w:r>
      <w:hyperlink r:id="rId18" w:history="1">
        <w:r w:rsidR="009C0887" w:rsidRPr="002A52B5">
          <w:rPr>
            <w:rStyle w:val="Hyperlink"/>
            <w:rFonts w:asciiTheme="minorHAnsi" w:hAnsiTheme="minorHAnsi"/>
            <w:color w:val="3203D7"/>
            <w:sz w:val="24"/>
            <w:szCs w:val="24"/>
          </w:rPr>
          <w:t>KSU Student</w:t>
        </w:r>
        <w:r w:rsidR="00EF7F4F" w:rsidRPr="002A52B5">
          <w:rPr>
            <w:rStyle w:val="Hyperlink"/>
            <w:rFonts w:asciiTheme="minorHAnsi" w:hAnsiTheme="minorHAnsi"/>
            <w:color w:val="3203D7"/>
            <w:sz w:val="24"/>
            <w:szCs w:val="24"/>
          </w:rPr>
          <w:t xml:space="preserve"> Syllabus</w:t>
        </w:r>
        <w:r w:rsidR="009C0887" w:rsidRPr="002A52B5">
          <w:rPr>
            <w:rStyle w:val="Hyperlink"/>
            <w:rFonts w:asciiTheme="minorHAnsi" w:hAnsiTheme="minorHAnsi"/>
            <w:color w:val="3203D7"/>
            <w:sz w:val="24"/>
            <w:szCs w:val="24"/>
          </w:rPr>
          <w:t xml:space="preserve"> Resources</w:t>
        </w:r>
      </w:hyperlink>
    </w:p>
    <w:p w14:paraId="0B80DCEF" w14:textId="06898427" w:rsidR="00693F6F" w:rsidRPr="002A52B5" w:rsidRDefault="004E6FE5" w:rsidP="000E6C53">
      <w:pPr>
        <w:pStyle w:val="Heading1"/>
        <w:rPr>
          <w:rFonts w:asciiTheme="minorHAnsi" w:hAnsiTheme="minorHAnsi"/>
        </w:rPr>
      </w:pPr>
      <w:r w:rsidRPr="002A52B5">
        <w:rPr>
          <w:rFonts w:asciiTheme="minorHAnsi" w:hAnsiTheme="minorHAnsi"/>
        </w:rPr>
        <w:br/>
      </w:r>
      <w:r w:rsidR="00693F6F" w:rsidRPr="002A52B5">
        <w:rPr>
          <w:rFonts w:asciiTheme="minorHAnsi" w:hAnsiTheme="minorHAnsi"/>
        </w:rPr>
        <w:t>Course Schedule</w:t>
      </w:r>
    </w:p>
    <w:p w14:paraId="69A86EE0" w14:textId="77777777" w:rsidR="00693F6F" w:rsidRPr="002A52B5" w:rsidRDefault="00693F6F" w:rsidP="00693F6F">
      <w:pPr>
        <w:spacing w:line="20" w:lineRule="exact"/>
        <w:rPr>
          <w:rFonts w:asciiTheme="minorHAnsi" w:eastAsia="Times New Roman" w:hAnsiTheme="minorHAnsi"/>
          <w:color w:val="000000"/>
        </w:rPr>
      </w:pPr>
      <w:r w:rsidRPr="002A52B5">
        <w:rPr>
          <w:rFonts w:asciiTheme="minorHAnsi" w:eastAsia="Arial" w:hAnsiTheme="minorHAnsi"/>
          <w:b/>
          <w:noProof/>
          <w:color w:val="000000"/>
          <w:sz w:val="35"/>
        </w:rPr>
        <w:drawing>
          <wp:anchor distT="0" distB="0" distL="114300" distR="114300" simplePos="0" relativeHeight="251662336" behindDoc="1" locked="0" layoutInCell="1" allowOverlap="1" wp14:anchorId="33DA0036" wp14:editId="51687FC3">
            <wp:simplePos x="0" y="0"/>
            <wp:positionH relativeFrom="column">
              <wp:posOffset>25400</wp:posOffset>
            </wp:positionH>
            <wp:positionV relativeFrom="paragraph">
              <wp:posOffset>63500</wp:posOffset>
            </wp:positionV>
            <wp:extent cx="7073900" cy="22225"/>
            <wp:effectExtent l="0" t="0" r="0" b="0"/>
            <wp:wrapNone/>
            <wp:docPr id="12" name="Pictur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7DB26E19" w14:textId="36C4D576" w:rsidR="00693F6F" w:rsidRDefault="00693F6F" w:rsidP="00693F6F">
      <w:pPr>
        <w:spacing w:line="200" w:lineRule="exact"/>
        <w:rPr>
          <w:rFonts w:asciiTheme="minorHAnsi" w:eastAsia="Times New Roman" w:hAnsiTheme="minorHAnsi"/>
          <w:color w:val="000000"/>
          <w:sz w:val="24"/>
          <w:szCs w:val="24"/>
        </w:rPr>
      </w:pPr>
    </w:p>
    <w:p w14:paraId="383DED9A" w14:textId="3AD10FB4" w:rsidR="003B00F6" w:rsidRDefault="003B00F6" w:rsidP="00693F6F">
      <w:pPr>
        <w:spacing w:line="200" w:lineRule="exact"/>
        <w:rPr>
          <w:rFonts w:asciiTheme="minorHAnsi" w:eastAsia="Times New Roman" w:hAnsiTheme="minorHAnsi"/>
          <w:color w:val="000000"/>
          <w:sz w:val="24"/>
          <w:szCs w:val="24"/>
        </w:rPr>
      </w:pPr>
    </w:p>
    <w:tbl>
      <w:tblPr>
        <w:tblStyle w:val="TableGrid"/>
        <w:tblW w:w="0" w:type="auto"/>
        <w:jc w:val="center"/>
        <w:tblLook w:val="04A0" w:firstRow="1" w:lastRow="0" w:firstColumn="1" w:lastColumn="0" w:noHBand="0" w:noVBand="1"/>
      </w:tblPr>
      <w:tblGrid>
        <w:gridCol w:w="1435"/>
        <w:gridCol w:w="9540"/>
      </w:tblGrid>
      <w:tr w:rsidR="009E2BB3" w:rsidRPr="009E2BB3" w14:paraId="6C1F423E" w14:textId="77777777" w:rsidTr="00745F9D">
        <w:trPr>
          <w:trHeight w:val="364"/>
          <w:jc w:val="center"/>
        </w:trPr>
        <w:tc>
          <w:tcPr>
            <w:tcW w:w="1435" w:type="dxa"/>
            <w:vAlign w:val="center"/>
          </w:tcPr>
          <w:p w14:paraId="2D294DE7" w14:textId="77777777" w:rsidR="009E2BB3" w:rsidRPr="009E2BB3" w:rsidRDefault="009E2BB3" w:rsidP="009E2BB3">
            <w:pPr>
              <w:spacing w:line="200" w:lineRule="exact"/>
              <w:rPr>
                <w:rFonts w:asciiTheme="minorHAnsi" w:eastAsia="Times New Roman" w:hAnsiTheme="minorHAnsi"/>
                <w:b/>
                <w:bCs/>
                <w:color w:val="000000"/>
                <w:sz w:val="24"/>
                <w:szCs w:val="24"/>
              </w:rPr>
            </w:pPr>
            <w:r w:rsidRPr="009E2BB3">
              <w:rPr>
                <w:rFonts w:asciiTheme="minorHAnsi" w:eastAsia="Times New Roman" w:hAnsiTheme="minorHAnsi"/>
                <w:b/>
                <w:bCs/>
                <w:color w:val="000000"/>
                <w:sz w:val="24"/>
                <w:szCs w:val="24"/>
              </w:rPr>
              <w:t>Weeks</w:t>
            </w:r>
          </w:p>
        </w:tc>
        <w:tc>
          <w:tcPr>
            <w:tcW w:w="9540" w:type="dxa"/>
            <w:vAlign w:val="center"/>
          </w:tcPr>
          <w:p w14:paraId="249E6898" w14:textId="77777777" w:rsidR="009E2BB3" w:rsidRPr="009E2BB3" w:rsidRDefault="009E2BB3" w:rsidP="009E2BB3">
            <w:pPr>
              <w:spacing w:line="200" w:lineRule="exact"/>
              <w:rPr>
                <w:rFonts w:asciiTheme="minorHAnsi" w:eastAsia="Times New Roman" w:hAnsiTheme="minorHAnsi"/>
                <w:b/>
                <w:bCs/>
                <w:color w:val="000000"/>
                <w:sz w:val="24"/>
                <w:szCs w:val="24"/>
              </w:rPr>
            </w:pPr>
            <w:r w:rsidRPr="009E2BB3">
              <w:rPr>
                <w:rFonts w:asciiTheme="minorHAnsi" w:eastAsia="Times New Roman" w:hAnsiTheme="minorHAnsi"/>
                <w:b/>
                <w:bCs/>
                <w:color w:val="000000"/>
                <w:sz w:val="24"/>
                <w:szCs w:val="24"/>
              </w:rPr>
              <w:t>Concepts Covered</w:t>
            </w:r>
          </w:p>
        </w:tc>
      </w:tr>
      <w:tr w:rsidR="009E2BB3" w:rsidRPr="009E2BB3" w14:paraId="1BD0B7DD" w14:textId="77777777" w:rsidTr="009E2BB3">
        <w:trPr>
          <w:trHeight w:val="337"/>
          <w:jc w:val="center"/>
        </w:trPr>
        <w:tc>
          <w:tcPr>
            <w:tcW w:w="1435" w:type="dxa"/>
            <w:vAlign w:val="center"/>
          </w:tcPr>
          <w:p w14:paraId="063D391E" w14:textId="77777777" w:rsidR="009E2BB3" w:rsidRPr="009E2BB3" w:rsidRDefault="009E2BB3" w:rsidP="009E2BB3">
            <w:pPr>
              <w:spacing w:line="200" w:lineRule="exact"/>
              <w:rPr>
                <w:rFonts w:asciiTheme="minorHAnsi" w:eastAsia="Times New Roman" w:hAnsiTheme="minorHAnsi"/>
                <w:color w:val="000000"/>
                <w:sz w:val="24"/>
                <w:szCs w:val="24"/>
              </w:rPr>
            </w:pPr>
            <w:r w:rsidRPr="009E2BB3">
              <w:rPr>
                <w:rFonts w:asciiTheme="minorHAnsi" w:eastAsia="Times New Roman" w:hAnsiTheme="minorHAnsi"/>
                <w:color w:val="000000"/>
                <w:sz w:val="24"/>
                <w:szCs w:val="24"/>
              </w:rPr>
              <w:t>1</w:t>
            </w:r>
          </w:p>
        </w:tc>
        <w:tc>
          <w:tcPr>
            <w:tcW w:w="9540" w:type="dxa"/>
            <w:vAlign w:val="center"/>
          </w:tcPr>
          <w:p w14:paraId="75C4D949" w14:textId="0D55ED49" w:rsidR="009E2BB3" w:rsidRPr="009E2BB3" w:rsidRDefault="009E2BB3" w:rsidP="009E2BB3">
            <w:pPr>
              <w:spacing w:line="200" w:lineRule="exact"/>
              <w:rPr>
                <w:rFonts w:asciiTheme="minorHAnsi" w:eastAsia="Times New Roman" w:hAnsiTheme="minorHAnsi"/>
                <w:color w:val="000000"/>
                <w:sz w:val="24"/>
                <w:szCs w:val="24"/>
              </w:rPr>
            </w:pPr>
            <w:r w:rsidRPr="009E2BB3">
              <w:rPr>
                <w:rFonts w:asciiTheme="minorHAnsi" w:eastAsia="Times New Roman" w:hAnsiTheme="minorHAnsi"/>
                <w:b/>
                <w:bCs/>
                <w:color w:val="000000"/>
                <w:sz w:val="24"/>
                <w:szCs w:val="24"/>
              </w:rPr>
              <w:t>Course Introduction</w:t>
            </w:r>
            <w:r w:rsidR="00FA721B">
              <w:rPr>
                <w:rFonts w:asciiTheme="minorHAnsi" w:eastAsia="Times New Roman" w:hAnsiTheme="minorHAnsi"/>
                <w:b/>
                <w:bCs/>
                <w:color w:val="000000"/>
                <w:sz w:val="24"/>
                <w:szCs w:val="24"/>
              </w:rPr>
              <w:t xml:space="preserve"> and Importing Data of Various File Types</w:t>
            </w:r>
            <w:r w:rsidRPr="009E2BB3">
              <w:rPr>
                <w:rFonts w:asciiTheme="minorHAnsi" w:eastAsia="Times New Roman" w:hAnsiTheme="minorHAnsi"/>
                <w:color w:val="000000"/>
                <w:sz w:val="24"/>
                <w:szCs w:val="24"/>
              </w:rPr>
              <w:t xml:space="preserve"> </w:t>
            </w:r>
          </w:p>
        </w:tc>
      </w:tr>
      <w:tr w:rsidR="009E2BB3" w:rsidRPr="009E2BB3" w14:paraId="199B7E7C" w14:textId="77777777" w:rsidTr="009E2BB3">
        <w:trPr>
          <w:trHeight w:val="346"/>
          <w:jc w:val="center"/>
        </w:trPr>
        <w:tc>
          <w:tcPr>
            <w:tcW w:w="1435" w:type="dxa"/>
            <w:vAlign w:val="center"/>
          </w:tcPr>
          <w:p w14:paraId="312A53F5" w14:textId="77777777" w:rsidR="009E2BB3" w:rsidRPr="009E2BB3" w:rsidRDefault="009E2BB3" w:rsidP="009E2BB3">
            <w:pPr>
              <w:spacing w:line="200" w:lineRule="exact"/>
              <w:rPr>
                <w:rFonts w:asciiTheme="minorHAnsi" w:eastAsia="Times New Roman" w:hAnsiTheme="minorHAnsi"/>
                <w:color w:val="000000"/>
                <w:sz w:val="24"/>
                <w:szCs w:val="24"/>
              </w:rPr>
            </w:pPr>
            <w:r w:rsidRPr="009E2BB3">
              <w:rPr>
                <w:rFonts w:asciiTheme="minorHAnsi" w:eastAsia="Times New Roman" w:hAnsiTheme="minorHAnsi"/>
                <w:color w:val="000000"/>
                <w:sz w:val="24"/>
                <w:szCs w:val="24"/>
              </w:rPr>
              <w:t>2</w:t>
            </w:r>
          </w:p>
        </w:tc>
        <w:tc>
          <w:tcPr>
            <w:tcW w:w="9540" w:type="dxa"/>
            <w:vAlign w:val="center"/>
          </w:tcPr>
          <w:p w14:paraId="3FE39A19" w14:textId="4CF75656" w:rsidR="009E2BB3" w:rsidRPr="009E2BB3" w:rsidRDefault="00FA721B" w:rsidP="009E2BB3">
            <w:pPr>
              <w:spacing w:line="200" w:lineRule="exact"/>
              <w:rPr>
                <w:rFonts w:asciiTheme="minorHAnsi" w:eastAsia="Times New Roman" w:hAnsiTheme="minorHAnsi"/>
                <w:b/>
                <w:bCs/>
                <w:color w:val="000000"/>
                <w:sz w:val="24"/>
                <w:szCs w:val="24"/>
              </w:rPr>
            </w:pPr>
            <w:r>
              <w:rPr>
                <w:rFonts w:asciiTheme="minorHAnsi" w:eastAsia="Times New Roman" w:hAnsiTheme="minorHAnsi"/>
                <w:b/>
                <w:bCs/>
                <w:color w:val="000000"/>
                <w:sz w:val="24"/>
                <w:szCs w:val="24"/>
              </w:rPr>
              <w:t>Understanding Data Structure and Column Contents</w:t>
            </w:r>
          </w:p>
        </w:tc>
      </w:tr>
      <w:tr w:rsidR="009E2BB3" w:rsidRPr="009E2BB3" w14:paraId="47C750A0" w14:textId="77777777" w:rsidTr="009E2BB3">
        <w:trPr>
          <w:trHeight w:val="355"/>
          <w:jc w:val="center"/>
        </w:trPr>
        <w:tc>
          <w:tcPr>
            <w:tcW w:w="1435" w:type="dxa"/>
            <w:vAlign w:val="center"/>
          </w:tcPr>
          <w:p w14:paraId="7D5026DF" w14:textId="77777777" w:rsidR="009E2BB3" w:rsidRPr="009E2BB3" w:rsidRDefault="009E2BB3" w:rsidP="009E2BB3">
            <w:pPr>
              <w:spacing w:line="200" w:lineRule="exact"/>
              <w:rPr>
                <w:rFonts w:asciiTheme="minorHAnsi" w:eastAsia="Times New Roman" w:hAnsiTheme="minorHAnsi"/>
                <w:color w:val="000000"/>
                <w:sz w:val="24"/>
                <w:szCs w:val="24"/>
              </w:rPr>
            </w:pPr>
            <w:r w:rsidRPr="009E2BB3">
              <w:rPr>
                <w:rFonts w:asciiTheme="minorHAnsi" w:eastAsia="Times New Roman" w:hAnsiTheme="minorHAnsi"/>
                <w:color w:val="000000"/>
                <w:sz w:val="24"/>
                <w:szCs w:val="24"/>
              </w:rPr>
              <w:t>3</w:t>
            </w:r>
          </w:p>
        </w:tc>
        <w:tc>
          <w:tcPr>
            <w:tcW w:w="9540" w:type="dxa"/>
            <w:vAlign w:val="center"/>
          </w:tcPr>
          <w:p w14:paraId="06F03253" w14:textId="6862147C" w:rsidR="009E2BB3" w:rsidRPr="009E2BB3" w:rsidRDefault="00FA721B" w:rsidP="009E2BB3">
            <w:pPr>
              <w:spacing w:line="200" w:lineRule="exact"/>
              <w:rPr>
                <w:rFonts w:asciiTheme="minorHAnsi" w:eastAsia="Times New Roman" w:hAnsiTheme="minorHAnsi"/>
                <w:b/>
                <w:bCs/>
                <w:color w:val="000000"/>
                <w:sz w:val="24"/>
                <w:szCs w:val="24"/>
              </w:rPr>
            </w:pPr>
            <w:r>
              <w:rPr>
                <w:rFonts w:asciiTheme="minorHAnsi" w:eastAsia="Times New Roman" w:hAnsiTheme="minorHAnsi"/>
                <w:b/>
                <w:bCs/>
                <w:color w:val="000000"/>
                <w:sz w:val="24"/>
                <w:szCs w:val="24"/>
              </w:rPr>
              <w:t>Data Transformations and Queries</w:t>
            </w:r>
          </w:p>
        </w:tc>
      </w:tr>
      <w:tr w:rsidR="009E2BB3" w:rsidRPr="009E2BB3" w14:paraId="7D570FDA" w14:textId="77777777" w:rsidTr="00FA721B">
        <w:trPr>
          <w:trHeight w:val="310"/>
          <w:jc w:val="center"/>
        </w:trPr>
        <w:tc>
          <w:tcPr>
            <w:tcW w:w="1435" w:type="dxa"/>
            <w:vAlign w:val="center"/>
          </w:tcPr>
          <w:p w14:paraId="446CE5FD" w14:textId="73136A08" w:rsidR="009E2BB3" w:rsidRPr="009E2BB3" w:rsidRDefault="009E2BB3" w:rsidP="009E2BB3">
            <w:pPr>
              <w:spacing w:line="200" w:lineRule="exact"/>
              <w:rPr>
                <w:rFonts w:asciiTheme="minorHAnsi" w:eastAsia="Times New Roman" w:hAnsiTheme="minorHAnsi"/>
                <w:color w:val="000000"/>
                <w:sz w:val="24"/>
                <w:szCs w:val="24"/>
              </w:rPr>
            </w:pPr>
            <w:r w:rsidRPr="009E2BB3">
              <w:rPr>
                <w:rFonts w:asciiTheme="minorHAnsi" w:eastAsia="Times New Roman" w:hAnsiTheme="minorHAnsi"/>
                <w:color w:val="000000"/>
                <w:sz w:val="24"/>
                <w:szCs w:val="24"/>
              </w:rPr>
              <w:t>4</w:t>
            </w:r>
          </w:p>
        </w:tc>
        <w:tc>
          <w:tcPr>
            <w:tcW w:w="9540" w:type="dxa"/>
            <w:vAlign w:val="center"/>
          </w:tcPr>
          <w:p w14:paraId="20BFE8EA" w14:textId="7A7C2E10" w:rsidR="009E2BB3" w:rsidRPr="009E2BB3" w:rsidRDefault="00FA721B" w:rsidP="009E2BB3">
            <w:pPr>
              <w:spacing w:line="200" w:lineRule="exact"/>
              <w:rPr>
                <w:rFonts w:asciiTheme="minorHAnsi" w:eastAsia="Times New Roman" w:hAnsiTheme="minorHAnsi"/>
                <w:color w:val="000000"/>
                <w:sz w:val="24"/>
                <w:szCs w:val="24"/>
              </w:rPr>
            </w:pPr>
            <w:r>
              <w:rPr>
                <w:rFonts w:asciiTheme="minorHAnsi" w:eastAsia="Times New Roman" w:hAnsiTheme="minorHAnsi"/>
                <w:b/>
                <w:bCs/>
                <w:color w:val="000000"/>
                <w:sz w:val="24"/>
                <w:szCs w:val="24"/>
              </w:rPr>
              <w:t>Basic Data Analysis</w:t>
            </w:r>
          </w:p>
        </w:tc>
      </w:tr>
    </w:tbl>
    <w:p w14:paraId="01542F4E" w14:textId="77777777" w:rsidR="003B00F6" w:rsidRPr="002A52B5" w:rsidRDefault="003B00F6" w:rsidP="00693F6F">
      <w:pPr>
        <w:spacing w:line="200" w:lineRule="exact"/>
        <w:rPr>
          <w:rFonts w:asciiTheme="minorHAnsi" w:eastAsia="Times New Roman" w:hAnsiTheme="minorHAnsi"/>
          <w:color w:val="000000"/>
          <w:sz w:val="24"/>
          <w:szCs w:val="24"/>
        </w:rPr>
      </w:pPr>
    </w:p>
    <w:sectPr w:rsidR="003B00F6" w:rsidRPr="002A52B5" w:rsidSect="00BB51ED">
      <w:footerReference w:type="default" r:id="rId19"/>
      <w:pgSz w:w="12240" w:h="15840"/>
      <w:pgMar w:top="238" w:right="420" w:bottom="0" w:left="520" w:header="0" w:footer="0" w:gutter="0"/>
      <w:cols w:space="0" w:equalWidth="0">
        <w:col w:w="113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62DC41" w14:textId="77777777" w:rsidR="00207046" w:rsidRDefault="00207046">
      <w:r>
        <w:separator/>
      </w:r>
    </w:p>
  </w:endnote>
  <w:endnote w:type="continuationSeparator" w:id="0">
    <w:p w14:paraId="4680F31C" w14:textId="77777777" w:rsidR="00207046" w:rsidRDefault="00207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870EC9" w14:textId="77777777" w:rsidR="00407FF2" w:rsidRDefault="009C0887">
    <w:pPr>
      <w:pStyle w:val="Footer"/>
      <w:jc w:val="center"/>
    </w:pPr>
    <w:r>
      <w:fldChar w:fldCharType="begin"/>
    </w:r>
    <w:r>
      <w:instrText xml:space="preserve"> PAGE   \* MERGEFORMAT </w:instrText>
    </w:r>
    <w:r>
      <w:fldChar w:fldCharType="separate"/>
    </w:r>
    <w:r>
      <w:rPr>
        <w:noProof/>
      </w:rPr>
      <w:t>3</w:t>
    </w:r>
    <w:r>
      <w:rPr>
        <w:noProof/>
      </w:rPr>
      <w:fldChar w:fldCharType="end"/>
    </w:r>
  </w:p>
  <w:p w14:paraId="0B4F2770" w14:textId="77777777" w:rsidR="00407FF2" w:rsidRDefault="00407F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55A8EF" w14:textId="77777777" w:rsidR="00207046" w:rsidRDefault="00207046">
      <w:r>
        <w:separator/>
      </w:r>
    </w:p>
  </w:footnote>
  <w:footnote w:type="continuationSeparator" w:id="0">
    <w:p w14:paraId="3A2FB241" w14:textId="77777777" w:rsidR="00207046" w:rsidRDefault="002070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480F"/>
    <w:multiLevelType w:val="hybridMultilevel"/>
    <w:tmpl w:val="79CC0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C7F92"/>
    <w:multiLevelType w:val="hybridMultilevel"/>
    <w:tmpl w:val="B7605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706BD"/>
    <w:multiLevelType w:val="hybridMultilevel"/>
    <w:tmpl w:val="668A48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3E6480"/>
    <w:multiLevelType w:val="hybridMultilevel"/>
    <w:tmpl w:val="B7280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2E11B0"/>
    <w:multiLevelType w:val="hybridMultilevel"/>
    <w:tmpl w:val="9E721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679174A"/>
    <w:multiLevelType w:val="hybridMultilevel"/>
    <w:tmpl w:val="3B082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BB681F"/>
    <w:multiLevelType w:val="hybridMultilevel"/>
    <w:tmpl w:val="5BAA2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E67CBB"/>
    <w:multiLevelType w:val="hybridMultilevel"/>
    <w:tmpl w:val="76669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C67461C"/>
    <w:multiLevelType w:val="hybridMultilevel"/>
    <w:tmpl w:val="8B5A6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16cid:durableId="453060872">
    <w:abstractNumId w:val="0"/>
  </w:num>
  <w:num w:numId="2" w16cid:durableId="339285187">
    <w:abstractNumId w:val="7"/>
  </w:num>
  <w:num w:numId="3" w16cid:durableId="1146750174">
    <w:abstractNumId w:val="4"/>
  </w:num>
  <w:num w:numId="4" w16cid:durableId="1721325867">
    <w:abstractNumId w:val="1"/>
  </w:num>
  <w:num w:numId="5" w16cid:durableId="1297418291">
    <w:abstractNumId w:val="8"/>
  </w:num>
  <w:num w:numId="6" w16cid:durableId="68619121">
    <w:abstractNumId w:val="6"/>
  </w:num>
  <w:num w:numId="7" w16cid:durableId="642537970">
    <w:abstractNumId w:val="2"/>
  </w:num>
  <w:num w:numId="8" w16cid:durableId="146165653">
    <w:abstractNumId w:val="3"/>
  </w:num>
  <w:num w:numId="9" w16cid:durableId="1170697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F6F"/>
    <w:rsid w:val="00000BF2"/>
    <w:rsid w:val="00026C66"/>
    <w:rsid w:val="00092008"/>
    <w:rsid w:val="000C12E5"/>
    <w:rsid w:val="000C37DF"/>
    <w:rsid w:val="000D0E1A"/>
    <w:rsid w:val="000D7A77"/>
    <w:rsid w:val="000E6C53"/>
    <w:rsid w:val="000F0D46"/>
    <w:rsid w:val="001340D7"/>
    <w:rsid w:val="00143984"/>
    <w:rsid w:val="001470CF"/>
    <w:rsid w:val="00174CF2"/>
    <w:rsid w:val="00190385"/>
    <w:rsid w:val="001913D6"/>
    <w:rsid w:val="001C3151"/>
    <w:rsid w:val="001C5F64"/>
    <w:rsid w:val="001E61D4"/>
    <w:rsid w:val="00207046"/>
    <w:rsid w:val="00222B8B"/>
    <w:rsid w:val="00240E3F"/>
    <w:rsid w:val="00275149"/>
    <w:rsid w:val="00290B07"/>
    <w:rsid w:val="002A52B5"/>
    <w:rsid w:val="002B0310"/>
    <w:rsid w:val="002B1672"/>
    <w:rsid w:val="002B7FEF"/>
    <w:rsid w:val="002C2CA4"/>
    <w:rsid w:val="002D1D8D"/>
    <w:rsid w:val="00317ED4"/>
    <w:rsid w:val="00333FC7"/>
    <w:rsid w:val="003547F8"/>
    <w:rsid w:val="00370F8C"/>
    <w:rsid w:val="0039103F"/>
    <w:rsid w:val="003B00F6"/>
    <w:rsid w:val="003B38F9"/>
    <w:rsid w:val="003B793D"/>
    <w:rsid w:val="003E53B7"/>
    <w:rsid w:val="003F67E3"/>
    <w:rsid w:val="003F77C0"/>
    <w:rsid w:val="00407FF2"/>
    <w:rsid w:val="00432B96"/>
    <w:rsid w:val="004630E8"/>
    <w:rsid w:val="00466F32"/>
    <w:rsid w:val="00471A3C"/>
    <w:rsid w:val="0047516A"/>
    <w:rsid w:val="00480FE6"/>
    <w:rsid w:val="004E6FE5"/>
    <w:rsid w:val="004F673D"/>
    <w:rsid w:val="00521C68"/>
    <w:rsid w:val="005465C3"/>
    <w:rsid w:val="005758CB"/>
    <w:rsid w:val="005810F3"/>
    <w:rsid w:val="005E073E"/>
    <w:rsid w:val="00604133"/>
    <w:rsid w:val="00611C59"/>
    <w:rsid w:val="00685AD9"/>
    <w:rsid w:val="0068627B"/>
    <w:rsid w:val="00693F6F"/>
    <w:rsid w:val="006F56D3"/>
    <w:rsid w:val="00795F5F"/>
    <w:rsid w:val="007A58EC"/>
    <w:rsid w:val="007B5534"/>
    <w:rsid w:val="007C4B5D"/>
    <w:rsid w:val="007D165C"/>
    <w:rsid w:val="0080182D"/>
    <w:rsid w:val="0083575C"/>
    <w:rsid w:val="008407CE"/>
    <w:rsid w:val="00867A99"/>
    <w:rsid w:val="00875E39"/>
    <w:rsid w:val="008C5935"/>
    <w:rsid w:val="008E4609"/>
    <w:rsid w:val="008E50E4"/>
    <w:rsid w:val="008F15B6"/>
    <w:rsid w:val="00921BEE"/>
    <w:rsid w:val="009222D3"/>
    <w:rsid w:val="00925628"/>
    <w:rsid w:val="009461FF"/>
    <w:rsid w:val="009513A1"/>
    <w:rsid w:val="00980B70"/>
    <w:rsid w:val="00997F59"/>
    <w:rsid w:val="009A032B"/>
    <w:rsid w:val="009C0887"/>
    <w:rsid w:val="009E2BB3"/>
    <w:rsid w:val="00A663F2"/>
    <w:rsid w:val="00A77EED"/>
    <w:rsid w:val="00A828DD"/>
    <w:rsid w:val="00A85170"/>
    <w:rsid w:val="00AA4FD6"/>
    <w:rsid w:val="00B25BA5"/>
    <w:rsid w:val="00B57505"/>
    <w:rsid w:val="00B57993"/>
    <w:rsid w:val="00B67C6D"/>
    <w:rsid w:val="00B95C7E"/>
    <w:rsid w:val="00BA4310"/>
    <w:rsid w:val="00BA54F7"/>
    <w:rsid w:val="00BB51ED"/>
    <w:rsid w:val="00BC5C25"/>
    <w:rsid w:val="00BD27EC"/>
    <w:rsid w:val="00BF3BA3"/>
    <w:rsid w:val="00BF64F4"/>
    <w:rsid w:val="00C0484D"/>
    <w:rsid w:val="00C16601"/>
    <w:rsid w:val="00C27405"/>
    <w:rsid w:val="00C857EE"/>
    <w:rsid w:val="00C95549"/>
    <w:rsid w:val="00CB218B"/>
    <w:rsid w:val="00D2403C"/>
    <w:rsid w:val="00D74B71"/>
    <w:rsid w:val="00DD3CD1"/>
    <w:rsid w:val="00E06147"/>
    <w:rsid w:val="00E128DA"/>
    <w:rsid w:val="00E23C53"/>
    <w:rsid w:val="00E35254"/>
    <w:rsid w:val="00E41307"/>
    <w:rsid w:val="00EB2AB0"/>
    <w:rsid w:val="00EB4B83"/>
    <w:rsid w:val="00EC079C"/>
    <w:rsid w:val="00EC0929"/>
    <w:rsid w:val="00EC21F7"/>
    <w:rsid w:val="00ED0C4C"/>
    <w:rsid w:val="00ED578D"/>
    <w:rsid w:val="00EE5A82"/>
    <w:rsid w:val="00EF7F4F"/>
    <w:rsid w:val="00F35727"/>
    <w:rsid w:val="00F60480"/>
    <w:rsid w:val="00F7201A"/>
    <w:rsid w:val="00FA721B"/>
    <w:rsid w:val="00FD5ACD"/>
    <w:rsid w:val="00FE006C"/>
    <w:rsid w:val="00FE5C2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AAA2"/>
  <w15:chartTrackingRefBased/>
  <w15:docId w15:val="{9BDB2741-07CA-5941-B9B9-C5E271BDA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F6F"/>
    <w:rPr>
      <w:rFonts w:ascii="Arial" w:eastAsia="Calibri" w:hAnsi="Arial" w:cs="Arial"/>
      <w:sz w:val="22"/>
      <w:szCs w:val="20"/>
      <w:lang w:bidi="ar-SA"/>
    </w:rPr>
  </w:style>
  <w:style w:type="paragraph" w:styleId="Heading1">
    <w:name w:val="heading 1"/>
    <w:basedOn w:val="Normal"/>
    <w:next w:val="Normal"/>
    <w:link w:val="Heading1Char"/>
    <w:uiPriority w:val="9"/>
    <w:qFormat/>
    <w:rsid w:val="000E6C53"/>
    <w:pPr>
      <w:spacing w:line="0" w:lineRule="atLeast"/>
      <w:outlineLvl w:val="0"/>
    </w:pPr>
    <w:rPr>
      <w:rFonts w:eastAsia="Arial"/>
      <w:b/>
      <w:color w:val="000000"/>
      <w:sz w:val="32"/>
      <w:szCs w:val="32"/>
    </w:rPr>
  </w:style>
  <w:style w:type="paragraph" w:styleId="Heading2">
    <w:name w:val="heading 2"/>
    <w:basedOn w:val="Normal"/>
    <w:next w:val="Normal"/>
    <w:link w:val="Heading2Char"/>
    <w:uiPriority w:val="9"/>
    <w:unhideWhenUsed/>
    <w:qFormat/>
    <w:rsid w:val="001913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3F6F"/>
    <w:pPr>
      <w:spacing w:before="120" w:after="60"/>
      <w:ind w:left="2160"/>
      <w:contextualSpacing/>
      <w:outlineLvl w:val="2"/>
    </w:pPr>
    <w:rPr>
      <w:rFonts w:ascii="Cambria" w:eastAsia="Times New Roman" w:hAnsi="Cambria" w:cs="Times New Roman"/>
      <w:smallCaps/>
      <w:color w:val="04617B"/>
      <w:spacing w:val="20"/>
      <w:sz w:val="24"/>
      <w:szCs w:val="24"/>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3F6F"/>
    <w:rPr>
      <w:rFonts w:ascii="Cambria" w:eastAsia="Times New Roman" w:hAnsi="Cambria" w:cs="Times New Roman"/>
      <w:smallCaps/>
      <w:color w:val="04617B"/>
      <w:spacing w:val="20"/>
      <w:szCs w:val="24"/>
      <w:lang w:bidi="en-US"/>
    </w:rPr>
  </w:style>
  <w:style w:type="character" w:styleId="Hyperlink">
    <w:name w:val="Hyperlink"/>
    <w:uiPriority w:val="99"/>
    <w:unhideWhenUsed/>
    <w:rsid w:val="00693F6F"/>
    <w:rPr>
      <w:color w:val="0563C1"/>
      <w:u w:val="single"/>
    </w:rPr>
  </w:style>
  <w:style w:type="paragraph" w:styleId="IntenseQuote">
    <w:name w:val="Intense Quote"/>
    <w:basedOn w:val="Normal"/>
    <w:next w:val="Normal"/>
    <w:link w:val="IntenseQuoteChar"/>
    <w:autoRedefine/>
    <w:uiPriority w:val="30"/>
    <w:qFormat/>
    <w:rsid w:val="00693F6F"/>
    <w:pPr>
      <w:pBdr>
        <w:top w:val="single" w:sz="4" w:space="12" w:color="auto"/>
        <w:left w:val="single" w:sz="4" w:space="15" w:color="auto"/>
        <w:bottom w:val="single" w:sz="4" w:space="10" w:color="auto"/>
        <w:right w:val="single" w:sz="4" w:space="15" w:color="auto"/>
      </w:pBdr>
      <w:ind w:left="288" w:right="288"/>
      <w:contextualSpacing/>
    </w:pPr>
    <w:rPr>
      <w:rFonts w:eastAsia="Times New Roman" w:cs="Times New Roman"/>
      <w:smallCaps/>
      <w:color w:val="000000"/>
      <w:sz w:val="24"/>
      <w:lang w:bidi="en-US"/>
    </w:rPr>
  </w:style>
  <w:style w:type="character" w:customStyle="1" w:styleId="IntenseQuoteChar">
    <w:name w:val="Intense Quote Char"/>
    <w:basedOn w:val="DefaultParagraphFont"/>
    <w:link w:val="IntenseQuote"/>
    <w:uiPriority w:val="30"/>
    <w:rsid w:val="00693F6F"/>
    <w:rPr>
      <w:rFonts w:ascii="Arial" w:eastAsia="Times New Roman" w:hAnsi="Arial" w:cs="Times New Roman"/>
      <w:smallCaps/>
      <w:color w:val="000000"/>
      <w:szCs w:val="20"/>
      <w:lang w:bidi="en-US"/>
    </w:rPr>
  </w:style>
  <w:style w:type="paragraph" w:styleId="Header">
    <w:name w:val="header"/>
    <w:basedOn w:val="Normal"/>
    <w:link w:val="HeaderChar"/>
    <w:uiPriority w:val="99"/>
    <w:unhideWhenUsed/>
    <w:rsid w:val="00693F6F"/>
    <w:pPr>
      <w:tabs>
        <w:tab w:val="center" w:pos="4680"/>
        <w:tab w:val="right" w:pos="9360"/>
      </w:tabs>
    </w:pPr>
  </w:style>
  <w:style w:type="character" w:customStyle="1" w:styleId="HeaderChar">
    <w:name w:val="Header Char"/>
    <w:basedOn w:val="DefaultParagraphFont"/>
    <w:link w:val="Header"/>
    <w:uiPriority w:val="99"/>
    <w:rsid w:val="00693F6F"/>
    <w:rPr>
      <w:rFonts w:ascii="Arial" w:eastAsia="Calibri" w:hAnsi="Arial" w:cs="Arial"/>
      <w:sz w:val="22"/>
      <w:szCs w:val="20"/>
      <w:lang w:bidi="ar-SA"/>
    </w:rPr>
  </w:style>
  <w:style w:type="paragraph" w:styleId="Footer">
    <w:name w:val="footer"/>
    <w:basedOn w:val="Normal"/>
    <w:link w:val="FooterChar"/>
    <w:uiPriority w:val="99"/>
    <w:unhideWhenUsed/>
    <w:rsid w:val="00693F6F"/>
    <w:pPr>
      <w:tabs>
        <w:tab w:val="center" w:pos="4680"/>
        <w:tab w:val="right" w:pos="9360"/>
      </w:tabs>
    </w:pPr>
  </w:style>
  <w:style w:type="character" w:customStyle="1" w:styleId="FooterChar">
    <w:name w:val="Footer Char"/>
    <w:basedOn w:val="DefaultParagraphFont"/>
    <w:link w:val="Footer"/>
    <w:uiPriority w:val="99"/>
    <w:rsid w:val="00693F6F"/>
    <w:rPr>
      <w:rFonts w:ascii="Arial" w:eastAsia="Calibri" w:hAnsi="Arial" w:cs="Arial"/>
      <w:sz w:val="22"/>
      <w:szCs w:val="20"/>
      <w:lang w:bidi="ar-SA"/>
    </w:rPr>
  </w:style>
  <w:style w:type="paragraph" w:styleId="Title">
    <w:name w:val="Title"/>
    <w:basedOn w:val="Normal"/>
    <w:next w:val="Normal"/>
    <w:link w:val="TitleChar"/>
    <w:uiPriority w:val="10"/>
    <w:qFormat/>
    <w:rsid w:val="00693F6F"/>
    <w:pPr>
      <w:spacing w:after="300"/>
      <w:contextualSpacing/>
    </w:pPr>
    <w:rPr>
      <w:rFonts w:ascii="Cambria" w:eastAsia="MS Gothic" w:hAnsi="Cambria" w:cs="Times New Roman"/>
      <w:smallCaps/>
      <w:sz w:val="40"/>
      <w:szCs w:val="52"/>
    </w:rPr>
  </w:style>
  <w:style w:type="character" w:customStyle="1" w:styleId="TitleChar">
    <w:name w:val="Title Char"/>
    <w:basedOn w:val="DefaultParagraphFont"/>
    <w:link w:val="Title"/>
    <w:uiPriority w:val="10"/>
    <w:rsid w:val="00693F6F"/>
    <w:rPr>
      <w:rFonts w:ascii="Cambria" w:eastAsia="MS Gothic" w:hAnsi="Cambria" w:cs="Times New Roman"/>
      <w:smallCaps/>
      <w:sz w:val="40"/>
      <w:szCs w:val="52"/>
      <w:lang w:bidi="ar-SA"/>
    </w:rPr>
  </w:style>
  <w:style w:type="character" w:styleId="FollowedHyperlink">
    <w:name w:val="FollowedHyperlink"/>
    <w:basedOn w:val="DefaultParagraphFont"/>
    <w:uiPriority w:val="99"/>
    <w:semiHidden/>
    <w:unhideWhenUsed/>
    <w:rsid w:val="00C95549"/>
    <w:rPr>
      <w:color w:val="954F72" w:themeColor="followedHyperlink"/>
      <w:u w:val="single"/>
    </w:rPr>
  </w:style>
  <w:style w:type="character" w:styleId="UnresolvedMention">
    <w:name w:val="Unresolved Mention"/>
    <w:basedOn w:val="DefaultParagraphFont"/>
    <w:uiPriority w:val="99"/>
    <w:semiHidden/>
    <w:unhideWhenUsed/>
    <w:rsid w:val="00C95549"/>
    <w:rPr>
      <w:color w:val="605E5C"/>
      <w:shd w:val="clear" w:color="auto" w:fill="E1DFDD"/>
    </w:rPr>
  </w:style>
  <w:style w:type="character" w:customStyle="1" w:styleId="Heading1Char">
    <w:name w:val="Heading 1 Char"/>
    <w:basedOn w:val="DefaultParagraphFont"/>
    <w:link w:val="Heading1"/>
    <w:uiPriority w:val="9"/>
    <w:rsid w:val="000E6C53"/>
    <w:rPr>
      <w:rFonts w:ascii="Arial" w:eastAsia="Arial" w:hAnsi="Arial" w:cs="Arial"/>
      <w:b/>
      <w:color w:val="000000"/>
      <w:sz w:val="32"/>
      <w:szCs w:val="32"/>
      <w:lang w:bidi="ar-SA"/>
    </w:rPr>
  </w:style>
  <w:style w:type="character" w:customStyle="1" w:styleId="Heading2Char">
    <w:name w:val="Heading 2 Char"/>
    <w:basedOn w:val="DefaultParagraphFont"/>
    <w:link w:val="Heading2"/>
    <w:uiPriority w:val="9"/>
    <w:rsid w:val="001913D6"/>
    <w:rPr>
      <w:rFonts w:asciiTheme="majorHAnsi" w:eastAsiaTheme="majorEastAsia" w:hAnsiTheme="majorHAnsi" w:cstheme="majorBidi"/>
      <w:color w:val="2F5496" w:themeColor="accent1" w:themeShade="BF"/>
      <w:sz w:val="26"/>
      <w:szCs w:val="26"/>
      <w:lang w:bidi="ar-SA"/>
    </w:rPr>
  </w:style>
  <w:style w:type="paragraph" w:styleId="ListParagraph">
    <w:name w:val="List Paragraph"/>
    <w:basedOn w:val="Normal"/>
    <w:uiPriority w:val="34"/>
    <w:qFormat/>
    <w:rsid w:val="00240E3F"/>
    <w:pPr>
      <w:ind w:left="720"/>
      <w:contextualSpacing/>
    </w:pPr>
  </w:style>
  <w:style w:type="table" w:styleId="TableGrid">
    <w:name w:val="Table Grid"/>
    <w:basedOn w:val="TableNormal"/>
    <w:uiPriority w:val="39"/>
    <w:rsid w:val="00FD5ACD"/>
    <w:rPr>
      <w:sz w:val="22"/>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D27EC"/>
    <w:pPr>
      <w:autoSpaceDE w:val="0"/>
      <w:autoSpaceDN w:val="0"/>
      <w:adjustRightInd w:val="0"/>
    </w:pPr>
    <w:rPr>
      <w:rFonts w:ascii="Times New Roman" w:hAnsi="Times New Roman" w:cs="Times New Roman"/>
      <w:color w:val="000000"/>
      <w:szCs w:val="24"/>
      <w:lang w:bidi="ar-SA"/>
    </w:rPr>
  </w:style>
  <w:style w:type="character" w:customStyle="1" w:styleId="a-size-extra-large">
    <w:name w:val="a-size-extra-large"/>
    <w:basedOn w:val="DefaultParagraphFont"/>
    <w:rsid w:val="003E53B7"/>
  </w:style>
  <w:style w:type="character" w:customStyle="1" w:styleId="a-size-large">
    <w:name w:val="a-size-large"/>
    <w:basedOn w:val="DefaultParagraphFont"/>
    <w:rsid w:val="003E5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350389">
      <w:bodyDiv w:val="1"/>
      <w:marLeft w:val="0"/>
      <w:marRight w:val="0"/>
      <w:marTop w:val="0"/>
      <w:marBottom w:val="0"/>
      <w:divBdr>
        <w:top w:val="none" w:sz="0" w:space="0" w:color="auto"/>
        <w:left w:val="none" w:sz="0" w:space="0" w:color="auto"/>
        <w:bottom w:val="none" w:sz="0" w:space="0" w:color="auto"/>
        <w:right w:val="none" w:sz="0" w:space="0" w:color="auto"/>
      </w:divBdr>
    </w:div>
    <w:div w:id="489903435">
      <w:bodyDiv w:val="1"/>
      <w:marLeft w:val="0"/>
      <w:marRight w:val="0"/>
      <w:marTop w:val="0"/>
      <w:marBottom w:val="0"/>
      <w:divBdr>
        <w:top w:val="none" w:sz="0" w:space="0" w:color="auto"/>
        <w:left w:val="none" w:sz="0" w:space="0" w:color="auto"/>
        <w:bottom w:val="none" w:sz="0" w:space="0" w:color="auto"/>
        <w:right w:val="none" w:sz="0" w:space="0" w:color="auto"/>
      </w:divBdr>
    </w:div>
    <w:div w:id="629896654">
      <w:bodyDiv w:val="1"/>
      <w:marLeft w:val="0"/>
      <w:marRight w:val="0"/>
      <w:marTop w:val="0"/>
      <w:marBottom w:val="0"/>
      <w:divBdr>
        <w:top w:val="none" w:sz="0" w:space="0" w:color="auto"/>
        <w:left w:val="none" w:sz="0" w:space="0" w:color="auto"/>
        <w:bottom w:val="none" w:sz="0" w:space="0" w:color="auto"/>
        <w:right w:val="none" w:sz="0" w:space="0" w:color="auto"/>
      </w:divBdr>
    </w:div>
    <w:div w:id="669286089">
      <w:bodyDiv w:val="1"/>
      <w:marLeft w:val="0"/>
      <w:marRight w:val="0"/>
      <w:marTop w:val="0"/>
      <w:marBottom w:val="0"/>
      <w:divBdr>
        <w:top w:val="none" w:sz="0" w:space="0" w:color="auto"/>
        <w:left w:val="none" w:sz="0" w:space="0" w:color="auto"/>
        <w:bottom w:val="none" w:sz="0" w:space="0" w:color="auto"/>
        <w:right w:val="none" w:sz="0" w:space="0" w:color="auto"/>
      </w:divBdr>
    </w:div>
    <w:div w:id="805396199">
      <w:bodyDiv w:val="1"/>
      <w:marLeft w:val="0"/>
      <w:marRight w:val="0"/>
      <w:marTop w:val="0"/>
      <w:marBottom w:val="0"/>
      <w:divBdr>
        <w:top w:val="none" w:sz="0" w:space="0" w:color="auto"/>
        <w:left w:val="none" w:sz="0" w:space="0" w:color="auto"/>
        <w:bottom w:val="none" w:sz="0" w:space="0" w:color="auto"/>
        <w:right w:val="none" w:sz="0" w:space="0" w:color="auto"/>
      </w:divBdr>
    </w:div>
    <w:div w:id="806556622">
      <w:bodyDiv w:val="1"/>
      <w:marLeft w:val="0"/>
      <w:marRight w:val="0"/>
      <w:marTop w:val="0"/>
      <w:marBottom w:val="0"/>
      <w:divBdr>
        <w:top w:val="none" w:sz="0" w:space="0" w:color="auto"/>
        <w:left w:val="none" w:sz="0" w:space="0" w:color="auto"/>
        <w:bottom w:val="none" w:sz="0" w:space="0" w:color="auto"/>
        <w:right w:val="none" w:sz="0" w:space="0" w:color="auto"/>
      </w:divBdr>
    </w:div>
    <w:div w:id="834803599">
      <w:bodyDiv w:val="1"/>
      <w:marLeft w:val="0"/>
      <w:marRight w:val="0"/>
      <w:marTop w:val="0"/>
      <w:marBottom w:val="0"/>
      <w:divBdr>
        <w:top w:val="none" w:sz="0" w:space="0" w:color="auto"/>
        <w:left w:val="none" w:sz="0" w:space="0" w:color="auto"/>
        <w:bottom w:val="none" w:sz="0" w:space="0" w:color="auto"/>
        <w:right w:val="none" w:sz="0" w:space="0" w:color="auto"/>
      </w:divBdr>
    </w:div>
    <w:div w:id="1015694791">
      <w:bodyDiv w:val="1"/>
      <w:marLeft w:val="0"/>
      <w:marRight w:val="0"/>
      <w:marTop w:val="0"/>
      <w:marBottom w:val="0"/>
      <w:divBdr>
        <w:top w:val="none" w:sz="0" w:space="0" w:color="auto"/>
        <w:left w:val="none" w:sz="0" w:space="0" w:color="auto"/>
        <w:bottom w:val="none" w:sz="0" w:space="0" w:color="auto"/>
        <w:right w:val="none" w:sz="0" w:space="0" w:color="auto"/>
      </w:divBdr>
    </w:div>
    <w:div w:id="1497267099">
      <w:bodyDiv w:val="1"/>
      <w:marLeft w:val="0"/>
      <w:marRight w:val="0"/>
      <w:marTop w:val="0"/>
      <w:marBottom w:val="0"/>
      <w:divBdr>
        <w:top w:val="none" w:sz="0" w:space="0" w:color="auto"/>
        <w:left w:val="none" w:sz="0" w:space="0" w:color="auto"/>
        <w:bottom w:val="none" w:sz="0" w:space="0" w:color="auto"/>
        <w:right w:val="none" w:sz="0" w:space="0" w:color="auto"/>
      </w:divBdr>
    </w:div>
    <w:div w:id="1755709558">
      <w:bodyDiv w:val="1"/>
      <w:marLeft w:val="0"/>
      <w:marRight w:val="0"/>
      <w:marTop w:val="0"/>
      <w:marBottom w:val="0"/>
      <w:divBdr>
        <w:top w:val="none" w:sz="0" w:space="0" w:color="auto"/>
        <w:left w:val="none" w:sz="0" w:space="0" w:color="auto"/>
        <w:bottom w:val="none" w:sz="0" w:space="0" w:color="auto"/>
        <w:right w:val="none" w:sz="0" w:space="0" w:color="auto"/>
      </w:divBdr>
    </w:div>
    <w:div w:id="197212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cia.kennesaw.edu/instructional-resources/syllabus-resources.php"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cia.kennesaw.edu/instructional-resources/syllabus-policy.php" TargetMode="External"/><Relationship Id="rId2" Type="http://schemas.openxmlformats.org/officeDocument/2006/relationships/customXml" Target="../customXml/item2.xml"/><Relationship Id="rId16" Type="http://schemas.openxmlformats.org/officeDocument/2006/relationships/hyperlink" Target="mailto:abrow708@kennesaw.ed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esmckinney.com/book/"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4ds.hadley.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C483B756A2864A9701EC44287FD929" ma:contentTypeVersion="12" ma:contentTypeDescription="Create a new document." ma:contentTypeScope="" ma:versionID="b579322a0487e11cbd9f3e42848647ad">
  <xsd:schema xmlns:xsd="http://www.w3.org/2001/XMLSchema" xmlns:xs="http://www.w3.org/2001/XMLSchema" xmlns:p="http://schemas.microsoft.com/office/2006/metadata/properties" xmlns:ns3="6a1779fd-98db-49ab-8a3d-3a13e7873ef7" xmlns:ns4="fffcc147-31e4-4918-bc12-6d5319fc1f0f" targetNamespace="http://schemas.microsoft.com/office/2006/metadata/properties" ma:root="true" ma:fieldsID="246d2e99e432111601466bb88b4b29d6" ns3:_="" ns4:_="">
    <xsd:import namespace="6a1779fd-98db-49ab-8a3d-3a13e7873ef7"/>
    <xsd:import namespace="fffcc147-31e4-4918-bc12-6d5319fc1f0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779fd-98db-49ab-8a3d-3a13e7873e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fcc147-31e4-4918-bc12-6d5319fc1f0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9BEFA-B9A7-4873-8674-716F4FCF67A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3D07C5C-AC67-410C-B500-6A01FD3AE539}">
  <ds:schemaRefs>
    <ds:schemaRef ds:uri="http://schemas.microsoft.com/sharepoint/v3/contenttype/forms"/>
  </ds:schemaRefs>
</ds:datastoreItem>
</file>

<file path=customXml/itemProps3.xml><?xml version="1.0" encoding="utf-8"?>
<ds:datastoreItem xmlns:ds="http://schemas.openxmlformats.org/officeDocument/2006/customXml" ds:itemID="{E226638A-BA95-4B0F-B607-A96229720E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779fd-98db-49ab-8a3d-3a13e7873ef7"/>
    <ds:schemaRef ds:uri="fffcc147-31e4-4918-bc12-6d5319fc1f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4FF94C-0771-4240-A586-F5BFE1396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1707</TotalTime>
  <Pages>4</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sample syllabus template 8.8.19</vt:lpstr>
    </vt:vector>
  </TitlesOfParts>
  <Manager/>
  <Company>KSU</Company>
  <LinksUpToDate>false</LinksUpToDate>
  <CharactersWithSpaces>7478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syllabus template 8.8.19</dc:title>
  <dc:subject/>
  <dc:creator>Paweena Somjit</dc:creator>
  <cp:keywords/>
  <dc:description/>
  <cp:lastModifiedBy>Austin Brown</cp:lastModifiedBy>
  <cp:revision>3</cp:revision>
  <dcterms:created xsi:type="dcterms:W3CDTF">2024-06-24T14:50:00Z</dcterms:created>
  <dcterms:modified xsi:type="dcterms:W3CDTF">2024-06-25T19:13:00Z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0x01010001C483B756A2864A9701EC44287FD929</vt:lpwstr>
  </property>
</Properties>
</file>