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E0B" w:rsidRPr="00DB5CA2" w:rsidRDefault="002A4E0B" w:rsidP="00DB5CA2">
      <w:pPr>
        <w:jc w:val="center"/>
        <w:rPr>
          <w:b/>
          <w:sz w:val="28"/>
        </w:rPr>
      </w:pPr>
      <w:bookmarkStart w:id="0" w:name="_GoBack"/>
      <w:bookmarkEnd w:id="0"/>
      <w:r w:rsidRPr="00DB5CA2">
        <w:rPr>
          <w:b/>
          <w:sz w:val="28"/>
        </w:rPr>
        <w:t>Getting Started with Visual Studio 2013 (Professional)</w:t>
      </w:r>
    </w:p>
    <w:tbl>
      <w:tblPr>
        <w:tblStyle w:val="TableGrid"/>
        <w:tblW w:w="0" w:type="auto"/>
        <w:tblInd w:w="-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8815"/>
      </w:tblGrid>
      <w:tr w:rsidR="002A4E0B" w:rsidTr="00710F1C">
        <w:tc>
          <w:tcPr>
            <w:tcW w:w="720" w:type="dxa"/>
            <w:vMerge w:val="restart"/>
          </w:tcPr>
          <w:p w:rsidR="002A4E0B" w:rsidRDefault="002A4E0B">
            <w:r>
              <w:t>1</w:t>
            </w:r>
          </w:p>
        </w:tc>
        <w:tc>
          <w:tcPr>
            <w:tcW w:w="8815" w:type="dxa"/>
          </w:tcPr>
          <w:p w:rsidR="002A4E0B" w:rsidRDefault="002A4E0B">
            <w:r>
              <w:t xml:space="preserve">To start a new project, click on File </w:t>
            </w:r>
            <w:r>
              <w:sym w:font="Wingdings" w:char="F0E0"/>
            </w:r>
            <w:r>
              <w:t xml:space="preserve"> New </w:t>
            </w:r>
            <w:r>
              <w:sym w:font="Wingdings" w:char="F0E0"/>
            </w:r>
            <w:r>
              <w:t xml:space="preserve"> Project</w:t>
            </w:r>
          </w:p>
          <w:p w:rsidR="00473979" w:rsidRDefault="00473979"/>
        </w:tc>
      </w:tr>
      <w:tr w:rsidR="002A4E0B" w:rsidTr="00710F1C">
        <w:trPr>
          <w:trHeight w:val="5462"/>
        </w:trPr>
        <w:tc>
          <w:tcPr>
            <w:tcW w:w="720" w:type="dxa"/>
            <w:vMerge/>
          </w:tcPr>
          <w:p w:rsidR="002A4E0B" w:rsidRDefault="002A4E0B"/>
        </w:tc>
        <w:tc>
          <w:tcPr>
            <w:tcW w:w="8815" w:type="dxa"/>
          </w:tcPr>
          <w:p w:rsidR="002A4E0B" w:rsidRDefault="002A4E0B">
            <w:r>
              <w:object w:dxaOrig="10485" w:dyaOrig="67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6pt;height:240pt" o:ole="">
                  <v:imagedata r:id="rId5" o:title=""/>
                </v:shape>
                <o:OLEObject Type="Embed" ProgID="PBrush" ShapeID="_x0000_i1025" DrawAspect="Content" ObjectID="_1405588109" r:id="rId6"/>
              </w:object>
            </w:r>
          </w:p>
        </w:tc>
      </w:tr>
      <w:tr w:rsidR="002A4E0B" w:rsidTr="00710F1C">
        <w:tc>
          <w:tcPr>
            <w:tcW w:w="720" w:type="dxa"/>
            <w:vMerge w:val="restart"/>
          </w:tcPr>
          <w:p w:rsidR="002A4E0B" w:rsidRDefault="002A4E0B">
            <w:r>
              <w:t>2</w:t>
            </w:r>
          </w:p>
        </w:tc>
        <w:tc>
          <w:tcPr>
            <w:tcW w:w="8815" w:type="dxa"/>
          </w:tcPr>
          <w:p w:rsidR="002A4E0B" w:rsidRDefault="002A4E0B" w:rsidP="00EE5694">
            <w:r>
              <w:t xml:space="preserve">Choose “Visual C++ </w:t>
            </w:r>
            <w:r>
              <w:sym w:font="Wingdings" w:char="F0E0"/>
            </w:r>
            <w:r w:rsidR="00EE5694">
              <w:t xml:space="preserve"> “Win32 Console Application</w:t>
            </w:r>
            <w:r>
              <w:t>” and make sure to choose a meaningful name for your project. Then click on “OK”</w:t>
            </w:r>
          </w:p>
          <w:p w:rsidR="00473979" w:rsidRDefault="00473979" w:rsidP="00EE5694"/>
        </w:tc>
      </w:tr>
      <w:tr w:rsidR="002A4E0B" w:rsidTr="00710F1C">
        <w:tc>
          <w:tcPr>
            <w:tcW w:w="720" w:type="dxa"/>
            <w:vMerge/>
          </w:tcPr>
          <w:p w:rsidR="002A4E0B" w:rsidRDefault="002A4E0B"/>
        </w:tc>
        <w:tc>
          <w:tcPr>
            <w:tcW w:w="8815" w:type="dxa"/>
          </w:tcPr>
          <w:p w:rsidR="00EE5694" w:rsidRDefault="00EE5694">
            <w:r>
              <w:object w:dxaOrig="17895" w:dyaOrig="11385">
                <v:shape id="_x0000_i1026" type="#_x0000_t75" style="width:429pt;height:273pt" o:ole="">
                  <v:imagedata r:id="rId7" o:title=""/>
                </v:shape>
                <o:OLEObject Type="Embed" ProgID="PBrush" ShapeID="_x0000_i1026" DrawAspect="Content" ObjectID="_1405588110" r:id="rId8"/>
              </w:object>
            </w:r>
          </w:p>
        </w:tc>
      </w:tr>
      <w:tr w:rsidR="002A4E0B" w:rsidTr="00710F1C">
        <w:tc>
          <w:tcPr>
            <w:tcW w:w="720" w:type="dxa"/>
            <w:vMerge w:val="restart"/>
          </w:tcPr>
          <w:p w:rsidR="002A4E0B" w:rsidRDefault="007A67DC">
            <w:r>
              <w:lastRenderedPageBreak/>
              <w:t>3</w:t>
            </w:r>
          </w:p>
        </w:tc>
        <w:tc>
          <w:tcPr>
            <w:tcW w:w="8815" w:type="dxa"/>
          </w:tcPr>
          <w:p w:rsidR="002A4E0B" w:rsidRDefault="00473979" w:rsidP="00EE5694">
            <w:r>
              <w:t>O</w:t>
            </w:r>
            <w:r w:rsidR="00EE5694">
              <w:t>n the next screen, click on “next”</w:t>
            </w:r>
          </w:p>
          <w:p w:rsidR="00473979" w:rsidRDefault="00473979" w:rsidP="00EE5694"/>
        </w:tc>
      </w:tr>
      <w:tr w:rsidR="002A4E0B" w:rsidTr="00710F1C">
        <w:tc>
          <w:tcPr>
            <w:tcW w:w="720" w:type="dxa"/>
            <w:vMerge/>
          </w:tcPr>
          <w:p w:rsidR="002A4E0B" w:rsidRDefault="002A4E0B"/>
        </w:tc>
        <w:tc>
          <w:tcPr>
            <w:tcW w:w="8815" w:type="dxa"/>
          </w:tcPr>
          <w:p w:rsidR="002A4E0B" w:rsidRDefault="00EE5694">
            <w:r>
              <w:object w:dxaOrig="10335" w:dyaOrig="7980">
                <v:shape id="_x0000_i1027" type="#_x0000_t75" style="width:353pt;height:272pt" o:ole="">
                  <v:imagedata r:id="rId9" o:title=""/>
                </v:shape>
                <o:OLEObject Type="Embed" ProgID="PBrush" ShapeID="_x0000_i1027" DrawAspect="Content" ObjectID="_1405588111" r:id="rId10"/>
              </w:object>
            </w:r>
          </w:p>
          <w:p w:rsidR="00EE5694" w:rsidRDefault="00EE5694"/>
        </w:tc>
      </w:tr>
      <w:tr w:rsidR="002A4E0B" w:rsidTr="00710F1C">
        <w:tc>
          <w:tcPr>
            <w:tcW w:w="720" w:type="dxa"/>
            <w:vMerge w:val="restart"/>
          </w:tcPr>
          <w:p w:rsidR="002A4E0B" w:rsidRDefault="00EE5694">
            <w:r>
              <w:t>4</w:t>
            </w:r>
          </w:p>
        </w:tc>
        <w:tc>
          <w:tcPr>
            <w:tcW w:w="8815" w:type="dxa"/>
          </w:tcPr>
          <w:p w:rsidR="002A4E0B" w:rsidRDefault="00EE5694">
            <w:r>
              <w:t>Make sure “Empty Project” is selected, then click on “Finish”</w:t>
            </w:r>
          </w:p>
          <w:p w:rsidR="00473979" w:rsidRDefault="00473979"/>
        </w:tc>
      </w:tr>
      <w:tr w:rsidR="002A4E0B" w:rsidTr="00710F1C">
        <w:tc>
          <w:tcPr>
            <w:tcW w:w="720" w:type="dxa"/>
            <w:vMerge/>
          </w:tcPr>
          <w:p w:rsidR="002A4E0B" w:rsidRDefault="002A4E0B"/>
        </w:tc>
        <w:tc>
          <w:tcPr>
            <w:tcW w:w="8815" w:type="dxa"/>
          </w:tcPr>
          <w:p w:rsidR="00EE5694" w:rsidRDefault="00473979">
            <w:r>
              <w:object w:dxaOrig="10305" w:dyaOrig="7950">
                <v:shape id="_x0000_i1028" type="#_x0000_t75" style="width:345pt;height:266pt" o:ole="">
                  <v:imagedata r:id="rId11" o:title=""/>
                </v:shape>
                <o:OLEObject Type="Embed" ProgID="PBrush" ShapeID="_x0000_i1028" DrawAspect="Content" ObjectID="_1405588112" r:id="rId12"/>
              </w:object>
            </w:r>
          </w:p>
          <w:p w:rsidR="00DB5CA2" w:rsidRDefault="00DB5CA2"/>
        </w:tc>
      </w:tr>
      <w:tr w:rsidR="002A4E0B" w:rsidTr="00710F1C">
        <w:tc>
          <w:tcPr>
            <w:tcW w:w="720" w:type="dxa"/>
            <w:vMerge w:val="restart"/>
          </w:tcPr>
          <w:p w:rsidR="002A4E0B" w:rsidRDefault="00EE5694">
            <w:r>
              <w:t>5</w:t>
            </w:r>
          </w:p>
        </w:tc>
        <w:tc>
          <w:tcPr>
            <w:tcW w:w="8815" w:type="dxa"/>
          </w:tcPr>
          <w:p w:rsidR="002A4E0B" w:rsidRDefault="00EE5694">
            <w:r>
              <w:t xml:space="preserve">Now you have a new project started. To add a new C++ program, right click on “Source Files” and then “Add </w:t>
            </w:r>
            <w:r>
              <w:sym w:font="Wingdings" w:char="F0E0"/>
            </w:r>
            <w:r>
              <w:t xml:space="preserve"> New Item”</w:t>
            </w:r>
          </w:p>
          <w:p w:rsidR="00473979" w:rsidRDefault="00473979"/>
        </w:tc>
      </w:tr>
      <w:tr w:rsidR="002A4E0B" w:rsidTr="00710F1C">
        <w:tc>
          <w:tcPr>
            <w:tcW w:w="720" w:type="dxa"/>
            <w:vMerge/>
          </w:tcPr>
          <w:p w:rsidR="002A4E0B" w:rsidRDefault="002A4E0B"/>
        </w:tc>
        <w:tc>
          <w:tcPr>
            <w:tcW w:w="8815" w:type="dxa"/>
          </w:tcPr>
          <w:p w:rsidR="002A4E0B" w:rsidRDefault="00EE5694">
            <w:r>
              <w:object w:dxaOrig="12570" w:dyaOrig="7320">
                <v:shape id="_x0000_i1029" type="#_x0000_t75" style="width:440pt;height:257pt" o:ole="">
                  <v:imagedata r:id="rId13" o:title=""/>
                </v:shape>
                <o:OLEObject Type="Embed" ProgID="PBrush" ShapeID="_x0000_i1029" DrawAspect="Content" ObjectID="_1405588113" r:id="rId14"/>
              </w:object>
            </w:r>
          </w:p>
          <w:p w:rsidR="00EE5694" w:rsidRDefault="00EE5694"/>
          <w:p w:rsidR="00EE5694" w:rsidRDefault="00EE5694"/>
        </w:tc>
      </w:tr>
      <w:tr w:rsidR="00EE5694" w:rsidTr="00710F1C">
        <w:tc>
          <w:tcPr>
            <w:tcW w:w="720" w:type="dxa"/>
            <w:vMerge w:val="restart"/>
          </w:tcPr>
          <w:p w:rsidR="00EE5694" w:rsidRDefault="00EE5694">
            <w:r>
              <w:t>6</w:t>
            </w:r>
          </w:p>
        </w:tc>
        <w:tc>
          <w:tcPr>
            <w:tcW w:w="8815" w:type="dxa"/>
          </w:tcPr>
          <w:p w:rsidR="00EE5694" w:rsidRDefault="00EE5694" w:rsidP="00EE5694">
            <w:r>
              <w:t>Choose “C++ File (.</w:t>
            </w:r>
            <w:proofErr w:type="spellStart"/>
            <w:r>
              <w:t>cpp</w:t>
            </w:r>
            <w:proofErr w:type="spellEnd"/>
            <w:r>
              <w:t xml:space="preserve">)” </w:t>
            </w:r>
            <w:r>
              <w:sym w:font="Wingdings" w:char="F0E0"/>
            </w:r>
            <w:r>
              <w:t xml:space="preserve"> type a meaning file name </w:t>
            </w:r>
            <w:r>
              <w:sym w:font="Wingdings" w:char="F0E0"/>
            </w:r>
            <w:r>
              <w:t xml:space="preserve"> click on “Add”</w:t>
            </w:r>
          </w:p>
          <w:p w:rsidR="00473979" w:rsidRDefault="00473979" w:rsidP="00EE5694"/>
        </w:tc>
      </w:tr>
      <w:tr w:rsidR="00EE5694" w:rsidTr="00710F1C">
        <w:tc>
          <w:tcPr>
            <w:tcW w:w="720" w:type="dxa"/>
            <w:vMerge/>
          </w:tcPr>
          <w:p w:rsidR="00EE5694" w:rsidRDefault="00EE5694"/>
        </w:tc>
        <w:tc>
          <w:tcPr>
            <w:tcW w:w="8815" w:type="dxa"/>
          </w:tcPr>
          <w:p w:rsidR="00EE5694" w:rsidRDefault="00C6764B">
            <w:r>
              <w:object w:dxaOrig="14430" w:dyaOrig="10080">
                <v:shape id="_x0000_i1030" type="#_x0000_t75" style="width:393pt;height:275pt" o:ole="">
                  <v:imagedata r:id="rId15" o:title=""/>
                </v:shape>
                <o:OLEObject Type="Embed" ProgID="PBrush" ShapeID="_x0000_i1030" DrawAspect="Content" ObjectID="_1405588114" r:id="rId16"/>
              </w:object>
            </w:r>
          </w:p>
        </w:tc>
      </w:tr>
      <w:tr w:rsidR="00EE5694" w:rsidTr="00710F1C">
        <w:tc>
          <w:tcPr>
            <w:tcW w:w="720" w:type="dxa"/>
            <w:vMerge w:val="restart"/>
          </w:tcPr>
          <w:p w:rsidR="00EE5694" w:rsidRDefault="00473979">
            <w:r>
              <w:t>7</w:t>
            </w:r>
          </w:p>
        </w:tc>
        <w:tc>
          <w:tcPr>
            <w:tcW w:w="8815" w:type="dxa"/>
          </w:tcPr>
          <w:p w:rsidR="00EE5694" w:rsidRDefault="00473979">
            <w:r>
              <w:t>Now you should have a new .</w:t>
            </w:r>
            <w:proofErr w:type="spellStart"/>
            <w:r>
              <w:t>cpp</w:t>
            </w:r>
            <w:proofErr w:type="spellEnd"/>
            <w:r>
              <w:t xml:space="preserve"> file. </w:t>
            </w:r>
          </w:p>
          <w:p w:rsidR="00473979" w:rsidRDefault="00473979">
            <w:r>
              <w:t>Type the following lines in your .</w:t>
            </w:r>
            <w:proofErr w:type="spellStart"/>
            <w:r>
              <w:t>cpp</w:t>
            </w:r>
            <w:proofErr w:type="spellEnd"/>
            <w:r>
              <w:t xml:space="preserve"> file</w:t>
            </w:r>
          </w:p>
          <w:p w:rsidR="00473979" w:rsidRDefault="00473979"/>
        </w:tc>
      </w:tr>
      <w:tr w:rsidR="00EE5694" w:rsidTr="00710F1C">
        <w:tc>
          <w:tcPr>
            <w:tcW w:w="720" w:type="dxa"/>
            <w:vMerge/>
          </w:tcPr>
          <w:p w:rsidR="00EE5694" w:rsidRDefault="00EE5694"/>
        </w:tc>
        <w:tc>
          <w:tcPr>
            <w:tcW w:w="8815" w:type="dxa"/>
          </w:tcPr>
          <w:p w:rsidR="00EE5694" w:rsidRDefault="00473979">
            <w:r>
              <w:object w:dxaOrig="11250" w:dyaOrig="6270">
                <v:shape id="_x0000_i1031" type="#_x0000_t75" style="width:426pt;height:238pt" o:ole="">
                  <v:imagedata r:id="rId17" o:title=""/>
                </v:shape>
                <o:OLEObject Type="Embed" ProgID="PBrush" ShapeID="_x0000_i1031" DrawAspect="Content" ObjectID="_1405588115" r:id="rId18"/>
              </w:object>
            </w:r>
          </w:p>
          <w:p w:rsidR="00473979" w:rsidRDefault="00473979"/>
          <w:p w:rsidR="00473979" w:rsidRDefault="00473979"/>
          <w:p w:rsidR="00473979" w:rsidRDefault="00473979"/>
          <w:p w:rsidR="00473979" w:rsidRDefault="00473979"/>
          <w:p w:rsidR="00473979" w:rsidRDefault="00473979"/>
          <w:p w:rsidR="00473979" w:rsidRDefault="00473979"/>
        </w:tc>
      </w:tr>
      <w:tr w:rsidR="00EE5694" w:rsidTr="00710F1C">
        <w:tc>
          <w:tcPr>
            <w:tcW w:w="720" w:type="dxa"/>
            <w:vMerge w:val="restart"/>
          </w:tcPr>
          <w:p w:rsidR="00EE5694" w:rsidRDefault="00473979">
            <w:r>
              <w:t>8</w:t>
            </w:r>
          </w:p>
        </w:tc>
        <w:tc>
          <w:tcPr>
            <w:tcW w:w="8815" w:type="dxa"/>
          </w:tcPr>
          <w:p w:rsidR="00EE5694" w:rsidRDefault="00473979" w:rsidP="00473979">
            <w:r>
              <w:t xml:space="preserve">To compile the program, click on “Build </w:t>
            </w:r>
            <w:r>
              <w:sym w:font="Wingdings" w:char="F0E0"/>
            </w:r>
            <w:r>
              <w:t xml:space="preserve"> compile”. </w:t>
            </w:r>
          </w:p>
          <w:p w:rsidR="00473979" w:rsidRDefault="00473979" w:rsidP="00473979"/>
        </w:tc>
      </w:tr>
      <w:tr w:rsidR="00EE5694" w:rsidTr="00710F1C">
        <w:tc>
          <w:tcPr>
            <w:tcW w:w="720" w:type="dxa"/>
            <w:vMerge/>
          </w:tcPr>
          <w:p w:rsidR="00EE5694" w:rsidRDefault="00EE5694"/>
        </w:tc>
        <w:tc>
          <w:tcPr>
            <w:tcW w:w="8815" w:type="dxa"/>
          </w:tcPr>
          <w:p w:rsidR="00EE5694" w:rsidRDefault="00C6764B">
            <w:r>
              <w:object w:dxaOrig="9405" w:dyaOrig="5880">
                <v:shape id="_x0000_i1032" type="#_x0000_t75" style="width:384pt;height:240pt" o:ole="">
                  <v:imagedata r:id="rId19" o:title=""/>
                </v:shape>
                <o:OLEObject Type="Embed" ProgID="PBrush" ShapeID="_x0000_i1032" DrawAspect="Content" ObjectID="_1405588116" r:id="rId20"/>
              </w:object>
            </w:r>
          </w:p>
          <w:p w:rsidR="00473979" w:rsidRDefault="00473979"/>
        </w:tc>
      </w:tr>
      <w:tr w:rsidR="00473979" w:rsidTr="00710F1C">
        <w:tc>
          <w:tcPr>
            <w:tcW w:w="720" w:type="dxa"/>
          </w:tcPr>
          <w:p w:rsidR="00473979" w:rsidRDefault="00473979">
            <w:r>
              <w:t>9</w:t>
            </w:r>
          </w:p>
        </w:tc>
        <w:tc>
          <w:tcPr>
            <w:tcW w:w="8815" w:type="dxa"/>
          </w:tcPr>
          <w:p w:rsidR="00473979" w:rsidRDefault="00473979">
            <w:r>
              <w:t>If your program succeeded, you should be able to see the following message in the “output” window. Otherwise, please fix your program and repeat step #8.</w:t>
            </w:r>
          </w:p>
          <w:p w:rsidR="00473979" w:rsidRDefault="00473979"/>
        </w:tc>
      </w:tr>
      <w:tr w:rsidR="00473979" w:rsidTr="00710F1C">
        <w:tc>
          <w:tcPr>
            <w:tcW w:w="720" w:type="dxa"/>
          </w:tcPr>
          <w:p w:rsidR="00473979" w:rsidRDefault="00473979"/>
        </w:tc>
        <w:tc>
          <w:tcPr>
            <w:tcW w:w="8815" w:type="dxa"/>
          </w:tcPr>
          <w:p w:rsidR="00473979" w:rsidRDefault="00473979">
            <w:r>
              <w:object w:dxaOrig="12750" w:dyaOrig="3345">
                <v:shape id="_x0000_i1033" type="#_x0000_t75" style="width:468pt;height:123pt" o:ole="">
                  <v:imagedata r:id="rId21" o:title=""/>
                </v:shape>
                <o:OLEObject Type="Embed" ProgID="PBrush" ShapeID="_x0000_i1033" DrawAspect="Content" ObjectID="_1405588117" r:id="rId22"/>
              </w:object>
            </w:r>
          </w:p>
          <w:p w:rsidR="00473979" w:rsidRDefault="00473979"/>
          <w:p w:rsidR="00473979" w:rsidRDefault="00473979"/>
          <w:p w:rsidR="00473979" w:rsidRDefault="00473979"/>
          <w:p w:rsidR="00473979" w:rsidRDefault="00473979"/>
          <w:p w:rsidR="00473979" w:rsidRDefault="00473979"/>
          <w:p w:rsidR="00473979" w:rsidRDefault="00473979"/>
          <w:p w:rsidR="00473979" w:rsidRDefault="00473979"/>
          <w:p w:rsidR="00473979" w:rsidRDefault="00473979"/>
          <w:p w:rsidR="00473979" w:rsidRDefault="00473979"/>
        </w:tc>
      </w:tr>
      <w:tr w:rsidR="00473979" w:rsidTr="00710F1C">
        <w:tc>
          <w:tcPr>
            <w:tcW w:w="720" w:type="dxa"/>
            <w:vMerge w:val="restart"/>
          </w:tcPr>
          <w:p w:rsidR="00473979" w:rsidRDefault="00473979">
            <w:r>
              <w:t>10</w:t>
            </w:r>
          </w:p>
        </w:tc>
        <w:tc>
          <w:tcPr>
            <w:tcW w:w="8815" w:type="dxa"/>
          </w:tcPr>
          <w:p w:rsidR="00473979" w:rsidRDefault="00473979">
            <w:r>
              <w:t xml:space="preserve">To build the entire solution, click on “Build </w:t>
            </w:r>
            <w:r>
              <w:sym w:font="Wingdings" w:char="F0E0"/>
            </w:r>
            <w:r>
              <w:t xml:space="preserve"> Build Solution”. Your project shouldn’t have any error messages here. </w:t>
            </w:r>
          </w:p>
          <w:p w:rsidR="00473979" w:rsidRDefault="00473979"/>
        </w:tc>
      </w:tr>
      <w:tr w:rsidR="00473979" w:rsidTr="00710F1C">
        <w:tc>
          <w:tcPr>
            <w:tcW w:w="720" w:type="dxa"/>
            <w:vMerge/>
          </w:tcPr>
          <w:p w:rsidR="00473979" w:rsidRDefault="00473979"/>
        </w:tc>
        <w:tc>
          <w:tcPr>
            <w:tcW w:w="8815" w:type="dxa"/>
          </w:tcPr>
          <w:p w:rsidR="00473979" w:rsidRDefault="00473979">
            <w:r>
              <w:rPr>
                <w:noProof/>
              </w:rPr>
              <w:drawing>
                <wp:inline distT="0" distB="0" distL="0" distR="0" wp14:anchorId="7A031B51" wp14:editId="0B2FC99C">
                  <wp:extent cx="5460365" cy="3412490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341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3979" w:rsidRDefault="00473979"/>
          <w:p w:rsidR="00C6764B" w:rsidRDefault="00C6764B"/>
        </w:tc>
      </w:tr>
      <w:tr w:rsidR="00473979" w:rsidTr="00710F1C">
        <w:tc>
          <w:tcPr>
            <w:tcW w:w="720" w:type="dxa"/>
            <w:vMerge w:val="restart"/>
          </w:tcPr>
          <w:p w:rsidR="00473979" w:rsidRDefault="00473979">
            <w:r>
              <w:t>11</w:t>
            </w:r>
          </w:p>
        </w:tc>
        <w:tc>
          <w:tcPr>
            <w:tcW w:w="8815" w:type="dxa"/>
          </w:tcPr>
          <w:p w:rsidR="00473979" w:rsidRDefault="00473979">
            <w:pPr>
              <w:rPr>
                <w:noProof/>
              </w:rPr>
            </w:pPr>
            <w:r>
              <w:rPr>
                <w:noProof/>
              </w:rPr>
              <w:t xml:space="preserve">Next, click on “Debug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Start Without Debugging” </w:t>
            </w:r>
            <w:r w:rsidR="00C6764B">
              <w:rPr>
                <w:noProof/>
              </w:rPr>
              <w:t xml:space="preserve">to execute the project. </w:t>
            </w:r>
          </w:p>
          <w:p w:rsidR="00473979" w:rsidRDefault="00473979">
            <w:pPr>
              <w:rPr>
                <w:noProof/>
              </w:rPr>
            </w:pPr>
          </w:p>
        </w:tc>
      </w:tr>
      <w:tr w:rsidR="00473979" w:rsidTr="00710F1C">
        <w:tc>
          <w:tcPr>
            <w:tcW w:w="720" w:type="dxa"/>
            <w:vMerge/>
          </w:tcPr>
          <w:p w:rsidR="00473979" w:rsidRDefault="00473979"/>
        </w:tc>
        <w:tc>
          <w:tcPr>
            <w:tcW w:w="8815" w:type="dxa"/>
          </w:tcPr>
          <w:p w:rsidR="00C6764B" w:rsidRDefault="00C6764B"/>
          <w:p w:rsidR="00473979" w:rsidRDefault="00C6764B">
            <w:r>
              <w:object w:dxaOrig="9060" w:dyaOrig="6135">
                <v:shape id="_x0000_i1034" type="#_x0000_t75" style="width:382pt;height:259pt" o:ole="">
                  <v:imagedata r:id="rId24" o:title=""/>
                </v:shape>
                <o:OLEObject Type="Embed" ProgID="PBrush" ShapeID="_x0000_i1034" DrawAspect="Content" ObjectID="_1405588118" r:id="rId25"/>
              </w:object>
            </w:r>
          </w:p>
          <w:p w:rsidR="00C6764B" w:rsidRDefault="00C6764B"/>
          <w:p w:rsidR="00C6764B" w:rsidRDefault="00C6764B"/>
          <w:p w:rsidR="00C6764B" w:rsidRDefault="00C6764B"/>
          <w:p w:rsidR="00C6764B" w:rsidRDefault="00C6764B">
            <w:pPr>
              <w:rPr>
                <w:noProof/>
              </w:rPr>
            </w:pPr>
          </w:p>
        </w:tc>
      </w:tr>
      <w:tr w:rsidR="00C6764B" w:rsidTr="00710F1C">
        <w:tc>
          <w:tcPr>
            <w:tcW w:w="720" w:type="dxa"/>
          </w:tcPr>
          <w:p w:rsidR="00C6764B" w:rsidRDefault="00C6764B">
            <w:r>
              <w:lastRenderedPageBreak/>
              <w:t>12</w:t>
            </w:r>
          </w:p>
        </w:tc>
        <w:tc>
          <w:tcPr>
            <w:tcW w:w="8815" w:type="dxa"/>
          </w:tcPr>
          <w:p w:rsidR="00C6764B" w:rsidRDefault="00C6764B">
            <w:r>
              <w:t>The output will be displayed</w:t>
            </w:r>
          </w:p>
          <w:p w:rsidR="00C6764B" w:rsidRDefault="00C6764B"/>
        </w:tc>
      </w:tr>
      <w:tr w:rsidR="00C6764B" w:rsidTr="00710F1C">
        <w:tc>
          <w:tcPr>
            <w:tcW w:w="720" w:type="dxa"/>
          </w:tcPr>
          <w:p w:rsidR="00C6764B" w:rsidRDefault="00C6764B"/>
        </w:tc>
        <w:tc>
          <w:tcPr>
            <w:tcW w:w="8815" w:type="dxa"/>
          </w:tcPr>
          <w:p w:rsidR="00C6764B" w:rsidRDefault="00C6764B">
            <w:r>
              <w:object w:dxaOrig="10140" w:dyaOrig="5115">
                <v:shape id="_x0000_i1035" type="#_x0000_t75" style="width:399pt;height:201pt" o:ole="">
                  <v:imagedata r:id="rId26" o:title=""/>
                </v:shape>
                <o:OLEObject Type="Embed" ProgID="PBrush" ShapeID="_x0000_i1035" DrawAspect="Content" ObjectID="_1405588119" r:id="rId27"/>
              </w:object>
            </w:r>
          </w:p>
          <w:p w:rsidR="00C6764B" w:rsidRDefault="00C6764B"/>
          <w:p w:rsidR="00C6764B" w:rsidRDefault="00C6764B"/>
          <w:p w:rsidR="00C6764B" w:rsidRDefault="00C6764B"/>
          <w:p w:rsidR="00C6764B" w:rsidRDefault="00C6764B"/>
        </w:tc>
      </w:tr>
      <w:tr w:rsidR="00C6764B" w:rsidTr="00710F1C">
        <w:tc>
          <w:tcPr>
            <w:tcW w:w="720" w:type="dxa"/>
            <w:vMerge w:val="restart"/>
          </w:tcPr>
          <w:p w:rsidR="00C6764B" w:rsidRDefault="00C6764B">
            <w:r>
              <w:t>13</w:t>
            </w:r>
          </w:p>
        </w:tc>
        <w:tc>
          <w:tcPr>
            <w:tcW w:w="8815" w:type="dxa"/>
          </w:tcPr>
          <w:p w:rsidR="00C6764B" w:rsidRDefault="00C6764B" w:rsidP="00C6764B">
            <w:r>
              <w:t xml:space="preserve">To save your program, click on “File </w:t>
            </w:r>
            <w:r>
              <w:sym w:font="Wingdings" w:char="F0E0"/>
            </w:r>
            <w:r>
              <w:t xml:space="preserve"> Save Hello.cpp As” and save it to a safe place. </w:t>
            </w:r>
          </w:p>
          <w:p w:rsidR="00C6764B" w:rsidRDefault="00C6764B" w:rsidP="00C6764B"/>
        </w:tc>
      </w:tr>
      <w:tr w:rsidR="00C6764B" w:rsidTr="00710F1C">
        <w:tc>
          <w:tcPr>
            <w:tcW w:w="720" w:type="dxa"/>
            <w:vMerge/>
          </w:tcPr>
          <w:p w:rsidR="00C6764B" w:rsidRDefault="00C6764B"/>
        </w:tc>
        <w:tc>
          <w:tcPr>
            <w:tcW w:w="8815" w:type="dxa"/>
          </w:tcPr>
          <w:p w:rsidR="00C6764B" w:rsidRDefault="00C6764B" w:rsidP="00C6764B">
            <w:r>
              <w:object w:dxaOrig="5640" w:dyaOrig="7095">
                <v:shape id="_x0000_i1036" type="#_x0000_t75" style="width:251pt;height:316pt" o:ole="">
                  <v:imagedata r:id="rId28" o:title=""/>
                </v:shape>
                <o:OLEObject Type="Embed" ProgID="PBrush" ShapeID="_x0000_i1036" DrawAspect="Content" ObjectID="_1405588120" r:id="rId29"/>
              </w:object>
            </w:r>
          </w:p>
        </w:tc>
      </w:tr>
      <w:tr w:rsidR="00DB5CA2" w:rsidTr="00710F1C">
        <w:tc>
          <w:tcPr>
            <w:tcW w:w="720" w:type="dxa"/>
            <w:vMerge w:val="restart"/>
          </w:tcPr>
          <w:p w:rsidR="00DB5CA2" w:rsidRDefault="00DB5CA2">
            <w:r>
              <w:t>14</w:t>
            </w:r>
          </w:p>
        </w:tc>
        <w:tc>
          <w:tcPr>
            <w:tcW w:w="8815" w:type="dxa"/>
          </w:tcPr>
          <w:p w:rsidR="00DB5CA2" w:rsidRDefault="00DB5CA2" w:rsidP="00C6764B">
            <w:r>
              <w:t xml:space="preserve">Next time, you can repeat step 1-4 and then add your existing program to the project. </w:t>
            </w:r>
          </w:p>
          <w:p w:rsidR="00DB5CA2" w:rsidRDefault="00DB5CA2" w:rsidP="00C6764B"/>
          <w:p w:rsidR="00DB5CA2" w:rsidRDefault="00DB5CA2" w:rsidP="00C6764B">
            <w:r>
              <w:t xml:space="preserve">Right click on “Source Files </w:t>
            </w:r>
            <w:r>
              <w:sym w:font="Wingdings" w:char="F0E0"/>
            </w:r>
            <w:r>
              <w:t xml:space="preserve"> Add </w:t>
            </w:r>
            <w:r>
              <w:sym w:font="Wingdings" w:char="F0E0"/>
            </w:r>
            <w:r>
              <w:t xml:space="preserve"> Existing Item”, and then choose your saved .</w:t>
            </w:r>
            <w:proofErr w:type="spellStart"/>
            <w:r>
              <w:t>cpp</w:t>
            </w:r>
            <w:proofErr w:type="spellEnd"/>
            <w:r>
              <w:t xml:space="preserve"> file</w:t>
            </w:r>
          </w:p>
        </w:tc>
      </w:tr>
      <w:tr w:rsidR="00DB5CA2" w:rsidTr="00710F1C">
        <w:tc>
          <w:tcPr>
            <w:tcW w:w="720" w:type="dxa"/>
            <w:vMerge/>
          </w:tcPr>
          <w:p w:rsidR="00DB5CA2" w:rsidRDefault="00DB5CA2"/>
        </w:tc>
        <w:tc>
          <w:tcPr>
            <w:tcW w:w="8815" w:type="dxa"/>
          </w:tcPr>
          <w:p w:rsidR="00DB5CA2" w:rsidRDefault="00DB5CA2" w:rsidP="00C6764B">
            <w:r>
              <w:object w:dxaOrig="10560" w:dyaOrig="4350">
                <v:shape id="_x0000_i1037" type="#_x0000_t75" style="width:430pt;height:177pt" o:ole="">
                  <v:imagedata r:id="rId30" o:title=""/>
                </v:shape>
                <o:OLEObject Type="Embed" ProgID="PBrush" ShapeID="_x0000_i1037" DrawAspect="Content" ObjectID="_1405588121" r:id="rId31"/>
              </w:object>
            </w:r>
          </w:p>
        </w:tc>
      </w:tr>
    </w:tbl>
    <w:p w:rsidR="002A4E0B" w:rsidRDefault="002A4E0B"/>
    <w:sectPr w:rsidR="002A4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E0B"/>
    <w:rsid w:val="002A4E0B"/>
    <w:rsid w:val="00310185"/>
    <w:rsid w:val="00473979"/>
    <w:rsid w:val="00710F1C"/>
    <w:rsid w:val="007A67DC"/>
    <w:rsid w:val="00C6764B"/>
    <w:rsid w:val="00DB5CA2"/>
    <w:rsid w:val="00EE5694"/>
    <w:rsid w:val="00FA0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4E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4E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oleObject" Target="embeddings/oleObject8.bin"/><Relationship Id="rId21" Type="http://schemas.openxmlformats.org/officeDocument/2006/relationships/image" Target="media/image9.png"/><Relationship Id="rId22" Type="http://schemas.openxmlformats.org/officeDocument/2006/relationships/oleObject" Target="embeddings/oleObject9.bin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oleObject" Target="embeddings/oleObject10.bin"/><Relationship Id="rId26" Type="http://schemas.openxmlformats.org/officeDocument/2006/relationships/image" Target="media/image12.png"/><Relationship Id="rId27" Type="http://schemas.openxmlformats.org/officeDocument/2006/relationships/oleObject" Target="embeddings/oleObject11.bin"/><Relationship Id="rId28" Type="http://schemas.openxmlformats.org/officeDocument/2006/relationships/image" Target="media/image13.png"/><Relationship Id="rId29" Type="http://schemas.openxmlformats.org/officeDocument/2006/relationships/oleObject" Target="embeddings/oleObject12.bin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14.png"/><Relationship Id="rId31" Type="http://schemas.openxmlformats.org/officeDocument/2006/relationships/oleObject" Target="embeddings/oleObject13.bin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oleObject" Target="embeddings/oleObject1.bin"/><Relationship Id="rId7" Type="http://schemas.openxmlformats.org/officeDocument/2006/relationships/image" Target="media/image2.png"/><Relationship Id="rId8" Type="http://schemas.openxmlformats.org/officeDocument/2006/relationships/oleObject" Target="embeddings/oleObject2.bin"/><Relationship Id="rId33" Type="http://schemas.openxmlformats.org/officeDocument/2006/relationships/theme" Target="theme/theme1.xml"/><Relationship Id="rId10" Type="http://schemas.openxmlformats.org/officeDocument/2006/relationships/oleObject" Target="embeddings/oleObject3.bin"/><Relationship Id="rId11" Type="http://schemas.openxmlformats.org/officeDocument/2006/relationships/image" Target="media/image4.png"/><Relationship Id="rId12" Type="http://schemas.openxmlformats.org/officeDocument/2006/relationships/oleObject" Target="embeddings/oleObject4.bin"/><Relationship Id="rId13" Type="http://schemas.openxmlformats.org/officeDocument/2006/relationships/image" Target="media/image5.png"/><Relationship Id="rId14" Type="http://schemas.openxmlformats.org/officeDocument/2006/relationships/oleObject" Target="embeddings/oleObject5.bin"/><Relationship Id="rId15" Type="http://schemas.openxmlformats.org/officeDocument/2006/relationships/image" Target="media/image6.png"/><Relationship Id="rId16" Type="http://schemas.openxmlformats.org/officeDocument/2006/relationships/oleObject" Target="embeddings/oleObject6.bin"/><Relationship Id="rId17" Type="http://schemas.openxmlformats.org/officeDocument/2006/relationships/image" Target="media/image7.png"/><Relationship Id="rId18" Type="http://schemas.openxmlformats.org/officeDocument/2006/relationships/oleObject" Target="embeddings/oleObject7.bin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248</Words>
  <Characters>1419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Webster University</Company>
  <LinksUpToDate>false</LinksUpToDate>
  <CharactersWithSpaces>1664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WUStudent</dc:creator>
  <cp:keywords/>
  <dc:description/>
  <cp:lastModifiedBy>xiaoyuan suo</cp:lastModifiedBy>
  <cp:revision>2</cp:revision>
  <dcterms:created xsi:type="dcterms:W3CDTF">2016-08-03T17:22:00Z</dcterms:created>
  <dcterms:modified xsi:type="dcterms:W3CDTF">2016-08-03T17:22:00Z</dcterms:modified>
</cp:coreProperties>
</file>