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996" w:rsidRDefault="00515996"/>
    <w:p w:rsidR="007B2503" w:rsidRPr="007B2503" w:rsidRDefault="007B2503" w:rsidP="007B2503">
      <w:pPr>
        <w:pStyle w:val="Title"/>
      </w:pPr>
      <w:r w:rsidRPr="007B2503">
        <w:t xml:space="preserve">The F# Type Provider for </w:t>
      </w:r>
      <w:proofErr w:type="spellStart"/>
      <w:r w:rsidRPr="007B2503">
        <w:t>Hadoop</w:t>
      </w:r>
      <w:proofErr w:type="spellEnd"/>
    </w:p>
    <w:p w:rsidR="007B2503" w:rsidRDefault="007B2503" w:rsidP="00EA11C2">
      <w:pPr>
        <w:pStyle w:val="Heading1"/>
      </w:pPr>
      <w:r>
        <w:t>Overview</w:t>
      </w:r>
    </w:p>
    <w:p w:rsidR="007B2503" w:rsidRDefault="00290EDB" w:rsidP="007B2503">
      <w:r>
        <w:t xml:space="preserve">One </w:t>
      </w:r>
      <w:r w:rsidR="00B95B06">
        <w:t>aim is to be able to go through as much of a standard Hive tutorial using F# alone, e.g.</w:t>
      </w:r>
    </w:p>
    <w:p w:rsidR="00B95B06" w:rsidRDefault="00B95B06" w:rsidP="00B95B06">
      <w:r>
        <w:tab/>
      </w:r>
      <w:hyperlink r:id="rId9" w:history="1">
        <w:r w:rsidRPr="00CA035F">
          <w:rPr>
            <w:rStyle w:val="Hyperlink"/>
          </w:rPr>
          <w:t>https://cwiki.apache.org/Hive/tutorial.html</w:t>
        </w:r>
      </w:hyperlink>
      <w:r>
        <w:t xml:space="preserve"> </w:t>
      </w:r>
    </w:p>
    <w:p w:rsidR="00B95B06" w:rsidRDefault="00B95B06" w:rsidP="007B2503"/>
    <w:p w:rsidR="00F95114" w:rsidRDefault="00F95114" w:rsidP="00EA11C2">
      <w:pPr>
        <w:pStyle w:val="Heading1"/>
      </w:pPr>
      <w:r>
        <w:t>Tutorial</w:t>
      </w:r>
    </w:p>
    <w:p w:rsidR="00EA11C2" w:rsidRDefault="00EA11C2" w:rsidP="00EA11C2">
      <w:pPr>
        <w:pStyle w:val="Heading2"/>
      </w:pPr>
      <w:r>
        <w:t>Establishing a Data Context</w:t>
      </w:r>
    </w:p>
    <w:p w:rsidR="00EA11C2" w:rsidRDefault="00EA11C2" w:rsidP="00EA11C2">
      <w:r>
        <w:t>You use the type provider to establish a data connection:</w:t>
      </w:r>
    </w:p>
    <w:p w:rsidR="00EA11C2" w:rsidRPr="00EA11C2" w:rsidRDefault="00EA11C2" w:rsidP="00EA11C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EA11C2">
        <w:rPr>
          <w:rFonts w:ascii="Consolas" w:hAnsi="Consolas" w:cs="Consolas"/>
          <w:color w:val="0000FF"/>
          <w:sz w:val="18"/>
          <w:szCs w:val="24"/>
          <w:highlight w:val="white"/>
        </w:rPr>
        <w:t>#r</w:t>
      </w:r>
      <w:r w:rsidRPr="00EA11C2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</w:t>
      </w:r>
      <w:r w:rsidRPr="00EA11C2">
        <w:rPr>
          <w:rFonts w:ascii="Consolas" w:hAnsi="Consolas" w:cs="Consolas"/>
          <w:color w:val="A31515"/>
          <w:sz w:val="18"/>
          <w:szCs w:val="24"/>
          <w:highlight w:val="white"/>
        </w:rPr>
        <w:t>"Samples.Hadoop.TypeProviders.dll"</w:t>
      </w:r>
    </w:p>
    <w:p w:rsidR="00EA11C2" w:rsidRPr="00EA11C2" w:rsidRDefault="00EA11C2" w:rsidP="00EA11C2">
      <w:pPr>
        <w:pStyle w:val="CodeBlock"/>
        <w:rPr>
          <w:highlight w:val="white"/>
        </w:rPr>
      </w:pPr>
    </w:p>
    <w:p w:rsidR="00EA11C2" w:rsidRPr="00EA11C2" w:rsidRDefault="00EA11C2" w:rsidP="00EA11C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24"/>
          <w:highlight w:val="white"/>
        </w:rPr>
      </w:pPr>
      <w:proofErr w:type="gramStart"/>
      <w:r w:rsidRPr="00EA11C2">
        <w:rPr>
          <w:rFonts w:ascii="Consolas" w:hAnsi="Consolas" w:cs="Consolas"/>
          <w:color w:val="0000FF"/>
          <w:sz w:val="18"/>
          <w:szCs w:val="24"/>
          <w:highlight w:val="white"/>
        </w:rPr>
        <w:t>open</w:t>
      </w:r>
      <w:proofErr w:type="gramEnd"/>
      <w:r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24"/>
          <w:highlight w:val="white"/>
        </w:rPr>
        <w:t>Samples.Hadoop</w:t>
      </w:r>
      <w:proofErr w:type="spellEnd"/>
    </w:p>
    <w:p w:rsidR="00EA11C2" w:rsidRPr="00EA11C2" w:rsidRDefault="00EA11C2" w:rsidP="00EA11C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24"/>
          <w:highlight w:val="white"/>
        </w:rPr>
      </w:pPr>
      <w:proofErr w:type="gramStart"/>
      <w:r w:rsidRPr="00EA11C2">
        <w:rPr>
          <w:rFonts w:ascii="Consolas" w:hAnsi="Consolas" w:cs="Consolas"/>
          <w:color w:val="0000FF"/>
          <w:sz w:val="18"/>
          <w:szCs w:val="24"/>
          <w:highlight w:val="white"/>
        </w:rPr>
        <w:t>open</w:t>
      </w:r>
      <w:proofErr w:type="gramEnd"/>
      <w:r w:rsidRPr="00EA11C2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</w:t>
      </w:r>
      <w:proofErr w:type="spellStart"/>
      <w:r w:rsidRPr="00EA11C2">
        <w:rPr>
          <w:rFonts w:ascii="Consolas" w:hAnsi="Consolas" w:cs="Consolas"/>
          <w:color w:val="000000"/>
          <w:sz w:val="18"/>
          <w:szCs w:val="24"/>
          <w:highlight w:val="white"/>
        </w:rPr>
        <w:t>Samples.Hadoop.Hive</w:t>
      </w:r>
      <w:proofErr w:type="spellEnd"/>
    </w:p>
    <w:p w:rsidR="00EA11C2" w:rsidRPr="00EA11C2" w:rsidRDefault="00EA11C2" w:rsidP="00EA11C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24"/>
          <w:highlight w:val="white"/>
        </w:rPr>
      </w:pPr>
      <w:proofErr w:type="gramStart"/>
      <w:r w:rsidRPr="00EA11C2">
        <w:rPr>
          <w:rFonts w:ascii="Consolas" w:hAnsi="Consolas" w:cs="Consolas"/>
          <w:color w:val="0000FF"/>
          <w:sz w:val="18"/>
          <w:szCs w:val="24"/>
          <w:highlight w:val="white"/>
        </w:rPr>
        <w:t>open</w:t>
      </w:r>
      <w:proofErr w:type="gramEnd"/>
      <w:r w:rsidRPr="00EA11C2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</w:t>
      </w:r>
      <w:proofErr w:type="spellStart"/>
      <w:r w:rsidRPr="00EA11C2">
        <w:rPr>
          <w:rFonts w:ascii="Consolas" w:hAnsi="Consolas" w:cs="Consolas"/>
          <w:color w:val="000000"/>
          <w:sz w:val="18"/>
          <w:szCs w:val="24"/>
          <w:highlight w:val="white"/>
        </w:rPr>
        <w:t>Microsoft.FSharp.Linq.NullableOperators</w:t>
      </w:r>
      <w:proofErr w:type="spellEnd"/>
    </w:p>
    <w:p w:rsidR="00EA11C2" w:rsidRPr="00EA11C2" w:rsidRDefault="00EA11C2" w:rsidP="00EA11C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24"/>
          <w:highlight w:val="white"/>
        </w:rPr>
      </w:pPr>
    </w:p>
    <w:p w:rsidR="00EA11C2" w:rsidRPr="00EA11C2" w:rsidRDefault="00EA11C2" w:rsidP="00EA11C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24"/>
          <w:highlight w:val="white"/>
        </w:rPr>
      </w:pPr>
      <w:proofErr w:type="gramStart"/>
      <w:r w:rsidRPr="00EA11C2">
        <w:rPr>
          <w:rFonts w:ascii="Consolas" w:hAnsi="Consolas" w:cs="Consolas"/>
          <w:color w:val="0000FF"/>
          <w:sz w:val="18"/>
          <w:szCs w:val="24"/>
          <w:highlight w:val="white"/>
        </w:rPr>
        <w:t>type</w:t>
      </w:r>
      <w:proofErr w:type="gramEnd"/>
      <w:r w:rsidRPr="00EA11C2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Data = HiveTypeProvider&lt;Server=</w:t>
      </w:r>
      <w:r>
        <w:rPr>
          <w:rFonts w:ascii="Consolas" w:hAnsi="Consolas" w:cs="Consolas"/>
          <w:color w:val="000000"/>
          <w:sz w:val="18"/>
          <w:szCs w:val="24"/>
          <w:highlight w:val="white"/>
        </w:rPr>
        <w:t>"</w:t>
      </w:r>
      <w:r w:rsidRPr="00EA11C2">
        <w:rPr>
          <w:rFonts w:ascii="Consolas" w:hAnsi="Consolas" w:cs="Consolas"/>
          <w:color w:val="000000"/>
          <w:sz w:val="18"/>
          <w:szCs w:val="24"/>
        </w:rPr>
        <w:t>192.168.233.208</w:t>
      </w:r>
      <w:r>
        <w:rPr>
          <w:rFonts w:ascii="Consolas" w:hAnsi="Consolas" w:cs="Consolas"/>
          <w:color w:val="000000"/>
          <w:sz w:val="18"/>
          <w:szCs w:val="24"/>
        </w:rPr>
        <w:t>"</w:t>
      </w:r>
      <w:r w:rsidRPr="00EA11C2">
        <w:rPr>
          <w:rFonts w:ascii="Consolas" w:hAnsi="Consolas" w:cs="Consolas"/>
          <w:color w:val="000000"/>
          <w:sz w:val="18"/>
          <w:szCs w:val="24"/>
          <w:highlight w:val="white"/>
        </w:rPr>
        <w:t>,UserName=user,Password=pwd&gt;</w:t>
      </w:r>
    </w:p>
    <w:p w:rsidR="00EA11C2" w:rsidRPr="00EA11C2" w:rsidRDefault="00EA11C2" w:rsidP="00EA11C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24"/>
          <w:highlight w:val="white"/>
        </w:rPr>
      </w:pPr>
    </w:p>
    <w:p w:rsidR="00EA11C2" w:rsidRPr="00EA11C2" w:rsidRDefault="00EA11C2" w:rsidP="00EA11C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8"/>
          <w:szCs w:val="24"/>
          <w:highlight w:val="white"/>
        </w:rPr>
      </w:pPr>
      <w:proofErr w:type="gramStart"/>
      <w:r w:rsidRPr="00EA11C2">
        <w:rPr>
          <w:rFonts w:ascii="Consolas" w:hAnsi="Consolas" w:cs="Consolas"/>
          <w:color w:val="0000FF"/>
          <w:sz w:val="18"/>
          <w:szCs w:val="24"/>
          <w:highlight w:val="white"/>
        </w:rPr>
        <w:t>let</w:t>
      </w:r>
      <w:proofErr w:type="gramEnd"/>
      <w:r w:rsidRPr="00EA11C2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</w:t>
      </w:r>
      <w:proofErr w:type="spellStart"/>
      <w:r w:rsidRPr="00EA11C2">
        <w:rPr>
          <w:rFonts w:ascii="Consolas" w:hAnsi="Consolas" w:cs="Consolas"/>
          <w:color w:val="000000"/>
          <w:sz w:val="18"/>
          <w:szCs w:val="24"/>
          <w:highlight w:val="white"/>
        </w:rPr>
        <w:t>ctxt</w:t>
      </w:r>
      <w:proofErr w:type="spellEnd"/>
      <w:r w:rsidRPr="00EA11C2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= </w:t>
      </w:r>
      <w:proofErr w:type="spellStart"/>
      <w:r w:rsidRPr="00EA11C2">
        <w:rPr>
          <w:rFonts w:ascii="Consolas" w:hAnsi="Consolas" w:cs="Consolas"/>
          <w:color w:val="000000"/>
          <w:sz w:val="18"/>
          <w:szCs w:val="24"/>
          <w:highlight w:val="white"/>
        </w:rPr>
        <w:t>Data.GetDataContext</w:t>
      </w:r>
      <w:proofErr w:type="spellEnd"/>
      <w:r w:rsidRPr="00EA11C2">
        <w:rPr>
          <w:rFonts w:ascii="Consolas" w:hAnsi="Consolas" w:cs="Consolas"/>
          <w:color w:val="000000"/>
          <w:sz w:val="18"/>
          <w:szCs w:val="24"/>
          <w:highlight w:val="white"/>
        </w:rPr>
        <w:t>()</w:t>
      </w:r>
    </w:p>
    <w:p w:rsidR="00F95114" w:rsidRDefault="00F95114" w:rsidP="00F95114">
      <w:pPr>
        <w:pStyle w:val="Heading2"/>
      </w:pPr>
      <w:r>
        <w:t>Creating Tables</w:t>
      </w:r>
    </w:p>
    <w:p w:rsidR="00EA11C2" w:rsidRDefault="00EA11C2" w:rsidP="00EA11C2">
      <w:r>
        <w:t xml:space="preserve">You use </w:t>
      </w:r>
      <w:proofErr w:type="spellStart"/>
      <w:r>
        <w:t>ctxt.DataContext.ExecuteCommand</w:t>
      </w:r>
      <w:proofErr w:type="spellEnd"/>
      <w:r>
        <w:t xml:space="preserve"> to create tables</w:t>
      </w:r>
    </w:p>
    <w:p w:rsidR="00C328E5" w:rsidRPr="00C328E5" w:rsidRDefault="00C328E5" w:rsidP="00EA11C2">
      <w:pPr>
        <w:pStyle w:val="CodeBlock"/>
        <w:rPr>
          <w:color w:val="000000"/>
          <w:highlight w:val="white"/>
        </w:rPr>
      </w:pPr>
      <w:proofErr w:type="spellStart"/>
      <w:proofErr w:type="gramStart"/>
      <w:r>
        <w:rPr>
          <w:highlight w:val="white"/>
        </w:rPr>
        <w:t>ctxt.</w:t>
      </w:r>
      <w:r w:rsidRPr="00C328E5">
        <w:t>DataContext.ExecuteCommand</w:t>
      </w:r>
      <w:proofErr w:type="spellEnd"/>
      <w:r>
        <w:t>(</w:t>
      </w:r>
      <w:proofErr w:type="gramEnd"/>
      <w:r>
        <w:t>"""</w:t>
      </w:r>
      <w:r w:rsidRPr="00C328E5">
        <w:rPr>
          <w:highlight w:val="white"/>
        </w:rPr>
        <w:t>CREATE [EXTERNAL] TABLE [IF NOT EXISTS] [</w:t>
      </w:r>
      <w:proofErr w:type="spellStart"/>
      <w:r w:rsidRPr="00C328E5">
        <w:rPr>
          <w:highlight w:val="white"/>
        </w:rPr>
        <w:t>db_name</w:t>
      </w:r>
      <w:proofErr w:type="spellEnd"/>
      <w:r w:rsidRPr="00C328E5">
        <w:rPr>
          <w:highlight w:val="white"/>
        </w:rPr>
        <w:t>.]</w:t>
      </w:r>
      <w:proofErr w:type="spellStart"/>
      <w:r w:rsidRPr="00C328E5">
        <w:rPr>
          <w:highlight w:val="white"/>
        </w:rPr>
        <w:t>table_name</w:t>
      </w:r>
      <w:proofErr w:type="spellEnd"/>
    </w:p>
    <w:p w:rsidR="00C328E5" w:rsidRPr="00C328E5" w:rsidRDefault="00C328E5" w:rsidP="00EA11C2">
      <w:pPr>
        <w:pStyle w:val="CodeBlock"/>
        <w:rPr>
          <w:color w:val="000000"/>
          <w:highlight w:val="white"/>
        </w:rPr>
      </w:pPr>
      <w:r w:rsidRPr="00C328E5">
        <w:rPr>
          <w:highlight w:val="white"/>
        </w:rPr>
        <w:t xml:space="preserve">  [(</w:t>
      </w:r>
      <w:proofErr w:type="spellStart"/>
      <w:r w:rsidRPr="00C328E5">
        <w:rPr>
          <w:highlight w:val="white"/>
        </w:rPr>
        <w:t>col_name</w:t>
      </w:r>
      <w:proofErr w:type="spellEnd"/>
      <w:r w:rsidRPr="00C328E5">
        <w:rPr>
          <w:highlight w:val="white"/>
        </w:rPr>
        <w:t xml:space="preserve"> </w:t>
      </w:r>
      <w:proofErr w:type="spellStart"/>
      <w:r w:rsidRPr="00C328E5">
        <w:rPr>
          <w:highlight w:val="white"/>
        </w:rPr>
        <w:t>data_type</w:t>
      </w:r>
      <w:proofErr w:type="spellEnd"/>
      <w:r w:rsidRPr="00C328E5">
        <w:rPr>
          <w:highlight w:val="white"/>
        </w:rPr>
        <w:t xml:space="preserve"> [COMMENT </w:t>
      </w:r>
      <w:proofErr w:type="spellStart"/>
      <w:r w:rsidRPr="00C328E5">
        <w:rPr>
          <w:highlight w:val="white"/>
        </w:rPr>
        <w:t>col_comment</w:t>
      </w:r>
      <w:proofErr w:type="spellEnd"/>
      <w:proofErr w:type="gramStart"/>
      <w:r w:rsidRPr="00C328E5">
        <w:rPr>
          <w:highlight w:val="white"/>
        </w:rPr>
        <w:t>], ...)</w:t>
      </w:r>
      <w:proofErr w:type="gramEnd"/>
      <w:r w:rsidRPr="00C328E5">
        <w:rPr>
          <w:highlight w:val="white"/>
        </w:rPr>
        <w:t>]</w:t>
      </w:r>
    </w:p>
    <w:p w:rsidR="00C328E5" w:rsidRPr="00C328E5" w:rsidRDefault="00C328E5" w:rsidP="00EA11C2">
      <w:pPr>
        <w:pStyle w:val="CodeBlock"/>
        <w:rPr>
          <w:color w:val="000000"/>
          <w:highlight w:val="white"/>
        </w:rPr>
      </w:pPr>
      <w:r w:rsidRPr="00C328E5">
        <w:rPr>
          <w:highlight w:val="white"/>
        </w:rPr>
        <w:t xml:space="preserve">  [COMMENT </w:t>
      </w:r>
      <w:proofErr w:type="spellStart"/>
      <w:r w:rsidRPr="00C328E5">
        <w:rPr>
          <w:highlight w:val="white"/>
        </w:rPr>
        <w:t>table_comment</w:t>
      </w:r>
      <w:proofErr w:type="spellEnd"/>
      <w:r w:rsidRPr="00C328E5">
        <w:rPr>
          <w:highlight w:val="white"/>
        </w:rPr>
        <w:t>]</w:t>
      </w:r>
    </w:p>
    <w:p w:rsidR="00C328E5" w:rsidRPr="00C328E5" w:rsidRDefault="00C328E5" w:rsidP="00EA11C2">
      <w:pPr>
        <w:pStyle w:val="CodeBlock"/>
        <w:rPr>
          <w:color w:val="000000"/>
          <w:highlight w:val="white"/>
        </w:rPr>
      </w:pPr>
      <w:r w:rsidRPr="00C328E5">
        <w:rPr>
          <w:highlight w:val="white"/>
        </w:rPr>
        <w:t xml:space="preserve">  [PARTITIONED BY (</w:t>
      </w:r>
      <w:proofErr w:type="spellStart"/>
      <w:r w:rsidRPr="00C328E5">
        <w:rPr>
          <w:highlight w:val="white"/>
        </w:rPr>
        <w:t>col_name</w:t>
      </w:r>
      <w:proofErr w:type="spellEnd"/>
      <w:r w:rsidRPr="00C328E5">
        <w:rPr>
          <w:highlight w:val="white"/>
        </w:rPr>
        <w:t xml:space="preserve"> </w:t>
      </w:r>
      <w:proofErr w:type="spellStart"/>
      <w:r w:rsidRPr="00C328E5">
        <w:rPr>
          <w:highlight w:val="white"/>
        </w:rPr>
        <w:t>data_type</w:t>
      </w:r>
      <w:proofErr w:type="spellEnd"/>
      <w:r w:rsidRPr="00C328E5">
        <w:rPr>
          <w:highlight w:val="white"/>
        </w:rPr>
        <w:t xml:space="preserve"> [COMMENT </w:t>
      </w:r>
      <w:proofErr w:type="spellStart"/>
      <w:r w:rsidRPr="00C328E5">
        <w:rPr>
          <w:highlight w:val="white"/>
        </w:rPr>
        <w:t>col_comment</w:t>
      </w:r>
      <w:proofErr w:type="spellEnd"/>
      <w:proofErr w:type="gramStart"/>
      <w:r w:rsidRPr="00C328E5">
        <w:rPr>
          <w:highlight w:val="white"/>
        </w:rPr>
        <w:t>], ...)</w:t>
      </w:r>
      <w:proofErr w:type="gramEnd"/>
      <w:r w:rsidRPr="00C328E5">
        <w:rPr>
          <w:highlight w:val="white"/>
        </w:rPr>
        <w:t>]</w:t>
      </w:r>
    </w:p>
    <w:p w:rsidR="00C328E5" w:rsidRPr="00C328E5" w:rsidRDefault="00C328E5" w:rsidP="00EA11C2">
      <w:pPr>
        <w:pStyle w:val="CodeBlock"/>
        <w:rPr>
          <w:color w:val="000000"/>
          <w:highlight w:val="white"/>
        </w:rPr>
      </w:pPr>
      <w:r w:rsidRPr="00C328E5">
        <w:rPr>
          <w:highlight w:val="white"/>
        </w:rPr>
        <w:t xml:space="preserve">  [CLUSTERED BY (</w:t>
      </w:r>
      <w:proofErr w:type="spellStart"/>
      <w:r w:rsidRPr="00C328E5">
        <w:rPr>
          <w:highlight w:val="white"/>
        </w:rPr>
        <w:t>col_name</w:t>
      </w:r>
      <w:proofErr w:type="spellEnd"/>
      <w:r w:rsidRPr="00C328E5">
        <w:rPr>
          <w:highlight w:val="white"/>
        </w:rPr>
        <w:t xml:space="preserve">, </w:t>
      </w:r>
      <w:proofErr w:type="spellStart"/>
      <w:r w:rsidRPr="00C328E5">
        <w:rPr>
          <w:highlight w:val="white"/>
        </w:rPr>
        <w:t>col_</w:t>
      </w:r>
      <w:proofErr w:type="gramStart"/>
      <w:r w:rsidRPr="00C328E5">
        <w:rPr>
          <w:highlight w:val="white"/>
        </w:rPr>
        <w:t>name</w:t>
      </w:r>
      <w:proofErr w:type="spellEnd"/>
      <w:r w:rsidRPr="00C328E5">
        <w:rPr>
          <w:highlight w:val="white"/>
        </w:rPr>
        <w:t>, ...)</w:t>
      </w:r>
      <w:proofErr w:type="gramEnd"/>
      <w:r w:rsidRPr="00C328E5">
        <w:rPr>
          <w:highlight w:val="white"/>
        </w:rPr>
        <w:t xml:space="preserve"> [SORTED BY (</w:t>
      </w:r>
      <w:proofErr w:type="spellStart"/>
      <w:r w:rsidRPr="00C328E5">
        <w:rPr>
          <w:highlight w:val="white"/>
        </w:rPr>
        <w:t>col_name</w:t>
      </w:r>
      <w:proofErr w:type="spellEnd"/>
      <w:r w:rsidRPr="00C328E5">
        <w:rPr>
          <w:highlight w:val="white"/>
        </w:rPr>
        <w:t xml:space="preserve"> [ASC|DESC], ...)] INTO </w:t>
      </w:r>
      <w:proofErr w:type="spellStart"/>
      <w:r w:rsidRPr="00C328E5">
        <w:rPr>
          <w:highlight w:val="white"/>
        </w:rPr>
        <w:t>num_buckets</w:t>
      </w:r>
      <w:proofErr w:type="spellEnd"/>
      <w:r w:rsidRPr="00C328E5">
        <w:rPr>
          <w:highlight w:val="white"/>
        </w:rPr>
        <w:t xml:space="preserve"> BUCKETS]</w:t>
      </w:r>
    </w:p>
    <w:p w:rsidR="00C328E5" w:rsidRPr="00C328E5" w:rsidRDefault="00C328E5" w:rsidP="00EA11C2">
      <w:pPr>
        <w:pStyle w:val="CodeBlock"/>
        <w:rPr>
          <w:color w:val="000000"/>
          <w:highlight w:val="white"/>
        </w:rPr>
      </w:pPr>
      <w:r w:rsidRPr="00C328E5">
        <w:rPr>
          <w:highlight w:val="white"/>
        </w:rPr>
        <w:t xml:space="preserve">  [SKEWED BY (</w:t>
      </w:r>
      <w:proofErr w:type="spellStart"/>
      <w:r w:rsidRPr="00C328E5">
        <w:rPr>
          <w:highlight w:val="white"/>
        </w:rPr>
        <w:t>col_name</w:t>
      </w:r>
      <w:proofErr w:type="spellEnd"/>
      <w:r w:rsidRPr="00C328E5">
        <w:rPr>
          <w:highlight w:val="white"/>
        </w:rPr>
        <w:t xml:space="preserve">, </w:t>
      </w:r>
      <w:proofErr w:type="spellStart"/>
      <w:r w:rsidRPr="00C328E5">
        <w:rPr>
          <w:highlight w:val="white"/>
        </w:rPr>
        <w:t>col_</w:t>
      </w:r>
      <w:proofErr w:type="gramStart"/>
      <w:r w:rsidRPr="00C328E5">
        <w:rPr>
          <w:highlight w:val="white"/>
        </w:rPr>
        <w:t>name</w:t>
      </w:r>
      <w:proofErr w:type="spellEnd"/>
      <w:r w:rsidRPr="00C328E5">
        <w:rPr>
          <w:highlight w:val="white"/>
        </w:rPr>
        <w:t>, ...)</w:t>
      </w:r>
      <w:proofErr w:type="gramEnd"/>
      <w:r w:rsidRPr="00C328E5">
        <w:rPr>
          <w:highlight w:val="white"/>
        </w:rPr>
        <w:t xml:space="preserve"> ON ([(</w:t>
      </w:r>
      <w:proofErr w:type="spellStart"/>
      <w:r w:rsidRPr="00C328E5">
        <w:rPr>
          <w:highlight w:val="white"/>
        </w:rPr>
        <w:t>col_value</w:t>
      </w:r>
      <w:proofErr w:type="spellEnd"/>
      <w:r w:rsidRPr="00C328E5">
        <w:rPr>
          <w:highlight w:val="white"/>
        </w:rPr>
        <w:t xml:space="preserve">, </w:t>
      </w:r>
      <w:proofErr w:type="spellStart"/>
      <w:r w:rsidRPr="00C328E5">
        <w:rPr>
          <w:highlight w:val="white"/>
        </w:rPr>
        <w:t>col_value</w:t>
      </w:r>
      <w:proofErr w:type="spellEnd"/>
      <w:r w:rsidRPr="00C328E5">
        <w:rPr>
          <w:highlight w:val="white"/>
        </w:rPr>
        <w:t>, ...), ...|</w:t>
      </w:r>
      <w:proofErr w:type="spellStart"/>
      <w:r w:rsidRPr="00C328E5">
        <w:rPr>
          <w:highlight w:val="white"/>
        </w:rPr>
        <w:t>col_value</w:t>
      </w:r>
      <w:proofErr w:type="spellEnd"/>
      <w:r w:rsidRPr="00C328E5">
        <w:rPr>
          <w:highlight w:val="white"/>
        </w:rPr>
        <w:t xml:space="preserve">, </w:t>
      </w:r>
      <w:proofErr w:type="spellStart"/>
      <w:r w:rsidRPr="00C328E5">
        <w:rPr>
          <w:highlight w:val="white"/>
        </w:rPr>
        <w:t>col_value</w:t>
      </w:r>
      <w:proofErr w:type="spellEnd"/>
      <w:r w:rsidRPr="00C328E5">
        <w:rPr>
          <w:highlight w:val="white"/>
        </w:rPr>
        <w:t>, ...]) (Note: only available starting with 0.10.0)]</w:t>
      </w:r>
    </w:p>
    <w:p w:rsidR="00C328E5" w:rsidRPr="00C328E5" w:rsidRDefault="00C328E5" w:rsidP="00EA11C2">
      <w:pPr>
        <w:pStyle w:val="CodeBlock"/>
        <w:rPr>
          <w:color w:val="000000"/>
          <w:highlight w:val="white"/>
        </w:rPr>
      </w:pPr>
      <w:r w:rsidRPr="00C328E5">
        <w:rPr>
          <w:highlight w:val="white"/>
        </w:rPr>
        <w:t xml:space="preserve">  [</w:t>
      </w:r>
    </w:p>
    <w:p w:rsidR="00C328E5" w:rsidRPr="00C328E5" w:rsidRDefault="00C328E5" w:rsidP="00EA11C2">
      <w:pPr>
        <w:pStyle w:val="CodeBlock"/>
        <w:rPr>
          <w:color w:val="000000"/>
          <w:highlight w:val="white"/>
        </w:rPr>
      </w:pPr>
      <w:r w:rsidRPr="00C328E5">
        <w:rPr>
          <w:highlight w:val="white"/>
        </w:rPr>
        <w:t xml:space="preserve">   [ROW FORMAT </w:t>
      </w:r>
      <w:proofErr w:type="spellStart"/>
      <w:r w:rsidRPr="00C328E5">
        <w:rPr>
          <w:highlight w:val="white"/>
        </w:rPr>
        <w:t>row_format</w:t>
      </w:r>
      <w:proofErr w:type="spellEnd"/>
      <w:r w:rsidRPr="00C328E5">
        <w:rPr>
          <w:highlight w:val="white"/>
        </w:rPr>
        <w:t xml:space="preserve">] [STORED AS </w:t>
      </w:r>
      <w:proofErr w:type="spellStart"/>
      <w:r w:rsidRPr="00C328E5">
        <w:rPr>
          <w:highlight w:val="white"/>
        </w:rPr>
        <w:t>file_format</w:t>
      </w:r>
      <w:proofErr w:type="spellEnd"/>
      <w:r w:rsidRPr="00C328E5">
        <w:rPr>
          <w:highlight w:val="white"/>
        </w:rPr>
        <w:t>]</w:t>
      </w:r>
    </w:p>
    <w:p w:rsidR="00C328E5" w:rsidRPr="00C328E5" w:rsidRDefault="00C328E5" w:rsidP="00EA11C2">
      <w:pPr>
        <w:pStyle w:val="CodeBlock"/>
        <w:rPr>
          <w:color w:val="000000"/>
          <w:highlight w:val="white"/>
        </w:rPr>
      </w:pPr>
      <w:r w:rsidRPr="00C328E5">
        <w:rPr>
          <w:highlight w:val="white"/>
        </w:rPr>
        <w:t xml:space="preserve">   | STORED BY 'storage.handler.class.name' [WITH SERDEPROPERTIES (...)</w:t>
      </w:r>
      <w:proofErr w:type="gramStart"/>
      <w:r w:rsidRPr="00C328E5">
        <w:rPr>
          <w:highlight w:val="white"/>
        </w:rPr>
        <w:t>]  (</w:t>
      </w:r>
      <w:proofErr w:type="gramEnd"/>
      <w:r w:rsidRPr="00C328E5">
        <w:rPr>
          <w:highlight w:val="white"/>
        </w:rPr>
        <w:t>Note: only available starting with 0.6.0)</w:t>
      </w:r>
    </w:p>
    <w:p w:rsidR="00C328E5" w:rsidRPr="00C328E5" w:rsidRDefault="00C328E5" w:rsidP="00EA11C2">
      <w:pPr>
        <w:pStyle w:val="CodeBlock"/>
        <w:rPr>
          <w:color w:val="000000"/>
          <w:highlight w:val="white"/>
        </w:rPr>
      </w:pPr>
      <w:r w:rsidRPr="00C328E5">
        <w:rPr>
          <w:highlight w:val="white"/>
        </w:rPr>
        <w:t xml:space="preserve">  ]</w:t>
      </w:r>
    </w:p>
    <w:p w:rsidR="00C328E5" w:rsidRPr="00C328E5" w:rsidRDefault="00C328E5" w:rsidP="00EA11C2">
      <w:pPr>
        <w:pStyle w:val="CodeBlock"/>
        <w:rPr>
          <w:color w:val="000000"/>
          <w:highlight w:val="white"/>
        </w:rPr>
      </w:pPr>
      <w:r w:rsidRPr="00C328E5">
        <w:rPr>
          <w:highlight w:val="white"/>
        </w:rPr>
        <w:t xml:space="preserve">  [LOCATION </w:t>
      </w:r>
      <w:proofErr w:type="spellStart"/>
      <w:r w:rsidRPr="00C328E5">
        <w:rPr>
          <w:highlight w:val="white"/>
        </w:rPr>
        <w:t>hdfs_path</w:t>
      </w:r>
      <w:proofErr w:type="spellEnd"/>
      <w:r w:rsidRPr="00C328E5">
        <w:rPr>
          <w:highlight w:val="white"/>
        </w:rPr>
        <w:t>]</w:t>
      </w:r>
    </w:p>
    <w:p w:rsidR="00C328E5" w:rsidRPr="00C328E5" w:rsidRDefault="00C328E5" w:rsidP="00EA11C2">
      <w:pPr>
        <w:pStyle w:val="CodeBlock"/>
        <w:rPr>
          <w:color w:val="000000"/>
          <w:highlight w:val="white"/>
        </w:rPr>
      </w:pPr>
      <w:r w:rsidRPr="00C328E5">
        <w:rPr>
          <w:highlight w:val="white"/>
        </w:rPr>
        <w:t xml:space="preserve">  [TBLPROPERTIES (</w:t>
      </w:r>
      <w:proofErr w:type="spellStart"/>
      <w:r w:rsidRPr="00C328E5">
        <w:rPr>
          <w:highlight w:val="white"/>
        </w:rPr>
        <w:t>property_name</w:t>
      </w:r>
      <w:proofErr w:type="spellEnd"/>
      <w:r w:rsidRPr="00C328E5">
        <w:rPr>
          <w:highlight w:val="white"/>
        </w:rPr>
        <w:t>=</w:t>
      </w:r>
      <w:proofErr w:type="spellStart"/>
      <w:r w:rsidRPr="00C328E5">
        <w:rPr>
          <w:highlight w:val="white"/>
        </w:rPr>
        <w:t>property_</w:t>
      </w:r>
      <w:proofErr w:type="gramStart"/>
      <w:r w:rsidRPr="00C328E5">
        <w:rPr>
          <w:highlight w:val="white"/>
        </w:rPr>
        <w:t>value</w:t>
      </w:r>
      <w:proofErr w:type="spellEnd"/>
      <w:r w:rsidRPr="00C328E5">
        <w:rPr>
          <w:highlight w:val="white"/>
        </w:rPr>
        <w:t>, ...)</w:t>
      </w:r>
      <w:proofErr w:type="gramEnd"/>
      <w:r w:rsidRPr="00C328E5">
        <w:rPr>
          <w:highlight w:val="white"/>
        </w:rPr>
        <w:t>]  (Note: only available starting with 0.6.0)</w:t>
      </w:r>
    </w:p>
    <w:p w:rsidR="00C328E5" w:rsidRPr="00C328E5" w:rsidRDefault="00C328E5" w:rsidP="00EA11C2">
      <w:pPr>
        <w:pStyle w:val="CodeBlock"/>
        <w:rPr>
          <w:color w:val="000000"/>
          <w:highlight w:val="white"/>
        </w:rPr>
      </w:pPr>
      <w:r w:rsidRPr="00C328E5">
        <w:rPr>
          <w:highlight w:val="white"/>
        </w:rPr>
        <w:t xml:space="preserve">  [AS </w:t>
      </w:r>
      <w:proofErr w:type="spellStart"/>
      <w:r w:rsidRPr="00C328E5">
        <w:rPr>
          <w:highlight w:val="white"/>
        </w:rPr>
        <w:t>select_statement</w:t>
      </w:r>
      <w:proofErr w:type="spellEnd"/>
      <w:r w:rsidRPr="00C328E5">
        <w:rPr>
          <w:highlight w:val="white"/>
        </w:rPr>
        <w:t xml:space="preserve">]  </w:t>
      </w:r>
      <w:r>
        <w:rPr>
          <w:highlight w:val="white"/>
        </w:rPr>
        <w:t>"""</w:t>
      </w:r>
    </w:p>
    <w:p w:rsidR="00C328E5" w:rsidRDefault="00C328E5" w:rsidP="00F95114">
      <w:r>
        <w:t>For example:</w:t>
      </w:r>
    </w:p>
    <w:p w:rsidR="00C328E5" w:rsidRPr="00C328E5" w:rsidRDefault="00C328E5" w:rsidP="00EA11C2">
      <w:pPr>
        <w:pStyle w:val="CodeBlock"/>
        <w:rPr>
          <w:highlight w:val="white"/>
        </w:rPr>
      </w:pPr>
      <w:proofErr w:type="spellStart"/>
      <w:proofErr w:type="gramStart"/>
      <w:r w:rsidRPr="00C328E5">
        <w:rPr>
          <w:highlight w:val="white"/>
        </w:rPr>
        <w:t>ctxt.DataContext.ExecuteCommand</w:t>
      </w:r>
      <w:proofErr w:type="spellEnd"/>
      <w:r w:rsidRPr="00C328E5">
        <w:rPr>
          <w:highlight w:val="white"/>
        </w:rPr>
        <w:t>(</w:t>
      </w:r>
      <w:r w:rsidRPr="00C328E5">
        <w:rPr>
          <w:color w:val="A31515"/>
          <w:highlight w:val="white"/>
        </w:rPr>
        <w:t>"</w:t>
      </w:r>
      <w:proofErr w:type="gramEnd"/>
    </w:p>
    <w:p w:rsidR="00C328E5" w:rsidRPr="00C328E5" w:rsidRDefault="00C328E5" w:rsidP="00EA11C2">
      <w:pPr>
        <w:pStyle w:val="CodeBlock"/>
        <w:rPr>
          <w:highlight w:val="white"/>
        </w:rPr>
      </w:pPr>
      <w:r w:rsidRPr="00C328E5">
        <w:rPr>
          <w:color w:val="A31515"/>
          <w:highlight w:val="white"/>
        </w:rPr>
        <w:t xml:space="preserve">    CREATE TABLE </w:t>
      </w:r>
      <w:proofErr w:type="spellStart"/>
      <w:r w:rsidRPr="00C328E5">
        <w:rPr>
          <w:color w:val="A31515"/>
          <w:highlight w:val="white"/>
        </w:rPr>
        <w:t>page_</w:t>
      </w:r>
      <w:proofErr w:type="gramStart"/>
      <w:r w:rsidRPr="00C328E5">
        <w:rPr>
          <w:color w:val="A31515"/>
          <w:highlight w:val="white"/>
        </w:rPr>
        <w:t>view</w:t>
      </w:r>
      <w:proofErr w:type="spellEnd"/>
      <w:r w:rsidRPr="00C328E5">
        <w:rPr>
          <w:color w:val="A31515"/>
          <w:highlight w:val="white"/>
        </w:rPr>
        <w:t>(</w:t>
      </w:r>
      <w:proofErr w:type="spellStart"/>
      <w:proofErr w:type="gramEnd"/>
      <w:r w:rsidRPr="00C328E5">
        <w:rPr>
          <w:color w:val="A31515"/>
          <w:highlight w:val="white"/>
        </w:rPr>
        <w:t>viewTime</w:t>
      </w:r>
      <w:proofErr w:type="spellEnd"/>
      <w:r w:rsidRPr="00C328E5">
        <w:rPr>
          <w:color w:val="A31515"/>
          <w:highlight w:val="white"/>
        </w:rPr>
        <w:t xml:space="preserve"> INT, </w:t>
      </w:r>
      <w:proofErr w:type="spellStart"/>
      <w:r w:rsidRPr="00C328E5">
        <w:rPr>
          <w:color w:val="A31515"/>
          <w:highlight w:val="white"/>
        </w:rPr>
        <w:t>userid</w:t>
      </w:r>
      <w:proofErr w:type="spellEnd"/>
      <w:r w:rsidRPr="00C328E5">
        <w:rPr>
          <w:color w:val="A31515"/>
          <w:highlight w:val="white"/>
        </w:rPr>
        <w:t xml:space="preserve"> BIGINT,</w:t>
      </w:r>
    </w:p>
    <w:p w:rsidR="00C328E5" w:rsidRPr="00C328E5" w:rsidRDefault="00C328E5" w:rsidP="00EA11C2">
      <w:pPr>
        <w:pStyle w:val="CodeBlock"/>
        <w:rPr>
          <w:highlight w:val="white"/>
        </w:rPr>
      </w:pPr>
      <w:r w:rsidRPr="00C328E5">
        <w:rPr>
          <w:color w:val="A31515"/>
          <w:highlight w:val="white"/>
        </w:rPr>
        <w:lastRenderedPageBreak/>
        <w:t xml:space="preserve">                    </w:t>
      </w:r>
      <w:proofErr w:type="spellStart"/>
      <w:proofErr w:type="gramStart"/>
      <w:r w:rsidRPr="00C328E5">
        <w:rPr>
          <w:color w:val="A31515"/>
          <w:highlight w:val="white"/>
        </w:rPr>
        <w:t>page_url</w:t>
      </w:r>
      <w:proofErr w:type="spellEnd"/>
      <w:proofErr w:type="gramEnd"/>
      <w:r w:rsidRPr="00C328E5">
        <w:rPr>
          <w:color w:val="A31515"/>
          <w:highlight w:val="white"/>
        </w:rPr>
        <w:t xml:space="preserve"> STRING, </w:t>
      </w:r>
      <w:proofErr w:type="spellStart"/>
      <w:r w:rsidRPr="00C328E5">
        <w:rPr>
          <w:color w:val="A31515"/>
          <w:highlight w:val="white"/>
        </w:rPr>
        <w:t>referrer_url</w:t>
      </w:r>
      <w:proofErr w:type="spellEnd"/>
      <w:r w:rsidRPr="00C328E5">
        <w:rPr>
          <w:color w:val="A31515"/>
          <w:highlight w:val="white"/>
        </w:rPr>
        <w:t xml:space="preserve"> STRING,</w:t>
      </w:r>
    </w:p>
    <w:p w:rsidR="00C328E5" w:rsidRPr="00C328E5" w:rsidRDefault="00C328E5" w:rsidP="00EA11C2">
      <w:pPr>
        <w:pStyle w:val="CodeBlock"/>
        <w:rPr>
          <w:highlight w:val="white"/>
        </w:rPr>
      </w:pPr>
      <w:r w:rsidRPr="00C328E5">
        <w:rPr>
          <w:color w:val="A31515"/>
          <w:highlight w:val="white"/>
        </w:rPr>
        <w:t xml:space="preserve">                    </w:t>
      </w:r>
      <w:proofErr w:type="spellStart"/>
      <w:proofErr w:type="gramStart"/>
      <w:r w:rsidRPr="00C328E5">
        <w:rPr>
          <w:color w:val="A31515"/>
          <w:highlight w:val="white"/>
        </w:rPr>
        <w:t>ip</w:t>
      </w:r>
      <w:proofErr w:type="spellEnd"/>
      <w:proofErr w:type="gramEnd"/>
      <w:r w:rsidRPr="00C328E5">
        <w:rPr>
          <w:color w:val="A31515"/>
          <w:highlight w:val="white"/>
        </w:rPr>
        <w:t xml:space="preserve"> STRING COMMENT 'IP Address of the User')</w:t>
      </w:r>
    </w:p>
    <w:p w:rsidR="00C328E5" w:rsidRPr="00C328E5" w:rsidRDefault="00C328E5" w:rsidP="00EA11C2">
      <w:pPr>
        <w:pStyle w:val="CodeBlock"/>
        <w:rPr>
          <w:highlight w:val="white"/>
        </w:rPr>
      </w:pPr>
      <w:r w:rsidRPr="00C328E5">
        <w:rPr>
          <w:color w:val="A31515"/>
          <w:highlight w:val="white"/>
        </w:rPr>
        <w:t xml:space="preserve">    COMMENT 'This is the page view table'</w:t>
      </w:r>
    </w:p>
    <w:p w:rsidR="00C328E5" w:rsidRPr="00C328E5" w:rsidRDefault="00C328E5" w:rsidP="00EA11C2">
      <w:pPr>
        <w:pStyle w:val="CodeBlock"/>
        <w:rPr>
          <w:highlight w:val="white"/>
        </w:rPr>
      </w:pPr>
      <w:r w:rsidRPr="00C328E5">
        <w:rPr>
          <w:color w:val="A31515"/>
          <w:highlight w:val="white"/>
        </w:rPr>
        <w:t xml:space="preserve">    PARTITIONED </w:t>
      </w:r>
      <w:proofErr w:type="gramStart"/>
      <w:r w:rsidRPr="00C328E5">
        <w:rPr>
          <w:color w:val="A31515"/>
          <w:highlight w:val="white"/>
        </w:rPr>
        <w:t>BY(</w:t>
      </w:r>
      <w:proofErr w:type="spellStart"/>
      <w:proofErr w:type="gramEnd"/>
      <w:r w:rsidRPr="00C328E5">
        <w:rPr>
          <w:color w:val="A31515"/>
          <w:highlight w:val="white"/>
        </w:rPr>
        <w:t>dt</w:t>
      </w:r>
      <w:proofErr w:type="spellEnd"/>
      <w:r w:rsidRPr="00C328E5">
        <w:rPr>
          <w:color w:val="A31515"/>
          <w:highlight w:val="white"/>
        </w:rPr>
        <w:t xml:space="preserve"> STRING, country STRING)</w:t>
      </w:r>
    </w:p>
    <w:p w:rsidR="00C328E5" w:rsidRPr="00C328E5" w:rsidRDefault="00C328E5" w:rsidP="00EA11C2">
      <w:pPr>
        <w:pStyle w:val="CodeBlock"/>
        <w:rPr>
          <w:highlight w:val="white"/>
        </w:rPr>
      </w:pPr>
      <w:r w:rsidRPr="00C328E5">
        <w:rPr>
          <w:color w:val="A31515"/>
          <w:highlight w:val="white"/>
        </w:rPr>
        <w:t xml:space="preserve">    CLUSTERED </w:t>
      </w:r>
      <w:proofErr w:type="gramStart"/>
      <w:r w:rsidRPr="00C328E5">
        <w:rPr>
          <w:color w:val="A31515"/>
          <w:highlight w:val="white"/>
        </w:rPr>
        <w:t>BY(</w:t>
      </w:r>
      <w:proofErr w:type="spellStart"/>
      <w:proofErr w:type="gramEnd"/>
      <w:r w:rsidRPr="00C328E5">
        <w:rPr>
          <w:color w:val="A31515"/>
          <w:highlight w:val="white"/>
        </w:rPr>
        <w:t>userid</w:t>
      </w:r>
      <w:proofErr w:type="spellEnd"/>
      <w:r w:rsidRPr="00C328E5">
        <w:rPr>
          <w:color w:val="A31515"/>
          <w:highlight w:val="white"/>
        </w:rPr>
        <w:t>) SORTED BY(</w:t>
      </w:r>
      <w:proofErr w:type="spellStart"/>
      <w:r w:rsidRPr="00C328E5">
        <w:rPr>
          <w:color w:val="A31515"/>
          <w:highlight w:val="white"/>
        </w:rPr>
        <w:t>viewTime</w:t>
      </w:r>
      <w:proofErr w:type="spellEnd"/>
      <w:r w:rsidRPr="00C328E5">
        <w:rPr>
          <w:color w:val="A31515"/>
          <w:highlight w:val="white"/>
        </w:rPr>
        <w:t>) INTO 32 BUCKETS</w:t>
      </w:r>
    </w:p>
    <w:p w:rsidR="00C328E5" w:rsidRPr="00C328E5" w:rsidRDefault="00C328E5" w:rsidP="00EA11C2">
      <w:pPr>
        <w:pStyle w:val="CodeBlock"/>
        <w:rPr>
          <w:highlight w:val="white"/>
        </w:rPr>
      </w:pPr>
      <w:r w:rsidRPr="00C328E5">
        <w:rPr>
          <w:color w:val="A31515"/>
          <w:highlight w:val="white"/>
        </w:rPr>
        <w:t xml:space="preserve">    ROW FORMAT DELIMITED</w:t>
      </w:r>
    </w:p>
    <w:p w:rsidR="00C328E5" w:rsidRPr="00C328E5" w:rsidRDefault="00C328E5" w:rsidP="00EA11C2">
      <w:pPr>
        <w:pStyle w:val="CodeBlock"/>
        <w:rPr>
          <w:highlight w:val="white"/>
        </w:rPr>
      </w:pPr>
      <w:r w:rsidRPr="00C328E5">
        <w:rPr>
          <w:color w:val="A31515"/>
          <w:highlight w:val="white"/>
        </w:rPr>
        <w:t xml:space="preserve">            FIELDS TERMINATED BY '1'</w:t>
      </w:r>
    </w:p>
    <w:p w:rsidR="00C328E5" w:rsidRPr="00C328E5" w:rsidRDefault="00C328E5" w:rsidP="00EA11C2">
      <w:pPr>
        <w:pStyle w:val="CodeBlock"/>
        <w:rPr>
          <w:highlight w:val="white"/>
        </w:rPr>
      </w:pPr>
      <w:r w:rsidRPr="00C328E5">
        <w:rPr>
          <w:color w:val="A31515"/>
          <w:highlight w:val="white"/>
        </w:rPr>
        <w:t xml:space="preserve">            COLLECTION ITEMS TERMINATED BY '2'</w:t>
      </w:r>
    </w:p>
    <w:p w:rsidR="00C328E5" w:rsidRPr="00C328E5" w:rsidRDefault="00C328E5" w:rsidP="00EA11C2">
      <w:pPr>
        <w:pStyle w:val="CodeBlock"/>
        <w:rPr>
          <w:highlight w:val="white"/>
        </w:rPr>
      </w:pPr>
      <w:r w:rsidRPr="00C328E5">
        <w:rPr>
          <w:color w:val="A31515"/>
          <w:highlight w:val="white"/>
        </w:rPr>
        <w:t xml:space="preserve">            MAP KEYS TERMINATED BY '3'</w:t>
      </w:r>
    </w:p>
    <w:p w:rsidR="00C328E5" w:rsidRPr="00C328E5" w:rsidRDefault="00C328E5" w:rsidP="00EA11C2">
      <w:pPr>
        <w:pStyle w:val="CodeBlock"/>
        <w:rPr>
          <w:highlight w:val="white"/>
        </w:rPr>
      </w:pPr>
      <w:r w:rsidRPr="00C328E5">
        <w:rPr>
          <w:color w:val="A31515"/>
          <w:highlight w:val="white"/>
        </w:rPr>
        <w:t xml:space="preserve">    STORED AS SEQUENCEFILE;</w:t>
      </w:r>
    </w:p>
    <w:p w:rsidR="00C328E5" w:rsidRPr="00C328E5" w:rsidRDefault="00C328E5" w:rsidP="00EA11C2">
      <w:pPr>
        <w:pStyle w:val="CodeBlock"/>
        <w:rPr>
          <w:highlight w:val="white"/>
        </w:rPr>
      </w:pPr>
      <w:r w:rsidRPr="00C328E5">
        <w:rPr>
          <w:color w:val="A31515"/>
          <w:highlight w:val="white"/>
        </w:rPr>
        <w:t xml:space="preserve">  "</w:t>
      </w:r>
      <w:r w:rsidRPr="00C328E5">
        <w:rPr>
          <w:highlight w:val="white"/>
        </w:rPr>
        <w:t>)</w:t>
      </w:r>
    </w:p>
    <w:p w:rsidR="00387224" w:rsidRDefault="00387224" w:rsidP="00387224">
      <w:pPr>
        <w:pStyle w:val="Heading2"/>
      </w:pPr>
      <w:r>
        <w:t>Selecting from Tables</w:t>
      </w:r>
    </w:p>
    <w:p w:rsidR="00387224" w:rsidRDefault="00387224" w:rsidP="00387224">
      <w:pPr>
        <w:pStyle w:val="Heading2"/>
      </w:pPr>
      <w:r>
        <w:t>Filtering Tables</w:t>
      </w:r>
    </w:p>
    <w:p w:rsidR="00387224" w:rsidRDefault="00387224" w:rsidP="00387224">
      <w:pPr>
        <w:pStyle w:val="Heading2"/>
      </w:pPr>
      <w:r>
        <w:t>Writing Intermediate Tables</w:t>
      </w:r>
    </w:p>
    <w:p w:rsidR="004133AA" w:rsidRDefault="004133AA" w:rsidP="004133AA">
      <w:pPr>
        <w:pStyle w:val="Heading2"/>
      </w:pPr>
      <w:r>
        <w:t>Writing Rows and Partitions to Tables</w:t>
      </w:r>
    </w:p>
    <w:p w:rsidR="00494DC0" w:rsidRDefault="00494DC0" w:rsidP="00494DC0">
      <w:pPr>
        <w:pStyle w:val="Heading2"/>
      </w:pPr>
      <w:r>
        <w:t>Sampling</w:t>
      </w:r>
    </w:p>
    <w:p w:rsidR="00ED0B4A" w:rsidRPr="004133AA" w:rsidRDefault="00ED0B4A" w:rsidP="00ED0B4A">
      <w:r>
        <w:t>Samples can be drawn from bucketed tables</w:t>
      </w:r>
      <w:r w:rsidR="004133AA">
        <w:t xml:space="preserve"> using “</w:t>
      </w:r>
      <w:proofErr w:type="spellStart"/>
      <w:r w:rsidR="004133AA">
        <w:t>sampleBucket</w:t>
      </w:r>
      <w:proofErr w:type="spellEnd"/>
      <w:r w:rsidR="004133AA">
        <w:t xml:space="preserve"> </w:t>
      </w:r>
      <w:proofErr w:type="spellStart"/>
      <w:r w:rsidR="004133AA">
        <w:rPr>
          <w:i/>
        </w:rPr>
        <w:t>bucketNumber</w:t>
      </w:r>
      <w:proofErr w:type="spellEnd"/>
      <w:r w:rsidR="004133AA">
        <w:rPr>
          <w:i/>
        </w:rPr>
        <w:t xml:space="preserve"> </w:t>
      </w:r>
      <w:proofErr w:type="spellStart"/>
      <w:r w:rsidR="004133AA" w:rsidRPr="004133AA">
        <w:rPr>
          <w:i/>
        </w:rPr>
        <w:t>numberOfBuckets</w:t>
      </w:r>
      <w:proofErr w:type="spellEnd"/>
      <w:r w:rsidR="004133AA">
        <w:t>”</w:t>
      </w:r>
    </w:p>
    <w:p w:rsidR="004133AA" w:rsidRDefault="004133AA" w:rsidP="004133AA">
      <w:pPr>
        <w:pStyle w:val="CodeBlock"/>
        <w:rPr>
          <w:color w:val="000000"/>
          <w:highlight w:val="white"/>
        </w:rPr>
      </w:pPr>
      <w:proofErr w:type="spellStart"/>
      <w:proofErr w:type="gramStart"/>
      <w:r w:rsidRPr="004133AA">
        <w:rPr>
          <w:color w:val="0070C0"/>
          <w:highlight w:val="white"/>
        </w:rPr>
        <w:t>hiveQuery</w:t>
      </w:r>
      <w:proofErr w:type="spellEnd"/>
      <w:proofErr w:type="gramEnd"/>
      <w:r>
        <w:rPr>
          <w:color w:val="000000"/>
          <w:highlight w:val="white"/>
        </w:rPr>
        <w:t xml:space="preserve"> {</w:t>
      </w:r>
    </w:p>
    <w:p w:rsidR="004133AA" w:rsidRDefault="004133AA" w:rsidP="004133AA">
      <w:pPr>
        <w:pStyle w:val="CodeBlock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proofErr w:type="gramStart"/>
      <w:r w:rsidRPr="004133AA">
        <w:rPr>
          <w:color w:val="0070C0"/>
          <w:highlight w:val="white"/>
        </w:rPr>
        <w:t>for</w:t>
      </w:r>
      <w:proofErr w:type="gram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i</w:t>
      </w:r>
      <w:proofErr w:type="spellEnd"/>
      <w:r>
        <w:rPr>
          <w:color w:val="000000"/>
          <w:highlight w:val="white"/>
        </w:rPr>
        <w:t xml:space="preserve"> </w:t>
      </w:r>
      <w:r w:rsidRPr="004133AA">
        <w:rPr>
          <w:color w:val="0070C0"/>
          <w:highlight w:val="white"/>
        </w:rPr>
        <w:t>in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ctxt.iris_partitioned</w:t>
      </w:r>
      <w:proofErr w:type="spellEnd"/>
      <w:r>
        <w:rPr>
          <w:color w:val="000000"/>
          <w:highlight w:val="white"/>
        </w:rPr>
        <w:t xml:space="preserve"> </w:t>
      </w:r>
      <w:r w:rsidRPr="004133AA">
        <w:rPr>
          <w:color w:val="0070C0"/>
          <w:highlight w:val="white"/>
        </w:rPr>
        <w:t>do</w:t>
      </w:r>
    </w:p>
    <w:p w:rsidR="004133AA" w:rsidRDefault="004133AA" w:rsidP="004133AA">
      <w:pPr>
        <w:pStyle w:val="CodeBlock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proofErr w:type="spellStart"/>
      <w:proofErr w:type="gramStart"/>
      <w:r w:rsidRPr="004133AA">
        <w:rPr>
          <w:color w:val="0070C0"/>
          <w:highlight w:val="white"/>
        </w:rPr>
        <w:t>sampleBucket</w:t>
      </w:r>
      <w:proofErr w:type="spellEnd"/>
      <w:proofErr w:type="gramEnd"/>
      <w:r>
        <w:rPr>
          <w:color w:val="000000"/>
          <w:highlight w:val="white"/>
        </w:rPr>
        <w:t xml:space="preserve"> 3 16</w:t>
      </w:r>
    </w:p>
    <w:p w:rsidR="004133AA" w:rsidRDefault="004133AA" w:rsidP="004133AA">
      <w:pPr>
        <w:pStyle w:val="CodeBlock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proofErr w:type="gramStart"/>
      <w:r w:rsidRPr="004133AA">
        <w:rPr>
          <w:color w:val="0070C0"/>
          <w:highlight w:val="white"/>
        </w:rPr>
        <w:t>select</w:t>
      </w:r>
      <w:proofErr w:type="gramEnd"/>
      <w:r>
        <w:rPr>
          <w:color w:val="000000"/>
          <w:highlight w:val="white"/>
        </w:rPr>
        <w:t xml:space="preserve"> i.petallength</w:t>
      </w:r>
    </w:p>
    <w:p w:rsidR="00ED0B4A" w:rsidRPr="004133AA" w:rsidRDefault="004133AA" w:rsidP="004133AA">
      <w:pPr>
        <w:pStyle w:val="CodeBlock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} </w:t>
      </w:r>
    </w:p>
    <w:p w:rsidR="009F7192" w:rsidRDefault="009F7192" w:rsidP="009F7192">
      <w:pPr>
        <w:pStyle w:val="Heading2"/>
      </w:pPr>
      <w:r>
        <w:t>Timeouts</w:t>
      </w:r>
    </w:p>
    <w:p w:rsidR="00ED0B4A" w:rsidRPr="00ED0B4A" w:rsidRDefault="00ED0B4A" w:rsidP="00ED0B4A">
      <w:r>
        <w:t>Timeouts for queries can be specified.</w:t>
      </w:r>
      <w:r>
        <w:rPr>
          <w:rStyle w:val="FootnoteReference"/>
        </w:rPr>
        <w:footnoteReference w:id="1"/>
      </w:r>
      <w:r>
        <w:t xml:space="preserve"> </w:t>
      </w:r>
    </w:p>
    <w:p w:rsidR="00ED0B4A" w:rsidRDefault="00ED0B4A" w:rsidP="00ED0B4A">
      <w:pPr>
        <w:pStyle w:val="CodeBlock"/>
        <w:rPr>
          <w:highlight w:val="white"/>
        </w:rPr>
      </w:pPr>
      <w:proofErr w:type="spellStart"/>
      <w:proofErr w:type="gramStart"/>
      <w:r>
        <w:rPr>
          <w:color w:val="0000FF"/>
          <w:highlight w:val="white"/>
        </w:rPr>
        <w:t>hiveQuery</w:t>
      </w:r>
      <w:proofErr w:type="spellEnd"/>
      <w:proofErr w:type="gramEnd"/>
      <w:r>
        <w:rPr>
          <w:highlight w:val="white"/>
        </w:rPr>
        <w:t xml:space="preserve"> { </w:t>
      </w:r>
      <w:r>
        <w:rPr>
          <w:color w:val="0000FF"/>
          <w:highlight w:val="white"/>
        </w:rPr>
        <w:t>for</w:t>
      </w:r>
      <w:r>
        <w:rPr>
          <w:highlight w:val="white"/>
        </w:rPr>
        <w:t xml:space="preserve"> x </w:t>
      </w:r>
      <w:r>
        <w:rPr>
          <w:color w:val="0000FF"/>
          <w:highlight w:val="white"/>
        </w:rPr>
        <w:t>in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ctxt.abalone</w:t>
      </w:r>
      <w:proofErr w:type="spellEnd"/>
      <w:r>
        <w:rPr>
          <w:highlight w:val="white"/>
        </w:rPr>
        <w:t xml:space="preserve"> </w:t>
      </w:r>
      <w:r>
        <w:rPr>
          <w:color w:val="0000FF"/>
          <w:highlight w:val="white"/>
        </w:rPr>
        <w:t>do</w:t>
      </w:r>
      <w:r>
        <w:rPr>
          <w:highlight w:val="white"/>
        </w:rPr>
        <w:t xml:space="preserve"> </w:t>
      </w:r>
    </w:p>
    <w:p w:rsidR="00ED0B4A" w:rsidRDefault="00ED0B4A" w:rsidP="00ED0B4A">
      <w:pPr>
        <w:pStyle w:val="CodeBlock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color w:val="0000FF"/>
          <w:highlight w:val="white"/>
        </w:rPr>
        <w:t>where</w:t>
      </w:r>
      <w:proofErr w:type="gram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x.length</w:t>
      </w:r>
      <w:proofErr w:type="spellEnd"/>
      <w:r>
        <w:rPr>
          <w:highlight w:val="white"/>
        </w:rPr>
        <w:t xml:space="preserve"> &lt; 0.6)</w:t>
      </w:r>
    </w:p>
    <w:p w:rsidR="00ED0B4A" w:rsidRDefault="00ED0B4A" w:rsidP="00ED0B4A">
      <w:pPr>
        <w:pStyle w:val="CodeBlock"/>
        <w:rPr>
          <w:highlight w:val="white"/>
        </w:rPr>
      </w:pPr>
      <w:r>
        <w:rPr>
          <w:color w:val="0000FF"/>
          <w:highlight w:val="white"/>
        </w:rPr>
        <w:t xml:space="preserve">            </w:t>
      </w:r>
      <w:proofErr w:type="gramStart"/>
      <w:r>
        <w:rPr>
          <w:color w:val="0000FF"/>
          <w:highlight w:val="white"/>
        </w:rPr>
        <w:t>timeout</w:t>
      </w:r>
      <w:proofErr w:type="gramEnd"/>
      <w:r>
        <w:rPr>
          <w:highlight w:val="white"/>
        </w:rPr>
        <w:t xml:space="preserve"> 1</w:t>
      </w:r>
    </w:p>
    <w:p w:rsidR="00ED0B4A" w:rsidRDefault="00ED0B4A" w:rsidP="00ED0B4A">
      <w:pPr>
        <w:pStyle w:val="CodeBlock"/>
        <w:rPr>
          <w:highlight w:val="white"/>
        </w:rPr>
      </w:pPr>
      <w:r>
        <w:rPr>
          <w:color w:val="0000FF"/>
          <w:highlight w:val="white"/>
        </w:rPr>
        <w:t xml:space="preserve">            </w:t>
      </w:r>
      <w:proofErr w:type="gramStart"/>
      <w:r>
        <w:rPr>
          <w:color w:val="0000FF"/>
          <w:highlight w:val="white"/>
        </w:rPr>
        <w:t>select</w:t>
      </w:r>
      <w:proofErr w:type="gram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x.length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x.</w:t>
      </w:r>
      <w:r w:rsidRPr="00ED0B4A">
        <w:rPr>
          <w:highlight w:val="white"/>
        </w:rPr>
        <w:t>rings</w:t>
      </w:r>
      <w:proofErr w:type="spellEnd"/>
      <w:r>
        <w:rPr>
          <w:highlight w:val="white"/>
        </w:rPr>
        <w:t>) }</w:t>
      </w:r>
    </w:p>
    <w:p w:rsidR="009F7192" w:rsidRDefault="009F7192" w:rsidP="009F7192">
      <w:pPr>
        <w:pStyle w:val="Heading2"/>
      </w:pPr>
      <w:r>
        <w:t>Aggregates</w:t>
      </w:r>
    </w:p>
    <w:p w:rsidR="00E86F59" w:rsidRPr="00E86F59" w:rsidRDefault="00E86F59" w:rsidP="00E86F59">
      <w:pPr>
        <w:pStyle w:val="CodeBlock"/>
      </w:pPr>
      <w:proofErr w:type="spellStart"/>
      <w:proofErr w:type="gramStart"/>
      <w:r>
        <w:rPr>
          <w:color w:val="0000FF"/>
          <w:highlight w:val="white"/>
        </w:rPr>
        <w:t>hiveQuery</w:t>
      </w:r>
      <w:proofErr w:type="spellEnd"/>
      <w:proofErr w:type="gramEnd"/>
      <w:r>
        <w:rPr>
          <w:highlight w:val="white"/>
        </w:rPr>
        <w:t xml:space="preserve"> { </w:t>
      </w:r>
      <w:r>
        <w:rPr>
          <w:color w:val="0000FF"/>
          <w:highlight w:val="white"/>
        </w:rPr>
        <w:t>for</w:t>
      </w:r>
      <w:r>
        <w:rPr>
          <w:highlight w:val="white"/>
        </w:rPr>
        <w:t xml:space="preserve"> x </w:t>
      </w:r>
      <w:r>
        <w:rPr>
          <w:color w:val="0000FF"/>
          <w:highlight w:val="white"/>
        </w:rPr>
        <w:t>in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ctxt.abalone</w:t>
      </w:r>
      <w:proofErr w:type="spellEnd"/>
      <w:r>
        <w:rPr>
          <w:highlight w:val="white"/>
        </w:rPr>
        <w:t xml:space="preserve"> </w:t>
      </w:r>
      <w:r>
        <w:rPr>
          <w:color w:val="0000FF"/>
          <w:highlight w:val="white"/>
        </w:rPr>
        <w:t>do</w:t>
      </w:r>
      <w:r>
        <w:rPr>
          <w:highlight w:val="white"/>
        </w:rPr>
        <w:t xml:space="preserve"> </w:t>
      </w:r>
      <w:proofErr w:type="spellStart"/>
      <w:r>
        <w:rPr>
          <w:color w:val="0000FF"/>
          <w:highlight w:val="white"/>
        </w:rPr>
        <w:t>averageBy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x.length</w:t>
      </w:r>
      <w:proofErr w:type="spellEnd"/>
      <w:r>
        <w:rPr>
          <w:highlight w:val="white"/>
        </w:rPr>
        <w:t xml:space="preserve"> }</w:t>
      </w:r>
    </w:p>
    <w:p w:rsidR="009F7192" w:rsidRDefault="009F7192" w:rsidP="009F7192">
      <w:pPr>
        <w:pStyle w:val="Heading2"/>
      </w:pPr>
      <w:r>
        <w:t>Group By</w:t>
      </w:r>
    </w:p>
    <w:p w:rsidR="00E86F59" w:rsidRDefault="00E86F59" w:rsidP="00E86F59">
      <w:pPr>
        <w:pStyle w:val="CodeBlock"/>
        <w:rPr>
          <w:highlight w:val="white"/>
        </w:rPr>
      </w:pPr>
      <w:proofErr w:type="spellStart"/>
      <w:proofErr w:type="gramStart"/>
      <w:r>
        <w:rPr>
          <w:color w:val="0000FF"/>
          <w:highlight w:val="white"/>
        </w:rPr>
        <w:t>hiveQuery</w:t>
      </w:r>
      <w:proofErr w:type="spellEnd"/>
      <w:proofErr w:type="gramEnd"/>
      <w:r>
        <w:rPr>
          <w:highlight w:val="white"/>
        </w:rPr>
        <w:t xml:space="preserve"> { </w:t>
      </w:r>
    </w:p>
    <w:p w:rsidR="00E86F59" w:rsidRDefault="00E86F59" w:rsidP="00E86F59">
      <w:pPr>
        <w:pStyle w:val="CodeBlock"/>
        <w:rPr>
          <w:highlight w:val="white"/>
        </w:rPr>
      </w:pPr>
      <w:r>
        <w:rPr>
          <w:color w:val="0000FF"/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for</w:t>
      </w:r>
      <w:proofErr w:type="gramEnd"/>
      <w:r>
        <w:rPr>
          <w:highlight w:val="white"/>
        </w:rPr>
        <w:t xml:space="preserve"> x </w:t>
      </w:r>
      <w:r>
        <w:rPr>
          <w:color w:val="0000FF"/>
          <w:highlight w:val="white"/>
        </w:rPr>
        <w:t>in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ctxt.abalone</w:t>
      </w:r>
      <w:proofErr w:type="spellEnd"/>
      <w:r>
        <w:rPr>
          <w:highlight w:val="white"/>
        </w:rPr>
        <w:t xml:space="preserve"> </w:t>
      </w:r>
      <w:r>
        <w:rPr>
          <w:color w:val="0000FF"/>
          <w:highlight w:val="white"/>
        </w:rPr>
        <w:t>do</w:t>
      </w:r>
      <w:r>
        <w:rPr>
          <w:highlight w:val="white"/>
        </w:rPr>
        <w:t xml:space="preserve"> </w:t>
      </w:r>
    </w:p>
    <w:p w:rsidR="00E86F59" w:rsidRDefault="00E86F59" w:rsidP="00E86F59">
      <w:pPr>
        <w:pStyle w:val="CodeBlock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proofErr w:type="gramStart"/>
      <w:r>
        <w:rPr>
          <w:color w:val="0000FF"/>
          <w:highlight w:val="white"/>
        </w:rPr>
        <w:t>groupBy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x.gender</w:t>
      </w:r>
      <w:proofErr w:type="spellEnd"/>
      <w:r>
        <w:rPr>
          <w:highlight w:val="white"/>
        </w:rPr>
        <w:t xml:space="preserve"> </w:t>
      </w:r>
      <w:r>
        <w:rPr>
          <w:color w:val="0000FF"/>
          <w:highlight w:val="white"/>
        </w:rPr>
        <w:t>into</w:t>
      </w:r>
      <w:r>
        <w:rPr>
          <w:highlight w:val="white"/>
        </w:rPr>
        <w:t xml:space="preserve"> g</w:t>
      </w:r>
    </w:p>
    <w:p w:rsidR="00E86F59" w:rsidRDefault="00E86F59" w:rsidP="00E86F59">
      <w:pPr>
        <w:pStyle w:val="CodeBlock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let</w:t>
      </w:r>
      <w:proofErr w:type="gramEnd"/>
      <w:r>
        <w:rPr>
          <w:highlight w:val="white"/>
        </w:rPr>
        <w:t xml:space="preserve"> a = </w:t>
      </w:r>
      <w:proofErr w:type="spellStart"/>
      <w:r>
        <w:rPr>
          <w:color w:val="0000FF"/>
          <w:highlight w:val="white"/>
        </w:rPr>
        <w:t>hiveQuery</w:t>
      </w:r>
      <w:proofErr w:type="spellEnd"/>
      <w:r>
        <w:rPr>
          <w:highlight w:val="white"/>
        </w:rPr>
        <w:t xml:space="preserve"> { </w:t>
      </w:r>
      <w:r>
        <w:rPr>
          <w:color w:val="0000FF"/>
          <w:highlight w:val="white"/>
        </w:rPr>
        <w:t>for</w:t>
      </w:r>
      <w:r>
        <w:rPr>
          <w:highlight w:val="white"/>
        </w:rPr>
        <w:t xml:space="preserve"> x </w:t>
      </w:r>
      <w:r>
        <w:rPr>
          <w:color w:val="0000FF"/>
          <w:highlight w:val="white"/>
        </w:rPr>
        <w:t>in</w:t>
      </w:r>
      <w:r>
        <w:rPr>
          <w:highlight w:val="white"/>
        </w:rPr>
        <w:t xml:space="preserve"> g </w:t>
      </w:r>
      <w:r>
        <w:rPr>
          <w:color w:val="0000FF"/>
          <w:highlight w:val="white"/>
        </w:rPr>
        <w:t>do</w:t>
      </w:r>
      <w:r>
        <w:rPr>
          <w:highlight w:val="white"/>
        </w:rPr>
        <w:t xml:space="preserve"> </w:t>
      </w:r>
      <w:proofErr w:type="spellStart"/>
      <w:r>
        <w:rPr>
          <w:color w:val="0000FF"/>
          <w:highlight w:val="white"/>
        </w:rPr>
        <w:t>averageBy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x.height</w:t>
      </w:r>
      <w:proofErr w:type="spellEnd"/>
      <w:r>
        <w:rPr>
          <w:highlight w:val="white"/>
        </w:rPr>
        <w:t xml:space="preserve"> * </w:t>
      </w:r>
      <w:proofErr w:type="spellStart"/>
      <w:r>
        <w:rPr>
          <w:highlight w:val="white"/>
        </w:rPr>
        <w:t>x.diameter</w:t>
      </w:r>
      <w:proofErr w:type="spellEnd"/>
      <w:r>
        <w:rPr>
          <w:highlight w:val="white"/>
        </w:rPr>
        <w:t xml:space="preserve">) } </w:t>
      </w:r>
    </w:p>
    <w:p w:rsidR="00E86F59" w:rsidRDefault="00E86F59" w:rsidP="00E86F59">
      <w:pPr>
        <w:pStyle w:val="CodeBlock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>
        <w:rPr>
          <w:color w:val="0000FF"/>
          <w:highlight w:val="white"/>
        </w:rPr>
        <w:t>let</w:t>
      </w:r>
      <w:proofErr w:type="gramEnd"/>
      <w:r>
        <w:rPr>
          <w:highlight w:val="white"/>
        </w:rPr>
        <w:t xml:space="preserve"> b = </w:t>
      </w:r>
      <w:proofErr w:type="spellStart"/>
      <w:r>
        <w:rPr>
          <w:color w:val="0000FF"/>
          <w:highlight w:val="white"/>
        </w:rPr>
        <w:t>hiveQuery</w:t>
      </w:r>
      <w:proofErr w:type="spellEnd"/>
      <w:r>
        <w:rPr>
          <w:highlight w:val="white"/>
        </w:rPr>
        <w:t xml:space="preserve"> { </w:t>
      </w:r>
      <w:r>
        <w:rPr>
          <w:color w:val="0000FF"/>
          <w:highlight w:val="white"/>
        </w:rPr>
        <w:t>for</w:t>
      </w:r>
      <w:r>
        <w:rPr>
          <w:highlight w:val="white"/>
        </w:rPr>
        <w:t xml:space="preserve"> x </w:t>
      </w:r>
      <w:r>
        <w:rPr>
          <w:color w:val="0000FF"/>
          <w:highlight w:val="white"/>
        </w:rPr>
        <w:t>in</w:t>
      </w:r>
      <w:r>
        <w:rPr>
          <w:highlight w:val="white"/>
        </w:rPr>
        <w:t xml:space="preserve"> g </w:t>
      </w:r>
      <w:r>
        <w:rPr>
          <w:color w:val="0000FF"/>
          <w:highlight w:val="white"/>
        </w:rPr>
        <w:t>do</w:t>
      </w:r>
      <w:r>
        <w:rPr>
          <w:highlight w:val="white"/>
        </w:rPr>
        <w:t xml:space="preserve"> </w:t>
      </w:r>
      <w:proofErr w:type="spellStart"/>
      <w:r>
        <w:rPr>
          <w:color w:val="0000FF"/>
          <w:highlight w:val="white"/>
        </w:rPr>
        <w:t>averageBy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x.shellweight</w:t>
      </w:r>
      <w:proofErr w:type="spellEnd"/>
      <w:r>
        <w:rPr>
          <w:highlight w:val="white"/>
        </w:rPr>
        <w:t xml:space="preserve"> } </w:t>
      </w:r>
    </w:p>
    <w:p w:rsidR="00E86F59" w:rsidRDefault="00E86F59" w:rsidP="00E86F59">
      <w:pPr>
        <w:pStyle w:val="CodeBlock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select</w:t>
      </w:r>
      <w:r>
        <w:rPr>
          <w:highlight w:val="white"/>
        </w:rPr>
        <w:t xml:space="preserve"> (</w:t>
      </w:r>
      <w:proofErr w:type="spellStart"/>
      <w:r>
        <w:rPr>
          <w:highlight w:val="white"/>
        </w:rPr>
        <w:t>g.Key,a,b</w:t>
      </w:r>
      <w:proofErr w:type="spellEnd"/>
      <w:r>
        <w:rPr>
          <w:highlight w:val="white"/>
        </w:rPr>
        <w:t xml:space="preserve">) } </w:t>
      </w:r>
    </w:p>
    <w:p w:rsidR="00E86F59" w:rsidRDefault="00E86F59" w:rsidP="00E86F5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</w:t>
      </w:r>
    </w:p>
    <w:p w:rsidR="00E86F59" w:rsidRDefault="00E86F59" w:rsidP="00E86F59">
      <w:r>
        <w:t xml:space="preserve">giving the Hive query </w:t>
      </w:r>
    </w:p>
    <w:p w:rsidR="00E86F59" w:rsidRPr="00E86F59" w:rsidRDefault="00E86F59" w:rsidP="00E86F59">
      <w:pPr>
        <w:pStyle w:val="CodeBlock"/>
        <w:rPr>
          <w:color w:val="000000"/>
          <w:highlight w:val="white"/>
        </w:rPr>
      </w:pPr>
      <w:r>
        <w:rPr>
          <w:highlight w:val="white"/>
        </w:rPr>
        <w:lastRenderedPageBreak/>
        <w:t>SELECT *,AVG(height * diameter),AVG(</w:t>
      </w:r>
      <w:proofErr w:type="spellStart"/>
      <w:r>
        <w:rPr>
          <w:highlight w:val="white"/>
        </w:rPr>
        <w:t>shellweight</w:t>
      </w:r>
      <w:proofErr w:type="spellEnd"/>
      <w:r>
        <w:rPr>
          <w:highlight w:val="white"/>
        </w:rPr>
        <w:t>) FROM abalone GROUP BY gender</w:t>
      </w:r>
    </w:p>
    <w:p w:rsidR="009F7192" w:rsidRDefault="009F7192" w:rsidP="009F7192">
      <w:pPr>
        <w:pStyle w:val="Heading2"/>
      </w:pPr>
      <w:r>
        <w:t>Sort By</w:t>
      </w:r>
    </w:p>
    <w:p w:rsidR="003C19EC" w:rsidRDefault="003C19EC" w:rsidP="003C19EC">
      <w:pPr>
        <w:pStyle w:val="Heading2"/>
      </w:pPr>
      <w:r>
        <w:t>Units of Measure</w:t>
      </w:r>
    </w:p>
    <w:p w:rsidR="00E86F59" w:rsidRPr="00E86F59" w:rsidRDefault="00E86F59" w:rsidP="00E86F59">
      <w:r>
        <w:t>Columns are annotated with units of measure by adding “(unit=</w:t>
      </w:r>
      <w:r>
        <w:rPr>
          <w:i/>
        </w:rPr>
        <w:t>unit</w:t>
      </w:r>
      <w:r>
        <w:t>)” to the comment description of a column.</w:t>
      </w:r>
    </w:p>
    <w:p w:rsidR="003C19EC" w:rsidRDefault="003C19EC" w:rsidP="003C19EC">
      <w:pPr>
        <w:pStyle w:val="Heading2"/>
      </w:pPr>
      <w:r>
        <w:t>Required</w:t>
      </w:r>
      <w:r w:rsidR="004902EF">
        <w:t xml:space="preserve"> </w:t>
      </w:r>
      <w:r w:rsidR="000631E2">
        <w:t>Columns</w:t>
      </w:r>
    </w:p>
    <w:p w:rsidR="00E86F59" w:rsidRPr="00E86F59" w:rsidRDefault="00E86F59" w:rsidP="00E86F59">
      <w:r>
        <w:t>Columns are annotated as “required” (non-</w:t>
      </w:r>
      <w:proofErr w:type="spellStart"/>
      <w:r>
        <w:t>Nullable</w:t>
      </w:r>
      <w:proofErr w:type="spellEnd"/>
      <w:r>
        <w:t>) by adding “(required)” to the comment description of the column.</w:t>
      </w:r>
    </w:p>
    <w:p w:rsidR="00C328E5" w:rsidRPr="00F95114" w:rsidRDefault="00C328E5" w:rsidP="00F95114"/>
    <w:p w:rsidR="00F95114" w:rsidRPr="007B2503" w:rsidRDefault="00EA11C2" w:rsidP="00EA11C2">
      <w:pPr>
        <w:pStyle w:val="Heading1"/>
      </w:pPr>
      <w:r>
        <w:t xml:space="preserve">Technical </w:t>
      </w:r>
      <w:r w:rsidR="00F95114">
        <w:t>Features</w:t>
      </w:r>
    </w:p>
    <w:p w:rsidR="007B2503" w:rsidRDefault="007B2503" w:rsidP="007B2503">
      <w:pPr>
        <w:pStyle w:val="Heading2"/>
      </w:pPr>
      <w:r>
        <w:t>Static Parameters</w:t>
      </w:r>
    </w:p>
    <w:tbl>
      <w:tblPr>
        <w:tblStyle w:val="TableGrid"/>
        <w:tblW w:w="9177" w:type="dxa"/>
        <w:tblLook w:val="04A0" w:firstRow="1" w:lastRow="0" w:firstColumn="1" w:lastColumn="0" w:noHBand="0" w:noVBand="1"/>
      </w:tblPr>
      <w:tblGrid>
        <w:gridCol w:w="2291"/>
        <w:gridCol w:w="1900"/>
        <w:gridCol w:w="2300"/>
        <w:gridCol w:w="1216"/>
        <w:gridCol w:w="762"/>
        <w:gridCol w:w="708"/>
      </w:tblGrid>
      <w:tr w:rsidR="00E706AA" w:rsidRPr="007B2503" w:rsidTr="006D2ACE">
        <w:tc>
          <w:tcPr>
            <w:tcW w:w="2291" w:type="dxa"/>
          </w:tcPr>
          <w:p w:rsidR="00E706AA" w:rsidRPr="007B2503" w:rsidRDefault="00E706AA" w:rsidP="00E706AA">
            <w:pPr>
              <w:rPr>
                <w:b/>
                <w:sz w:val="20"/>
              </w:rPr>
            </w:pPr>
            <w:r w:rsidRPr="007B2503">
              <w:rPr>
                <w:b/>
                <w:sz w:val="20"/>
              </w:rPr>
              <w:t>Static Parameter</w:t>
            </w:r>
          </w:p>
        </w:tc>
        <w:tc>
          <w:tcPr>
            <w:tcW w:w="1900" w:type="dxa"/>
          </w:tcPr>
          <w:p w:rsidR="00E706AA" w:rsidRPr="007B2503" w:rsidRDefault="00E706AA" w:rsidP="00E706A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300" w:type="dxa"/>
          </w:tcPr>
          <w:p w:rsidR="00E706AA" w:rsidRPr="007B2503" w:rsidRDefault="00E706AA" w:rsidP="00E706AA">
            <w:pPr>
              <w:rPr>
                <w:b/>
                <w:sz w:val="20"/>
              </w:rPr>
            </w:pPr>
            <w:r w:rsidRPr="007B2503">
              <w:rPr>
                <w:b/>
                <w:sz w:val="20"/>
              </w:rPr>
              <w:t>Notes</w:t>
            </w:r>
          </w:p>
        </w:tc>
        <w:tc>
          <w:tcPr>
            <w:tcW w:w="1216" w:type="dxa"/>
          </w:tcPr>
          <w:p w:rsidR="00E706AA" w:rsidRPr="007B2503" w:rsidRDefault="00E706AA" w:rsidP="00E706AA">
            <w:pPr>
              <w:rPr>
                <w:b/>
                <w:sz w:val="20"/>
              </w:rPr>
            </w:pPr>
            <w:r w:rsidRPr="007B2503">
              <w:rPr>
                <w:b/>
                <w:sz w:val="20"/>
              </w:rPr>
              <w:t>Default</w:t>
            </w:r>
          </w:p>
        </w:tc>
        <w:tc>
          <w:tcPr>
            <w:tcW w:w="762" w:type="dxa"/>
          </w:tcPr>
          <w:p w:rsidR="00E706AA" w:rsidRPr="007B2503" w:rsidRDefault="00E706AA" w:rsidP="00E706A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  <w:tc>
          <w:tcPr>
            <w:tcW w:w="708" w:type="dxa"/>
          </w:tcPr>
          <w:p w:rsidR="00E706AA" w:rsidRPr="007B2503" w:rsidRDefault="00E706AA" w:rsidP="00E706AA">
            <w:pPr>
              <w:rPr>
                <w:b/>
                <w:sz w:val="20"/>
              </w:rPr>
            </w:pPr>
            <w:r w:rsidRPr="007B2503">
              <w:rPr>
                <w:b/>
                <w:sz w:val="20"/>
              </w:rPr>
              <w:t>Test?</w:t>
            </w:r>
          </w:p>
        </w:tc>
      </w:tr>
      <w:tr w:rsidR="00E706AA" w:rsidRPr="007B2503" w:rsidTr="006D2ACE">
        <w:tc>
          <w:tcPr>
            <w:tcW w:w="2291" w:type="dxa"/>
          </w:tcPr>
          <w:p w:rsidR="00E706AA" w:rsidRPr="007B2503" w:rsidRDefault="00E706AA" w:rsidP="00E706AA">
            <w:pPr>
              <w:rPr>
                <w:sz w:val="20"/>
              </w:rPr>
            </w:pPr>
            <w:r>
              <w:rPr>
                <w:sz w:val="20"/>
              </w:rPr>
              <w:t>Server</w:t>
            </w:r>
          </w:p>
        </w:tc>
        <w:tc>
          <w:tcPr>
            <w:tcW w:w="1900" w:type="dxa"/>
          </w:tcPr>
          <w:p w:rsidR="00E706AA" w:rsidRPr="00E706AA" w:rsidRDefault="00E706AA" w:rsidP="00E706AA">
            <w:pPr>
              <w:rPr>
                <w:sz w:val="20"/>
              </w:rPr>
            </w:pPr>
            <w:r>
              <w:rPr>
                <w:sz w:val="20"/>
              </w:rPr>
              <w:t>The Hive head server</w:t>
            </w:r>
          </w:p>
        </w:tc>
        <w:tc>
          <w:tcPr>
            <w:tcW w:w="2300" w:type="dxa"/>
          </w:tcPr>
          <w:p w:rsidR="00E706AA" w:rsidRPr="007B2503" w:rsidRDefault="00E706AA" w:rsidP="00E706AA">
            <w:pPr>
              <w:rPr>
                <w:sz w:val="20"/>
              </w:rPr>
            </w:pPr>
            <w:proofErr w:type="spellStart"/>
            <w:r w:rsidRPr="007B2503">
              <w:rPr>
                <w:b/>
                <w:sz w:val="20"/>
              </w:rPr>
              <w:t>tryfsharp</w:t>
            </w:r>
            <w:proofErr w:type="spellEnd"/>
            <w:r w:rsidRPr="007B2503">
              <w:rPr>
                <w:sz w:val="20"/>
              </w:rPr>
              <w:t xml:space="preserve"> is special</w:t>
            </w:r>
          </w:p>
        </w:tc>
        <w:tc>
          <w:tcPr>
            <w:tcW w:w="1216" w:type="dxa"/>
          </w:tcPr>
          <w:p w:rsidR="00E706AA" w:rsidRPr="007B2503" w:rsidRDefault="00E706AA" w:rsidP="007B2503">
            <w:pPr>
              <w:rPr>
                <w:sz w:val="20"/>
              </w:rPr>
            </w:pPr>
          </w:p>
        </w:tc>
        <w:tc>
          <w:tcPr>
            <w:tcW w:w="762" w:type="dxa"/>
          </w:tcPr>
          <w:p w:rsidR="00E706AA" w:rsidRPr="007B2503" w:rsidRDefault="00E706AA" w:rsidP="00E706AA">
            <w:pPr>
              <w:rPr>
                <w:sz w:val="20"/>
              </w:rPr>
            </w:pPr>
          </w:p>
        </w:tc>
        <w:tc>
          <w:tcPr>
            <w:tcW w:w="708" w:type="dxa"/>
          </w:tcPr>
          <w:p w:rsidR="00E706AA" w:rsidRPr="007B2503" w:rsidRDefault="00E706AA" w:rsidP="00E706AA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E706AA" w:rsidRPr="007B2503" w:rsidTr="006D2ACE">
        <w:tc>
          <w:tcPr>
            <w:tcW w:w="2291" w:type="dxa"/>
          </w:tcPr>
          <w:p w:rsidR="00E706AA" w:rsidRPr="007B2503" w:rsidRDefault="00E706AA" w:rsidP="00E706AA">
            <w:pPr>
              <w:rPr>
                <w:sz w:val="20"/>
              </w:rPr>
            </w:pPr>
            <w:r w:rsidRPr="007B2503">
              <w:rPr>
                <w:sz w:val="20"/>
              </w:rPr>
              <w:t>Port</w:t>
            </w:r>
          </w:p>
        </w:tc>
        <w:tc>
          <w:tcPr>
            <w:tcW w:w="1900" w:type="dxa"/>
          </w:tcPr>
          <w:p w:rsidR="00E706AA" w:rsidRPr="007B2503" w:rsidRDefault="00E706AA" w:rsidP="00E706AA">
            <w:pPr>
              <w:rPr>
                <w:sz w:val="20"/>
              </w:rPr>
            </w:pPr>
            <w:r>
              <w:rPr>
                <w:sz w:val="20"/>
              </w:rPr>
              <w:t>The port for the Hive service</w:t>
            </w:r>
          </w:p>
        </w:tc>
        <w:tc>
          <w:tcPr>
            <w:tcW w:w="2300" w:type="dxa"/>
          </w:tcPr>
          <w:p w:rsidR="00E706AA" w:rsidRPr="007B2503" w:rsidRDefault="00E706AA" w:rsidP="00E706AA">
            <w:pPr>
              <w:rPr>
                <w:sz w:val="20"/>
              </w:rPr>
            </w:pPr>
          </w:p>
        </w:tc>
        <w:tc>
          <w:tcPr>
            <w:tcW w:w="1216" w:type="dxa"/>
          </w:tcPr>
          <w:p w:rsidR="00E706AA" w:rsidRPr="007B2503" w:rsidRDefault="00E706AA" w:rsidP="00E706AA">
            <w:pPr>
              <w:rPr>
                <w:sz w:val="20"/>
              </w:rPr>
            </w:pPr>
            <w:r w:rsidRPr="007B2503">
              <w:rPr>
                <w:sz w:val="20"/>
              </w:rPr>
              <w:t>10000</w:t>
            </w:r>
          </w:p>
        </w:tc>
        <w:tc>
          <w:tcPr>
            <w:tcW w:w="762" w:type="dxa"/>
          </w:tcPr>
          <w:p w:rsidR="00E706AA" w:rsidRPr="007B2503" w:rsidRDefault="00E706AA" w:rsidP="00E706AA">
            <w:pPr>
              <w:rPr>
                <w:sz w:val="20"/>
              </w:rPr>
            </w:pPr>
          </w:p>
        </w:tc>
        <w:tc>
          <w:tcPr>
            <w:tcW w:w="708" w:type="dxa"/>
          </w:tcPr>
          <w:p w:rsidR="00E706AA" w:rsidRPr="007B2503" w:rsidRDefault="00E706AA" w:rsidP="00E706AA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E706AA" w:rsidRPr="007B2503" w:rsidTr="006D2ACE">
        <w:tc>
          <w:tcPr>
            <w:tcW w:w="2291" w:type="dxa"/>
          </w:tcPr>
          <w:p w:rsidR="00E706AA" w:rsidRPr="007B2503" w:rsidRDefault="00E706AA" w:rsidP="00E706AA">
            <w:pPr>
              <w:rPr>
                <w:sz w:val="20"/>
              </w:rPr>
            </w:pPr>
            <w:proofErr w:type="spellStart"/>
            <w:r w:rsidRPr="007B2503">
              <w:rPr>
                <w:sz w:val="20"/>
              </w:rPr>
              <w:t>UserName</w:t>
            </w:r>
            <w:proofErr w:type="spellEnd"/>
          </w:p>
        </w:tc>
        <w:tc>
          <w:tcPr>
            <w:tcW w:w="1900" w:type="dxa"/>
          </w:tcPr>
          <w:p w:rsidR="00E706AA" w:rsidRPr="007B2503" w:rsidRDefault="00E706AA" w:rsidP="00E706AA">
            <w:pPr>
              <w:rPr>
                <w:sz w:val="20"/>
              </w:rPr>
            </w:pPr>
          </w:p>
        </w:tc>
        <w:tc>
          <w:tcPr>
            <w:tcW w:w="2300" w:type="dxa"/>
          </w:tcPr>
          <w:p w:rsidR="00E706AA" w:rsidRPr="007B2503" w:rsidRDefault="00E706AA" w:rsidP="00E706AA">
            <w:pPr>
              <w:rPr>
                <w:sz w:val="20"/>
              </w:rPr>
            </w:pPr>
            <w:r w:rsidRPr="007B2503">
              <w:rPr>
                <w:sz w:val="20"/>
              </w:rPr>
              <w:t>Not clear if Hive cares</w:t>
            </w:r>
          </w:p>
        </w:tc>
        <w:tc>
          <w:tcPr>
            <w:tcW w:w="1216" w:type="dxa"/>
          </w:tcPr>
          <w:p w:rsidR="00E706AA" w:rsidRPr="007B2503" w:rsidRDefault="00E706AA" w:rsidP="00E706AA">
            <w:pPr>
              <w:rPr>
                <w:sz w:val="20"/>
              </w:rPr>
            </w:pPr>
          </w:p>
        </w:tc>
        <w:tc>
          <w:tcPr>
            <w:tcW w:w="762" w:type="dxa"/>
          </w:tcPr>
          <w:p w:rsidR="00E706AA" w:rsidRPr="007B2503" w:rsidRDefault="00E706AA" w:rsidP="00E706AA">
            <w:pPr>
              <w:rPr>
                <w:sz w:val="20"/>
              </w:rPr>
            </w:pPr>
          </w:p>
        </w:tc>
        <w:tc>
          <w:tcPr>
            <w:tcW w:w="708" w:type="dxa"/>
          </w:tcPr>
          <w:p w:rsidR="00E706AA" w:rsidRPr="007B2503" w:rsidRDefault="00E706AA" w:rsidP="00E706AA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E706AA" w:rsidRPr="007B2503" w:rsidTr="006D2ACE">
        <w:tc>
          <w:tcPr>
            <w:tcW w:w="2291" w:type="dxa"/>
          </w:tcPr>
          <w:p w:rsidR="00E706AA" w:rsidRPr="007B2503" w:rsidRDefault="00E706AA" w:rsidP="00E706AA">
            <w:pPr>
              <w:rPr>
                <w:sz w:val="20"/>
              </w:rPr>
            </w:pPr>
            <w:r w:rsidRPr="007B2503">
              <w:rPr>
                <w:sz w:val="20"/>
              </w:rPr>
              <w:t>Password</w:t>
            </w:r>
          </w:p>
        </w:tc>
        <w:tc>
          <w:tcPr>
            <w:tcW w:w="1900" w:type="dxa"/>
          </w:tcPr>
          <w:p w:rsidR="00E706AA" w:rsidRPr="007B2503" w:rsidRDefault="00E706AA" w:rsidP="00E706AA">
            <w:pPr>
              <w:rPr>
                <w:sz w:val="20"/>
              </w:rPr>
            </w:pPr>
          </w:p>
        </w:tc>
        <w:tc>
          <w:tcPr>
            <w:tcW w:w="2300" w:type="dxa"/>
          </w:tcPr>
          <w:p w:rsidR="00E706AA" w:rsidRPr="007B2503" w:rsidRDefault="00E706AA" w:rsidP="00E706AA">
            <w:pPr>
              <w:rPr>
                <w:sz w:val="20"/>
              </w:rPr>
            </w:pPr>
            <w:r w:rsidRPr="007B2503">
              <w:rPr>
                <w:sz w:val="20"/>
              </w:rPr>
              <w:t>Not clear if Hive cares</w:t>
            </w:r>
          </w:p>
        </w:tc>
        <w:tc>
          <w:tcPr>
            <w:tcW w:w="1216" w:type="dxa"/>
          </w:tcPr>
          <w:p w:rsidR="00E706AA" w:rsidRPr="007B2503" w:rsidRDefault="00E706AA" w:rsidP="00E706AA">
            <w:pPr>
              <w:rPr>
                <w:sz w:val="20"/>
              </w:rPr>
            </w:pPr>
          </w:p>
        </w:tc>
        <w:tc>
          <w:tcPr>
            <w:tcW w:w="762" w:type="dxa"/>
          </w:tcPr>
          <w:p w:rsidR="00E706AA" w:rsidRPr="007B2503" w:rsidRDefault="00E706AA" w:rsidP="00E706AA">
            <w:pPr>
              <w:rPr>
                <w:sz w:val="20"/>
              </w:rPr>
            </w:pPr>
          </w:p>
        </w:tc>
        <w:tc>
          <w:tcPr>
            <w:tcW w:w="708" w:type="dxa"/>
          </w:tcPr>
          <w:p w:rsidR="00E706AA" w:rsidRPr="007B2503" w:rsidRDefault="00E706AA" w:rsidP="00E706AA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E706AA" w:rsidRPr="007B2503" w:rsidTr="006D2ACE">
        <w:tc>
          <w:tcPr>
            <w:tcW w:w="2291" w:type="dxa"/>
          </w:tcPr>
          <w:p w:rsidR="00E706AA" w:rsidRPr="007B2503" w:rsidRDefault="00E706AA" w:rsidP="00E706AA">
            <w:pPr>
              <w:rPr>
                <w:sz w:val="20"/>
              </w:rPr>
            </w:pPr>
            <w:commentRangeStart w:id="0"/>
            <w:r w:rsidRPr="007B2503">
              <w:rPr>
                <w:sz w:val="20"/>
              </w:rPr>
              <w:t>Authentication</w:t>
            </w:r>
            <w:commentRangeEnd w:id="0"/>
            <w:r w:rsidRPr="007B2503">
              <w:rPr>
                <w:rStyle w:val="CommentReference"/>
                <w:sz w:val="20"/>
              </w:rPr>
              <w:commentReference w:id="0"/>
            </w:r>
          </w:p>
        </w:tc>
        <w:tc>
          <w:tcPr>
            <w:tcW w:w="1900" w:type="dxa"/>
          </w:tcPr>
          <w:p w:rsidR="00E706AA" w:rsidRPr="007B2503" w:rsidRDefault="00E706AA" w:rsidP="00E706AA">
            <w:pPr>
              <w:rPr>
                <w:sz w:val="20"/>
              </w:rPr>
            </w:pPr>
            <w:r w:rsidRPr="007B2503">
              <w:rPr>
                <w:sz w:val="20"/>
              </w:rPr>
              <w:t>Integer</w:t>
            </w:r>
          </w:p>
        </w:tc>
        <w:tc>
          <w:tcPr>
            <w:tcW w:w="2300" w:type="dxa"/>
          </w:tcPr>
          <w:p w:rsidR="00E706AA" w:rsidRPr="007B2503" w:rsidRDefault="00E706AA" w:rsidP="00E706AA">
            <w:pPr>
              <w:rPr>
                <w:sz w:val="20"/>
              </w:rPr>
            </w:pPr>
            <w:r w:rsidRPr="007B2503">
              <w:rPr>
                <w:sz w:val="20"/>
              </w:rPr>
              <w:t>Becomes AUTHENTICATION=n in connection string. “-1” means no AUTHENTICATION added</w:t>
            </w:r>
          </w:p>
        </w:tc>
        <w:tc>
          <w:tcPr>
            <w:tcW w:w="1216" w:type="dxa"/>
          </w:tcPr>
          <w:p w:rsidR="00E706AA" w:rsidRPr="007B2503" w:rsidRDefault="00E706AA" w:rsidP="00E706AA">
            <w:pPr>
              <w:rPr>
                <w:sz w:val="20"/>
              </w:rPr>
            </w:pPr>
          </w:p>
        </w:tc>
        <w:tc>
          <w:tcPr>
            <w:tcW w:w="762" w:type="dxa"/>
          </w:tcPr>
          <w:p w:rsidR="00E706AA" w:rsidRPr="007B2503" w:rsidRDefault="00E706AA" w:rsidP="00E706AA">
            <w:pPr>
              <w:rPr>
                <w:sz w:val="20"/>
              </w:rPr>
            </w:pPr>
          </w:p>
        </w:tc>
        <w:tc>
          <w:tcPr>
            <w:tcW w:w="708" w:type="dxa"/>
          </w:tcPr>
          <w:p w:rsidR="00E706AA" w:rsidRPr="007B2503" w:rsidRDefault="00E706AA" w:rsidP="00E706AA">
            <w:pPr>
              <w:rPr>
                <w:sz w:val="20"/>
              </w:rPr>
            </w:pPr>
          </w:p>
        </w:tc>
      </w:tr>
      <w:tr w:rsidR="00E706AA" w:rsidRPr="007B2503" w:rsidTr="006D2ACE">
        <w:tc>
          <w:tcPr>
            <w:tcW w:w="2291" w:type="dxa"/>
          </w:tcPr>
          <w:p w:rsidR="00E706AA" w:rsidRPr="007B2503" w:rsidRDefault="00E706AA" w:rsidP="00E706AA">
            <w:pPr>
              <w:rPr>
                <w:sz w:val="20"/>
              </w:rPr>
            </w:pPr>
            <w:proofErr w:type="spellStart"/>
            <w:r w:rsidRPr="007B2503">
              <w:rPr>
                <w:sz w:val="20"/>
              </w:rPr>
              <w:t>UseUnitAnnotations</w:t>
            </w:r>
            <w:proofErr w:type="spellEnd"/>
          </w:p>
        </w:tc>
        <w:tc>
          <w:tcPr>
            <w:tcW w:w="1900" w:type="dxa"/>
          </w:tcPr>
          <w:p w:rsidR="00E706AA" w:rsidRPr="007B2503" w:rsidRDefault="00E706AA" w:rsidP="00E706AA">
            <w:pPr>
              <w:rPr>
                <w:sz w:val="20"/>
              </w:rPr>
            </w:pPr>
          </w:p>
        </w:tc>
        <w:tc>
          <w:tcPr>
            <w:tcW w:w="2300" w:type="dxa"/>
          </w:tcPr>
          <w:p w:rsidR="00E706AA" w:rsidRPr="007B2503" w:rsidRDefault="00E706AA" w:rsidP="00E706AA">
            <w:pPr>
              <w:rPr>
                <w:sz w:val="20"/>
              </w:rPr>
            </w:pPr>
          </w:p>
        </w:tc>
        <w:tc>
          <w:tcPr>
            <w:tcW w:w="1216" w:type="dxa"/>
          </w:tcPr>
          <w:p w:rsidR="00E706AA" w:rsidRPr="007B2503" w:rsidRDefault="00E706AA" w:rsidP="00E706AA">
            <w:pPr>
              <w:rPr>
                <w:sz w:val="20"/>
              </w:rPr>
            </w:pPr>
            <w:r w:rsidRPr="007B2503">
              <w:rPr>
                <w:sz w:val="20"/>
              </w:rPr>
              <w:t>false</w:t>
            </w:r>
          </w:p>
        </w:tc>
        <w:tc>
          <w:tcPr>
            <w:tcW w:w="762" w:type="dxa"/>
          </w:tcPr>
          <w:p w:rsidR="00E706AA" w:rsidRPr="007B2503" w:rsidRDefault="00E706AA" w:rsidP="00E706AA">
            <w:pPr>
              <w:rPr>
                <w:sz w:val="20"/>
              </w:rPr>
            </w:pPr>
          </w:p>
        </w:tc>
        <w:tc>
          <w:tcPr>
            <w:tcW w:w="708" w:type="dxa"/>
          </w:tcPr>
          <w:p w:rsidR="00E706AA" w:rsidRPr="007B2503" w:rsidRDefault="00E706AA" w:rsidP="00E706AA">
            <w:pPr>
              <w:rPr>
                <w:sz w:val="20"/>
              </w:rPr>
            </w:pPr>
          </w:p>
        </w:tc>
      </w:tr>
      <w:tr w:rsidR="00E706AA" w:rsidRPr="007B2503" w:rsidTr="006D2ACE">
        <w:tc>
          <w:tcPr>
            <w:tcW w:w="2291" w:type="dxa"/>
          </w:tcPr>
          <w:p w:rsidR="00E706AA" w:rsidRPr="007B2503" w:rsidRDefault="00E706AA" w:rsidP="00E706AA">
            <w:pPr>
              <w:rPr>
                <w:sz w:val="20"/>
              </w:rPr>
            </w:pPr>
            <w:proofErr w:type="spellStart"/>
            <w:r w:rsidRPr="007B2503">
              <w:rPr>
                <w:sz w:val="20"/>
              </w:rPr>
              <w:t>UseRequiredAnnotations</w:t>
            </w:r>
            <w:proofErr w:type="spellEnd"/>
          </w:p>
        </w:tc>
        <w:tc>
          <w:tcPr>
            <w:tcW w:w="1900" w:type="dxa"/>
          </w:tcPr>
          <w:p w:rsidR="00E706AA" w:rsidRPr="007B2503" w:rsidRDefault="00E706AA" w:rsidP="00E706AA">
            <w:pPr>
              <w:rPr>
                <w:sz w:val="20"/>
              </w:rPr>
            </w:pPr>
          </w:p>
        </w:tc>
        <w:tc>
          <w:tcPr>
            <w:tcW w:w="2300" w:type="dxa"/>
          </w:tcPr>
          <w:p w:rsidR="00E706AA" w:rsidRPr="007B2503" w:rsidRDefault="00E706AA" w:rsidP="00E706AA">
            <w:pPr>
              <w:rPr>
                <w:sz w:val="20"/>
              </w:rPr>
            </w:pPr>
          </w:p>
        </w:tc>
        <w:tc>
          <w:tcPr>
            <w:tcW w:w="1216" w:type="dxa"/>
          </w:tcPr>
          <w:p w:rsidR="00E706AA" w:rsidRPr="007B2503" w:rsidRDefault="00E706AA" w:rsidP="00E706AA">
            <w:pPr>
              <w:rPr>
                <w:sz w:val="20"/>
              </w:rPr>
            </w:pPr>
            <w:r w:rsidRPr="007B2503">
              <w:rPr>
                <w:sz w:val="20"/>
              </w:rPr>
              <w:t>true</w:t>
            </w:r>
          </w:p>
        </w:tc>
        <w:tc>
          <w:tcPr>
            <w:tcW w:w="762" w:type="dxa"/>
          </w:tcPr>
          <w:p w:rsidR="00E706AA" w:rsidRPr="007B2503" w:rsidRDefault="00E706AA" w:rsidP="00E706AA">
            <w:pPr>
              <w:rPr>
                <w:sz w:val="20"/>
              </w:rPr>
            </w:pPr>
          </w:p>
        </w:tc>
        <w:tc>
          <w:tcPr>
            <w:tcW w:w="708" w:type="dxa"/>
          </w:tcPr>
          <w:p w:rsidR="00E706AA" w:rsidRPr="007B2503" w:rsidRDefault="00E706AA" w:rsidP="00E706AA">
            <w:pPr>
              <w:rPr>
                <w:sz w:val="20"/>
              </w:rPr>
            </w:pPr>
          </w:p>
        </w:tc>
      </w:tr>
      <w:tr w:rsidR="00E706AA" w:rsidRPr="007B2503" w:rsidTr="006D2ACE">
        <w:tc>
          <w:tcPr>
            <w:tcW w:w="2291" w:type="dxa"/>
          </w:tcPr>
          <w:p w:rsidR="00E706AA" w:rsidRPr="007B2503" w:rsidRDefault="00E706AA" w:rsidP="00E706AA">
            <w:pPr>
              <w:rPr>
                <w:sz w:val="20"/>
              </w:rPr>
            </w:pPr>
            <w:proofErr w:type="spellStart"/>
            <w:r w:rsidRPr="007B2503">
              <w:rPr>
                <w:sz w:val="20"/>
              </w:rPr>
              <w:t>DefaultQueryTimeout</w:t>
            </w:r>
            <w:proofErr w:type="spellEnd"/>
          </w:p>
        </w:tc>
        <w:tc>
          <w:tcPr>
            <w:tcW w:w="1900" w:type="dxa"/>
          </w:tcPr>
          <w:p w:rsidR="00E706AA" w:rsidRPr="007B2503" w:rsidRDefault="00E706AA" w:rsidP="00E706AA">
            <w:pPr>
              <w:rPr>
                <w:sz w:val="20"/>
              </w:rPr>
            </w:pPr>
          </w:p>
        </w:tc>
        <w:tc>
          <w:tcPr>
            <w:tcW w:w="2300" w:type="dxa"/>
          </w:tcPr>
          <w:p w:rsidR="00E706AA" w:rsidRPr="007B2503" w:rsidRDefault="00E706AA" w:rsidP="00E706AA">
            <w:pPr>
              <w:rPr>
                <w:sz w:val="20"/>
              </w:rPr>
            </w:pPr>
          </w:p>
        </w:tc>
        <w:tc>
          <w:tcPr>
            <w:tcW w:w="1216" w:type="dxa"/>
          </w:tcPr>
          <w:p w:rsidR="00E706AA" w:rsidRPr="007B2503" w:rsidRDefault="00E706AA" w:rsidP="00E706AA">
            <w:pPr>
              <w:rPr>
                <w:sz w:val="20"/>
              </w:rPr>
            </w:pPr>
            <w:r w:rsidRPr="007B2503">
              <w:rPr>
                <w:sz w:val="20"/>
              </w:rPr>
              <w:t xml:space="preserve">20000 </w:t>
            </w:r>
            <w:proofErr w:type="spellStart"/>
            <w:r>
              <w:rPr>
                <w:sz w:val="20"/>
              </w:rPr>
              <w:t>ms</w:t>
            </w:r>
            <w:proofErr w:type="spellEnd"/>
          </w:p>
        </w:tc>
        <w:tc>
          <w:tcPr>
            <w:tcW w:w="762" w:type="dxa"/>
          </w:tcPr>
          <w:p w:rsidR="00E706AA" w:rsidRPr="007B2503" w:rsidRDefault="00E706AA" w:rsidP="00E706AA">
            <w:pPr>
              <w:rPr>
                <w:sz w:val="20"/>
              </w:rPr>
            </w:pPr>
          </w:p>
        </w:tc>
        <w:tc>
          <w:tcPr>
            <w:tcW w:w="708" w:type="dxa"/>
          </w:tcPr>
          <w:p w:rsidR="00E706AA" w:rsidRPr="007B2503" w:rsidRDefault="00E706AA" w:rsidP="00E706AA">
            <w:pPr>
              <w:rPr>
                <w:sz w:val="20"/>
              </w:rPr>
            </w:pPr>
          </w:p>
        </w:tc>
      </w:tr>
      <w:tr w:rsidR="00E706AA" w:rsidRPr="007B2503" w:rsidTr="006D2ACE">
        <w:tc>
          <w:tcPr>
            <w:tcW w:w="2291" w:type="dxa"/>
          </w:tcPr>
          <w:p w:rsidR="00E706AA" w:rsidRPr="007B2503" w:rsidRDefault="00E706AA" w:rsidP="00E706AA">
            <w:pPr>
              <w:rPr>
                <w:sz w:val="20"/>
              </w:rPr>
            </w:pPr>
            <w:proofErr w:type="spellStart"/>
            <w:r w:rsidRPr="007B2503">
              <w:rPr>
                <w:sz w:val="20"/>
              </w:rPr>
              <w:t>DefaultMetadataTimeout</w:t>
            </w:r>
            <w:proofErr w:type="spellEnd"/>
          </w:p>
        </w:tc>
        <w:tc>
          <w:tcPr>
            <w:tcW w:w="1900" w:type="dxa"/>
          </w:tcPr>
          <w:p w:rsidR="00E706AA" w:rsidRPr="007B2503" w:rsidRDefault="00E706AA" w:rsidP="00E706AA">
            <w:pPr>
              <w:rPr>
                <w:sz w:val="20"/>
              </w:rPr>
            </w:pPr>
          </w:p>
        </w:tc>
        <w:tc>
          <w:tcPr>
            <w:tcW w:w="2300" w:type="dxa"/>
          </w:tcPr>
          <w:p w:rsidR="00E706AA" w:rsidRPr="007B2503" w:rsidRDefault="00E706AA" w:rsidP="00E706AA">
            <w:pPr>
              <w:rPr>
                <w:sz w:val="20"/>
              </w:rPr>
            </w:pPr>
          </w:p>
        </w:tc>
        <w:tc>
          <w:tcPr>
            <w:tcW w:w="1216" w:type="dxa"/>
          </w:tcPr>
          <w:p w:rsidR="00E706AA" w:rsidRPr="007B2503" w:rsidRDefault="00E706AA" w:rsidP="00E706AA">
            <w:pPr>
              <w:rPr>
                <w:sz w:val="20"/>
              </w:rPr>
            </w:pPr>
            <w:r w:rsidRPr="007B2503">
              <w:rPr>
                <w:sz w:val="20"/>
              </w:rPr>
              <w:t xml:space="preserve">5000 </w:t>
            </w:r>
            <w:proofErr w:type="spellStart"/>
            <w:r>
              <w:rPr>
                <w:sz w:val="20"/>
              </w:rPr>
              <w:t>ms</w:t>
            </w:r>
            <w:proofErr w:type="spellEnd"/>
          </w:p>
        </w:tc>
        <w:tc>
          <w:tcPr>
            <w:tcW w:w="762" w:type="dxa"/>
          </w:tcPr>
          <w:p w:rsidR="00E706AA" w:rsidRPr="007B2503" w:rsidRDefault="00E706AA" w:rsidP="00E706AA">
            <w:pPr>
              <w:rPr>
                <w:sz w:val="20"/>
              </w:rPr>
            </w:pPr>
          </w:p>
        </w:tc>
        <w:tc>
          <w:tcPr>
            <w:tcW w:w="708" w:type="dxa"/>
          </w:tcPr>
          <w:p w:rsidR="00E706AA" w:rsidRPr="007B2503" w:rsidRDefault="00E706AA" w:rsidP="00E706AA">
            <w:pPr>
              <w:rPr>
                <w:sz w:val="20"/>
              </w:rPr>
            </w:pPr>
          </w:p>
        </w:tc>
      </w:tr>
      <w:tr w:rsidR="00E706AA" w:rsidRPr="00215BA9" w:rsidTr="006D2ACE">
        <w:tc>
          <w:tcPr>
            <w:tcW w:w="2291" w:type="dxa"/>
          </w:tcPr>
          <w:p w:rsidR="00E706AA" w:rsidRPr="00215BA9" w:rsidRDefault="00E706AA" w:rsidP="00E706AA">
            <w:pPr>
              <w:rPr>
                <w:color w:val="808080" w:themeColor="background1" w:themeShade="80"/>
                <w:sz w:val="20"/>
              </w:rPr>
            </w:pPr>
            <w:r w:rsidRPr="00215BA9">
              <w:rPr>
                <w:color w:val="808080" w:themeColor="background1" w:themeShade="80"/>
                <w:sz w:val="20"/>
              </w:rPr>
              <w:t>???</w:t>
            </w:r>
          </w:p>
        </w:tc>
        <w:tc>
          <w:tcPr>
            <w:tcW w:w="1900" w:type="dxa"/>
          </w:tcPr>
          <w:p w:rsidR="00E706AA" w:rsidRPr="00215BA9" w:rsidRDefault="00E706AA" w:rsidP="006D2ACE">
            <w:pPr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2300" w:type="dxa"/>
          </w:tcPr>
          <w:p w:rsidR="00E706AA" w:rsidRPr="00215BA9" w:rsidRDefault="00E706AA" w:rsidP="00E706AA">
            <w:pPr>
              <w:rPr>
                <w:color w:val="808080" w:themeColor="background1" w:themeShade="80"/>
                <w:sz w:val="20"/>
              </w:rPr>
            </w:pPr>
            <w:r w:rsidRPr="00215BA9">
              <w:rPr>
                <w:color w:val="808080" w:themeColor="background1" w:themeShade="80"/>
                <w:sz w:val="20"/>
              </w:rPr>
              <w:t>Some Hive connection strings seem to use AUTH_DATA=…</w:t>
            </w:r>
          </w:p>
        </w:tc>
        <w:tc>
          <w:tcPr>
            <w:tcW w:w="1216" w:type="dxa"/>
          </w:tcPr>
          <w:p w:rsidR="00E706AA" w:rsidRPr="00215BA9" w:rsidRDefault="00E706AA" w:rsidP="00E706AA">
            <w:pPr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62" w:type="dxa"/>
          </w:tcPr>
          <w:p w:rsidR="00E706AA" w:rsidRPr="00215BA9" w:rsidRDefault="00E706AA" w:rsidP="00E706AA">
            <w:pPr>
              <w:rPr>
                <w:color w:val="808080" w:themeColor="background1" w:themeShade="80"/>
                <w:sz w:val="20"/>
              </w:rPr>
            </w:pPr>
            <w:r w:rsidRPr="00215BA9">
              <w:rPr>
                <w:color w:val="808080" w:themeColor="background1" w:themeShade="80"/>
                <w:sz w:val="20"/>
              </w:rPr>
              <w:t>NYI</w:t>
            </w:r>
          </w:p>
        </w:tc>
        <w:tc>
          <w:tcPr>
            <w:tcW w:w="708" w:type="dxa"/>
          </w:tcPr>
          <w:p w:rsidR="00E706AA" w:rsidRPr="00215BA9" w:rsidRDefault="00E706AA" w:rsidP="00E706AA">
            <w:pPr>
              <w:rPr>
                <w:color w:val="808080" w:themeColor="background1" w:themeShade="80"/>
                <w:sz w:val="20"/>
              </w:rPr>
            </w:pPr>
          </w:p>
        </w:tc>
      </w:tr>
      <w:tr w:rsidR="00E706AA" w:rsidRPr="00215BA9" w:rsidTr="006D2ACE">
        <w:tc>
          <w:tcPr>
            <w:tcW w:w="2291" w:type="dxa"/>
          </w:tcPr>
          <w:p w:rsidR="00E706AA" w:rsidRPr="00215BA9" w:rsidRDefault="00E706AA" w:rsidP="00E706AA">
            <w:pPr>
              <w:rPr>
                <w:color w:val="808080" w:themeColor="background1" w:themeShade="80"/>
                <w:sz w:val="20"/>
              </w:rPr>
            </w:pPr>
            <w:proofErr w:type="spellStart"/>
            <w:r w:rsidRPr="00215BA9">
              <w:rPr>
                <w:color w:val="808080" w:themeColor="background1" w:themeShade="80"/>
                <w:sz w:val="20"/>
              </w:rPr>
              <w:t>ExtraTables</w:t>
            </w:r>
            <w:proofErr w:type="spellEnd"/>
          </w:p>
        </w:tc>
        <w:tc>
          <w:tcPr>
            <w:tcW w:w="1900" w:type="dxa"/>
          </w:tcPr>
          <w:p w:rsidR="00E706AA" w:rsidRPr="00215BA9" w:rsidRDefault="006D2ACE" w:rsidP="00E706AA">
            <w:pPr>
              <w:rPr>
                <w:color w:val="808080" w:themeColor="background1" w:themeShade="80"/>
                <w:sz w:val="20"/>
              </w:rPr>
            </w:pPr>
            <w:r w:rsidRPr="00215BA9">
              <w:rPr>
                <w:color w:val="808080" w:themeColor="background1" w:themeShade="80"/>
                <w:sz w:val="20"/>
              </w:rPr>
              <w:t>Proposal: a set of CREATE TABLES commands and other scripts assumed to have been executed, to give strong types of random extra</w:t>
            </w:r>
            <w:r w:rsidR="0084292D" w:rsidRPr="00215BA9">
              <w:rPr>
                <w:color w:val="808080" w:themeColor="background1" w:themeShade="80"/>
                <w:sz w:val="20"/>
              </w:rPr>
              <w:t xml:space="preserve"> </w:t>
            </w:r>
            <w:r w:rsidRPr="00215BA9">
              <w:rPr>
                <w:color w:val="808080" w:themeColor="background1" w:themeShade="80"/>
                <w:sz w:val="20"/>
              </w:rPr>
              <w:t xml:space="preserve"> tables</w:t>
            </w:r>
            <w:r w:rsidR="0084292D" w:rsidRPr="00215BA9">
              <w:rPr>
                <w:color w:val="808080" w:themeColor="background1" w:themeShade="80"/>
                <w:sz w:val="20"/>
              </w:rPr>
              <w:t xml:space="preserve"> (especially partitioned </w:t>
            </w:r>
            <w:r w:rsidR="0084292D" w:rsidRPr="00215BA9">
              <w:rPr>
                <w:color w:val="808080" w:themeColor="background1" w:themeShade="80"/>
                <w:sz w:val="20"/>
              </w:rPr>
              <w:lastRenderedPageBreak/>
              <w:t>tables)</w:t>
            </w:r>
            <w:r w:rsidRPr="00215BA9">
              <w:rPr>
                <w:color w:val="808080" w:themeColor="background1" w:themeShade="80"/>
                <w:sz w:val="20"/>
              </w:rPr>
              <w:t>??</w:t>
            </w:r>
          </w:p>
        </w:tc>
        <w:tc>
          <w:tcPr>
            <w:tcW w:w="2300" w:type="dxa"/>
          </w:tcPr>
          <w:p w:rsidR="00E706AA" w:rsidRPr="00215BA9" w:rsidRDefault="00E706AA" w:rsidP="007B2503">
            <w:pPr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1216" w:type="dxa"/>
          </w:tcPr>
          <w:p w:rsidR="00E706AA" w:rsidRPr="00215BA9" w:rsidRDefault="00E706AA" w:rsidP="002D10F2">
            <w:pPr>
              <w:rPr>
                <w:color w:val="808080" w:themeColor="background1" w:themeShade="80"/>
                <w:sz w:val="20"/>
              </w:rPr>
            </w:pPr>
          </w:p>
        </w:tc>
        <w:tc>
          <w:tcPr>
            <w:tcW w:w="762" w:type="dxa"/>
          </w:tcPr>
          <w:p w:rsidR="00E706AA" w:rsidRPr="00215BA9" w:rsidRDefault="00E706AA" w:rsidP="00E706AA">
            <w:pPr>
              <w:rPr>
                <w:color w:val="808080" w:themeColor="background1" w:themeShade="80"/>
                <w:sz w:val="20"/>
              </w:rPr>
            </w:pPr>
            <w:r w:rsidRPr="00215BA9">
              <w:rPr>
                <w:color w:val="808080" w:themeColor="background1" w:themeShade="80"/>
                <w:sz w:val="20"/>
              </w:rPr>
              <w:t>NYI</w:t>
            </w:r>
          </w:p>
        </w:tc>
        <w:tc>
          <w:tcPr>
            <w:tcW w:w="708" w:type="dxa"/>
          </w:tcPr>
          <w:p w:rsidR="00E706AA" w:rsidRPr="00215BA9" w:rsidRDefault="00E706AA" w:rsidP="00E706AA">
            <w:pPr>
              <w:rPr>
                <w:color w:val="808080" w:themeColor="background1" w:themeShade="80"/>
                <w:sz w:val="20"/>
              </w:rPr>
            </w:pPr>
          </w:p>
        </w:tc>
      </w:tr>
    </w:tbl>
    <w:p w:rsidR="007B2503" w:rsidRDefault="007B2503"/>
    <w:p w:rsidR="00290EDB" w:rsidRDefault="00290EDB" w:rsidP="00290EDB">
      <w:pPr>
        <w:pStyle w:val="Heading2"/>
      </w:pPr>
      <w:r>
        <w:t>Multiple Databases</w:t>
      </w:r>
    </w:p>
    <w:p w:rsidR="00290EDB" w:rsidRDefault="00290EDB" w:rsidP="00290EDB">
      <w:r>
        <w:t>The provider only su</w:t>
      </w:r>
      <w:r w:rsidR="004E743C">
        <w:t>pported the “default” database.</w:t>
      </w:r>
    </w:p>
    <w:p w:rsidR="00D26C86" w:rsidRDefault="00D26C86" w:rsidP="00D26C86">
      <w:pPr>
        <w:pStyle w:val="Heading2"/>
      </w:pPr>
      <w:r>
        <w:t>Column Names</w:t>
      </w:r>
    </w:p>
    <w:p w:rsidR="00D26C86" w:rsidRDefault="00D26C86" w:rsidP="00D26C86">
      <w:r>
        <w:t>The provider currently always used the lowercase column names returned by</w:t>
      </w:r>
    </w:p>
    <w:p w:rsidR="00D26C86" w:rsidRPr="00D26C86" w:rsidRDefault="00D26C86" w:rsidP="004E743C">
      <w:pPr>
        <w:ind w:firstLine="720"/>
      </w:pPr>
      <w:r>
        <w:rPr>
          <w:rFonts w:ascii="Consolas" w:hAnsi="Consolas" w:cs="Consolas"/>
          <w:color w:val="A31515"/>
          <w:sz w:val="24"/>
          <w:szCs w:val="24"/>
          <w:highlight w:val="white"/>
        </w:rPr>
        <w:t>DESCRIBE extended</w:t>
      </w:r>
      <w:r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tableName</w:t>
      </w:r>
      <w:proofErr w:type="spellEnd"/>
    </w:p>
    <w:p w:rsidR="004E743C" w:rsidRDefault="004E743C" w:rsidP="004E743C">
      <w:r>
        <w:t>The results of “</w:t>
      </w:r>
      <w:r w:rsidRPr="004E743C">
        <w:t>Detailed Table Information</w:t>
      </w:r>
      <w:r>
        <w:t>” are also parsed to detect the partition keys, bucket keys and sort keys.</w:t>
      </w:r>
    </w:p>
    <w:p w:rsidR="00C03557" w:rsidRDefault="00C03557" w:rsidP="00C03557">
      <w:pPr>
        <w:pStyle w:val="Heading2"/>
      </w:pPr>
      <w:r>
        <w:t>Supported Column Types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461"/>
        <w:gridCol w:w="2300"/>
        <w:gridCol w:w="1868"/>
        <w:gridCol w:w="1430"/>
        <w:gridCol w:w="980"/>
      </w:tblGrid>
      <w:tr w:rsidR="00C03557" w:rsidRPr="007B2503" w:rsidTr="00E706AA">
        <w:tc>
          <w:tcPr>
            <w:tcW w:w="2461" w:type="dxa"/>
          </w:tcPr>
          <w:p w:rsidR="00C03557" w:rsidRPr="007B2503" w:rsidRDefault="00C03557" w:rsidP="00E706A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Hive Column Type</w:t>
            </w:r>
          </w:p>
        </w:tc>
        <w:tc>
          <w:tcPr>
            <w:tcW w:w="2300" w:type="dxa"/>
          </w:tcPr>
          <w:p w:rsidR="00C03557" w:rsidRPr="007B2503" w:rsidRDefault="00C03557" w:rsidP="00E706A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F# Type</w:t>
            </w:r>
          </w:p>
        </w:tc>
        <w:tc>
          <w:tcPr>
            <w:tcW w:w="1868" w:type="dxa"/>
          </w:tcPr>
          <w:p w:rsidR="00C03557" w:rsidRPr="007B2503" w:rsidRDefault="008931D0" w:rsidP="00E706A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Notes</w:t>
            </w:r>
          </w:p>
        </w:tc>
        <w:tc>
          <w:tcPr>
            <w:tcW w:w="1430" w:type="dxa"/>
          </w:tcPr>
          <w:p w:rsidR="00C03557" w:rsidRPr="007B2503" w:rsidRDefault="00EB4563" w:rsidP="00E706A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  <w:tc>
          <w:tcPr>
            <w:tcW w:w="980" w:type="dxa"/>
          </w:tcPr>
          <w:p w:rsidR="00C03557" w:rsidRPr="007B2503" w:rsidRDefault="00C03557" w:rsidP="00E706AA">
            <w:pPr>
              <w:rPr>
                <w:b/>
                <w:sz w:val="20"/>
              </w:rPr>
            </w:pPr>
            <w:r w:rsidRPr="007B2503">
              <w:rPr>
                <w:b/>
                <w:sz w:val="20"/>
              </w:rPr>
              <w:t>Test?</w:t>
            </w:r>
          </w:p>
        </w:tc>
      </w:tr>
      <w:tr w:rsidR="009B00F8" w:rsidRPr="007B2503" w:rsidTr="00E706AA">
        <w:tc>
          <w:tcPr>
            <w:tcW w:w="2461" w:type="dxa"/>
          </w:tcPr>
          <w:p w:rsidR="009B00F8" w:rsidRPr="007B2503" w:rsidRDefault="009B00F8" w:rsidP="00E706AA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2300" w:type="dxa"/>
          </w:tcPr>
          <w:p w:rsidR="009B00F8" w:rsidRDefault="009B00F8" w:rsidP="00E706AA">
            <w:pPr>
              <w:rPr>
                <w:sz w:val="20"/>
              </w:rPr>
            </w:pPr>
            <w:r>
              <w:rPr>
                <w:sz w:val="20"/>
              </w:rPr>
              <w:t>float32</w:t>
            </w:r>
          </w:p>
          <w:p w:rsidR="009B00F8" w:rsidRDefault="009B00F8" w:rsidP="00E70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Nullable</w:t>
            </w:r>
            <w:proofErr w:type="spellEnd"/>
            <w:r>
              <w:rPr>
                <w:sz w:val="20"/>
              </w:rPr>
              <w:t>&lt;float32&gt;</w:t>
            </w:r>
          </w:p>
          <w:p w:rsidR="009B00F8" w:rsidRDefault="009B00F8" w:rsidP="00E706AA">
            <w:pPr>
              <w:rPr>
                <w:sz w:val="20"/>
              </w:rPr>
            </w:pPr>
            <w:r>
              <w:rPr>
                <w:sz w:val="20"/>
              </w:rPr>
              <w:t>float32&lt;unit&gt;</w:t>
            </w:r>
          </w:p>
          <w:p w:rsidR="009B00F8" w:rsidRPr="007B2503" w:rsidRDefault="009B00F8" w:rsidP="00E70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Nullable</w:t>
            </w:r>
            <w:proofErr w:type="spellEnd"/>
            <w:r>
              <w:rPr>
                <w:sz w:val="20"/>
              </w:rPr>
              <w:t>&lt;float32&lt;unit&gt;</w:t>
            </w:r>
          </w:p>
        </w:tc>
        <w:tc>
          <w:tcPr>
            <w:tcW w:w="1868" w:type="dxa"/>
          </w:tcPr>
          <w:p w:rsidR="009B00F8" w:rsidRPr="007B2503" w:rsidRDefault="009B00F8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9B00F8" w:rsidRPr="007B2503" w:rsidRDefault="009B00F8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9B00F8" w:rsidRPr="007B2503" w:rsidRDefault="009B00F8" w:rsidP="00E706AA">
            <w:pPr>
              <w:rPr>
                <w:sz w:val="20"/>
              </w:rPr>
            </w:pPr>
          </w:p>
        </w:tc>
      </w:tr>
      <w:tr w:rsidR="00C03557" w:rsidRPr="007B2503" w:rsidTr="00E706AA">
        <w:tc>
          <w:tcPr>
            <w:tcW w:w="2461" w:type="dxa"/>
          </w:tcPr>
          <w:p w:rsidR="00C03557" w:rsidRPr="007B2503" w:rsidRDefault="009B00F8" w:rsidP="00E706AA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2300" w:type="dxa"/>
          </w:tcPr>
          <w:p w:rsidR="00C03557" w:rsidRDefault="009B00F8" w:rsidP="00E706AA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  <w:p w:rsidR="00C03557" w:rsidRDefault="00C03557" w:rsidP="00E70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Nullable</w:t>
            </w:r>
            <w:proofErr w:type="spellEnd"/>
            <w:r>
              <w:rPr>
                <w:sz w:val="20"/>
              </w:rPr>
              <w:t>&lt;</w:t>
            </w:r>
            <w:r w:rsidR="009B00F8">
              <w:rPr>
                <w:sz w:val="20"/>
              </w:rPr>
              <w:t>double</w:t>
            </w:r>
            <w:r>
              <w:rPr>
                <w:sz w:val="20"/>
              </w:rPr>
              <w:t>&gt;</w:t>
            </w:r>
          </w:p>
          <w:p w:rsidR="00C03557" w:rsidRDefault="009B00F8" w:rsidP="00E706AA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  <w:r w:rsidR="00C03557">
              <w:rPr>
                <w:sz w:val="20"/>
              </w:rPr>
              <w:t>&lt;unit&gt;</w:t>
            </w:r>
          </w:p>
          <w:p w:rsidR="00C03557" w:rsidRPr="007B2503" w:rsidRDefault="00C03557" w:rsidP="009B00F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Nullable</w:t>
            </w:r>
            <w:proofErr w:type="spellEnd"/>
            <w:r>
              <w:rPr>
                <w:sz w:val="20"/>
              </w:rPr>
              <w:t>&lt;</w:t>
            </w:r>
            <w:r w:rsidR="009B00F8">
              <w:rPr>
                <w:sz w:val="20"/>
              </w:rPr>
              <w:t>double</w:t>
            </w:r>
            <w:r>
              <w:rPr>
                <w:sz w:val="20"/>
              </w:rPr>
              <w:t>&lt;unit&gt;</w:t>
            </w:r>
          </w:p>
        </w:tc>
        <w:tc>
          <w:tcPr>
            <w:tcW w:w="1868" w:type="dxa"/>
          </w:tcPr>
          <w:p w:rsidR="00C03557" w:rsidRPr="007B2503" w:rsidRDefault="00C03557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C03557" w:rsidRPr="007B2503" w:rsidRDefault="00C03557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C03557" w:rsidRPr="007B2503" w:rsidRDefault="00C03557" w:rsidP="00E706AA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007A52" w:rsidRPr="007B2503" w:rsidTr="00E706AA">
        <w:tc>
          <w:tcPr>
            <w:tcW w:w="2461" w:type="dxa"/>
          </w:tcPr>
          <w:p w:rsidR="00007A52" w:rsidRPr="007B2503" w:rsidRDefault="00007A52" w:rsidP="00E706AA">
            <w:pPr>
              <w:rPr>
                <w:sz w:val="20"/>
              </w:rPr>
            </w:pPr>
            <w:r>
              <w:rPr>
                <w:sz w:val="20"/>
              </w:rPr>
              <w:t>TINYINT</w:t>
            </w:r>
          </w:p>
        </w:tc>
        <w:tc>
          <w:tcPr>
            <w:tcW w:w="2300" w:type="dxa"/>
          </w:tcPr>
          <w:p w:rsidR="00007A52" w:rsidRDefault="00007A52" w:rsidP="00E70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sbyte</w:t>
            </w:r>
            <w:proofErr w:type="spellEnd"/>
          </w:p>
          <w:p w:rsidR="00007A52" w:rsidRPr="007B2503" w:rsidRDefault="00007A52" w:rsidP="00E70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Nullable</w:t>
            </w:r>
            <w:proofErr w:type="spellEnd"/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sbyte</w:t>
            </w:r>
            <w:proofErr w:type="spellEnd"/>
            <w:r>
              <w:rPr>
                <w:sz w:val="20"/>
              </w:rPr>
              <w:t>&gt;</w:t>
            </w:r>
          </w:p>
        </w:tc>
        <w:tc>
          <w:tcPr>
            <w:tcW w:w="1868" w:type="dxa"/>
          </w:tcPr>
          <w:p w:rsidR="00007A52" w:rsidRPr="007B2503" w:rsidRDefault="00007A52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007A52" w:rsidRPr="007B2503" w:rsidRDefault="00007A52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007A52" w:rsidRPr="007B2503" w:rsidRDefault="00007A52" w:rsidP="00E706AA">
            <w:pPr>
              <w:rPr>
                <w:sz w:val="20"/>
              </w:rPr>
            </w:pPr>
          </w:p>
        </w:tc>
      </w:tr>
      <w:tr w:rsidR="009B00F8" w:rsidRPr="007B2503" w:rsidTr="00E706AA">
        <w:tc>
          <w:tcPr>
            <w:tcW w:w="2461" w:type="dxa"/>
          </w:tcPr>
          <w:p w:rsidR="009B00F8" w:rsidRPr="007B2503" w:rsidRDefault="00007A52" w:rsidP="00E706AA">
            <w:pPr>
              <w:rPr>
                <w:sz w:val="20"/>
              </w:rPr>
            </w:pPr>
            <w:r>
              <w:rPr>
                <w:sz w:val="20"/>
              </w:rPr>
              <w:t>SMALL</w:t>
            </w:r>
            <w:r w:rsidR="009B00F8">
              <w:rPr>
                <w:sz w:val="20"/>
              </w:rPr>
              <w:t>INT</w:t>
            </w:r>
          </w:p>
        </w:tc>
        <w:tc>
          <w:tcPr>
            <w:tcW w:w="2300" w:type="dxa"/>
          </w:tcPr>
          <w:p w:rsidR="009B00F8" w:rsidRDefault="00007A52" w:rsidP="00E706AA">
            <w:pPr>
              <w:rPr>
                <w:sz w:val="20"/>
              </w:rPr>
            </w:pPr>
            <w:r>
              <w:rPr>
                <w:sz w:val="20"/>
              </w:rPr>
              <w:t>int16</w:t>
            </w:r>
          </w:p>
          <w:p w:rsidR="009B00F8" w:rsidRPr="007B2503" w:rsidRDefault="009B00F8" w:rsidP="00007A5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Nullable</w:t>
            </w:r>
            <w:proofErr w:type="spellEnd"/>
            <w:r>
              <w:rPr>
                <w:sz w:val="20"/>
              </w:rPr>
              <w:t>&lt;</w:t>
            </w:r>
            <w:r w:rsidR="00007A52">
              <w:rPr>
                <w:sz w:val="20"/>
              </w:rPr>
              <w:t>int16</w:t>
            </w:r>
            <w:r>
              <w:rPr>
                <w:sz w:val="20"/>
              </w:rPr>
              <w:t>&gt;</w:t>
            </w:r>
          </w:p>
        </w:tc>
        <w:tc>
          <w:tcPr>
            <w:tcW w:w="1868" w:type="dxa"/>
          </w:tcPr>
          <w:p w:rsidR="009B00F8" w:rsidRPr="007B2503" w:rsidRDefault="009B00F8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9B00F8" w:rsidRPr="007B2503" w:rsidRDefault="009B00F8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9B00F8" w:rsidRPr="007B2503" w:rsidRDefault="009B00F8" w:rsidP="00E706AA">
            <w:pPr>
              <w:rPr>
                <w:sz w:val="20"/>
              </w:rPr>
            </w:pPr>
          </w:p>
        </w:tc>
      </w:tr>
      <w:tr w:rsidR="00C03557" w:rsidRPr="007B2503" w:rsidTr="00E706AA">
        <w:tc>
          <w:tcPr>
            <w:tcW w:w="2461" w:type="dxa"/>
          </w:tcPr>
          <w:p w:rsidR="00C03557" w:rsidRPr="007B2503" w:rsidRDefault="009B00F8" w:rsidP="00E706AA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300" w:type="dxa"/>
          </w:tcPr>
          <w:p w:rsidR="00C03557" w:rsidRDefault="00C03557" w:rsidP="00E70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  <w:p w:rsidR="00C03557" w:rsidRPr="007B2503" w:rsidRDefault="00C03557" w:rsidP="00E70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Nullable</w:t>
            </w:r>
            <w:proofErr w:type="spellEnd"/>
            <w:r>
              <w:rPr>
                <w:sz w:val="20"/>
              </w:rPr>
              <w:t>&lt;</w:t>
            </w: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>&gt;</w:t>
            </w:r>
          </w:p>
        </w:tc>
        <w:tc>
          <w:tcPr>
            <w:tcW w:w="1868" w:type="dxa"/>
          </w:tcPr>
          <w:p w:rsidR="00C03557" w:rsidRPr="007B2503" w:rsidRDefault="00C03557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C03557" w:rsidRPr="007B2503" w:rsidRDefault="00C03557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C03557" w:rsidRPr="007B2503" w:rsidRDefault="00C03557" w:rsidP="00E706AA">
            <w:pPr>
              <w:rPr>
                <w:sz w:val="20"/>
              </w:rPr>
            </w:pPr>
          </w:p>
        </w:tc>
      </w:tr>
      <w:tr w:rsidR="00C03557" w:rsidRPr="007B2503" w:rsidTr="00E706AA">
        <w:tc>
          <w:tcPr>
            <w:tcW w:w="2461" w:type="dxa"/>
          </w:tcPr>
          <w:p w:rsidR="00C03557" w:rsidRPr="007B2503" w:rsidRDefault="009B00F8" w:rsidP="00E706AA">
            <w:pPr>
              <w:rPr>
                <w:sz w:val="20"/>
              </w:rPr>
            </w:pPr>
            <w:r>
              <w:rPr>
                <w:sz w:val="20"/>
              </w:rPr>
              <w:t>BIGINT</w:t>
            </w:r>
          </w:p>
        </w:tc>
        <w:tc>
          <w:tcPr>
            <w:tcW w:w="2300" w:type="dxa"/>
          </w:tcPr>
          <w:p w:rsidR="00C03557" w:rsidRDefault="00C03557" w:rsidP="00E706AA">
            <w:pPr>
              <w:rPr>
                <w:sz w:val="20"/>
              </w:rPr>
            </w:pPr>
            <w:r>
              <w:rPr>
                <w:sz w:val="20"/>
              </w:rPr>
              <w:t>int64</w:t>
            </w:r>
          </w:p>
          <w:p w:rsidR="00C03557" w:rsidRPr="007B2503" w:rsidRDefault="00C03557" w:rsidP="00E70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Nullable</w:t>
            </w:r>
            <w:proofErr w:type="spellEnd"/>
            <w:r>
              <w:rPr>
                <w:sz w:val="20"/>
              </w:rPr>
              <w:t>&lt;int64&gt;</w:t>
            </w:r>
          </w:p>
        </w:tc>
        <w:tc>
          <w:tcPr>
            <w:tcW w:w="1868" w:type="dxa"/>
          </w:tcPr>
          <w:p w:rsidR="00C03557" w:rsidRPr="007B2503" w:rsidRDefault="00C03557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C03557" w:rsidRPr="007B2503" w:rsidRDefault="00C03557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C03557" w:rsidRPr="007B2503" w:rsidRDefault="00C03557" w:rsidP="00E706AA">
            <w:pPr>
              <w:rPr>
                <w:sz w:val="20"/>
              </w:rPr>
            </w:pPr>
          </w:p>
        </w:tc>
      </w:tr>
      <w:tr w:rsidR="00C03557" w:rsidRPr="007B2503" w:rsidTr="00E706AA">
        <w:tc>
          <w:tcPr>
            <w:tcW w:w="2461" w:type="dxa"/>
          </w:tcPr>
          <w:p w:rsidR="00C03557" w:rsidRPr="007B2503" w:rsidRDefault="009B00F8" w:rsidP="00E706AA">
            <w:pPr>
              <w:rPr>
                <w:sz w:val="20"/>
              </w:rPr>
            </w:pPr>
            <w:r>
              <w:rPr>
                <w:sz w:val="20"/>
              </w:rPr>
              <w:t>BOOLEAN</w:t>
            </w:r>
          </w:p>
        </w:tc>
        <w:tc>
          <w:tcPr>
            <w:tcW w:w="2300" w:type="dxa"/>
          </w:tcPr>
          <w:p w:rsidR="00C03557" w:rsidRDefault="00C03557" w:rsidP="00E706AA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  <w:p w:rsidR="00C03557" w:rsidRPr="007B2503" w:rsidRDefault="00C03557" w:rsidP="00C0355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Nullable</w:t>
            </w:r>
            <w:proofErr w:type="spellEnd"/>
            <w:r>
              <w:rPr>
                <w:sz w:val="20"/>
              </w:rPr>
              <w:t>&lt;bool&gt;</w:t>
            </w:r>
          </w:p>
        </w:tc>
        <w:tc>
          <w:tcPr>
            <w:tcW w:w="1868" w:type="dxa"/>
          </w:tcPr>
          <w:p w:rsidR="00C03557" w:rsidRPr="007B2503" w:rsidRDefault="00C03557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C03557" w:rsidRPr="007B2503" w:rsidRDefault="00C03557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C03557" w:rsidRPr="007B2503" w:rsidRDefault="00C03557" w:rsidP="00E706AA">
            <w:pPr>
              <w:rPr>
                <w:sz w:val="20"/>
              </w:rPr>
            </w:pPr>
          </w:p>
        </w:tc>
      </w:tr>
      <w:tr w:rsidR="00290EDB" w:rsidRPr="007B2503" w:rsidTr="00951D33">
        <w:tc>
          <w:tcPr>
            <w:tcW w:w="2461" w:type="dxa"/>
          </w:tcPr>
          <w:p w:rsidR="00290EDB" w:rsidRPr="007B2503" w:rsidRDefault="00290EDB" w:rsidP="00951D33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300" w:type="dxa"/>
          </w:tcPr>
          <w:p w:rsidR="00290EDB" w:rsidRPr="007B2503" w:rsidRDefault="00290EDB" w:rsidP="00951D33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68" w:type="dxa"/>
          </w:tcPr>
          <w:p w:rsidR="00290EDB" w:rsidRPr="007B2503" w:rsidRDefault="00290EDB" w:rsidP="00951D33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290EDB" w:rsidRPr="007B2503" w:rsidRDefault="00290EDB" w:rsidP="00951D33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290EDB" w:rsidRPr="007B2503" w:rsidRDefault="00290EDB" w:rsidP="00951D33">
            <w:pPr>
              <w:rPr>
                <w:sz w:val="20"/>
              </w:rPr>
            </w:pPr>
          </w:p>
        </w:tc>
      </w:tr>
      <w:tr w:rsidR="00290EDB" w:rsidRPr="007B2503" w:rsidTr="00951D33">
        <w:tc>
          <w:tcPr>
            <w:tcW w:w="2461" w:type="dxa"/>
          </w:tcPr>
          <w:p w:rsidR="00290EDB" w:rsidRPr="007B2503" w:rsidRDefault="00290EDB" w:rsidP="00951D33">
            <w:pPr>
              <w:rPr>
                <w:sz w:val="20"/>
              </w:rPr>
            </w:pPr>
            <w:r>
              <w:rPr>
                <w:sz w:val="20"/>
              </w:rPr>
              <w:t>BINARY</w:t>
            </w:r>
          </w:p>
        </w:tc>
        <w:tc>
          <w:tcPr>
            <w:tcW w:w="2300" w:type="dxa"/>
          </w:tcPr>
          <w:p w:rsidR="00290EDB" w:rsidRPr="007B2503" w:rsidRDefault="00290EDB" w:rsidP="00951D33">
            <w:pPr>
              <w:rPr>
                <w:sz w:val="20"/>
              </w:rPr>
            </w:pPr>
            <w:r>
              <w:rPr>
                <w:sz w:val="20"/>
              </w:rPr>
              <w:t>byte[]</w:t>
            </w:r>
          </w:p>
        </w:tc>
        <w:tc>
          <w:tcPr>
            <w:tcW w:w="1868" w:type="dxa"/>
          </w:tcPr>
          <w:p w:rsidR="00290EDB" w:rsidRPr="007B2503" w:rsidRDefault="00290EDB" w:rsidP="00951D33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290EDB" w:rsidRPr="007B2503" w:rsidRDefault="00290EDB" w:rsidP="00951D33">
            <w:pPr>
              <w:rPr>
                <w:sz w:val="20"/>
              </w:rPr>
            </w:pPr>
            <w:r>
              <w:rPr>
                <w:sz w:val="20"/>
              </w:rPr>
              <w:t>NYI</w:t>
            </w:r>
          </w:p>
        </w:tc>
        <w:tc>
          <w:tcPr>
            <w:tcW w:w="980" w:type="dxa"/>
          </w:tcPr>
          <w:p w:rsidR="00290EDB" w:rsidRPr="007B2503" w:rsidRDefault="00290EDB" w:rsidP="00951D33">
            <w:pPr>
              <w:rPr>
                <w:sz w:val="20"/>
              </w:rPr>
            </w:pPr>
          </w:p>
        </w:tc>
      </w:tr>
      <w:tr w:rsidR="00290EDB" w:rsidRPr="007B2503" w:rsidTr="00951D33">
        <w:tc>
          <w:tcPr>
            <w:tcW w:w="2461" w:type="dxa"/>
          </w:tcPr>
          <w:p w:rsidR="00290EDB" w:rsidRPr="007B2503" w:rsidRDefault="00290EDB" w:rsidP="00951D33">
            <w:pPr>
              <w:rPr>
                <w:sz w:val="20"/>
              </w:rPr>
            </w:pPr>
            <w:r>
              <w:rPr>
                <w:sz w:val="20"/>
              </w:rPr>
              <w:t>TIMESTAMP</w:t>
            </w:r>
          </w:p>
        </w:tc>
        <w:tc>
          <w:tcPr>
            <w:tcW w:w="2300" w:type="dxa"/>
          </w:tcPr>
          <w:p w:rsidR="00290EDB" w:rsidRPr="007B2503" w:rsidRDefault="00290EDB" w:rsidP="00951D3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System.DateTimeUtc</w:t>
            </w:r>
            <w:proofErr w:type="spellEnd"/>
            <w:r>
              <w:rPr>
                <w:sz w:val="20"/>
              </w:rPr>
              <w:t xml:space="preserve"> (?)</w:t>
            </w:r>
          </w:p>
        </w:tc>
        <w:tc>
          <w:tcPr>
            <w:tcW w:w="1868" w:type="dxa"/>
          </w:tcPr>
          <w:p w:rsidR="00290EDB" w:rsidRPr="007B2503" w:rsidRDefault="00290EDB" w:rsidP="00951D33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290EDB" w:rsidRPr="007B2503" w:rsidRDefault="00290EDB" w:rsidP="00951D33">
            <w:pPr>
              <w:rPr>
                <w:sz w:val="20"/>
              </w:rPr>
            </w:pPr>
            <w:r>
              <w:rPr>
                <w:sz w:val="20"/>
              </w:rPr>
              <w:t>NYI</w:t>
            </w:r>
          </w:p>
        </w:tc>
        <w:tc>
          <w:tcPr>
            <w:tcW w:w="980" w:type="dxa"/>
          </w:tcPr>
          <w:p w:rsidR="00290EDB" w:rsidRPr="007B2503" w:rsidRDefault="00290EDB" w:rsidP="00951D33">
            <w:pPr>
              <w:rPr>
                <w:sz w:val="20"/>
              </w:rPr>
            </w:pPr>
          </w:p>
        </w:tc>
      </w:tr>
      <w:tr w:rsidR="00C03557" w:rsidRPr="007B2503" w:rsidTr="00E706AA">
        <w:tc>
          <w:tcPr>
            <w:tcW w:w="2461" w:type="dxa"/>
          </w:tcPr>
          <w:p w:rsidR="00C03557" w:rsidRPr="007B2503" w:rsidRDefault="00290EDB" w:rsidP="00E706AA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2300" w:type="dxa"/>
          </w:tcPr>
          <w:p w:rsidR="00C03557" w:rsidRPr="007B2503" w:rsidRDefault="00290EDB" w:rsidP="00290ED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System.Decimal</w:t>
            </w:r>
            <w:proofErr w:type="spellEnd"/>
          </w:p>
        </w:tc>
        <w:tc>
          <w:tcPr>
            <w:tcW w:w="1868" w:type="dxa"/>
          </w:tcPr>
          <w:p w:rsidR="00C03557" w:rsidRPr="007B2503" w:rsidRDefault="00C03557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C03557" w:rsidRPr="007B2503" w:rsidRDefault="00C03557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C03557" w:rsidRPr="007B2503" w:rsidRDefault="00C03557" w:rsidP="00E706AA">
            <w:pPr>
              <w:rPr>
                <w:sz w:val="20"/>
              </w:rPr>
            </w:pPr>
          </w:p>
        </w:tc>
      </w:tr>
    </w:tbl>
    <w:p w:rsidR="00C03557" w:rsidRDefault="004E743C" w:rsidP="00C03557">
      <w:r>
        <w:t>The following are not yet implemented or mapped</w:t>
      </w:r>
      <w:r w:rsidR="00C03557">
        <w:t>:</w:t>
      </w:r>
    </w:p>
    <w:p w:rsidR="00ED6C96" w:rsidRDefault="00ED6C96" w:rsidP="00C03557">
      <w:pPr>
        <w:pStyle w:val="ListParagraph"/>
        <w:numPr>
          <w:ilvl w:val="0"/>
          <w:numId w:val="3"/>
        </w:numPr>
      </w:pPr>
      <w:r>
        <w:t>Record columns in tables</w:t>
      </w:r>
    </w:p>
    <w:p w:rsidR="00C03557" w:rsidRDefault="00C03557" w:rsidP="00C03557">
      <w:pPr>
        <w:pStyle w:val="ListParagraph"/>
        <w:numPr>
          <w:ilvl w:val="0"/>
          <w:numId w:val="3"/>
        </w:numPr>
      </w:pPr>
      <w:r>
        <w:t>Array columns in tables</w:t>
      </w:r>
    </w:p>
    <w:p w:rsidR="00C03557" w:rsidRDefault="00C03557" w:rsidP="00C03557">
      <w:pPr>
        <w:pStyle w:val="ListParagraph"/>
        <w:numPr>
          <w:ilvl w:val="0"/>
          <w:numId w:val="3"/>
        </w:numPr>
      </w:pPr>
      <w:r>
        <w:t>Maps columns in tables</w:t>
      </w:r>
    </w:p>
    <w:p w:rsidR="00783E56" w:rsidRDefault="00783E56" w:rsidP="00C03557">
      <w:pPr>
        <w:pStyle w:val="ListParagraph"/>
        <w:numPr>
          <w:ilvl w:val="0"/>
          <w:numId w:val="3"/>
        </w:numPr>
      </w:pPr>
      <w:r>
        <w:t>Unions in columns in tables</w:t>
      </w:r>
    </w:p>
    <w:p w:rsidR="00783E56" w:rsidRPr="00783E56" w:rsidRDefault="00783E56" w:rsidP="00783E5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783E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union_type</w:t>
      </w:r>
      <w:proofErr w:type="spellEnd"/>
    </w:p>
    <w:p w:rsidR="00783E56" w:rsidRPr="004E743C" w:rsidRDefault="00783E56" w:rsidP="004E743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83E5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: UNIONTYP</w:t>
      </w:r>
      <w:r w:rsidR="004E74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 &lt; </w:t>
      </w:r>
      <w:proofErr w:type="spellStart"/>
      <w:r w:rsidR="004E74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data_type</w:t>
      </w:r>
      <w:proofErr w:type="spellEnd"/>
      <w:r w:rsidR="004E74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="004E74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data_type</w:t>
      </w:r>
      <w:proofErr w:type="spellEnd"/>
      <w:r w:rsidR="004E743C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... &gt;</w:t>
      </w:r>
    </w:p>
    <w:p w:rsidR="004842AC" w:rsidRDefault="004842AC" w:rsidP="004842AC">
      <w:pPr>
        <w:pStyle w:val="Heading2"/>
      </w:pPr>
      <w:r>
        <w:t xml:space="preserve">Partition Keys for Partitioned Tables </w:t>
      </w:r>
    </w:p>
    <w:p w:rsidR="004842AC" w:rsidRDefault="004842AC" w:rsidP="004842AC">
      <w:r>
        <w:t xml:space="preserve">Some columns are known as being partition keys. These are identified by are the Hive table descriptions returned by </w:t>
      </w:r>
    </w:p>
    <w:p w:rsidR="004842AC" w:rsidRDefault="004842AC" w:rsidP="004842AC">
      <w:pPr>
        <w:ind w:firstLine="720"/>
      </w:pPr>
      <w:r>
        <w:rPr>
          <w:rFonts w:ascii="Consolas" w:hAnsi="Consolas" w:cs="Consolas"/>
          <w:color w:val="A31515"/>
          <w:sz w:val="24"/>
          <w:szCs w:val="24"/>
          <w:highlight w:val="white"/>
        </w:rPr>
        <w:t>DESCRIBE extended</w:t>
      </w:r>
      <w:r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tableName</w:t>
      </w:r>
      <w:proofErr w:type="spellEnd"/>
    </w:p>
    <w:p w:rsidR="004842AC" w:rsidRDefault="004842AC" w:rsidP="004842AC">
      <w:r>
        <w:t>e.g.</w:t>
      </w:r>
    </w:p>
    <w:p w:rsidR="004842AC" w:rsidRDefault="004842AC" w:rsidP="004842AC">
      <w:proofErr w:type="spellStart"/>
      <w:r w:rsidRPr="004842AC">
        <w:t>partitionKeys</w:t>
      </w:r>
      <w:proofErr w:type="spellEnd"/>
      <w:r w:rsidRPr="004842AC">
        <w:t>:[</w:t>
      </w:r>
      <w:proofErr w:type="spellStart"/>
      <w:r w:rsidRPr="004842AC">
        <w:t>FieldSchema</w:t>
      </w:r>
      <w:proofErr w:type="spellEnd"/>
      <w:r w:rsidRPr="004842AC">
        <w:t>(</w:t>
      </w:r>
      <w:proofErr w:type="spellStart"/>
      <w:r w:rsidRPr="004842AC">
        <w:t>name:dt</w:t>
      </w:r>
      <w:proofErr w:type="spellEnd"/>
      <w:r w:rsidRPr="004842AC">
        <w:t xml:space="preserve">, </w:t>
      </w:r>
      <w:proofErr w:type="spellStart"/>
      <w:r w:rsidRPr="004842AC">
        <w:t>type:string</w:t>
      </w:r>
      <w:proofErr w:type="spellEnd"/>
      <w:r w:rsidRPr="004842AC">
        <w:t xml:space="preserve">, </w:t>
      </w:r>
      <w:proofErr w:type="spellStart"/>
      <w:r w:rsidRPr="004842AC">
        <w:t>comment:null</w:t>
      </w:r>
      <w:proofErr w:type="spellEnd"/>
      <w:r w:rsidRPr="004842AC">
        <w:t xml:space="preserve">), </w:t>
      </w:r>
      <w:proofErr w:type="spellStart"/>
      <w:r w:rsidRPr="004842AC">
        <w:t>FieldSchema</w:t>
      </w:r>
      <w:proofErr w:type="spellEnd"/>
      <w:r w:rsidRPr="004842AC">
        <w:t>(</w:t>
      </w:r>
      <w:proofErr w:type="spellStart"/>
      <w:r w:rsidRPr="004842AC">
        <w:t>name:country</w:t>
      </w:r>
      <w:proofErr w:type="spellEnd"/>
      <w:r w:rsidRPr="004842AC">
        <w:t xml:space="preserve">, </w:t>
      </w:r>
      <w:proofErr w:type="spellStart"/>
      <w:r w:rsidRPr="004842AC">
        <w:t>type:string</w:t>
      </w:r>
      <w:proofErr w:type="spellEnd"/>
      <w:r w:rsidRPr="004842AC">
        <w:t xml:space="preserve">, </w:t>
      </w:r>
      <w:proofErr w:type="spellStart"/>
      <w:r w:rsidRPr="004842AC">
        <w:t>comment:null</w:t>
      </w:r>
      <w:proofErr w:type="spellEnd"/>
      <w:r w:rsidRPr="004842AC">
        <w:t>)]</w:t>
      </w:r>
    </w:p>
    <w:p w:rsidR="00C03557" w:rsidRDefault="00C03557" w:rsidP="00C03557">
      <w:pPr>
        <w:pStyle w:val="Heading2"/>
      </w:pPr>
      <w:r>
        <w:t>Unit and Required Annotations in Hive Metadata</w:t>
      </w:r>
    </w:p>
    <w:p w:rsidR="007B2503" w:rsidRDefault="007B2503" w:rsidP="007B2503">
      <w:r>
        <w:t xml:space="preserve">Unit annotations are added in Hive table descriptions returned by </w:t>
      </w:r>
    </w:p>
    <w:p w:rsidR="007B2503" w:rsidRDefault="007B2503" w:rsidP="007B2503">
      <w:pPr>
        <w:ind w:firstLine="720"/>
      </w:pPr>
      <w:r>
        <w:rPr>
          <w:rFonts w:ascii="Consolas" w:hAnsi="Consolas" w:cs="Consolas"/>
          <w:color w:val="A31515"/>
          <w:sz w:val="24"/>
          <w:szCs w:val="24"/>
          <w:highlight w:val="white"/>
        </w:rPr>
        <w:t>DESCRIBE extended</w:t>
      </w:r>
      <w:r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tableName</w:t>
      </w:r>
      <w:proofErr w:type="spellEnd"/>
    </w:p>
    <w:p w:rsidR="007B2503" w:rsidRDefault="007B2503" w:rsidP="007B2503">
      <w:r>
        <w:t>e.g.</w:t>
      </w:r>
    </w:p>
    <w:p w:rsidR="007B2503" w:rsidRDefault="007B2503" w:rsidP="007B2503">
      <w:proofErr w:type="spellStart"/>
      <w:r w:rsidRPr="007B2503">
        <w:t>FieldSchema</w:t>
      </w:r>
      <w:proofErr w:type="spellEnd"/>
      <w:r w:rsidRPr="007B2503">
        <w:t>(</w:t>
      </w:r>
      <w:proofErr w:type="spellStart"/>
      <w:r w:rsidRPr="007B2503">
        <w:t>name:visceraweight</w:t>
      </w:r>
      <w:proofErr w:type="spellEnd"/>
      <w:r w:rsidRPr="007B2503">
        <w:t xml:space="preserve">, </w:t>
      </w:r>
      <w:proofErr w:type="spellStart"/>
      <w:r w:rsidRPr="007B2503">
        <w:t>type:double</w:t>
      </w:r>
      <w:proofErr w:type="spellEnd"/>
      <w:r w:rsidRPr="007B2503">
        <w:t xml:space="preserve">, </w:t>
      </w:r>
      <w:proofErr w:type="spellStart"/>
      <w:r w:rsidRPr="007B2503">
        <w:t>comment:gut</w:t>
      </w:r>
      <w:proofErr w:type="spellEnd"/>
      <w:r w:rsidRPr="007B2503">
        <w:t xml:space="preserve"> weight (after bleeding) </w:t>
      </w:r>
      <w:r w:rsidRPr="007B2503">
        <w:rPr>
          <w:b/>
        </w:rPr>
        <w:t>(g, required)</w:t>
      </w:r>
      <w:r w:rsidRPr="007B2503">
        <w:t>)</w:t>
      </w:r>
    </w:p>
    <w:p w:rsidR="007B2503" w:rsidRDefault="007B2503" w:rsidP="007B2503">
      <w:r>
        <w:t>The annotations allowed are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461"/>
        <w:gridCol w:w="2300"/>
        <w:gridCol w:w="1868"/>
        <w:gridCol w:w="1430"/>
        <w:gridCol w:w="980"/>
      </w:tblGrid>
      <w:tr w:rsidR="000C23BC" w:rsidRPr="007B2503" w:rsidTr="00E706AA">
        <w:tc>
          <w:tcPr>
            <w:tcW w:w="2461" w:type="dxa"/>
          </w:tcPr>
          <w:p w:rsidR="000C23BC" w:rsidRPr="007B2503" w:rsidRDefault="000C23BC" w:rsidP="00E706A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Annotation</w:t>
            </w:r>
          </w:p>
        </w:tc>
        <w:tc>
          <w:tcPr>
            <w:tcW w:w="2300" w:type="dxa"/>
          </w:tcPr>
          <w:p w:rsidR="000C23BC" w:rsidRPr="007B2503" w:rsidRDefault="000C23BC" w:rsidP="00E706AA">
            <w:pPr>
              <w:rPr>
                <w:b/>
                <w:sz w:val="20"/>
              </w:rPr>
            </w:pPr>
            <w:r w:rsidRPr="007B2503">
              <w:rPr>
                <w:b/>
                <w:sz w:val="20"/>
              </w:rPr>
              <w:t>Notes</w:t>
            </w:r>
          </w:p>
        </w:tc>
        <w:tc>
          <w:tcPr>
            <w:tcW w:w="1868" w:type="dxa"/>
          </w:tcPr>
          <w:p w:rsidR="000C23BC" w:rsidRPr="007B2503" w:rsidRDefault="000C23BC" w:rsidP="00E706AA">
            <w:pPr>
              <w:rPr>
                <w:b/>
                <w:sz w:val="20"/>
              </w:rPr>
            </w:pPr>
            <w:r w:rsidRPr="007B2503">
              <w:rPr>
                <w:b/>
                <w:sz w:val="20"/>
              </w:rPr>
              <w:t>Default</w:t>
            </w:r>
          </w:p>
        </w:tc>
        <w:tc>
          <w:tcPr>
            <w:tcW w:w="1430" w:type="dxa"/>
          </w:tcPr>
          <w:p w:rsidR="000C23BC" w:rsidRPr="007B2503" w:rsidRDefault="00EB4563" w:rsidP="00E706A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  <w:tc>
          <w:tcPr>
            <w:tcW w:w="980" w:type="dxa"/>
          </w:tcPr>
          <w:p w:rsidR="000C23BC" w:rsidRPr="007B2503" w:rsidRDefault="000C23BC" w:rsidP="00E706AA">
            <w:pPr>
              <w:rPr>
                <w:b/>
                <w:sz w:val="20"/>
              </w:rPr>
            </w:pPr>
            <w:r w:rsidRPr="007B2503">
              <w:rPr>
                <w:b/>
                <w:sz w:val="20"/>
              </w:rPr>
              <w:t>Test?</w:t>
            </w:r>
          </w:p>
        </w:tc>
      </w:tr>
      <w:tr w:rsidR="000C23BC" w:rsidRPr="007B2503" w:rsidTr="00E706AA">
        <w:tc>
          <w:tcPr>
            <w:tcW w:w="2461" w:type="dxa"/>
          </w:tcPr>
          <w:p w:rsidR="000C23BC" w:rsidRPr="007B2503" w:rsidRDefault="000C23BC" w:rsidP="00E706AA">
            <w:pPr>
              <w:rPr>
                <w:sz w:val="20"/>
              </w:rPr>
            </w:pPr>
          </w:p>
        </w:tc>
        <w:tc>
          <w:tcPr>
            <w:tcW w:w="2300" w:type="dxa"/>
          </w:tcPr>
          <w:p w:rsidR="000C23BC" w:rsidRPr="007B2503" w:rsidRDefault="000C23BC" w:rsidP="00E706AA">
            <w:pPr>
              <w:rPr>
                <w:sz w:val="20"/>
              </w:rPr>
            </w:pPr>
          </w:p>
        </w:tc>
        <w:tc>
          <w:tcPr>
            <w:tcW w:w="1868" w:type="dxa"/>
          </w:tcPr>
          <w:p w:rsidR="000C23BC" w:rsidRPr="007B2503" w:rsidRDefault="000C23BC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0C23BC" w:rsidRPr="007B2503" w:rsidRDefault="000C23BC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0C23BC" w:rsidRPr="007B2503" w:rsidRDefault="000C23BC" w:rsidP="00E706AA">
            <w:pPr>
              <w:rPr>
                <w:sz w:val="20"/>
              </w:rPr>
            </w:pPr>
          </w:p>
        </w:tc>
      </w:tr>
      <w:tr w:rsidR="000C23BC" w:rsidRPr="007B2503" w:rsidTr="00E706AA">
        <w:tc>
          <w:tcPr>
            <w:tcW w:w="2461" w:type="dxa"/>
          </w:tcPr>
          <w:p w:rsidR="000C23BC" w:rsidRPr="007B2503" w:rsidRDefault="000C23BC" w:rsidP="00E706A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="007642BA">
              <w:rPr>
                <w:sz w:val="20"/>
              </w:rPr>
              <w:t>unit=</w:t>
            </w:r>
            <w:r w:rsidRPr="000C23BC">
              <w:rPr>
                <w:i/>
                <w:sz w:val="20"/>
              </w:rPr>
              <w:t>unit</w:t>
            </w:r>
            <w:r>
              <w:rPr>
                <w:sz w:val="20"/>
              </w:rPr>
              <w:t>)</w:t>
            </w:r>
          </w:p>
        </w:tc>
        <w:tc>
          <w:tcPr>
            <w:tcW w:w="2300" w:type="dxa"/>
          </w:tcPr>
          <w:p w:rsidR="000C23BC" w:rsidRPr="007B2503" w:rsidRDefault="000C23BC" w:rsidP="00E706AA">
            <w:pPr>
              <w:rPr>
                <w:sz w:val="20"/>
              </w:rPr>
            </w:pPr>
          </w:p>
        </w:tc>
        <w:tc>
          <w:tcPr>
            <w:tcW w:w="1868" w:type="dxa"/>
          </w:tcPr>
          <w:p w:rsidR="000C23BC" w:rsidRPr="007B2503" w:rsidRDefault="000C23BC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0C23BC" w:rsidRPr="000D4AD7" w:rsidRDefault="000C23BC" w:rsidP="00E706AA">
            <w:pPr>
              <w:rPr>
                <w:b/>
                <w:sz w:val="20"/>
              </w:rPr>
            </w:pPr>
          </w:p>
        </w:tc>
        <w:tc>
          <w:tcPr>
            <w:tcW w:w="980" w:type="dxa"/>
          </w:tcPr>
          <w:p w:rsidR="000C23BC" w:rsidRPr="007B2503" w:rsidRDefault="000C23BC" w:rsidP="00E706AA">
            <w:pPr>
              <w:rPr>
                <w:sz w:val="20"/>
              </w:rPr>
            </w:pPr>
          </w:p>
        </w:tc>
      </w:tr>
      <w:tr w:rsidR="000C23BC" w:rsidRPr="007B2503" w:rsidTr="00E706AA">
        <w:tc>
          <w:tcPr>
            <w:tcW w:w="2461" w:type="dxa"/>
          </w:tcPr>
          <w:p w:rsidR="000C23BC" w:rsidRPr="007B2503" w:rsidRDefault="000C23BC" w:rsidP="00E706A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="007642BA">
              <w:rPr>
                <w:sz w:val="20"/>
              </w:rPr>
              <w:t>unit=</w:t>
            </w:r>
            <w:r w:rsidRPr="000C23BC">
              <w:rPr>
                <w:i/>
                <w:sz w:val="20"/>
              </w:rPr>
              <w:t>unit</w:t>
            </w:r>
            <w:r>
              <w:rPr>
                <w:sz w:val="20"/>
              </w:rPr>
              <w:t>, required)</w:t>
            </w:r>
          </w:p>
        </w:tc>
        <w:tc>
          <w:tcPr>
            <w:tcW w:w="2300" w:type="dxa"/>
          </w:tcPr>
          <w:p w:rsidR="000C23BC" w:rsidRPr="007B2503" w:rsidRDefault="000C23BC" w:rsidP="00E706AA">
            <w:pPr>
              <w:rPr>
                <w:sz w:val="20"/>
              </w:rPr>
            </w:pPr>
          </w:p>
        </w:tc>
        <w:tc>
          <w:tcPr>
            <w:tcW w:w="1868" w:type="dxa"/>
          </w:tcPr>
          <w:p w:rsidR="000C23BC" w:rsidRPr="007B2503" w:rsidRDefault="000C23BC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0C23BC" w:rsidRPr="007B2503" w:rsidRDefault="000C23BC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0C23BC" w:rsidRPr="007B2503" w:rsidRDefault="000C23BC" w:rsidP="00E706AA">
            <w:pPr>
              <w:rPr>
                <w:sz w:val="20"/>
              </w:rPr>
            </w:pPr>
          </w:p>
        </w:tc>
      </w:tr>
      <w:tr w:rsidR="000C23BC" w:rsidRPr="007B2503" w:rsidTr="00E706AA">
        <w:tc>
          <w:tcPr>
            <w:tcW w:w="2461" w:type="dxa"/>
          </w:tcPr>
          <w:p w:rsidR="000C23BC" w:rsidRPr="007B2503" w:rsidRDefault="000C23BC" w:rsidP="00E706A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="007642BA">
              <w:rPr>
                <w:sz w:val="20"/>
              </w:rPr>
              <w:t>unit=</w:t>
            </w:r>
            <w:r>
              <w:rPr>
                <w:sz w:val="20"/>
              </w:rPr>
              <w:t>required)</w:t>
            </w:r>
          </w:p>
        </w:tc>
        <w:tc>
          <w:tcPr>
            <w:tcW w:w="2300" w:type="dxa"/>
          </w:tcPr>
          <w:p w:rsidR="000C23BC" w:rsidRPr="007B2503" w:rsidRDefault="000C23BC" w:rsidP="00E706AA">
            <w:pPr>
              <w:rPr>
                <w:sz w:val="20"/>
              </w:rPr>
            </w:pPr>
          </w:p>
        </w:tc>
        <w:tc>
          <w:tcPr>
            <w:tcW w:w="1868" w:type="dxa"/>
          </w:tcPr>
          <w:p w:rsidR="000C23BC" w:rsidRPr="007B2503" w:rsidRDefault="000C23BC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0C23BC" w:rsidRPr="007B2503" w:rsidRDefault="000C23BC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0C23BC" w:rsidRPr="007B2503" w:rsidRDefault="000C23BC" w:rsidP="00E706AA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</w:tbl>
    <w:p w:rsidR="007B2503" w:rsidRDefault="007B2503" w:rsidP="007B2503">
      <w:pPr>
        <w:rPr>
          <w:i/>
        </w:rPr>
      </w:pPr>
    </w:p>
    <w:p w:rsidR="00BC2370" w:rsidRDefault="00BC2370" w:rsidP="007B2503">
      <w:r>
        <w:rPr>
          <w:i/>
        </w:rPr>
        <w:t>Unit</w:t>
      </w:r>
      <w:r>
        <w:t xml:space="preserve"> can be of the form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461"/>
        <w:gridCol w:w="2300"/>
        <w:gridCol w:w="1868"/>
        <w:gridCol w:w="1430"/>
        <w:gridCol w:w="980"/>
      </w:tblGrid>
      <w:tr w:rsidR="00BC2370" w:rsidRPr="007B2503" w:rsidTr="00E706AA">
        <w:tc>
          <w:tcPr>
            <w:tcW w:w="2461" w:type="dxa"/>
          </w:tcPr>
          <w:p w:rsidR="00BC2370" w:rsidRPr="007B2503" w:rsidRDefault="00BC2370" w:rsidP="00E706A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Annotation</w:t>
            </w:r>
          </w:p>
        </w:tc>
        <w:tc>
          <w:tcPr>
            <w:tcW w:w="2300" w:type="dxa"/>
          </w:tcPr>
          <w:p w:rsidR="00BC2370" w:rsidRPr="007B2503" w:rsidRDefault="00BC2370" w:rsidP="00E706AA">
            <w:pPr>
              <w:rPr>
                <w:b/>
                <w:sz w:val="20"/>
              </w:rPr>
            </w:pPr>
            <w:r w:rsidRPr="007B2503">
              <w:rPr>
                <w:b/>
                <w:sz w:val="20"/>
              </w:rPr>
              <w:t>Notes</w:t>
            </w:r>
          </w:p>
        </w:tc>
        <w:tc>
          <w:tcPr>
            <w:tcW w:w="1868" w:type="dxa"/>
          </w:tcPr>
          <w:p w:rsidR="00BC2370" w:rsidRPr="007B2503" w:rsidRDefault="00BC2370" w:rsidP="00E706AA">
            <w:pPr>
              <w:rPr>
                <w:b/>
                <w:sz w:val="20"/>
              </w:rPr>
            </w:pPr>
            <w:r w:rsidRPr="007B2503">
              <w:rPr>
                <w:b/>
                <w:sz w:val="20"/>
              </w:rPr>
              <w:t>Default</w:t>
            </w:r>
          </w:p>
        </w:tc>
        <w:tc>
          <w:tcPr>
            <w:tcW w:w="1430" w:type="dxa"/>
          </w:tcPr>
          <w:p w:rsidR="00BC2370" w:rsidRPr="007B2503" w:rsidRDefault="00EB4563" w:rsidP="00E706A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  <w:tc>
          <w:tcPr>
            <w:tcW w:w="980" w:type="dxa"/>
          </w:tcPr>
          <w:p w:rsidR="00BC2370" w:rsidRPr="007B2503" w:rsidRDefault="00BC2370" w:rsidP="00E706AA">
            <w:pPr>
              <w:rPr>
                <w:b/>
                <w:sz w:val="20"/>
              </w:rPr>
            </w:pPr>
            <w:r w:rsidRPr="007B2503">
              <w:rPr>
                <w:b/>
                <w:sz w:val="20"/>
              </w:rPr>
              <w:t>Test?</w:t>
            </w:r>
          </w:p>
        </w:tc>
      </w:tr>
      <w:tr w:rsidR="00BC2370" w:rsidRPr="007B2503" w:rsidTr="00E706AA">
        <w:tc>
          <w:tcPr>
            <w:tcW w:w="2461" w:type="dxa"/>
          </w:tcPr>
          <w:p w:rsidR="00BC2370" w:rsidRPr="007B2503" w:rsidRDefault="00BC2370" w:rsidP="00E706AA">
            <w:pPr>
              <w:rPr>
                <w:sz w:val="20"/>
              </w:rPr>
            </w:pPr>
            <w:r w:rsidRPr="00BC2370">
              <w:rPr>
                <w:sz w:val="20"/>
              </w:rPr>
              <w:t>Canonical abbreviations reported by Freebase</w:t>
            </w:r>
          </w:p>
        </w:tc>
        <w:tc>
          <w:tcPr>
            <w:tcW w:w="2300" w:type="dxa"/>
          </w:tcPr>
          <w:p w:rsidR="00BC2370" w:rsidRPr="007B2503" w:rsidRDefault="00AB344C" w:rsidP="00E706AA">
            <w:pPr>
              <w:rPr>
                <w:sz w:val="20"/>
              </w:rPr>
            </w:pPr>
            <w:commentRangeStart w:id="1"/>
            <w:r>
              <w:rPr>
                <w:sz w:val="20"/>
              </w:rPr>
              <w:t>Excludes those using /, ^, *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1868" w:type="dxa"/>
          </w:tcPr>
          <w:p w:rsidR="00BC2370" w:rsidRPr="007B2503" w:rsidRDefault="00BC2370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BC2370" w:rsidRPr="007B2503" w:rsidRDefault="00BC2370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BC2370" w:rsidRPr="007B2503" w:rsidRDefault="00BC2370" w:rsidP="00E706AA">
            <w:pPr>
              <w:rPr>
                <w:sz w:val="20"/>
              </w:rPr>
            </w:pPr>
          </w:p>
        </w:tc>
      </w:tr>
      <w:tr w:rsidR="00BC2370" w:rsidRPr="007B2503" w:rsidTr="00E706AA">
        <w:tc>
          <w:tcPr>
            <w:tcW w:w="2461" w:type="dxa"/>
          </w:tcPr>
          <w:p w:rsidR="00BC2370" w:rsidRPr="007B2503" w:rsidRDefault="00BC2370" w:rsidP="00BC2370">
            <w:pPr>
              <w:rPr>
                <w:sz w:val="20"/>
              </w:rPr>
            </w:pPr>
            <w:r>
              <w:rPr>
                <w:sz w:val="20"/>
              </w:rPr>
              <w:t>l and ml</w:t>
            </w:r>
          </w:p>
        </w:tc>
        <w:tc>
          <w:tcPr>
            <w:tcW w:w="2300" w:type="dxa"/>
          </w:tcPr>
          <w:p w:rsidR="00BC2370" w:rsidRPr="007B2503" w:rsidRDefault="00BC2370" w:rsidP="00E706AA">
            <w:pPr>
              <w:rPr>
                <w:sz w:val="20"/>
              </w:rPr>
            </w:pPr>
          </w:p>
        </w:tc>
        <w:tc>
          <w:tcPr>
            <w:tcW w:w="1868" w:type="dxa"/>
          </w:tcPr>
          <w:p w:rsidR="00BC2370" w:rsidRPr="007B2503" w:rsidRDefault="00BC2370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BC2370" w:rsidRPr="007B2503" w:rsidRDefault="00BC2370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BC2370" w:rsidRPr="007B2503" w:rsidRDefault="00BC2370" w:rsidP="00E706AA">
            <w:pPr>
              <w:rPr>
                <w:sz w:val="20"/>
              </w:rPr>
            </w:pPr>
          </w:p>
        </w:tc>
      </w:tr>
      <w:tr w:rsidR="00BC2370" w:rsidRPr="007B2503" w:rsidTr="00E706AA">
        <w:tc>
          <w:tcPr>
            <w:tcW w:w="2461" w:type="dxa"/>
          </w:tcPr>
          <w:p w:rsidR="00BC2370" w:rsidRPr="007B2503" w:rsidRDefault="00BC2370" w:rsidP="00E706AA">
            <w:pPr>
              <w:rPr>
                <w:sz w:val="20"/>
              </w:rPr>
            </w:pPr>
            <w:r>
              <w:rPr>
                <w:sz w:val="20"/>
              </w:rPr>
              <w:t>Unique non-c</w:t>
            </w:r>
            <w:r w:rsidRPr="00BC2370">
              <w:rPr>
                <w:sz w:val="20"/>
              </w:rPr>
              <w:t>anonical abbreviations reported by Freebase</w:t>
            </w:r>
          </w:p>
        </w:tc>
        <w:tc>
          <w:tcPr>
            <w:tcW w:w="2300" w:type="dxa"/>
          </w:tcPr>
          <w:p w:rsidR="00BC2370" w:rsidRPr="007B2503" w:rsidRDefault="00BC2370" w:rsidP="00E706AA">
            <w:pPr>
              <w:rPr>
                <w:sz w:val="20"/>
              </w:rPr>
            </w:pPr>
          </w:p>
        </w:tc>
        <w:tc>
          <w:tcPr>
            <w:tcW w:w="1868" w:type="dxa"/>
          </w:tcPr>
          <w:p w:rsidR="00BC2370" w:rsidRPr="007B2503" w:rsidRDefault="00BC2370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BC2370" w:rsidRPr="007B2503" w:rsidRDefault="007642BA" w:rsidP="00E706AA">
            <w:pPr>
              <w:rPr>
                <w:sz w:val="20"/>
              </w:rPr>
            </w:pPr>
            <w:r>
              <w:rPr>
                <w:sz w:val="20"/>
              </w:rPr>
              <w:t>NYI</w:t>
            </w:r>
          </w:p>
        </w:tc>
        <w:tc>
          <w:tcPr>
            <w:tcW w:w="980" w:type="dxa"/>
          </w:tcPr>
          <w:p w:rsidR="00BC2370" w:rsidRPr="007B2503" w:rsidRDefault="00BC2370" w:rsidP="00E706AA">
            <w:pPr>
              <w:rPr>
                <w:sz w:val="20"/>
              </w:rPr>
            </w:pPr>
          </w:p>
        </w:tc>
      </w:tr>
      <w:tr w:rsidR="00BC2370" w:rsidRPr="007B2503" w:rsidTr="00E706AA">
        <w:tc>
          <w:tcPr>
            <w:tcW w:w="2461" w:type="dxa"/>
          </w:tcPr>
          <w:p w:rsidR="00BC2370" w:rsidRPr="007B2503" w:rsidRDefault="00BC2370" w:rsidP="00E706AA">
            <w:pPr>
              <w:rPr>
                <w:sz w:val="20"/>
              </w:rPr>
            </w:pPr>
            <w:r>
              <w:rPr>
                <w:sz w:val="20"/>
              </w:rPr>
              <w:t>(unit / unit) * … *  (unit / unit)</w:t>
            </w:r>
          </w:p>
        </w:tc>
        <w:tc>
          <w:tcPr>
            <w:tcW w:w="2300" w:type="dxa"/>
          </w:tcPr>
          <w:p w:rsidR="00BC2370" w:rsidRPr="007B2503" w:rsidRDefault="00BC2370" w:rsidP="00E706AA">
            <w:pPr>
              <w:rPr>
                <w:sz w:val="20"/>
              </w:rPr>
            </w:pPr>
          </w:p>
        </w:tc>
        <w:tc>
          <w:tcPr>
            <w:tcW w:w="1868" w:type="dxa"/>
          </w:tcPr>
          <w:p w:rsidR="00BC2370" w:rsidRPr="007B2503" w:rsidRDefault="00BC2370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BC2370" w:rsidRPr="007B2503" w:rsidRDefault="00BC2370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BC2370" w:rsidRPr="007B2503" w:rsidRDefault="00BC2370" w:rsidP="00E706AA">
            <w:pPr>
              <w:rPr>
                <w:sz w:val="20"/>
              </w:rPr>
            </w:pPr>
          </w:p>
        </w:tc>
      </w:tr>
      <w:tr w:rsidR="00BC2370" w:rsidRPr="007B2503" w:rsidTr="00BC2370">
        <w:tc>
          <w:tcPr>
            <w:tcW w:w="2461" w:type="dxa"/>
          </w:tcPr>
          <w:p w:rsidR="00BC2370" w:rsidRPr="007B2503" w:rsidRDefault="00BC2370" w:rsidP="00BC237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unit^n</w:t>
            </w:r>
            <w:proofErr w:type="spellEnd"/>
          </w:p>
        </w:tc>
        <w:tc>
          <w:tcPr>
            <w:tcW w:w="2300" w:type="dxa"/>
          </w:tcPr>
          <w:p w:rsidR="00BC2370" w:rsidRPr="007B2503" w:rsidRDefault="00BC2370" w:rsidP="00E706AA">
            <w:pPr>
              <w:rPr>
                <w:sz w:val="20"/>
              </w:rPr>
            </w:pPr>
          </w:p>
        </w:tc>
        <w:tc>
          <w:tcPr>
            <w:tcW w:w="1868" w:type="dxa"/>
          </w:tcPr>
          <w:p w:rsidR="00BC2370" w:rsidRPr="007B2503" w:rsidRDefault="00BC2370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BC2370" w:rsidRPr="007B2503" w:rsidRDefault="000D4AD7" w:rsidP="00E706AA">
            <w:pPr>
              <w:rPr>
                <w:sz w:val="20"/>
              </w:rPr>
            </w:pPr>
            <w:r>
              <w:rPr>
                <w:sz w:val="20"/>
              </w:rPr>
              <w:t>NYI</w:t>
            </w:r>
          </w:p>
        </w:tc>
        <w:tc>
          <w:tcPr>
            <w:tcW w:w="980" w:type="dxa"/>
          </w:tcPr>
          <w:p w:rsidR="00BC2370" w:rsidRPr="007B2503" w:rsidRDefault="00BC2370" w:rsidP="00E706AA">
            <w:pPr>
              <w:rPr>
                <w:sz w:val="20"/>
              </w:rPr>
            </w:pPr>
          </w:p>
        </w:tc>
      </w:tr>
    </w:tbl>
    <w:p w:rsidR="00BC2370" w:rsidRDefault="00BC2370" w:rsidP="007B2503">
      <w:proofErr w:type="spellStart"/>
      <w:r>
        <w:t>Precedences</w:t>
      </w:r>
      <w:proofErr w:type="spellEnd"/>
      <w:r>
        <w:t>: ^ binds tightest, then *, then /</w:t>
      </w:r>
    </w:p>
    <w:p w:rsidR="00BC2370" w:rsidRPr="00BC2370" w:rsidRDefault="00BC2370" w:rsidP="007B2503"/>
    <w:p w:rsidR="007B2503" w:rsidRDefault="00BC2370" w:rsidP="007B2503">
      <w:pPr>
        <w:pStyle w:val="Heading2"/>
      </w:pPr>
      <w:r>
        <w:t>Transformation of data according to unit annotations</w:t>
      </w:r>
    </w:p>
    <w:p w:rsidR="00FF65F0" w:rsidRDefault="00215BA9" w:rsidP="00215BA9">
      <w:r>
        <w:t xml:space="preserve">Units are translated to SI units. At runtime, data must also be scaled when queries are executed. This happens when </w:t>
      </w:r>
    </w:p>
    <w:p w:rsidR="00FF65F0" w:rsidRDefault="00215BA9" w:rsidP="00215BA9">
      <w:pPr>
        <w:pStyle w:val="ListParagraph"/>
        <w:numPr>
          <w:ilvl w:val="0"/>
          <w:numId w:val="3"/>
        </w:numPr>
      </w:pPr>
      <w:r>
        <w:t xml:space="preserve">Selecting </w:t>
      </w:r>
      <w:r w:rsidR="00FF65F0">
        <w:t xml:space="preserve">a column of unit U </w:t>
      </w:r>
    </w:p>
    <w:p w:rsidR="00215BA9" w:rsidRDefault="00215BA9" w:rsidP="00215BA9">
      <w:pPr>
        <w:pStyle w:val="ListParagraph"/>
        <w:numPr>
          <w:ilvl w:val="0"/>
          <w:numId w:val="3"/>
        </w:numPr>
      </w:pPr>
      <w:r>
        <w:t>Selecting an average, minimum, maximum, etc. for an expression of type U</w:t>
      </w:r>
    </w:p>
    <w:p w:rsidR="00215BA9" w:rsidRDefault="00215BA9" w:rsidP="00215BA9">
      <w:r>
        <w:lastRenderedPageBreak/>
        <w:t xml:space="preserve">In this case, </w:t>
      </w:r>
    </w:p>
    <w:p w:rsidR="00FF65F0" w:rsidRDefault="00215BA9" w:rsidP="00215BA9">
      <w:pPr>
        <w:pStyle w:val="ListParagraph"/>
        <w:numPr>
          <w:ilvl w:val="0"/>
          <w:numId w:val="3"/>
        </w:numPr>
      </w:pPr>
      <w:r>
        <w:t xml:space="preserve">the unit U is </w:t>
      </w:r>
      <w:r w:rsidR="00FF65F0">
        <w:t>statically it is transformed to SI unit SU</w:t>
      </w:r>
    </w:p>
    <w:p w:rsidR="00FF65F0" w:rsidRDefault="00FF65F0" w:rsidP="00215BA9">
      <w:pPr>
        <w:pStyle w:val="ListParagraph"/>
        <w:numPr>
          <w:ilvl w:val="0"/>
          <w:numId w:val="3"/>
        </w:numPr>
      </w:pPr>
      <w:r>
        <w:t xml:space="preserve">at runtime the scale/shift adjustment for U </w:t>
      </w:r>
      <w:r>
        <w:sym w:font="Wingdings" w:char="F0E0"/>
      </w:r>
      <w:r>
        <w:t xml:space="preserve"> SU should be applied (e.g. cm </w:t>
      </w:r>
      <w:r>
        <w:sym w:font="Wingdings" w:char="F0E0"/>
      </w:r>
      <w:r>
        <w:t xml:space="preserve"> m, or cm^2 </w:t>
      </w:r>
      <w:r>
        <w:sym w:font="Wingdings" w:char="F0E0"/>
      </w:r>
      <w:r>
        <w:t xml:space="preserve"> m^2)</w:t>
      </w:r>
    </w:p>
    <w:p w:rsidR="00FF65F0" w:rsidRDefault="00FF65F0" w:rsidP="00215BA9">
      <w:r>
        <w:t xml:space="preserve">Likewise, </w:t>
      </w:r>
      <w:r w:rsidR="00215BA9">
        <w:t xml:space="preserve">data used in the SI unit system must be translated to the non-SI unit system of the target tables. This happens when a constant is used as part of a query expression, e.g. in a “where” clause. In this case </w:t>
      </w:r>
      <w:r>
        <w:t xml:space="preserve">we must apply the reverse SU </w:t>
      </w:r>
      <w:r>
        <w:sym w:font="Wingdings" w:char="F0E0"/>
      </w:r>
      <w:r>
        <w:t xml:space="preserve"> U</w:t>
      </w:r>
      <w:r w:rsidR="00215BA9">
        <w:t>.</w:t>
      </w:r>
    </w:p>
    <w:p w:rsidR="00215BA9" w:rsidRDefault="00215BA9" w:rsidP="00215BA9"/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461"/>
        <w:gridCol w:w="2300"/>
        <w:gridCol w:w="1868"/>
        <w:gridCol w:w="1430"/>
        <w:gridCol w:w="980"/>
      </w:tblGrid>
      <w:tr w:rsidR="00F53709" w:rsidRPr="007B2503" w:rsidTr="00E706AA">
        <w:tc>
          <w:tcPr>
            <w:tcW w:w="2461" w:type="dxa"/>
          </w:tcPr>
          <w:p w:rsidR="00F53709" w:rsidRPr="007B2503" w:rsidRDefault="00F53709" w:rsidP="00E706A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Transform</w:t>
            </w:r>
          </w:p>
        </w:tc>
        <w:tc>
          <w:tcPr>
            <w:tcW w:w="2300" w:type="dxa"/>
          </w:tcPr>
          <w:p w:rsidR="00F53709" w:rsidRPr="007B2503" w:rsidRDefault="00F53709" w:rsidP="00E706AA">
            <w:pPr>
              <w:rPr>
                <w:b/>
                <w:sz w:val="20"/>
              </w:rPr>
            </w:pPr>
            <w:r w:rsidRPr="007B2503">
              <w:rPr>
                <w:b/>
                <w:sz w:val="20"/>
              </w:rPr>
              <w:t>Notes</w:t>
            </w:r>
          </w:p>
        </w:tc>
        <w:tc>
          <w:tcPr>
            <w:tcW w:w="1868" w:type="dxa"/>
          </w:tcPr>
          <w:p w:rsidR="00F53709" w:rsidRPr="007B2503" w:rsidRDefault="00F53709" w:rsidP="00E706AA">
            <w:pPr>
              <w:rPr>
                <w:b/>
                <w:sz w:val="20"/>
              </w:rPr>
            </w:pPr>
            <w:r w:rsidRPr="007B2503">
              <w:rPr>
                <w:b/>
                <w:sz w:val="20"/>
              </w:rPr>
              <w:t>Default</w:t>
            </w:r>
          </w:p>
        </w:tc>
        <w:tc>
          <w:tcPr>
            <w:tcW w:w="1430" w:type="dxa"/>
          </w:tcPr>
          <w:p w:rsidR="00F53709" w:rsidRPr="007B2503" w:rsidRDefault="00EB4563" w:rsidP="00E706A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  <w:tc>
          <w:tcPr>
            <w:tcW w:w="980" w:type="dxa"/>
          </w:tcPr>
          <w:p w:rsidR="00F53709" w:rsidRPr="007B2503" w:rsidRDefault="00F53709" w:rsidP="00E706AA">
            <w:pPr>
              <w:rPr>
                <w:b/>
                <w:sz w:val="20"/>
              </w:rPr>
            </w:pPr>
            <w:r w:rsidRPr="007B2503">
              <w:rPr>
                <w:b/>
                <w:sz w:val="20"/>
              </w:rPr>
              <w:t>Test?</w:t>
            </w:r>
          </w:p>
        </w:tc>
      </w:tr>
      <w:tr w:rsidR="00F53709" w:rsidRPr="007B2503" w:rsidTr="00E706AA">
        <w:tc>
          <w:tcPr>
            <w:tcW w:w="2461" w:type="dxa"/>
          </w:tcPr>
          <w:p w:rsidR="00F53709" w:rsidRPr="007B2503" w:rsidRDefault="00F53709" w:rsidP="00E706AA">
            <w:pPr>
              <w:rPr>
                <w:sz w:val="20"/>
              </w:rPr>
            </w:pPr>
            <w:r>
              <w:rPr>
                <w:sz w:val="20"/>
              </w:rPr>
              <w:t>Selecting columns</w:t>
            </w:r>
          </w:p>
        </w:tc>
        <w:tc>
          <w:tcPr>
            <w:tcW w:w="2300" w:type="dxa"/>
          </w:tcPr>
          <w:p w:rsidR="00F53709" w:rsidRPr="007B2503" w:rsidRDefault="00F53709" w:rsidP="00E706AA">
            <w:pPr>
              <w:rPr>
                <w:sz w:val="20"/>
              </w:rPr>
            </w:pPr>
          </w:p>
        </w:tc>
        <w:tc>
          <w:tcPr>
            <w:tcW w:w="1868" w:type="dxa"/>
          </w:tcPr>
          <w:p w:rsidR="00F53709" w:rsidRPr="007B2503" w:rsidRDefault="00F53709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F53709" w:rsidRPr="007B2503" w:rsidRDefault="00F53709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F53709" w:rsidRPr="007B2503" w:rsidRDefault="00215BA9" w:rsidP="00E706AA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F53709" w:rsidRPr="007B2503" w:rsidTr="00E706AA">
        <w:tc>
          <w:tcPr>
            <w:tcW w:w="2461" w:type="dxa"/>
          </w:tcPr>
          <w:p w:rsidR="00F53709" w:rsidRPr="007B2503" w:rsidRDefault="00F53709" w:rsidP="00E706AA">
            <w:pPr>
              <w:rPr>
                <w:sz w:val="20"/>
              </w:rPr>
            </w:pPr>
            <w:r>
              <w:rPr>
                <w:sz w:val="20"/>
              </w:rPr>
              <w:t>Selecting average</w:t>
            </w:r>
          </w:p>
        </w:tc>
        <w:tc>
          <w:tcPr>
            <w:tcW w:w="2300" w:type="dxa"/>
          </w:tcPr>
          <w:p w:rsidR="00F53709" w:rsidRPr="007B2503" w:rsidRDefault="00F53709" w:rsidP="00E706AA">
            <w:pPr>
              <w:rPr>
                <w:sz w:val="20"/>
              </w:rPr>
            </w:pPr>
          </w:p>
        </w:tc>
        <w:tc>
          <w:tcPr>
            <w:tcW w:w="1868" w:type="dxa"/>
          </w:tcPr>
          <w:p w:rsidR="00F53709" w:rsidRPr="007B2503" w:rsidRDefault="00F53709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F53709" w:rsidRPr="007B2503" w:rsidRDefault="00F53709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F53709" w:rsidRPr="007B2503" w:rsidRDefault="00215BA9" w:rsidP="00E706AA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F53709" w:rsidRPr="007B2503" w:rsidTr="00E706AA">
        <w:tc>
          <w:tcPr>
            <w:tcW w:w="2461" w:type="dxa"/>
          </w:tcPr>
          <w:p w:rsidR="00F53709" w:rsidRPr="007B2503" w:rsidRDefault="00F53709" w:rsidP="00E706AA">
            <w:pPr>
              <w:rPr>
                <w:sz w:val="20"/>
              </w:rPr>
            </w:pPr>
            <w:r>
              <w:rPr>
                <w:sz w:val="20"/>
              </w:rPr>
              <w:t>Selecting min, max</w:t>
            </w:r>
          </w:p>
        </w:tc>
        <w:tc>
          <w:tcPr>
            <w:tcW w:w="2300" w:type="dxa"/>
          </w:tcPr>
          <w:p w:rsidR="00F53709" w:rsidRPr="007B2503" w:rsidRDefault="00F53709" w:rsidP="00E706AA">
            <w:pPr>
              <w:rPr>
                <w:sz w:val="20"/>
              </w:rPr>
            </w:pPr>
          </w:p>
        </w:tc>
        <w:tc>
          <w:tcPr>
            <w:tcW w:w="1868" w:type="dxa"/>
          </w:tcPr>
          <w:p w:rsidR="00F53709" w:rsidRPr="007B2503" w:rsidRDefault="00F53709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F53709" w:rsidRPr="007B2503" w:rsidRDefault="00F53709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F53709" w:rsidRPr="007B2503" w:rsidRDefault="00215BA9" w:rsidP="00E706AA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F53709" w:rsidRPr="007B2503" w:rsidTr="00E706AA">
        <w:tc>
          <w:tcPr>
            <w:tcW w:w="2461" w:type="dxa"/>
          </w:tcPr>
          <w:p w:rsidR="00F53709" w:rsidRPr="007B2503" w:rsidRDefault="00F53709" w:rsidP="00E706AA">
            <w:pPr>
              <w:rPr>
                <w:sz w:val="20"/>
              </w:rPr>
            </w:pPr>
            <w:r>
              <w:rPr>
                <w:sz w:val="20"/>
              </w:rPr>
              <w:t>Selecting sum</w:t>
            </w:r>
          </w:p>
        </w:tc>
        <w:tc>
          <w:tcPr>
            <w:tcW w:w="2300" w:type="dxa"/>
          </w:tcPr>
          <w:p w:rsidR="00F53709" w:rsidRPr="007B2503" w:rsidRDefault="00F53709" w:rsidP="00E706AA">
            <w:pPr>
              <w:rPr>
                <w:sz w:val="20"/>
              </w:rPr>
            </w:pPr>
          </w:p>
        </w:tc>
        <w:tc>
          <w:tcPr>
            <w:tcW w:w="1868" w:type="dxa"/>
          </w:tcPr>
          <w:p w:rsidR="00F53709" w:rsidRPr="007B2503" w:rsidRDefault="00F53709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F53709" w:rsidRPr="007B2503" w:rsidRDefault="00F53709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F53709" w:rsidRPr="007B2503" w:rsidRDefault="00215BA9" w:rsidP="00E706AA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F53709" w:rsidRPr="007B2503" w:rsidTr="00E706AA">
        <w:tc>
          <w:tcPr>
            <w:tcW w:w="2461" w:type="dxa"/>
          </w:tcPr>
          <w:p w:rsidR="00F53709" w:rsidRPr="007B2503" w:rsidRDefault="00F53709" w:rsidP="00F53709">
            <w:pPr>
              <w:rPr>
                <w:sz w:val="20"/>
              </w:rPr>
            </w:pPr>
            <w:r>
              <w:rPr>
                <w:sz w:val="20"/>
              </w:rPr>
              <w:t>Column comparison in ‘where’</w:t>
            </w:r>
          </w:p>
        </w:tc>
        <w:tc>
          <w:tcPr>
            <w:tcW w:w="2300" w:type="dxa"/>
          </w:tcPr>
          <w:p w:rsidR="00F53709" w:rsidRPr="007B2503" w:rsidRDefault="00F53709" w:rsidP="00E706AA">
            <w:pPr>
              <w:rPr>
                <w:sz w:val="20"/>
              </w:rPr>
            </w:pPr>
          </w:p>
        </w:tc>
        <w:tc>
          <w:tcPr>
            <w:tcW w:w="1868" w:type="dxa"/>
          </w:tcPr>
          <w:p w:rsidR="00F53709" w:rsidRPr="007B2503" w:rsidRDefault="00F53709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F53709" w:rsidRPr="007B2503" w:rsidRDefault="00F53709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F53709" w:rsidRPr="007B2503" w:rsidRDefault="00215BA9" w:rsidP="00E706AA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</w:tbl>
    <w:p w:rsidR="00FF65F0" w:rsidRDefault="00FF65F0" w:rsidP="00FF65F0">
      <w:pPr>
        <w:pStyle w:val="ListParagraph"/>
      </w:pPr>
    </w:p>
    <w:p w:rsidR="00F53709" w:rsidRDefault="00F53709" w:rsidP="00F53709">
      <w:pPr>
        <w:pStyle w:val="Heading2"/>
      </w:pPr>
      <w:r>
        <w:t>The Provided Type</w:t>
      </w:r>
    </w:p>
    <w:p w:rsidR="00F53709" w:rsidRPr="00F53709" w:rsidRDefault="00F53709" w:rsidP="00F53709"/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461"/>
        <w:gridCol w:w="2300"/>
        <w:gridCol w:w="1868"/>
        <w:gridCol w:w="1430"/>
        <w:gridCol w:w="980"/>
      </w:tblGrid>
      <w:tr w:rsidR="00F53709" w:rsidRPr="007B2503" w:rsidTr="00E706AA">
        <w:tc>
          <w:tcPr>
            <w:tcW w:w="2461" w:type="dxa"/>
          </w:tcPr>
          <w:p w:rsidR="00F53709" w:rsidRPr="007B2503" w:rsidRDefault="00F53709" w:rsidP="00E706A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</w:t>
            </w:r>
          </w:p>
        </w:tc>
        <w:tc>
          <w:tcPr>
            <w:tcW w:w="2300" w:type="dxa"/>
          </w:tcPr>
          <w:p w:rsidR="00F53709" w:rsidRPr="007B2503" w:rsidRDefault="00F53709" w:rsidP="00E706AA">
            <w:pPr>
              <w:rPr>
                <w:b/>
                <w:sz w:val="20"/>
              </w:rPr>
            </w:pPr>
            <w:r w:rsidRPr="007B2503">
              <w:rPr>
                <w:b/>
                <w:sz w:val="20"/>
              </w:rPr>
              <w:t>Notes</w:t>
            </w:r>
          </w:p>
        </w:tc>
        <w:tc>
          <w:tcPr>
            <w:tcW w:w="1868" w:type="dxa"/>
          </w:tcPr>
          <w:p w:rsidR="00F53709" w:rsidRPr="007B2503" w:rsidRDefault="00F53709" w:rsidP="00E706AA">
            <w:pPr>
              <w:rPr>
                <w:b/>
                <w:sz w:val="20"/>
              </w:rPr>
            </w:pPr>
            <w:r w:rsidRPr="007B2503">
              <w:rPr>
                <w:b/>
                <w:sz w:val="20"/>
              </w:rPr>
              <w:t>Default</w:t>
            </w:r>
          </w:p>
        </w:tc>
        <w:tc>
          <w:tcPr>
            <w:tcW w:w="1430" w:type="dxa"/>
          </w:tcPr>
          <w:p w:rsidR="00F53709" w:rsidRPr="007B2503" w:rsidRDefault="00EB4563" w:rsidP="00E706A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  <w:tc>
          <w:tcPr>
            <w:tcW w:w="980" w:type="dxa"/>
          </w:tcPr>
          <w:p w:rsidR="00F53709" w:rsidRPr="007B2503" w:rsidRDefault="00F53709" w:rsidP="00E706AA">
            <w:pPr>
              <w:rPr>
                <w:b/>
                <w:sz w:val="20"/>
              </w:rPr>
            </w:pPr>
            <w:r w:rsidRPr="007B2503">
              <w:rPr>
                <w:b/>
                <w:sz w:val="20"/>
              </w:rPr>
              <w:t>Test?</w:t>
            </w:r>
          </w:p>
        </w:tc>
      </w:tr>
      <w:tr w:rsidR="00F53709" w:rsidRPr="007B2503" w:rsidTr="00E706AA">
        <w:tc>
          <w:tcPr>
            <w:tcW w:w="2461" w:type="dxa"/>
          </w:tcPr>
          <w:p w:rsidR="00F53709" w:rsidRPr="007B2503" w:rsidRDefault="00F53709" w:rsidP="00E70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GetDataContext</w:t>
            </w:r>
            <w:proofErr w:type="spellEnd"/>
          </w:p>
        </w:tc>
        <w:tc>
          <w:tcPr>
            <w:tcW w:w="2300" w:type="dxa"/>
          </w:tcPr>
          <w:p w:rsidR="00F53709" w:rsidRPr="007B2503" w:rsidRDefault="00F53709" w:rsidP="00E706AA">
            <w:pPr>
              <w:rPr>
                <w:sz w:val="20"/>
              </w:rPr>
            </w:pPr>
          </w:p>
        </w:tc>
        <w:tc>
          <w:tcPr>
            <w:tcW w:w="1868" w:type="dxa"/>
          </w:tcPr>
          <w:p w:rsidR="00F53709" w:rsidRPr="007B2503" w:rsidRDefault="00F53709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F53709" w:rsidRPr="007B2503" w:rsidRDefault="00F53709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F53709" w:rsidRPr="007B2503" w:rsidRDefault="00215BA9" w:rsidP="00E706AA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</w:tbl>
    <w:p w:rsidR="00F53709" w:rsidRPr="00215BA9" w:rsidRDefault="00215BA9" w:rsidP="00215BA9">
      <w:pPr>
        <w:spacing w:after="200"/>
      </w:pPr>
      <w:r>
        <w:t xml:space="preserve">The </w:t>
      </w:r>
      <w:proofErr w:type="spellStart"/>
      <w:r>
        <w:t>GetDataContext</w:t>
      </w:r>
      <w:proofErr w:type="spellEnd"/>
      <w:r>
        <w:t xml:space="preserve"> method </w:t>
      </w:r>
      <w:r w:rsidR="00F53709">
        <w:t xml:space="preserve">has the following optional arguments, which </w:t>
      </w:r>
      <w:r>
        <w:t>default to their static values.</w:t>
      </w:r>
      <w:r w:rsidR="00F53709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               [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461"/>
        <w:gridCol w:w="2300"/>
        <w:gridCol w:w="1868"/>
        <w:gridCol w:w="1430"/>
        <w:gridCol w:w="980"/>
      </w:tblGrid>
      <w:tr w:rsidR="00F53709" w:rsidRPr="007B2503" w:rsidTr="00E706AA">
        <w:tc>
          <w:tcPr>
            <w:tcW w:w="2461" w:type="dxa"/>
          </w:tcPr>
          <w:p w:rsidR="00F53709" w:rsidRPr="007B2503" w:rsidRDefault="00F53709" w:rsidP="00E706A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</w:t>
            </w:r>
          </w:p>
        </w:tc>
        <w:tc>
          <w:tcPr>
            <w:tcW w:w="2300" w:type="dxa"/>
          </w:tcPr>
          <w:p w:rsidR="00F53709" w:rsidRPr="007B2503" w:rsidRDefault="00F53709" w:rsidP="00E706AA">
            <w:pPr>
              <w:rPr>
                <w:b/>
                <w:sz w:val="20"/>
              </w:rPr>
            </w:pPr>
            <w:r w:rsidRPr="007B2503">
              <w:rPr>
                <w:b/>
                <w:sz w:val="20"/>
              </w:rPr>
              <w:t>Notes</w:t>
            </w:r>
          </w:p>
        </w:tc>
        <w:tc>
          <w:tcPr>
            <w:tcW w:w="1868" w:type="dxa"/>
          </w:tcPr>
          <w:p w:rsidR="00F53709" w:rsidRPr="007B2503" w:rsidRDefault="00F53709" w:rsidP="00E706AA">
            <w:pPr>
              <w:rPr>
                <w:b/>
                <w:sz w:val="20"/>
              </w:rPr>
            </w:pPr>
            <w:r w:rsidRPr="007B2503">
              <w:rPr>
                <w:b/>
                <w:sz w:val="20"/>
              </w:rPr>
              <w:t>Default</w:t>
            </w:r>
          </w:p>
        </w:tc>
        <w:tc>
          <w:tcPr>
            <w:tcW w:w="1430" w:type="dxa"/>
          </w:tcPr>
          <w:p w:rsidR="00F53709" w:rsidRPr="007B2503" w:rsidRDefault="00EB4563" w:rsidP="00E706A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  <w:tc>
          <w:tcPr>
            <w:tcW w:w="980" w:type="dxa"/>
          </w:tcPr>
          <w:p w:rsidR="00F53709" w:rsidRPr="007B2503" w:rsidRDefault="00F53709" w:rsidP="00E706AA">
            <w:pPr>
              <w:rPr>
                <w:b/>
                <w:sz w:val="20"/>
              </w:rPr>
            </w:pPr>
            <w:r w:rsidRPr="007B2503">
              <w:rPr>
                <w:b/>
                <w:sz w:val="20"/>
              </w:rPr>
              <w:t>Test?</w:t>
            </w:r>
          </w:p>
        </w:tc>
      </w:tr>
      <w:tr w:rsidR="00F53709" w:rsidRPr="007B2503" w:rsidTr="00E706AA">
        <w:tc>
          <w:tcPr>
            <w:tcW w:w="2461" w:type="dxa"/>
          </w:tcPr>
          <w:p w:rsidR="00F53709" w:rsidRPr="007B2503" w:rsidRDefault="00532DE8" w:rsidP="00E706AA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 w:rsidR="00F53709">
              <w:rPr>
                <w:sz w:val="20"/>
              </w:rPr>
              <w:t>erver</w:t>
            </w:r>
          </w:p>
        </w:tc>
        <w:tc>
          <w:tcPr>
            <w:tcW w:w="2300" w:type="dxa"/>
          </w:tcPr>
          <w:p w:rsidR="00F53709" w:rsidRPr="007B2503" w:rsidRDefault="00F53709" w:rsidP="00E706AA">
            <w:pPr>
              <w:rPr>
                <w:sz w:val="20"/>
              </w:rPr>
            </w:pPr>
          </w:p>
        </w:tc>
        <w:tc>
          <w:tcPr>
            <w:tcW w:w="1868" w:type="dxa"/>
          </w:tcPr>
          <w:p w:rsidR="00F53709" w:rsidRPr="007B2503" w:rsidRDefault="00F53709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F53709" w:rsidRPr="007B2503" w:rsidRDefault="00F53709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F53709" w:rsidRPr="007B2503" w:rsidRDefault="00F53709" w:rsidP="00E706AA">
            <w:pPr>
              <w:rPr>
                <w:sz w:val="20"/>
              </w:rPr>
            </w:pPr>
          </w:p>
        </w:tc>
      </w:tr>
      <w:tr w:rsidR="00F53709" w:rsidRPr="007B2503" w:rsidTr="00E706AA">
        <w:tc>
          <w:tcPr>
            <w:tcW w:w="2461" w:type="dxa"/>
          </w:tcPr>
          <w:p w:rsidR="00F53709" w:rsidRPr="007B2503" w:rsidRDefault="00532DE8" w:rsidP="00E706AA">
            <w:pPr>
              <w:rPr>
                <w:sz w:val="20"/>
              </w:rPr>
            </w:pPr>
            <w:r>
              <w:rPr>
                <w:sz w:val="20"/>
              </w:rPr>
              <w:t>p</w:t>
            </w:r>
            <w:r w:rsidR="00F53709">
              <w:rPr>
                <w:sz w:val="20"/>
              </w:rPr>
              <w:t>ort</w:t>
            </w:r>
          </w:p>
        </w:tc>
        <w:tc>
          <w:tcPr>
            <w:tcW w:w="2300" w:type="dxa"/>
          </w:tcPr>
          <w:p w:rsidR="00F53709" w:rsidRPr="007B2503" w:rsidRDefault="00F53709" w:rsidP="00E706AA">
            <w:pPr>
              <w:rPr>
                <w:sz w:val="20"/>
              </w:rPr>
            </w:pPr>
          </w:p>
        </w:tc>
        <w:tc>
          <w:tcPr>
            <w:tcW w:w="1868" w:type="dxa"/>
          </w:tcPr>
          <w:p w:rsidR="00F53709" w:rsidRPr="007B2503" w:rsidRDefault="00F53709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F53709" w:rsidRPr="007B2503" w:rsidRDefault="00F53709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F53709" w:rsidRPr="007B2503" w:rsidRDefault="00F53709" w:rsidP="00E706AA">
            <w:pPr>
              <w:rPr>
                <w:sz w:val="20"/>
              </w:rPr>
            </w:pPr>
          </w:p>
        </w:tc>
      </w:tr>
      <w:tr w:rsidR="00F53709" w:rsidRPr="007B2503" w:rsidTr="00E706AA">
        <w:tc>
          <w:tcPr>
            <w:tcW w:w="2461" w:type="dxa"/>
          </w:tcPr>
          <w:p w:rsidR="00F53709" w:rsidRPr="007B2503" w:rsidRDefault="00532DE8" w:rsidP="00E70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</w:t>
            </w:r>
            <w:r w:rsidR="00F53709">
              <w:rPr>
                <w:sz w:val="20"/>
              </w:rPr>
              <w:t>uth</w:t>
            </w:r>
            <w:proofErr w:type="spellEnd"/>
          </w:p>
        </w:tc>
        <w:tc>
          <w:tcPr>
            <w:tcW w:w="2300" w:type="dxa"/>
          </w:tcPr>
          <w:p w:rsidR="00F53709" w:rsidRPr="007B2503" w:rsidRDefault="00F53709" w:rsidP="00E706AA">
            <w:pPr>
              <w:rPr>
                <w:sz w:val="20"/>
              </w:rPr>
            </w:pPr>
          </w:p>
        </w:tc>
        <w:tc>
          <w:tcPr>
            <w:tcW w:w="1868" w:type="dxa"/>
          </w:tcPr>
          <w:p w:rsidR="00F53709" w:rsidRPr="007B2503" w:rsidRDefault="00F53709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F53709" w:rsidRPr="007B2503" w:rsidRDefault="00F53709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F53709" w:rsidRPr="007B2503" w:rsidRDefault="00F53709" w:rsidP="00E706AA">
            <w:pPr>
              <w:rPr>
                <w:sz w:val="20"/>
              </w:rPr>
            </w:pPr>
          </w:p>
        </w:tc>
      </w:tr>
      <w:tr w:rsidR="00F53709" w:rsidRPr="007B2503" w:rsidTr="00E706AA">
        <w:tc>
          <w:tcPr>
            <w:tcW w:w="2461" w:type="dxa"/>
          </w:tcPr>
          <w:p w:rsidR="00F53709" w:rsidRPr="007B2503" w:rsidRDefault="00532DE8" w:rsidP="00E706AA">
            <w:pPr>
              <w:rPr>
                <w:sz w:val="20"/>
              </w:rPr>
            </w:pPr>
            <w:r>
              <w:rPr>
                <w:sz w:val="20"/>
              </w:rPr>
              <w:t>p</w:t>
            </w:r>
            <w:r w:rsidR="00F53709">
              <w:rPr>
                <w:sz w:val="20"/>
              </w:rPr>
              <w:t>assword</w:t>
            </w:r>
          </w:p>
        </w:tc>
        <w:tc>
          <w:tcPr>
            <w:tcW w:w="2300" w:type="dxa"/>
          </w:tcPr>
          <w:p w:rsidR="00F53709" w:rsidRPr="007B2503" w:rsidRDefault="00F53709" w:rsidP="00E706AA">
            <w:pPr>
              <w:rPr>
                <w:sz w:val="20"/>
              </w:rPr>
            </w:pPr>
          </w:p>
        </w:tc>
        <w:tc>
          <w:tcPr>
            <w:tcW w:w="1868" w:type="dxa"/>
          </w:tcPr>
          <w:p w:rsidR="00F53709" w:rsidRPr="007B2503" w:rsidRDefault="00F53709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F53709" w:rsidRPr="007B2503" w:rsidRDefault="00F53709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F53709" w:rsidRPr="007B2503" w:rsidRDefault="00F53709" w:rsidP="00E706AA">
            <w:pPr>
              <w:rPr>
                <w:sz w:val="20"/>
              </w:rPr>
            </w:pPr>
          </w:p>
        </w:tc>
      </w:tr>
      <w:tr w:rsidR="00F53709" w:rsidRPr="007B2503" w:rsidTr="00E706AA">
        <w:tc>
          <w:tcPr>
            <w:tcW w:w="2461" w:type="dxa"/>
          </w:tcPr>
          <w:p w:rsidR="00F53709" w:rsidRPr="007B2503" w:rsidRDefault="00F53709" w:rsidP="00E70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queryTimeout</w:t>
            </w:r>
            <w:proofErr w:type="spellEnd"/>
          </w:p>
        </w:tc>
        <w:tc>
          <w:tcPr>
            <w:tcW w:w="2300" w:type="dxa"/>
          </w:tcPr>
          <w:p w:rsidR="00F53709" w:rsidRPr="007B2503" w:rsidRDefault="00F53709" w:rsidP="00E706AA">
            <w:pPr>
              <w:rPr>
                <w:sz w:val="20"/>
              </w:rPr>
            </w:pPr>
          </w:p>
        </w:tc>
        <w:tc>
          <w:tcPr>
            <w:tcW w:w="1868" w:type="dxa"/>
          </w:tcPr>
          <w:p w:rsidR="00F53709" w:rsidRPr="007B2503" w:rsidRDefault="00F53709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F53709" w:rsidRPr="007B2503" w:rsidRDefault="00F53709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F53709" w:rsidRPr="007B2503" w:rsidRDefault="00F53709" w:rsidP="00E706AA">
            <w:pPr>
              <w:rPr>
                <w:sz w:val="20"/>
              </w:rPr>
            </w:pPr>
          </w:p>
        </w:tc>
      </w:tr>
      <w:tr w:rsidR="00F53709" w:rsidRPr="007B2503" w:rsidTr="00E706AA">
        <w:tc>
          <w:tcPr>
            <w:tcW w:w="2461" w:type="dxa"/>
          </w:tcPr>
          <w:p w:rsidR="00F53709" w:rsidRPr="007B2503" w:rsidRDefault="00F53709" w:rsidP="00E70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metadataTimeout</w:t>
            </w:r>
            <w:proofErr w:type="spellEnd"/>
          </w:p>
        </w:tc>
        <w:tc>
          <w:tcPr>
            <w:tcW w:w="2300" w:type="dxa"/>
          </w:tcPr>
          <w:p w:rsidR="00F53709" w:rsidRPr="007B2503" w:rsidRDefault="00F53709" w:rsidP="00E706AA">
            <w:pPr>
              <w:rPr>
                <w:sz w:val="20"/>
              </w:rPr>
            </w:pPr>
          </w:p>
        </w:tc>
        <w:tc>
          <w:tcPr>
            <w:tcW w:w="1868" w:type="dxa"/>
          </w:tcPr>
          <w:p w:rsidR="00F53709" w:rsidRPr="007B2503" w:rsidRDefault="00F53709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F53709" w:rsidRPr="007B2503" w:rsidRDefault="00F53709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F53709" w:rsidRPr="007B2503" w:rsidRDefault="00F53709" w:rsidP="00E706AA">
            <w:pPr>
              <w:rPr>
                <w:sz w:val="20"/>
              </w:rPr>
            </w:pPr>
          </w:p>
        </w:tc>
      </w:tr>
    </w:tbl>
    <w:p w:rsidR="002049D8" w:rsidRDefault="002049D8" w:rsidP="00F53709">
      <w:pPr>
        <w:pStyle w:val="Heading2"/>
      </w:pPr>
    </w:p>
    <w:p w:rsidR="00F53709" w:rsidRDefault="00F53709" w:rsidP="00F53709">
      <w:pPr>
        <w:pStyle w:val="Heading2"/>
      </w:pPr>
      <w:r>
        <w:t xml:space="preserve">The Strongly Typed Data Context Object (returned by </w:t>
      </w:r>
      <w:proofErr w:type="spellStart"/>
      <w:r>
        <w:t>GetDataContext</w:t>
      </w:r>
      <w:proofErr w:type="spellEnd"/>
      <w:r>
        <w:t>)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461"/>
        <w:gridCol w:w="2300"/>
        <w:gridCol w:w="1868"/>
        <w:gridCol w:w="1430"/>
        <w:gridCol w:w="980"/>
      </w:tblGrid>
      <w:tr w:rsidR="00F53709" w:rsidRPr="007B2503" w:rsidTr="00E706AA">
        <w:tc>
          <w:tcPr>
            <w:tcW w:w="2461" w:type="dxa"/>
          </w:tcPr>
          <w:p w:rsidR="00F53709" w:rsidRPr="007B2503" w:rsidRDefault="00F53709" w:rsidP="00E706A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Properties</w:t>
            </w:r>
          </w:p>
        </w:tc>
        <w:tc>
          <w:tcPr>
            <w:tcW w:w="2300" w:type="dxa"/>
          </w:tcPr>
          <w:p w:rsidR="00F53709" w:rsidRPr="007B2503" w:rsidRDefault="00F53709" w:rsidP="00E706AA">
            <w:pPr>
              <w:rPr>
                <w:b/>
                <w:sz w:val="20"/>
              </w:rPr>
            </w:pPr>
            <w:r w:rsidRPr="007B2503">
              <w:rPr>
                <w:b/>
                <w:sz w:val="20"/>
              </w:rPr>
              <w:t>Notes</w:t>
            </w:r>
          </w:p>
        </w:tc>
        <w:tc>
          <w:tcPr>
            <w:tcW w:w="1868" w:type="dxa"/>
          </w:tcPr>
          <w:p w:rsidR="00F53709" w:rsidRPr="007B2503" w:rsidRDefault="00F53709" w:rsidP="00E706AA">
            <w:pPr>
              <w:rPr>
                <w:b/>
                <w:sz w:val="20"/>
              </w:rPr>
            </w:pPr>
            <w:r w:rsidRPr="007B2503">
              <w:rPr>
                <w:b/>
                <w:sz w:val="20"/>
              </w:rPr>
              <w:t>Default</w:t>
            </w:r>
          </w:p>
        </w:tc>
        <w:tc>
          <w:tcPr>
            <w:tcW w:w="1430" w:type="dxa"/>
          </w:tcPr>
          <w:p w:rsidR="00F53709" w:rsidRPr="007B2503" w:rsidRDefault="00EB4563" w:rsidP="00E706A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  <w:tc>
          <w:tcPr>
            <w:tcW w:w="980" w:type="dxa"/>
          </w:tcPr>
          <w:p w:rsidR="00F53709" w:rsidRPr="007B2503" w:rsidRDefault="00F53709" w:rsidP="00E706AA">
            <w:pPr>
              <w:rPr>
                <w:b/>
                <w:sz w:val="20"/>
              </w:rPr>
            </w:pPr>
            <w:r w:rsidRPr="007B2503">
              <w:rPr>
                <w:b/>
                <w:sz w:val="20"/>
              </w:rPr>
              <w:t>Test?</w:t>
            </w:r>
          </w:p>
        </w:tc>
      </w:tr>
      <w:tr w:rsidR="00746658" w:rsidRPr="007B2503" w:rsidTr="00E706AA">
        <w:tc>
          <w:tcPr>
            <w:tcW w:w="2461" w:type="dxa"/>
          </w:tcPr>
          <w:p w:rsidR="00746658" w:rsidRPr="007B2503" w:rsidRDefault="00746658" w:rsidP="00E70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DataContext</w:t>
            </w:r>
            <w:proofErr w:type="spellEnd"/>
          </w:p>
        </w:tc>
        <w:tc>
          <w:tcPr>
            <w:tcW w:w="2300" w:type="dxa"/>
          </w:tcPr>
          <w:p w:rsidR="00746658" w:rsidRPr="007B2503" w:rsidRDefault="00746658" w:rsidP="00E706AA">
            <w:pPr>
              <w:rPr>
                <w:sz w:val="20"/>
              </w:rPr>
            </w:pPr>
          </w:p>
        </w:tc>
        <w:tc>
          <w:tcPr>
            <w:tcW w:w="1868" w:type="dxa"/>
          </w:tcPr>
          <w:p w:rsidR="00746658" w:rsidRPr="007B2503" w:rsidRDefault="00746658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746658" w:rsidRPr="007B2503" w:rsidRDefault="00746658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746658" w:rsidRPr="007B2503" w:rsidRDefault="006C1AB0" w:rsidP="00E706AA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F53709" w:rsidRPr="007B2503" w:rsidTr="00E706AA">
        <w:tc>
          <w:tcPr>
            <w:tcW w:w="2461" w:type="dxa"/>
          </w:tcPr>
          <w:p w:rsidR="00F53709" w:rsidRPr="007B2503" w:rsidRDefault="002049D8" w:rsidP="002049D8">
            <w:pPr>
              <w:rPr>
                <w:sz w:val="20"/>
              </w:rPr>
            </w:pPr>
            <w:r>
              <w:rPr>
                <w:sz w:val="20"/>
              </w:rPr>
              <w:t>One property for each Hive table</w:t>
            </w:r>
          </w:p>
        </w:tc>
        <w:tc>
          <w:tcPr>
            <w:tcW w:w="2300" w:type="dxa"/>
          </w:tcPr>
          <w:p w:rsidR="00F53709" w:rsidRPr="007B2503" w:rsidRDefault="00F53709" w:rsidP="00E706AA">
            <w:pPr>
              <w:rPr>
                <w:sz w:val="20"/>
              </w:rPr>
            </w:pPr>
          </w:p>
        </w:tc>
        <w:tc>
          <w:tcPr>
            <w:tcW w:w="1868" w:type="dxa"/>
          </w:tcPr>
          <w:p w:rsidR="00F53709" w:rsidRPr="007B2503" w:rsidRDefault="00F53709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F53709" w:rsidRPr="007B2503" w:rsidRDefault="00F53709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F53709" w:rsidRPr="007B2503" w:rsidRDefault="009B3F36" w:rsidP="00E706AA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</w:tbl>
    <w:p w:rsidR="00BF7EF8" w:rsidRDefault="00BF7EF8" w:rsidP="00BF7EF8">
      <w:pPr>
        <w:pStyle w:val="Heading2"/>
      </w:pPr>
      <w:r>
        <w:lastRenderedPageBreak/>
        <w:t xml:space="preserve">The Weakly Typed Data Context Object (returned by </w:t>
      </w:r>
      <w:proofErr w:type="spellStart"/>
      <w:r>
        <w:t>ctxt.DataContext</w:t>
      </w:r>
      <w:proofErr w:type="spellEnd"/>
      <w:r>
        <w:t>)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461"/>
        <w:gridCol w:w="2300"/>
        <w:gridCol w:w="1868"/>
        <w:gridCol w:w="1430"/>
        <w:gridCol w:w="980"/>
      </w:tblGrid>
      <w:tr w:rsidR="00BF7EF8" w:rsidRPr="007B2503" w:rsidTr="00E706AA">
        <w:tc>
          <w:tcPr>
            <w:tcW w:w="2461" w:type="dxa"/>
          </w:tcPr>
          <w:p w:rsidR="00BF7EF8" w:rsidRPr="007B2503" w:rsidRDefault="00BF7EF8" w:rsidP="00E706A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Members</w:t>
            </w:r>
          </w:p>
        </w:tc>
        <w:tc>
          <w:tcPr>
            <w:tcW w:w="2300" w:type="dxa"/>
          </w:tcPr>
          <w:p w:rsidR="00BF7EF8" w:rsidRPr="007B2503" w:rsidRDefault="00BF7EF8" w:rsidP="00E706A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868" w:type="dxa"/>
          </w:tcPr>
          <w:p w:rsidR="00BF7EF8" w:rsidRPr="007B2503" w:rsidRDefault="00BF7EF8" w:rsidP="00E706A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Notes</w:t>
            </w:r>
          </w:p>
        </w:tc>
        <w:tc>
          <w:tcPr>
            <w:tcW w:w="1430" w:type="dxa"/>
          </w:tcPr>
          <w:p w:rsidR="00BF7EF8" w:rsidRPr="007B2503" w:rsidRDefault="00BF7EF8" w:rsidP="00E706A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  <w:tc>
          <w:tcPr>
            <w:tcW w:w="980" w:type="dxa"/>
          </w:tcPr>
          <w:p w:rsidR="00BF7EF8" w:rsidRPr="007B2503" w:rsidRDefault="00BF7EF8" w:rsidP="00E706AA">
            <w:pPr>
              <w:rPr>
                <w:b/>
                <w:sz w:val="20"/>
              </w:rPr>
            </w:pPr>
            <w:r w:rsidRPr="007B2503">
              <w:rPr>
                <w:b/>
                <w:sz w:val="20"/>
              </w:rPr>
              <w:t>Test?</w:t>
            </w:r>
          </w:p>
        </w:tc>
      </w:tr>
      <w:tr w:rsidR="00BF7EF8" w:rsidRPr="007B2503" w:rsidTr="00E706AA">
        <w:tc>
          <w:tcPr>
            <w:tcW w:w="2461" w:type="dxa"/>
          </w:tcPr>
          <w:p w:rsidR="00BF7EF8" w:rsidRPr="007B2503" w:rsidRDefault="00BF7EF8" w:rsidP="00E70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GetTable</w:t>
            </w:r>
            <w:proofErr w:type="spellEnd"/>
            <w:r>
              <w:rPr>
                <w:sz w:val="20"/>
              </w:rPr>
              <w:t>&lt;T&gt;(string)</w:t>
            </w:r>
          </w:p>
        </w:tc>
        <w:tc>
          <w:tcPr>
            <w:tcW w:w="2300" w:type="dxa"/>
          </w:tcPr>
          <w:p w:rsidR="00BF7EF8" w:rsidRPr="007B2503" w:rsidRDefault="00BF7EF8" w:rsidP="00E706AA">
            <w:pPr>
              <w:rPr>
                <w:sz w:val="20"/>
              </w:rPr>
            </w:pPr>
            <w:r>
              <w:rPr>
                <w:sz w:val="20"/>
              </w:rPr>
              <w:t>See below</w:t>
            </w:r>
          </w:p>
        </w:tc>
        <w:tc>
          <w:tcPr>
            <w:tcW w:w="1868" w:type="dxa"/>
          </w:tcPr>
          <w:p w:rsidR="00BF7EF8" w:rsidRPr="007B2503" w:rsidRDefault="00BF7EF8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BF7EF8" w:rsidRPr="007B2503" w:rsidRDefault="00BF7EF8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BF7EF8" w:rsidRPr="007B2503" w:rsidRDefault="00BF7EF8" w:rsidP="00E706AA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BF7EF8" w:rsidRPr="007B2503" w:rsidTr="00E706AA">
        <w:tc>
          <w:tcPr>
            <w:tcW w:w="2461" w:type="dxa"/>
          </w:tcPr>
          <w:p w:rsidR="00BF7EF8" w:rsidRPr="007B2503" w:rsidRDefault="00BF7EF8" w:rsidP="00E70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ExecuteCommand</w:t>
            </w:r>
            <w:proofErr w:type="spellEnd"/>
            <w:r>
              <w:rPr>
                <w:sz w:val="20"/>
              </w:rPr>
              <w:t>(string, ?timeout)</w:t>
            </w:r>
          </w:p>
        </w:tc>
        <w:tc>
          <w:tcPr>
            <w:tcW w:w="2300" w:type="dxa"/>
          </w:tcPr>
          <w:p w:rsidR="00BF7EF8" w:rsidRPr="007B2503" w:rsidRDefault="00BF7EF8" w:rsidP="00E706AA">
            <w:pPr>
              <w:rPr>
                <w:sz w:val="20"/>
              </w:rPr>
            </w:pPr>
            <w:r>
              <w:rPr>
                <w:sz w:val="20"/>
              </w:rPr>
              <w:t>Accepts a Hive query command and returns the output diagnostics/response/???</w:t>
            </w:r>
          </w:p>
        </w:tc>
        <w:tc>
          <w:tcPr>
            <w:tcW w:w="1868" w:type="dxa"/>
          </w:tcPr>
          <w:p w:rsidR="00BF7EF8" w:rsidRPr="007B2503" w:rsidRDefault="00BF7EF8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BF7EF8" w:rsidRPr="007B2503" w:rsidRDefault="00BF7EF8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BF7EF8" w:rsidRPr="007B2503" w:rsidRDefault="00BF7EF8" w:rsidP="00E706AA">
            <w:pPr>
              <w:rPr>
                <w:sz w:val="20"/>
              </w:rPr>
            </w:pPr>
          </w:p>
        </w:tc>
      </w:tr>
      <w:tr w:rsidR="00215BA9" w:rsidRPr="00215BA9" w:rsidTr="00215BA9">
        <w:tc>
          <w:tcPr>
            <w:tcW w:w="2461" w:type="dxa"/>
          </w:tcPr>
          <w:p w:rsidR="00215BA9" w:rsidRPr="00215BA9" w:rsidRDefault="00215BA9" w:rsidP="009C5475">
            <w:pPr>
              <w:rPr>
                <w:color w:val="BFBFBF" w:themeColor="background1" w:themeShade="BF"/>
                <w:sz w:val="20"/>
              </w:rPr>
            </w:pPr>
            <w:proofErr w:type="spellStart"/>
            <w:r w:rsidRPr="00215BA9">
              <w:rPr>
                <w:color w:val="BFBFBF" w:themeColor="background1" w:themeShade="BF"/>
                <w:sz w:val="20"/>
              </w:rPr>
              <w:t>ExecuteQuery</w:t>
            </w:r>
            <w:proofErr w:type="spellEnd"/>
            <w:r w:rsidRPr="00215BA9">
              <w:rPr>
                <w:color w:val="BFBFBF" w:themeColor="background1" w:themeShade="BF"/>
                <w:sz w:val="20"/>
              </w:rPr>
              <w:t>(string, ?timeout)</w:t>
            </w:r>
          </w:p>
        </w:tc>
        <w:tc>
          <w:tcPr>
            <w:tcW w:w="2300" w:type="dxa"/>
          </w:tcPr>
          <w:p w:rsidR="00215BA9" w:rsidRPr="00215BA9" w:rsidRDefault="00215BA9" w:rsidP="009C5475">
            <w:pPr>
              <w:rPr>
                <w:color w:val="BFBFBF" w:themeColor="background1" w:themeShade="BF"/>
                <w:sz w:val="20"/>
              </w:rPr>
            </w:pPr>
            <w:r w:rsidRPr="00215BA9">
              <w:rPr>
                <w:color w:val="BFBFBF" w:themeColor="background1" w:themeShade="BF"/>
                <w:sz w:val="20"/>
              </w:rPr>
              <w:t>Accepts a Hive query string and returns a sequence of objects. The spec for this is TBD</w:t>
            </w:r>
          </w:p>
        </w:tc>
        <w:tc>
          <w:tcPr>
            <w:tcW w:w="1868" w:type="dxa"/>
          </w:tcPr>
          <w:p w:rsidR="00215BA9" w:rsidRPr="00215BA9" w:rsidRDefault="00215BA9" w:rsidP="009C5475">
            <w:pPr>
              <w:rPr>
                <w:color w:val="BFBFBF" w:themeColor="background1" w:themeShade="BF"/>
                <w:sz w:val="20"/>
              </w:rPr>
            </w:pPr>
          </w:p>
        </w:tc>
        <w:tc>
          <w:tcPr>
            <w:tcW w:w="1430" w:type="dxa"/>
          </w:tcPr>
          <w:p w:rsidR="00215BA9" w:rsidRPr="00215BA9" w:rsidRDefault="00215BA9" w:rsidP="009C5475">
            <w:pPr>
              <w:rPr>
                <w:color w:val="BFBFBF" w:themeColor="background1" w:themeShade="BF"/>
                <w:sz w:val="20"/>
              </w:rPr>
            </w:pPr>
            <w:r w:rsidRPr="00215BA9">
              <w:rPr>
                <w:color w:val="BFBFBF" w:themeColor="background1" w:themeShade="BF"/>
                <w:sz w:val="20"/>
              </w:rPr>
              <w:t>NYI</w:t>
            </w:r>
          </w:p>
        </w:tc>
        <w:tc>
          <w:tcPr>
            <w:tcW w:w="980" w:type="dxa"/>
          </w:tcPr>
          <w:p w:rsidR="00215BA9" w:rsidRPr="00215BA9" w:rsidRDefault="00215BA9" w:rsidP="009C5475">
            <w:pPr>
              <w:rPr>
                <w:color w:val="BFBFBF" w:themeColor="background1" w:themeShade="BF"/>
                <w:sz w:val="20"/>
              </w:rPr>
            </w:pPr>
          </w:p>
        </w:tc>
      </w:tr>
      <w:tr w:rsidR="00215BA9" w:rsidRPr="00215BA9" w:rsidTr="00215BA9">
        <w:tc>
          <w:tcPr>
            <w:tcW w:w="2461" w:type="dxa"/>
          </w:tcPr>
          <w:p w:rsidR="00215BA9" w:rsidRPr="00215BA9" w:rsidRDefault="00215BA9" w:rsidP="009C5475">
            <w:pPr>
              <w:rPr>
                <w:color w:val="BFBFBF" w:themeColor="background1" w:themeShade="BF"/>
                <w:sz w:val="20"/>
              </w:rPr>
            </w:pPr>
            <w:proofErr w:type="spellStart"/>
            <w:r w:rsidRPr="00215BA9">
              <w:rPr>
                <w:color w:val="BFBFBF" w:themeColor="background1" w:themeShade="BF"/>
                <w:sz w:val="20"/>
              </w:rPr>
              <w:t>ExecuteQueryValue</w:t>
            </w:r>
            <w:proofErr w:type="spellEnd"/>
            <w:r w:rsidRPr="00215BA9">
              <w:rPr>
                <w:color w:val="BFBFBF" w:themeColor="background1" w:themeShade="BF"/>
                <w:sz w:val="20"/>
              </w:rPr>
              <w:t>(string, ?timeout)</w:t>
            </w:r>
          </w:p>
        </w:tc>
        <w:tc>
          <w:tcPr>
            <w:tcW w:w="2300" w:type="dxa"/>
          </w:tcPr>
          <w:p w:rsidR="00215BA9" w:rsidRPr="00215BA9" w:rsidRDefault="00215BA9" w:rsidP="009C5475">
            <w:pPr>
              <w:rPr>
                <w:color w:val="BFBFBF" w:themeColor="background1" w:themeShade="BF"/>
                <w:sz w:val="20"/>
              </w:rPr>
            </w:pPr>
            <w:r w:rsidRPr="00215BA9">
              <w:rPr>
                <w:color w:val="BFBFBF" w:themeColor="background1" w:themeShade="BF"/>
                <w:sz w:val="20"/>
              </w:rPr>
              <w:t>Accepts a Hive query string and returns a single value. The spec for this is TBD</w:t>
            </w:r>
          </w:p>
        </w:tc>
        <w:tc>
          <w:tcPr>
            <w:tcW w:w="1868" w:type="dxa"/>
          </w:tcPr>
          <w:p w:rsidR="00215BA9" w:rsidRPr="00215BA9" w:rsidRDefault="00215BA9" w:rsidP="009C5475">
            <w:pPr>
              <w:rPr>
                <w:color w:val="BFBFBF" w:themeColor="background1" w:themeShade="BF"/>
                <w:sz w:val="20"/>
              </w:rPr>
            </w:pPr>
          </w:p>
        </w:tc>
        <w:tc>
          <w:tcPr>
            <w:tcW w:w="1430" w:type="dxa"/>
          </w:tcPr>
          <w:p w:rsidR="00215BA9" w:rsidRPr="00215BA9" w:rsidRDefault="00215BA9" w:rsidP="009C5475">
            <w:pPr>
              <w:rPr>
                <w:color w:val="BFBFBF" w:themeColor="background1" w:themeShade="BF"/>
                <w:sz w:val="20"/>
              </w:rPr>
            </w:pPr>
            <w:r w:rsidRPr="00215BA9">
              <w:rPr>
                <w:color w:val="BFBFBF" w:themeColor="background1" w:themeShade="BF"/>
                <w:sz w:val="20"/>
              </w:rPr>
              <w:t>NYI</w:t>
            </w:r>
          </w:p>
        </w:tc>
        <w:tc>
          <w:tcPr>
            <w:tcW w:w="980" w:type="dxa"/>
          </w:tcPr>
          <w:p w:rsidR="00215BA9" w:rsidRPr="00215BA9" w:rsidRDefault="00215BA9" w:rsidP="009C5475">
            <w:pPr>
              <w:rPr>
                <w:color w:val="BFBFBF" w:themeColor="background1" w:themeShade="BF"/>
                <w:sz w:val="20"/>
              </w:rPr>
            </w:pPr>
          </w:p>
        </w:tc>
      </w:tr>
    </w:tbl>
    <w:p w:rsidR="00BF7EF8" w:rsidRDefault="00BF7EF8" w:rsidP="00BF7EF8">
      <w:pPr>
        <w:pStyle w:val="Heading2"/>
      </w:pPr>
    </w:p>
    <w:p w:rsidR="00746658" w:rsidRDefault="00363401" w:rsidP="00746658">
      <w:pPr>
        <w:pStyle w:val="Heading2"/>
      </w:pPr>
      <w:proofErr w:type="spellStart"/>
      <w:r>
        <w:t>ctxt.</w:t>
      </w:r>
      <w:r w:rsidR="00746658">
        <w:t>GetTable</w:t>
      </w:r>
      <w:proofErr w:type="spellEnd"/>
      <w:r w:rsidR="00746658">
        <w:t>&lt;T&gt;</w:t>
      </w:r>
    </w:p>
    <w:p w:rsidR="00746658" w:rsidRDefault="00746658" w:rsidP="00746658">
      <w:r>
        <w:t>Behaves as follows</w:t>
      </w:r>
    </w:p>
    <w:p w:rsidR="00746658" w:rsidRDefault="00746658" w:rsidP="00746658">
      <w:pPr>
        <w:pStyle w:val="ListParagraph"/>
        <w:numPr>
          <w:ilvl w:val="0"/>
          <w:numId w:val="3"/>
        </w:numPr>
      </w:pPr>
      <w:r>
        <w:t xml:space="preserve">T must be </w:t>
      </w:r>
      <w:r w:rsidR="004E743C">
        <w:t>“</w:t>
      </w:r>
      <w:proofErr w:type="spellStart"/>
      <w:r w:rsidR="004E743C">
        <w:t>HiveDataRow</w:t>
      </w:r>
      <w:proofErr w:type="spellEnd"/>
      <w:r w:rsidR="004E743C">
        <w:t xml:space="preserve">” or </w:t>
      </w:r>
      <w:r>
        <w:t>an F# record type</w:t>
      </w:r>
    </w:p>
    <w:p w:rsidR="00746658" w:rsidRDefault="00746658" w:rsidP="00746658">
      <w:pPr>
        <w:pStyle w:val="ListParagraph"/>
        <w:numPr>
          <w:ilvl w:val="0"/>
          <w:numId w:val="3"/>
        </w:numPr>
      </w:pPr>
      <w:commentRangeStart w:id="2"/>
      <w:r>
        <w:t xml:space="preserve">Record entries must be in the same order and have identical names in F# record type and Hive metadata </w:t>
      </w:r>
      <w:commentRangeEnd w:id="2"/>
      <w:r>
        <w:rPr>
          <w:rStyle w:val="CommentReference"/>
        </w:rPr>
        <w:commentReference w:id="2"/>
      </w:r>
    </w:p>
    <w:p w:rsidR="00EB4563" w:rsidRPr="00EB4563" w:rsidRDefault="00400886" w:rsidP="00EB4563">
      <w:r>
        <w:t xml:space="preserve">Returns a </w:t>
      </w:r>
      <w:proofErr w:type="spellStart"/>
      <w:r>
        <w:t>HiveTable</w:t>
      </w:r>
      <w:proofErr w:type="spellEnd"/>
      <w:r>
        <w:t>&lt;T&gt;</w:t>
      </w:r>
    </w:p>
    <w:p w:rsidR="00F53709" w:rsidRDefault="00F53709" w:rsidP="00F53709">
      <w:pPr>
        <w:pStyle w:val="Heading2"/>
      </w:pPr>
      <w:r>
        <w:t>Queries</w:t>
      </w:r>
    </w:p>
    <w:p w:rsidR="004E743C" w:rsidRDefault="004E743C" w:rsidP="00BC2370">
      <w:r>
        <w:t>Queries are of the form:</w:t>
      </w:r>
    </w:p>
    <w:p w:rsidR="00BC2370" w:rsidRDefault="00BC2370" w:rsidP="004E743C">
      <w:pPr>
        <w:pStyle w:val="CodeBlock"/>
      </w:pPr>
      <w:proofErr w:type="spellStart"/>
      <w:proofErr w:type="gramStart"/>
      <w:r>
        <w:t>hiveQuery</w:t>
      </w:r>
      <w:proofErr w:type="spellEnd"/>
      <w:proofErr w:type="gramEnd"/>
      <w:r>
        <w:t xml:space="preserve"> { for x in </w:t>
      </w:r>
      <w:proofErr w:type="spellStart"/>
      <w:r>
        <w:t>ctxt.Table</w:t>
      </w:r>
      <w:proofErr w:type="spellEnd"/>
      <w:r>
        <w:t xml:space="preserve"> do … }</w:t>
      </w:r>
    </w:p>
    <w:p w:rsidR="004E743C" w:rsidRPr="00BC2370" w:rsidRDefault="004E743C" w:rsidP="004E743C">
      <w:r>
        <w:t>The following constructs may appear in queries</w:t>
      </w:r>
    </w:p>
    <w:tbl>
      <w:tblPr>
        <w:tblStyle w:val="TableGrid"/>
        <w:tblW w:w="8243" w:type="dxa"/>
        <w:tblInd w:w="534" w:type="dxa"/>
        <w:tblLook w:val="04A0" w:firstRow="1" w:lastRow="0" w:firstColumn="1" w:lastColumn="0" w:noHBand="0" w:noVBand="1"/>
      </w:tblPr>
      <w:tblGrid>
        <w:gridCol w:w="2835"/>
        <w:gridCol w:w="1984"/>
        <w:gridCol w:w="1708"/>
        <w:gridCol w:w="736"/>
        <w:gridCol w:w="980"/>
      </w:tblGrid>
      <w:tr w:rsidR="00AB344C" w:rsidRPr="007B2503" w:rsidTr="004E743C">
        <w:tc>
          <w:tcPr>
            <w:tcW w:w="2835" w:type="dxa"/>
          </w:tcPr>
          <w:p w:rsidR="00AB344C" w:rsidRPr="007B2503" w:rsidRDefault="00AB344C" w:rsidP="00E706A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Construct</w:t>
            </w:r>
          </w:p>
        </w:tc>
        <w:tc>
          <w:tcPr>
            <w:tcW w:w="1984" w:type="dxa"/>
          </w:tcPr>
          <w:p w:rsidR="00AB344C" w:rsidRPr="007B2503" w:rsidRDefault="00AB344C" w:rsidP="00E706A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708" w:type="dxa"/>
          </w:tcPr>
          <w:p w:rsidR="00AB344C" w:rsidRPr="007B2503" w:rsidRDefault="00AB344C" w:rsidP="00E706AA">
            <w:pPr>
              <w:rPr>
                <w:b/>
                <w:sz w:val="20"/>
              </w:rPr>
            </w:pPr>
            <w:r w:rsidRPr="007B2503">
              <w:rPr>
                <w:b/>
                <w:sz w:val="20"/>
              </w:rPr>
              <w:t>Notes</w:t>
            </w:r>
          </w:p>
        </w:tc>
        <w:tc>
          <w:tcPr>
            <w:tcW w:w="736" w:type="dxa"/>
          </w:tcPr>
          <w:p w:rsidR="00AB344C" w:rsidRPr="007B2503" w:rsidRDefault="00EB4563" w:rsidP="00EB45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  <w:tc>
          <w:tcPr>
            <w:tcW w:w="980" w:type="dxa"/>
          </w:tcPr>
          <w:p w:rsidR="00AB344C" w:rsidRPr="007B2503" w:rsidRDefault="00AB344C" w:rsidP="00E706AA">
            <w:pPr>
              <w:rPr>
                <w:b/>
                <w:sz w:val="20"/>
              </w:rPr>
            </w:pPr>
            <w:r w:rsidRPr="007B2503">
              <w:rPr>
                <w:b/>
                <w:sz w:val="20"/>
              </w:rPr>
              <w:t>Test?</w:t>
            </w:r>
          </w:p>
        </w:tc>
      </w:tr>
      <w:tr w:rsidR="00AB344C" w:rsidRPr="007B2503" w:rsidTr="004E743C">
        <w:tc>
          <w:tcPr>
            <w:tcW w:w="2835" w:type="dxa"/>
          </w:tcPr>
          <w:p w:rsidR="00AB344C" w:rsidRPr="00BC2370" w:rsidRDefault="00AB344C" w:rsidP="00E706AA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select </w:t>
            </w:r>
            <w:proofErr w:type="spellStart"/>
            <w:r>
              <w:rPr>
                <w:i/>
                <w:sz w:val="20"/>
              </w:rPr>
              <w:t>expr</w:t>
            </w:r>
            <w:proofErr w:type="spellEnd"/>
          </w:p>
        </w:tc>
        <w:tc>
          <w:tcPr>
            <w:tcW w:w="1984" w:type="dxa"/>
          </w:tcPr>
          <w:p w:rsidR="00AB344C" w:rsidRPr="007B2503" w:rsidRDefault="00AB344C" w:rsidP="007642BA">
            <w:pPr>
              <w:rPr>
                <w:sz w:val="20"/>
              </w:rPr>
            </w:pPr>
          </w:p>
        </w:tc>
        <w:tc>
          <w:tcPr>
            <w:tcW w:w="1708" w:type="dxa"/>
          </w:tcPr>
          <w:p w:rsidR="00AB344C" w:rsidRPr="007B2503" w:rsidRDefault="007642BA" w:rsidP="007642BA">
            <w:pPr>
              <w:rPr>
                <w:sz w:val="20"/>
              </w:rPr>
            </w:pPr>
            <w:r>
              <w:rPr>
                <w:sz w:val="20"/>
              </w:rPr>
              <w:t>Uses a client-side tail operation if ‘</w:t>
            </w:r>
            <w:proofErr w:type="spellStart"/>
            <w:r>
              <w:rPr>
                <w:sz w:val="20"/>
              </w:rPr>
              <w:t>expr</w:t>
            </w:r>
            <w:proofErr w:type="spellEnd"/>
            <w:r>
              <w:rPr>
                <w:sz w:val="20"/>
              </w:rPr>
              <w:t>’ is not a table column</w:t>
            </w:r>
          </w:p>
        </w:tc>
        <w:tc>
          <w:tcPr>
            <w:tcW w:w="736" w:type="dxa"/>
          </w:tcPr>
          <w:p w:rsidR="00AB344C" w:rsidRPr="007B2503" w:rsidRDefault="00AB344C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AB344C" w:rsidRPr="007B2503" w:rsidRDefault="00AB344C" w:rsidP="00E706AA">
            <w:pPr>
              <w:rPr>
                <w:sz w:val="20"/>
              </w:rPr>
            </w:pPr>
          </w:p>
        </w:tc>
      </w:tr>
      <w:tr w:rsidR="00AB344C" w:rsidRPr="007B2503" w:rsidTr="004E743C">
        <w:tc>
          <w:tcPr>
            <w:tcW w:w="2835" w:type="dxa"/>
          </w:tcPr>
          <w:p w:rsidR="00AB344C" w:rsidRPr="00BC2370" w:rsidRDefault="00AB344C" w:rsidP="00E706AA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where </w:t>
            </w:r>
            <w:proofErr w:type="spellStart"/>
            <w:r>
              <w:rPr>
                <w:i/>
                <w:sz w:val="20"/>
              </w:rPr>
              <w:t>expr</w:t>
            </w:r>
            <w:proofErr w:type="spellEnd"/>
          </w:p>
        </w:tc>
        <w:tc>
          <w:tcPr>
            <w:tcW w:w="1984" w:type="dxa"/>
          </w:tcPr>
          <w:p w:rsidR="00AB344C" w:rsidRPr="007642BA" w:rsidRDefault="00AB344C" w:rsidP="00E706AA">
            <w:pPr>
              <w:rPr>
                <w:sz w:val="20"/>
              </w:rPr>
            </w:pPr>
          </w:p>
        </w:tc>
        <w:tc>
          <w:tcPr>
            <w:tcW w:w="1708" w:type="dxa"/>
          </w:tcPr>
          <w:p w:rsidR="00AB344C" w:rsidRPr="007B2503" w:rsidRDefault="007642BA" w:rsidP="00E706AA">
            <w:pPr>
              <w:rPr>
                <w:sz w:val="20"/>
              </w:rPr>
            </w:pPr>
            <w:proofErr w:type="spellStart"/>
            <w:r>
              <w:rPr>
                <w:i/>
                <w:sz w:val="20"/>
              </w:rPr>
              <w:t>expr</w:t>
            </w:r>
            <w:proofErr w:type="spellEnd"/>
            <w:r>
              <w:rPr>
                <w:sz w:val="20"/>
              </w:rPr>
              <w:t xml:space="preserve"> must be of an appropriate form</w:t>
            </w:r>
          </w:p>
        </w:tc>
        <w:tc>
          <w:tcPr>
            <w:tcW w:w="736" w:type="dxa"/>
          </w:tcPr>
          <w:p w:rsidR="00AB344C" w:rsidRPr="007B2503" w:rsidRDefault="00AB344C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AB344C" w:rsidRPr="007B2503" w:rsidRDefault="00AB344C" w:rsidP="00E706AA">
            <w:pPr>
              <w:rPr>
                <w:sz w:val="20"/>
              </w:rPr>
            </w:pPr>
          </w:p>
        </w:tc>
      </w:tr>
      <w:tr w:rsidR="00AB344C" w:rsidRPr="007B2503" w:rsidTr="004E743C">
        <w:tc>
          <w:tcPr>
            <w:tcW w:w="2835" w:type="dxa"/>
          </w:tcPr>
          <w:p w:rsidR="00AB344C" w:rsidRPr="007B2503" w:rsidRDefault="00AB344C" w:rsidP="00E706AA">
            <w:pPr>
              <w:rPr>
                <w:sz w:val="20"/>
              </w:rPr>
            </w:pPr>
            <w:r>
              <w:rPr>
                <w:sz w:val="20"/>
              </w:rPr>
              <w:t>count</w:t>
            </w:r>
          </w:p>
        </w:tc>
        <w:tc>
          <w:tcPr>
            <w:tcW w:w="1984" w:type="dxa"/>
          </w:tcPr>
          <w:p w:rsidR="00AB344C" w:rsidRPr="007B2503" w:rsidRDefault="00AB344C" w:rsidP="00E706AA">
            <w:pPr>
              <w:rPr>
                <w:sz w:val="20"/>
              </w:rPr>
            </w:pPr>
          </w:p>
        </w:tc>
        <w:tc>
          <w:tcPr>
            <w:tcW w:w="1708" w:type="dxa"/>
          </w:tcPr>
          <w:p w:rsidR="00AB344C" w:rsidRPr="007B2503" w:rsidRDefault="00AB344C" w:rsidP="00E706AA">
            <w:pPr>
              <w:rPr>
                <w:sz w:val="20"/>
              </w:rPr>
            </w:pPr>
          </w:p>
        </w:tc>
        <w:tc>
          <w:tcPr>
            <w:tcW w:w="736" w:type="dxa"/>
          </w:tcPr>
          <w:p w:rsidR="00AB344C" w:rsidRPr="007B2503" w:rsidRDefault="00AB344C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AB344C" w:rsidRPr="007B2503" w:rsidRDefault="00AB344C" w:rsidP="00E706AA">
            <w:pPr>
              <w:rPr>
                <w:sz w:val="20"/>
              </w:rPr>
            </w:pPr>
          </w:p>
        </w:tc>
      </w:tr>
      <w:tr w:rsidR="00AB344C" w:rsidRPr="007B2503" w:rsidTr="004E743C">
        <w:tc>
          <w:tcPr>
            <w:tcW w:w="2835" w:type="dxa"/>
          </w:tcPr>
          <w:p w:rsidR="00AB344C" w:rsidRPr="00BC2370" w:rsidRDefault="00AB344C" w:rsidP="00E706AA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take </w:t>
            </w:r>
            <w:proofErr w:type="spellStart"/>
            <w:r>
              <w:rPr>
                <w:i/>
                <w:sz w:val="20"/>
              </w:rPr>
              <w:t>expr</w:t>
            </w:r>
            <w:proofErr w:type="spellEnd"/>
          </w:p>
        </w:tc>
        <w:tc>
          <w:tcPr>
            <w:tcW w:w="1984" w:type="dxa"/>
          </w:tcPr>
          <w:p w:rsidR="00AB344C" w:rsidRPr="007B2503" w:rsidRDefault="00AB344C" w:rsidP="00E706AA">
            <w:pPr>
              <w:rPr>
                <w:sz w:val="20"/>
              </w:rPr>
            </w:pPr>
          </w:p>
        </w:tc>
        <w:tc>
          <w:tcPr>
            <w:tcW w:w="1708" w:type="dxa"/>
          </w:tcPr>
          <w:p w:rsidR="00AB344C" w:rsidRPr="00BC2370" w:rsidRDefault="00AB344C" w:rsidP="00E706AA">
            <w:pPr>
              <w:rPr>
                <w:sz w:val="20"/>
              </w:rPr>
            </w:pPr>
            <w:proofErr w:type="spellStart"/>
            <w:r>
              <w:rPr>
                <w:i/>
                <w:sz w:val="20"/>
              </w:rPr>
              <w:t>expr</w:t>
            </w:r>
            <w:proofErr w:type="spellEnd"/>
            <w:r>
              <w:rPr>
                <w:i/>
                <w:sz w:val="20"/>
              </w:rPr>
              <w:t xml:space="preserve"> </w:t>
            </w:r>
            <w:r>
              <w:rPr>
                <w:sz w:val="20"/>
              </w:rPr>
              <w:t>must evaluate to a constant integer</w:t>
            </w:r>
          </w:p>
        </w:tc>
        <w:tc>
          <w:tcPr>
            <w:tcW w:w="736" w:type="dxa"/>
          </w:tcPr>
          <w:p w:rsidR="00AB344C" w:rsidRPr="007B2503" w:rsidRDefault="00AB344C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AB344C" w:rsidRPr="007B2503" w:rsidRDefault="00AB344C" w:rsidP="00E706AA">
            <w:pPr>
              <w:rPr>
                <w:sz w:val="20"/>
              </w:rPr>
            </w:pPr>
          </w:p>
        </w:tc>
      </w:tr>
      <w:tr w:rsidR="00AB344C" w:rsidRPr="007B2503" w:rsidTr="004E743C">
        <w:tc>
          <w:tcPr>
            <w:tcW w:w="2835" w:type="dxa"/>
          </w:tcPr>
          <w:p w:rsidR="00AB344C" w:rsidRPr="00BC2370" w:rsidRDefault="00AB344C" w:rsidP="00E706AA">
            <w:pPr>
              <w:rPr>
                <w:i/>
                <w:sz w:val="20"/>
              </w:rPr>
            </w:pPr>
            <w:r>
              <w:rPr>
                <w:sz w:val="20"/>
              </w:rPr>
              <w:t xml:space="preserve">timeout  </w:t>
            </w:r>
            <w:proofErr w:type="spellStart"/>
            <w:r>
              <w:rPr>
                <w:i/>
                <w:sz w:val="20"/>
              </w:rPr>
              <w:t>expr</w:t>
            </w:r>
            <w:proofErr w:type="spellEnd"/>
          </w:p>
        </w:tc>
        <w:tc>
          <w:tcPr>
            <w:tcW w:w="1984" w:type="dxa"/>
          </w:tcPr>
          <w:p w:rsidR="00AB344C" w:rsidRPr="007B2503" w:rsidRDefault="00AB344C" w:rsidP="00E706AA">
            <w:pPr>
              <w:rPr>
                <w:sz w:val="20"/>
              </w:rPr>
            </w:pPr>
            <w:r>
              <w:rPr>
                <w:sz w:val="20"/>
              </w:rPr>
              <w:t xml:space="preserve">Adjusts the timeout associated with the query. </w:t>
            </w:r>
          </w:p>
        </w:tc>
        <w:tc>
          <w:tcPr>
            <w:tcW w:w="1708" w:type="dxa"/>
          </w:tcPr>
          <w:p w:rsidR="00AB344C" w:rsidRPr="00BC2370" w:rsidRDefault="00AB344C" w:rsidP="00E706AA">
            <w:pPr>
              <w:rPr>
                <w:sz w:val="20"/>
              </w:rPr>
            </w:pPr>
            <w:proofErr w:type="spellStart"/>
            <w:r>
              <w:rPr>
                <w:i/>
                <w:sz w:val="20"/>
              </w:rPr>
              <w:t>expr</w:t>
            </w:r>
            <w:proofErr w:type="spellEnd"/>
            <w:r>
              <w:rPr>
                <w:i/>
                <w:sz w:val="20"/>
              </w:rPr>
              <w:t xml:space="preserve"> </w:t>
            </w:r>
            <w:r>
              <w:rPr>
                <w:sz w:val="20"/>
              </w:rPr>
              <w:t>must evaluate to a constant integer</w:t>
            </w:r>
          </w:p>
        </w:tc>
        <w:tc>
          <w:tcPr>
            <w:tcW w:w="736" w:type="dxa"/>
          </w:tcPr>
          <w:p w:rsidR="00AB344C" w:rsidRPr="007B2503" w:rsidRDefault="00AB344C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AB344C" w:rsidRPr="007B2503" w:rsidRDefault="00AB344C" w:rsidP="00E706AA">
            <w:pPr>
              <w:rPr>
                <w:sz w:val="20"/>
              </w:rPr>
            </w:pPr>
          </w:p>
        </w:tc>
      </w:tr>
      <w:tr w:rsidR="00C66242" w:rsidRPr="007B2503" w:rsidTr="004E743C">
        <w:tc>
          <w:tcPr>
            <w:tcW w:w="2835" w:type="dxa"/>
          </w:tcPr>
          <w:p w:rsidR="00C66242" w:rsidRDefault="00C66242" w:rsidP="00E706AA">
            <w:pPr>
              <w:rPr>
                <w:i/>
                <w:sz w:val="20"/>
              </w:rPr>
            </w:pPr>
            <w:proofErr w:type="spellStart"/>
            <w:r>
              <w:rPr>
                <w:sz w:val="20"/>
              </w:rPr>
              <w:t>sortBy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expr</w:t>
            </w:r>
            <w:proofErr w:type="spellEnd"/>
          </w:p>
          <w:p w:rsidR="00C66242" w:rsidRDefault="00C66242" w:rsidP="00E706AA">
            <w:pPr>
              <w:rPr>
                <w:i/>
                <w:sz w:val="20"/>
              </w:rPr>
            </w:pPr>
            <w:proofErr w:type="spellStart"/>
            <w:r w:rsidRPr="00C66242">
              <w:rPr>
                <w:sz w:val="20"/>
              </w:rPr>
              <w:lastRenderedPageBreak/>
              <w:t>sortByNullable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 w:rsidRPr="00C66242">
              <w:rPr>
                <w:i/>
                <w:sz w:val="20"/>
              </w:rPr>
              <w:t>expr</w:t>
            </w:r>
            <w:proofErr w:type="spellEnd"/>
          </w:p>
          <w:p w:rsidR="007675A3" w:rsidRDefault="007675A3" w:rsidP="007675A3">
            <w:pPr>
              <w:rPr>
                <w:i/>
                <w:sz w:val="20"/>
              </w:rPr>
            </w:pPr>
            <w:proofErr w:type="spellStart"/>
            <w:r>
              <w:rPr>
                <w:sz w:val="20"/>
              </w:rPr>
              <w:t>sortByDescending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expr</w:t>
            </w:r>
            <w:proofErr w:type="spellEnd"/>
          </w:p>
          <w:p w:rsidR="007675A3" w:rsidRDefault="007675A3" w:rsidP="007675A3">
            <w:pPr>
              <w:rPr>
                <w:i/>
                <w:sz w:val="20"/>
              </w:rPr>
            </w:pPr>
            <w:proofErr w:type="spellStart"/>
            <w:r w:rsidRPr="00C66242">
              <w:rPr>
                <w:sz w:val="20"/>
              </w:rPr>
              <w:t>sortBy</w:t>
            </w:r>
            <w:r>
              <w:rPr>
                <w:sz w:val="20"/>
              </w:rPr>
              <w:t>Descending</w:t>
            </w:r>
            <w:r w:rsidRPr="00C66242">
              <w:rPr>
                <w:sz w:val="20"/>
              </w:rPr>
              <w:t>Nullable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 w:rsidRPr="00C66242">
              <w:rPr>
                <w:i/>
                <w:sz w:val="20"/>
              </w:rPr>
              <w:t>expr</w:t>
            </w:r>
            <w:proofErr w:type="spellEnd"/>
          </w:p>
          <w:p w:rsidR="007675A3" w:rsidRDefault="007675A3" w:rsidP="007675A3">
            <w:pPr>
              <w:rPr>
                <w:i/>
                <w:sz w:val="20"/>
              </w:rPr>
            </w:pPr>
            <w:proofErr w:type="spellStart"/>
            <w:r>
              <w:rPr>
                <w:sz w:val="20"/>
              </w:rPr>
              <w:t>thenBy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expr</w:t>
            </w:r>
            <w:proofErr w:type="spellEnd"/>
          </w:p>
          <w:p w:rsidR="007675A3" w:rsidRDefault="007675A3" w:rsidP="007675A3">
            <w:pPr>
              <w:rPr>
                <w:i/>
                <w:sz w:val="20"/>
              </w:rPr>
            </w:pPr>
            <w:proofErr w:type="spellStart"/>
            <w:r>
              <w:rPr>
                <w:sz w:val="20"/>
              </w:rPr>
              <w:t>thenByDescending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expr</w:t>
            </w:r>
            <w:proofErr w:type="spellEnd"/>
          </w:p>
          <w:p w:rsidR="00C66242" w:rsidRDefault="00C66242" w:rsidP="00E706AA">
            <w:pPr>
              <w:rPr>
                <w:i/>
                <w:sz w:val="20"/>
              </w:rPr>
            </w:pPr>
            <w:proofErr w:type="spellStart"/>
            <w:r>
              <w:rPr>
                <w:sz w:val="20"/>
              </w:rPr>
              <w:t>thenByNullable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expr</w:t>
            </w:r>
            <w:proofErr w:type="spellEnd"/>
          </w:p>
          <w:p w:rsidR="007675A3" w:rsidRPr="00C66242" w:rsidRDefault="007675A3" w:rsidP="00E706AA">
            <w:pPr>
              <w:rPr>
                <w:i/>
                <w:sz w:val="20"/>
              </w:rPr>
            </w:pPr>
            <w:proofErr w:type="spellStart"/>
            <w:r>
              <w:rPr>
                <w:sz w:val="20"/>
              </w:rPr>
              <w:t>thenByDescendingNullable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expr</w:t>
            </w:r>
            <w:proofErr w:type="spellEnd"/>
          </w:p>
        </w:tc>
        <w:tc>
          <w:tcPr>
            <w:tcW w:w="1984" w:type="dxa"/>
          </w:tcPr>
          <w:p w:rsidR="00C66242" w:rsidRPr="007B2503" w:rsidRDefault="00C66242" w:rsidP="00E706AA">
            <w:pPr>
              <w:rPr>
                <w:sz w:val="20"/>
              </w:rPr>
            </w:pPr>
          </w:p>
        </w:tc>
        <w:tc>
          <w:tcPr>
            <w:tcW w:w="1708" w:type="dxa"/>
          </w:tcPr>
          <w:p w:rsidR="00C66242" w:rsidRPr="007B2503" w:rsidRDefault="00C66242" w:rsidP="00E706AA">
            <w:pPr>
              <w:rPr>
                <w:sz w:val="20"/>
              </w:rPr>
            </w:pPr>
          </w:p>
        </w:tc>
        <w:tc>
          <w:tcPr>
            <w:tcW w:w="736" w:type="dxa"/>
          </w:tcPr>
          <w:p w:rsidR="00C66242" w:rsidRPr="007B2503" w:rsidRDefault="00C66242" w:rsidP="00E706AA">
            <w:pPr>
              <w:rPr>
                <w:sz w:val="20"/>
              </w:rPr>
            </w:pPr>
            <w:r>
              <w:rPr>
                <w:sz w:val="20"/>
              </w:rPr>
              <w:t>NYI</w:t>
            </w:r>
          </w:p>
        </w:tc>
        <w:tc>
          <w:tcPr>
            <w:tcW w:w="980" w:type="dxa"/>
          </w:tcPr>
          <w:p w:rsidR="00C66242" w:rsidRPr="007B2503" w:rsidRDefault="00C66242" w:rsidP="00E706AA">
            <w:pPr>
              <w:rPr>
                <w:sz w:val="20"/>
              </w:rPr>
            </w:pPr>
          </w:p>
        </w:tc>
      </w:tr>
      <w:tr w:rsidR="00556C6A" w:rsidRPr="007B2503" w:rsidTr="004E743C">
        <w:tc>
          <w:tcPr>
            <w:tcW w:w="2835" w:type="dxa"/>
          </w:tcPr>
          <w:p w:rsidR="00556C6A" w:rsidRPr="007642BA" w:rsidRDefault="00556C6A" w:rsidP="00E706AA">
            <w:pPr>
              <w:rPr>
                <w:i/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groupBy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C66242">
              <w:rPr>
                <w:i/>
                <w:sz w:val="20"/>
              </w:rPr>
              <w:t>expr</w:t>
            </w:r>
            <w:proofErr w:type="spellEnd"/>
          </w:p>
        </w:tc>
        <w:tc>
          <w:tcPr>
            <w:tcW w:w="1984" w:type="dxa"/>
          </w:tcPr>
          <w:p w:rsidR="00556C6A" w:rsidRPr="007B2503" w:rsidRDefault="00556C6A" w:rsidP="00E706AA">
            <w:pPr>
              <w:rPr>
                <w:sz w:val="20"/>
              </w:rPr>
            </w:pPr>
          </w:p>
        </w:tc>
        <w:tc>
          <w:tcPr>
            <w:tcW w:w="1708" w:type="dxa"/>
          </w:tcPr>
          <w:p w:rsidR="00556C6A" w:rsidRPr="007B2503" w:rsidRDefault="00556C6A" w:rsidP="00E706AA">
            <w:pPr>
              <w:rPr>
                <w:sz w:val="20"/>
              </w:rPr>
            </w:pPr>
          </w:p>
        </w:tc>
        <w:tc>
          <w:tcPr>
            <w:tcW w:w="736" w:type="dxa"/>
          </w:tcPr>
          <w:p w:rsidR="00556C6A" w:rsidRPr="007B2503" w:rsidRDefault="00556C6A" w:rsidP="00E706AA">
            <w:pPr>
              <w:rPr>
                <w:sz w:val="20"/>
              </w:rPr>
            </w:pPr>
            <w:r>
              <w:rPr>
                <w:sz w:val="20"/>
              </w:rPr>
              <w:t>NYI</w:t>
            </w:r>
          </w:p>
        </w:tc>
        <w:tc>
          <w:tcPr>
            <w:tcW w:w="980" w:type="dxa"/>
          </w:tcPr>
          <w:p w:rsidR="00556C6A" w:rsidRPr="007B2503" w:rsidRDefault="00556C6A" w:rsidP="00E706AA">
            <w:pPr>
              <w:rPr>
                <w:sz w:val="20"/>
              </w:rPr>
            </w:pPr>
          </w:p>
        </w:tc>
      </w:tr>
      <w:tr w:rsidR="00CF3DFF" w:rsidRPr="007B2503" w:rsidTr="004E743C">
        <w:tc>
          <w:tcPr>
            <w:tcW w:w="2835" w:type="dxa"/>
          </w:tcPr>
          <w:p w:rsidR="00CF3DFF" w:rsidRPr="00556C6A" w:rsidRDefault="00CF3DFF" w:rsidP="00EA11C2">
            <w:pPr>
              <w:rPr>
                <w:i/>
                <w:sz w:val="20"/>
              </w:rPr>
            </w:pPr>
            <w:proofErr w:type="spellStart"/>
            <w:r>
              <w:rPr>
                <w:sz w:val="20"/>
              </w:rPr>
              <w:t>writeTable</w:t>
            </w:r>
            <w:proofErr w:type="spellEnd"/>
            <w:r>
              <w:rPr>
                <w:sz w:val="20"/>
              </w:rPr>
              <w:t xml:space="preserve"> </w:t>
            </w:r>
            <w:r w:rsidRPr="00556C6A">
              <w:rPr>
                <w:i/>
                <w:sz w:val="20"/>
              </w:rPr>
              <w:t>string-</w:t>
            </w:r>
            <w:proofErr w:type="spellStart"/>
            <w:r>
              <w:rPr>
                <w:i/>
                <w:sz w:val="20"/>
              </w:rPr>
              <w:t>expr</w:t>
            </w:r>
            <w:proofErr w:type="spellEnd"/>
          </w:p>
        </w:tc>
        <w:tc>
          <w:tcPr>
            <w:tcW w:w="1984" w:type="dxa"/>
          </w:tcPr>
          <w:p w:rsidR="00CF3DFF" w:rsidRPr="007B2503" w:rsidRDefault="00CF3DFF" w:rsidP="00EA11C2">
            <w:pPr>
              <w:rPr>
                <w:sz w:val="20"/>
              </w:rPr>
            </w:pPr>
            <w:r>
              <w:rPr>
                <w:sz w:val="20"/>
              </w:rPr>
              <w:t>Writes to the intermediate table as a side effect</w:t>
            </w:r>
          </w:p>
        </w:tc>
        <w:tc>
          <w:tcPr>
            <w:tcW w:w="1708" w:type="dxa"/>
          </w:tcPr>
          <w:p w:rsidR="00CF3DFF" w:rsidRPr="007B2503" w:rsidRDefault="00CF3DFF" w:rsidP="00EA11C2">
            <w:pPr>
              <w:rPr>
                <w:sz w:val="20"/>
              </w:rPr>
            </w:pPr>
          </w:p>
        </w:tc>
        <w:tc>
          <w:tcPr>
            <w:tcW w:w="736" w:type="dxa"/>
          </w:tcPr>
          <w:p w:rsidR="00CF3DFF" w:rsidRPr="007B2503" w:rsidRDefault="00CF3DFF" w:rsidP="00EA11C2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CF3DFF" w:rsidRPr="007B2503" w:rsidRDefault="00CF3DFF" w:rsidP="00EA11C2">
            <w:pPr>
              <w:rPr>
                <w:sz w:val="20"/>
              </w:rPr>
            </w:pPr>
          </w:p>
        </w:tc>
      </w:tr>
      <w:tr w:rsidR="00860E06" w:rsidRPr="007B2503" w:rsidTr="006F0F35">
        <w:tc>
          <w:tcPr>
            <w:tcW w:w="2835" w:type="dxa"/>
          </w:tcPr>
          <w:p w:rsidR="00860E06" w:rsidRPr="00556C6A" w:rsidRDefault="00860E06" w:rsidP="006F0F35">
            <w:pPr>
              <w:rPr>
                <w:i/>
                <w:sz w:val="20"/>
              </w:rPr>
            </w:pPr>
            <w:proofErr w:type="spellStart"/>
            <w:r>
              <w:rPr>
                <w:sz w:val="20"/>
              </w:rPr>
              <w:t>writeLocalFile</w:t>
            </w:r>
            <w:proofErr w:type="spellEnd"/>
            <w:r>
              <w:rPr>
                <w:sz w:val="20"/>
              </w:rPr>
              <w:t xml:space="preserve"> </w:t>
            </w:r>
            <w:r w:rsidRPr="00556C6A">
              <w:rPr>
                <w:i/>
                <w:sz w:val="20"/>
              </w:rPr>
              <w:t>string-</w:t>
            </w:r>
            <w:proofErr w:type="spellStart"/>
            <w:r>
              <w:rPr>
                <w:i/>
                <w:sz w:val="20"/>
              </w:rPr>
              <w:t>expr</w:t>
            </w:r>
            <w:proofErr w:type="spellEnd"/>
          </w:p>
        </w:tc>
        <w:tc>
          <w:tcPr>
            <w:tcW w:w="1984" w:type="dxa"/>
          </w:tcPr>
          <w:p w:rsidR="00860E06" w:rsidRPr="007B2503" w:rsidRDefault="00860E06" w:rsidP="006F0F35">
            <w:pPr>
              <w:rPr>
                <w:sz w:val="20"/>
              </w:rPr>
            </w:pPr>
            <w:r>
              <w:rPr>
                <w:sz w:val="20"/>
              </w:rPr>
              <w:t>Writes to the local file as a side effect</w:t>
            </w:r>
          </w:p>
        </w:tc>
        <w:tc>
          <w:tcPr>
            <w:tcW w:w="1708" w:type="dxa"/>
          </w:tcPr>
          <w:p w:rsidR="00860E06" w:rsidRPr="007B2503" w:rsidRDefault="00860E06" w:rsidP="006F0F35">
            <w:pPr>
              <w:rPr>
                <w:sz w:val="20"/>
              </w:rPr>
            </w:pPr>
          </w:p>
        </w:tc>
        <w:tc>
          <w:tcPr>
            <w:tcW w:w="736" w:type="dxa"/>
          </w:tcPr>
          <w:p w:rsidR="00860E06" w:rsidRPr="007B2503" w:rsidRDefault="00860E06" w:rsidP="006F0F35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860E06" w:rsidRPr="007B2503" w:rsidRDefault="00860E06" w:rsidP="006F0F35">
            <w:pPr>
              <w:rPr>
                <w:sz w:val="20"/>
              </w:rPr>
            </w:pPr>
          </w:p>
        </w:tc>
      </w:tr>
      <w:tr w:rsidR="00FF3AEA" w:rsidRPr="007B2503" w:rsidTr="004E743C">
        <w:tc>
          <w:tcPr>
            <w:tcW w:w="2835" w:type="dxa"/>
          </w:tcPr>
          <w:p w:rsidR="00FF3AEA" w:rsidRPr="00556C6A" w:rsidRDefault="00860E06" w:rsidP="00EA11C2">
            <w:pPr>
              <w:rPr>
                <w:i/>
                <w:sz w:val="20"/>
              </w:rPr>
            </w:pPr>
            <w:proofErr w:type="spellStart"/>
            <w:r>
              <w:rPr>
                <w:sz w:val="20"/>
              </w:rPr>
              <w:t>write</w:t>
            </w:r>
            <w:bookmarkStart w:id="3" w:name="_GoBack"/>
            <w:bookmarkEnd w:id="3"/>
            <w:r>
              <w:rPr>
                <w:sz w:val="20"/>
              </w:rPr>
              <w:t>Distributed</w:t>
            </w:r>
            <w:r w:rsidR="00FF3AEA">
              <w:rPr>
                <w:sz w:val="20"/>
              </w:rPr>
              <w:t>File</w:t>
            </w:r>
            <w:proofErr w:type="spellEnd"/>
            <w:r w:rsidR="00FF3AEA">
              <w:rPr>
                <w:sz w:val="20"/>
              </w:rPr>
              <w:t xml:space="preserve"> </w:t>
            </w:r>
            <w:r w:rsidR="00FF3AEA" w:rsidRPr="00556C6A">
              <w:rPr>
                <w:i/>
                <w:sz w:val="20"/>
              </w:rPr>
              <w:t>string-</w:t>
            </w:r>
            <w:proofErr w:type="spellStart"/>
            <w:r w:rsidR="00FF3AEA">
              <w:rPr>
                <w:i/>
                <w:sz w:val="20"/>
              </w:rPr>
              <w:t>expr</w:t>
            </w:r>
            <w:proofErr w:type="spellEnd"/>
          </w:p>
        </w:tc>
        <w:tc>
          <w:tcPr>
            <w:tcW w:w="1984" w:type="dxa"/>
          </w:tcPr>
          <w:p w:rsidR="00FF3AEA" w:rsidRPr="007B2503" w:rsidRDefault="00860E06" w:rsidP="00860E06">
            <w:pPr>
              <w:rPr>
                <w:sz w:val="20"/>
              </w:rPr>
            </w:pPr>
            <w:r>
              <w:rPr>
                <w:sz w:val="20"/>
              </w:rPr>
              <w:t xml:space="preserve">Writes to a DFS </w:t>
            </w:r>
            <w:r w:rsidR="00FF3AEA">
              <w:rPr>
                <w:sz w:val="20"/>
              </w:rPr>
              <w:t>file as a side effect</w:t>
            </w:r>
          </w:p>
        </w:tc>
        <w:tc>
          <w:tcPr>
            <w:tcW w:w="1708" w:type="dxa"/>
          </w:tcPr>
          <w:p w:rsidR="00FF3AEA" w:rsidRPr="007B2503" w:rsidRDefault="00FF3AEA" w:rsidP="00EA11C2">
            <w:pPr>
              <w:rPr>
                <w:sz w:val="20"/>
              </w:rPr>
            </w:pPr>
          </w:p>
        </w:tc>
        <w:tc>
          <w:tcPr>
            <w:tcW w:w="736" w:type="dxa"/>
          </w:tcPr>
          <w:p w:rsidR="00FF3AEA" w:rsidRPr="007B2503" w:rsidRDefault="00FF3AEA" w:rsidP="00EA11C2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FF3AEA" w:rsidRPr="007B2503" w:rsidRDefault="00FF3AEA" w:rsidP="00EA11C2">
            <w:pPr>
              <w:rPr>
                <w:sz w:val="20"/>
              </w:rPr>
            </w:pPr>
          </w:p>
        </w:tc>
      </w:tr>
      <w:tr w:rsidR="00A274F4" w:rsidRPr="007B2503" w:rsidTr="004E743C">
        <w:tc>
          <w:tcPr>
            <w:tcW w:w="2835" w:type="dxa"/>
          </w:tcPr>
          <w:p w:rsidR="00A274F4" w:rsidRPr="00556C6A" w:rsidRDefault="00FF3AEA" w:rsidP="00FF3AEA">
            <w:pPr>
              <w:rPr>
                <w:i/>
                <w:sz w:val="20"/>
              </w:rPr>
            </w:pPr>
            <w:proofErr w:type="spellStart"/>
            <w:r>
              <w:rPr>
                <w:sz w:val="20"/>
              </w:rPr>
              <w:t>sampleBucket</w:t>
            </w:r>
            <w:proofErr w:type="spellEnd"/>
            <w:r w:rsidR="00A274F4">
              <w:rPr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int</w:t>
            </w:r>
            <w:r w:rsidR="00A274F4" w:rsidRPr="00556C6A">
              <w:rPr>
                <w:i/>
                <w:sz w:val="20"/>
              </w:rPr>
              <w:t>-</w:t>
            </w:r>
            <w:r w:rsidR="00A274F4">
              <w:rPr>
                <w:i/>
                <w:sz w:val="20"/>
              </w:rPr>
              <w:t>expr</w:t>
            </w:r>
            <w:proofErr w:type="spellEnd"/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int</w:t>
            </w:r>
            <w:r w:rsidRPr="00556C6A">
              <w:rPr>
                <w:i/>
                <w:sz w:val="20"/>
              </w:rPr>
              <w:t>-</w:t>
            </w:r>
            <w:r>
              <w:rPr>
                <w:i/>
                <w:sz w:val="20"/>
              </w:rPr>
              <w:t>expr</w:t>
            </w:r>
            <w:proofErr w:type="spellEnd"/>
          </w:p>
        </w:tc>
        <w:tc>
          <w:tcPr>
            <w:tcW w:w="1984" w:type="dxa"/>
          </w:tcPr>
          <w:p w:rsidR="00A274F4" w:rsidRPr="007B2503" w:rsidRDefault="00FF3AEA" w:rsidP="00FF3AEA">
            <w:pPr>
              <w:rPr>
                <w:sz w:val="20"/>
              </w:rPr>
            </w:pPr>
            <w:r>
              <w:rPr>
                <w:sz w:val="20"/>
              </w:rPr>
              <w:t>Draws samples from the given bucket</w:t>
            </w:r>
          </w:p>
        </w:tc>
        <w:tc>
          <w:tcPr>
            <w:tcW w:w="1708" w:type="dxa"/>
          </w:tcPr>
          <w:p w:rsidR="00A274F4" w:rsidRPr="007B2503" w:rsidRDefault="00FF3AEA" w:rsidP="00EA11C2">
            <w:pPr>
              <w:rPr>
                <w:sz w:val="20"/>
              </w:rPr>
            </w:pPr>
            <w:r>
              <w:rPr>
                <w:sz w:val="20"/>
              </w:rPr>
              <w:t>Table must use CLUSTERED BY</w:t>
            </w:r>
          </w:p>
        </w:tc>
        <w:tc>
          <w:tcPr>
            <w:tcW w:w="736" w:type="dxa"/>
          </w:tcPr>
          <w:p w:rsidR="00A274F4" w:rsidRPr="007B2503" w:rsidRDefault="00A274F4" w:rsidP="00EA11C2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A274F4" w:rsidRPr="007B2503" w:rsidRDefault="00A274F4" w:rsidP="00EA11C2">
            <w:pPr>
              <w:rPr>
                <w:sz w:val="20"/>
              </w:rPr>
            </w:pPr>
          </w:p>
        </w:tc>
      </w:tr>
      <w:tr w:rsidR="00322653" w:rsidRPr="007B2503" w:rsidTr="004E743C">
        <w:tc>
          <w:tcPr>
            <w:tcW w:w="2835" w:type="dxa"/>
          </w:tcPr>
          <w:p w:rsidR="00322653" w:rsidRDefault="00A274F4" w:rsidP="00A274F4">
            <w:pPr>
              <w:rPr>
                <w:i/>
                <w:sz w:val="20"/>
              </w:rPr>
            </w:pPr>
            <w:proofErr w:type="spellStart"/>
            <w:r>
              <w:rPr>
                <w:sz w:val="20"/>
              </w:rPr>
              <w:t>writeRows</w:t>
            </w:r>
            <w:proofErr w:type="spellEnd"/>
            <w:r w:rsidR="00322653">
              <w:rPr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table.NewRow</w:t>
            </w:r>
            <w:proofErr w:type="spellEnd"/>
            <w:r>
              <w:rPr>
                <w:sz w:val="20"/>
              </w:rPr>
              <w:t>(</w:t>
            </w:r>
            <w:r w:rsidRPr="00A274F4">
              <w:rPr>
                <w:i/>
                <w:sz w:val="20"/>
              </w:rPr>
              <w:t>column</w:t>
            </w:r>
            <w:r w:rsidR="00322653" w:rsidRPr="00556C6A">
              <w:rPr>
                <w:i/>
                <w:sz w:val="20"/>
              </w:rPr>
              <w:t>-</w:t>
            </w:r>
            <w:proofErr w:type="spellStart"/>
            <w:r w:rsidR="00322653">
              <w:rPr>
                <w:i/>
                <w:sz w:val="20"/>
              </w:rPr>
              <w:t>expr</w:t>
            </w:r>
            <w:r>
              <w:rPr>
                <w:i/>
                <w:sz w:val="20"/>
              </w:rPr>
              <w:t>s</w:t>
            </w:r>
            <w:proofErr w:type="spellEnd"/>
            <w:r>
              <w:rPr>
                <w:i/>
                <w:sz w:val="20"/>
              </w:rPr>
              <w:t>))</w:t>
            </w:r>
          </w:p>
          <w:p w:rsidR="00A274F4" w:rsidRPr="00556C6A" w:rsidRDefault="00A274F4" w:rsidP="00A274F4">
            <w:pPr>
              <w:rPr>
                <w:i/>
                <w:sz w:val="20"/>
              </w:rPr>
            </w:pPr>
            <w:proofErr w:type="spellStart"/>
            <w:r>
              <w:rPr>
                <w:sz w:val="20"/>
              </w:rPr>
              <w:t>insertRows</w:t>
            </w:r>
            <w:proofErr w:type="spellEnd"/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table.NewRow</w:t>
            </w:r>
            <w:proofErr w:type="spellEnd"/>
            <w:r>
              <w:rPr>
                <w:sz w:val="20"/>
              </w:rPr>
              <w:t>(</w:t>
            </w:r>
            <w:r w:rsidRPr="00A274F4">
              <w:rPr>
                <w:i/>
                <w:sz w:val="20"/>
              </w:rPr>
              <w:t>column</w:t>
            </w:r>
            <w:r w:rsidRPr="00556C6A">
              <w:rPr>
                <w:i/>
                <w:sz w:val="20"/>
              </w:rPr>
              <w:t>-</w:t>
            </w:r>
            <w:proofErr w:type="spellStart"/>
            <w:r>
              <w:rPr>
                <w:i/>
                <w:sz w:val="20"/>
              </w:rPr>
              <w:t>exprs</w:t>
            </w:r>
            <w:proofErr w:type="spellEnd"/>
            <w:r>
              <w:rPr>
                <w:i/>
                <w:sz w:val="20"/>
              </w:rPr>
              <w:t>))</w:t>
            </w:r>
          </w:p>
        </w:tc>
        <w:tc>
          <w:tcPr>
            <w:tcW w:w="1984" w:type="dxa"/>
          </w:tcPr>
          <w:p w:rsidR="00322653" w:rsidRPr="007B2503" w:rsidRDefault="00322653" w:rsidP="00A274F4">
            <w:pPr>
              <w:rPr>
                <w:sz w:val="20"/>
              </w:rPr>
            </w:pPr>
            <w:r>
              <w:rPr>
                <w:sz w:val="20"/>
              </w:rPr>
              <w:t xml:space="preserve">Writes the </w:t>
            </w:r>
            <w:r w:rsidR="00A274F4">
              <w:rPr>
                <w:sz w:val="20"/>
              </w:rPr>
              <w:t xml:space="preserve">rows to a partition of the identified </w:t>
            </w:r>
            <w:r>
              <w:rPr>
                <w:sz w:val="20"/>
              </w:rPr>
              <w:t>table as a side effect</w:t>
            </w:r>
            <w:r w:rsidR="00A274F4">
              <w:rPr>
                <w:sz w:val="20"/>
              </w:rPr>
              <w:t>, overwriting any existing rows in that partition</w:t>
            </w:r>
          </w:p>
        </w:tc>
        <w:tc>
          <w:tcPr>
            <w:tcW w:w="1708" w:type="dxa"/>
          </w:tcPr>
          <w:p w:rsidR="00322653" w:rsidRPr="007B2503" w:rsidRDefault="00322653" w:rsidP="00E706AA">
            <w:pPr>
              <w:rPr>
                <w:sz w:val="20"/>
              </w:rPr>
            </w:pPr>
          </w:p>
        </w:tc>
        <w:tc>
          <w:tcPr>
            <w:tcW w:w="736" w:type="dxa"/>
          </w:tcPr>
          <w:p w:rsidR="00322653" w:rsidRPr="007B2503" w:rsidRDefault="00322653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322653" w:rsidRPr="007B2503" w:rsidRDefault="00322653" w:rsidP="00E706AA">
            <w:pPr>
              <w:rPr>
                <w:sz w:val="20"/>
              </w:rPr>
            </w:pPr>
          </w:p>
        </w:tc>
      </w:tr>
      <w:tr w:rsidR="00F710EE" w:rsidRPr="007B2503" w:rsidTr="004E743C">
        <w:tc>
          <w:tcPr>
            <w:tcW w:w="2835" w:type="dxa"/>
          </w:tcPr>
          <w:p w:rsidR="00F710EE" w:rsidRPr="007642BA" w:rsidRDefault="000D4AD7" w:rsidP="00E706AA">
            <w:pPr>
              <w:rPr>
                <w:i/>
                <w:sz w:val="20"/>
              </w:rPr>
            </w:pPr>
            <w:r>
              <w:rPr>
                <w:sz w:val="20"/>
              </w:rPr>
              <w:t>skip</w:t>
            </w:r>
            <w:r w:rsidR="007642BA">
              <w:rPr>
                <w:sz w:val="20"/>
              </w:rPr>
              <w:t xml:space="preserve"> </w:t>
            </w:r>
            <w:proofErr w:type="spellStart"/>
            <w:r w:rsidR="007642BA">
              <w:rPr>
                <w:i/>
                <w:sz w:val="20"/>
              </w:rPr>
              <w:t>expr</w:t>
            </w:r>
            <w:proofErr w:type="spellEnd"/>
          </w:p>
        </w:tc>
        <w:tc>
          <w:tcPr>
            <w:tcW w:w="1984" w:type="dxa"/>
          </w:tcPr>
          <w:p w:rsidR="00F710EE" w:rsidRPr="007B2503" w:rsidRDefault="000D4AD7" w:rsidP="007642BA">
            <w:pPr>
              <w:rPr>
                <w:sz w:val="20"/>
              </w:rPr>
            </w:pPr>
            <w:r>
              <w:rPr>
                <w:sz w:val="20"/>
              </w:rPr>
              <w:t xml:space="preserve">Allows paging. </w:t>
            </w:r>
          </w:p>
        </w:tc>
        <w:tc>
          <w:tcPr>
            <w:tcW w:w="1708" w:type="dxa"/>
          </w:tcPr>
          <w:p w:rsidR="00F710EE" w:rsidRPr="007B2503" w:rsidRDefault="007642BA" w:rsidP="00E706AA">
            <w:pPr>
              <w:rPr>
                <w:sz w:val="20"/>
              </w:rPr>
            </w:pPr>
            <w:r>
              <w:rPr>
                <w:sz w:val="20"/>
              </w:rPr>
              <w:t>Needs to use ‘ROW_NUMBER’ sorting</w:t>
            </w:r>
          </w:p>
        </w:tc>
        <w:tc>
          <w:tcPr>
            <w:tcW w:w="736" w:type="dxa"/>
          </w:tcPr>
          <w:p w:rsidR="00F710EE" w:rsidRPr="007B2503" w:rsidRDefault="000D4AD7" w:rsidP="00E706AA">
            <w:pPr>
              <w:rPr>
                <w:sz w:val="20"/>
              </w:rPr>
            </w:pPr>
            <w:r>
              <w:rPr>
                <w:sz w:val="20"/>
              </w:rPr>
              <w:t>NYI</w:t>
            </w:r>
          </w:p>
        </w:tc>
        <w:tc>
          <w:tcPr>
            <w:tcW w:w="980" w:type="dxa"/>
          </w:tcPr>
          <w:p w:rsidR="00F710EE" w:rsidRPr="007B2503" w:rsidRDefault="00F710EE" w:rsidP="00E706AA">
            <w:pPr>
              <w:rPr>
                <w:sz w:val="20"/>
              </w:rPr>
            </w:pPr>
          </w:p>
        </w:tc>
      </w:tr>
    </w:tbl>
    <w:p w:rsidR="00891AFC" w:rsidRDefault="00891AFC" w:rsidP="00891AFC">
      <w:pPr>
        <w:pStyle w:val="Heading2"/>
      </w:pPr>
      <w:r>
        <w:t xml:space="preserve">The </w:t>
      </w:r>
      <w:proofErr w:type="spellStart"/>
      <w:r>
        <w:t>HiveQuery</w:t>
      </w:r>
      <w:proofErr w:type="spellEnd"/>
      <w:r>
        <w:t>&lt;T&gt; type</w:t>
      </w:r>
    </w:p>
    <w:p w:rsidR="00891AFC" w:rsidRDefault="004E743C" w:rsidP="00891AFC">
      <w:r>
        <w:t xml:space="preserve">All </w:t>
      </w:r>
      <w:r w:rsidR="00891AFC">
        <w:t>Supports</w:t>
      </w:r>
    </w:p>
    <w:tbl>
      <w:tblPr>
        <w:tblStyle w:val="TableGrid"/>
        <w:tblW w:w="8937" w:type="dxa"/>
        <w:tblInd w:w="534" w:type="dxa"/>
        <w:tblLook w:val="04A0" w:firstRow="1" w:lastRow="0" w:firstColumn="1" w:lastColumn="0" w:noHBand="0" w:noVBand="1"/>
      </w:tblPr>
      <w:tblGrid>
        <w:gridCol w:w="1927"/>
        <w:gridCol w:w="2300"/>
        <w:gridCol w:w="2300"/>
        <w:gridCol w:w="1430"/>
        <w:gridCol w:w="980"/>
      </w:tblGrid>
      <w:tr w:rsidR="00340073" w:rsidRPr="007B2503" w:rsidTr="004E743C">
        <w:tc>
          <w:tcPr>
            <w:tcW w:w="1927" w:type="dxa"/>
          </w:tcPr>
          <w:p w:rsidR="00891AFC" w:rsidRPr="007B2503" w:rsidRDefault="00891AFC" w:rsidP="00E706A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Member</w:t>
            </w:r>
          </w:p>
        </w:tc>
        <w:tc>
          <w:tcPr>
            <w:tcW w:w="2300" w:type="dxa"/>
          </w:tcPr>
          <w:p w:rsidR="00891AFC" w:rsidRPr="007B2503" w:rsidRDefault="00891AFC" w:rsidP="00E706A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300" w:type="dxa"/>
          </w:tcPr>
          <w:p w:rsidR="00891AFC" w:rsidRPr="007B2503" w:rsidRDefault="00891AFC" w:rsidP="00E706AA">
            <w:pPr>
              <w:rPr>
                <w:b/>
                <w:sz w:val="20"/>
              </w:rPr>
            </w:pPr>
            <w:r w:rsidRPr="007B2503">
              <w:rPr>
                <w:b/>
                <w:sz w:val="20"/>
              </w:rPr>
              <w:t>Notes</w:t>
            </w:r>
          </w:p>
        </w:tc>
        <w:tc>
          <w:tcPr>
            <w:tcW w:w="1430" w:type="dxa"/>
          </w:tcPr>
          <w:p w:rsidR="00891AFC" w:rsidRPr="007B2503" w:rsidRDefault="00891AFC" w:rsidP="00E706A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  <w:tc>
          <w:tcPr>
            <w:tcW w:w="980" w:type="dxa"/>
          </w:tcPr>
          <w:p w:rsidR="00891AFC" w:rsidRPr="007B2503" w:rsidRDefault="00891AFC" w:rsidP="00E706AA">
            <w:pPr>
              <w:rPr>
                <w:b/>
                <w:sz w:val="20"/>
              </w:rPr>
            </w:pPr>
            <w:r w:rsidRPr="007B2503">
              <w:rPr>
                <w:b/>
                <w:sz w:val="20"/>
              </w:rPr>
              <w:t>Test?</w:t>
            </w:r>
          </w:p>
        </w:tc>
      </w:tr>
      <w:tr w:rsidR="00340073" w:rsidRPr="007B2503" w:rsidTr="004E743C">
        <w:tc>
          <w:tcPr>
            <w:tcW w:w="1927" w:type="dxa"/>
          </w:tcPr>
          <w:p w:rsidR="00891AFC" w:rsidRPr="00EB4563" w:rsidRDefault="00891AFC" w:rsidP="00E70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q.QueryString</w:t>
            </w:r>
            <w:proofErr w:type="spellEnd"/>
          </w:p>
        </w:tc>
        <w:tc>
          <w:tcPr>
            <w:tcW w:w="2300" w:type="dxa"/>
          </w:tcPr>
          <w:p w:rsidR="00891AFC" w:rsidRPr="007B2503" w:rsidRDefault="00891AFC" w:rsidP="00E706AA">
            <w:pPr>
              <w:rPr>
                <w:sz w:val="20"/>
              </w:rPr>
            </w:pPr>
            <w:r>
              <w:rPr>
                <w:sz w:val="20"/>
              </w:rPr>
              <w:t>Returns the text of the Hive query</w:t>
            </w:r>
          </w:p>
        </w:tc>
        <w:tc>
          <w:tcPr>
            <w:tcW w:w="2300" w:type="dxa"/>
          </w:tcPr>
          <w:p w:rsidR="00891AFC" w:rsidRPr="007B2503" w:rsidRDefault="00891AFC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891AFC" w:rsidRPr="007B2503" w:rsidRDefault="00891AFC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891AFC" w:rsidRPr="007B2503" w:rsidRDefault="00891AFC" w:rsidP="00E706AA">
            <w:pPr>
              <w:rPr>
                <w:sz w:val="20"/>
              </w:rPr>
            </w:pPr>
          </w:p>
        </w:tc>
      </w:tr>
      <w:tr w:rsidR="00340073" w:rsidRPr="007B2503" w:rsidTr="004E743C">
        <w:tc>
          <w:tcPr>
            <w:tcW w:w="1927" w:type="dxa"/>
          </w:tcPr>
          <w:p w:rsidR="00340073" w:rsidRPr="00BC2370" w:rsidRDefault="00340073" w:rsidP="00E706AA">
            <w:pPr>
              <w:rPr>
                <w:i/>
                <w:sz w:val="20"/>
              </w:rPr>
            </w:pPr>
            <w:proofErr w:type="spellStart"/>
            <w:r>
              <w:rPr>
                <w:sz w:val="20"/>
              </w:rPr>
              <w:t>a.Execute</w:t>
            </w:r>
            <w:proofErr w:type="spellEnd"/>
            <w:r>
              <w:rPr>
                <w:sz w:val="20"/>
              </w:rPr>
              <w:t>(?timeout)</w:t>
            </w:r>
          </w:p>
        </w:tc>
        <w:tc>
          <w:tcPr>
            <w:tcW w:w="2300" w:type="dxa"/>
          </w:tcPr>
          <w:p w:rsidR="00340073" w:rsidRPr="007642BA" w:rsidRDefault="00340073" w:rsidP="00E706AA">
            <w:pPr>
              <w:rPr>
                <w:sz w:val="20"/>
              </w:rPr>
            </w:pPr>
            <w:r>
              <w:rPr>
                <w:sz w:val="20"/>
              </w:rPr>
              <w:t>Executes the query and returns a sequence of objects</w:t>
            </w:r>
          </w:p>
        </w:tc>
        <w:tc>
          <w:tcPr>
            <w:tcW w:w="2300" w:type="dxa"/>
          </w:tcPr>
          <w:p w:rsidR="00340073" w:rsidRPr="007B2503" w:rsidRDefault="00340073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340073" w:rsidRPr="007B2503" w:rsidRDefault="00340073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340073" w:rsidRPr="007B2503" w:rsidRDefault="00340073" w:rsidP="00E706AA">
            <w:pPr>
              <w:rPr>
                <w:sz w:val="20"/>
              </w:rPr>
            </w:pPr>
          </w:p>
        </w:tc>
      </w:tr>
      <w:tr w:rsidR="00340073" w:rsidRPr="007B2503" w:rsidTr="004E743C">
        <w:tc>
          <w:tcPr>
            <w:tcW w:w="1927" w:type="dxa"/>
          </w:tcPr>
          <w:p w:rsidR="00340073" w:rsidRPr="00BC2370" w:rsidRDefault="00340073" w:rsidP="00E706AA">
            <w:pPr>
              <w:rPr>
                <w:i/>
                <w:sz w:val="20"/>
              </w:rPr>
            </w:pPr>
            <w:proofErr w:type="spellStart"/>
            <w:r>
              <w:rPr>
                <w:sz w:val="20"/>
              </w:rPr>
              <w:t>IEnumerable</w:t>
            </w:r>
            <w:proofErr w:type="spellEnd"/>
            <w:r>
              <w:rPr>
                <w:sz w:val="20"/>
              </w:rPr>
              <w:t>&lt;T&gt;</w:t>
            </w:r>
          </w:p>
        </w:tc>
        <w:tc>
          <w:tcPr>
            <w:tcW w:w="2300" w:type="dxa"/>
          </w:tcPr>
          <w:p w:rsidR="00340073" w:rsidRPr="007642BA" w:rsidRDefault="00340073" w:rsidP="00E706AA">
            <w:pPr>
              <w:rPr>
                <w:sz w:val="20"/>
              </w:rPr>
            </w:pPr>
            <w:r>
              <w:rPr>
                <w:sz w:val="20"/>
              </w:rPr>
              <w:t xml:space="preserve">Executes the query and returns a sequence of objects </w:t>
            </w:r>
          </w:p>
        </w:tc>
        <w:tc>
          <w:tcPr>
            <w:tcW w:w="2300" w:type="dxa"/>
          </w:tcPr>
          <w:p w:rsidR="00340073" w:rsidRPr="007B2503" w:rsidRDefault="00340073" w:rsidP="00E706AA">
            <w:pPr>
              <w:rPr>
                <w:sz w:val="20"/>
              </w:rPr>
            </w:pPr>
            <w:r>
              <w:rPr>
                <w:sz w:val="20"/>
              </w:rPr>
              <w:t>uses the default timeout</w:t>
            </w:r>
          </w:p>
        </w:tc>
        <w:tc>
          <w:tcPr>
            <w:tcW w:w="1430" w:type="dxa"/>
          </w:tcPr>
          <w:p w:rsidR="00340073" w:rsidRPr="007B2503" w:rsidRDefault="00340073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340073" w:rsidRPr="007B2503" w:rsidRDefault="00340073" w:rsidP="00E706AA">
            <w:pPr>
              <w:rPr>
                <w:sz w:val="20"/>
              </w:rPr>
            </w:pPr>
          </w:p>
        </w:tc>
      </w:tr>
      <w:tr w:rsidR="00340073" w:rsidRPr="007B2503" w:rsidTr="004E743C">
        <w:tc>
          <w:tcPr>
            <w:tcW w:w="1927" w:type="dxa"/>
          </w:tcPr>
          <w:p w:rsidR="00891AFC" w:rsidRPr="00BC2370" w:rsidRDefault="00340073" w:rsidP="00340073">
            <w:pPr>
              <w:rPr>
                <w:i/>
                <w:sz w:val="20"/>
              </w:rPr>
            </w:pPr>
            <w:proofErr w:type="spellStart"/>
            <w:r>
              <w:rPr>
                <w:sz w:val="20"/>
              </w:rPr>
              <w:t>IQueryable</w:t>
            </w:r>
            <w:proofErr w:type="spellEnd"/>
            <w:r>
              <w:rPr>
                <w:sz w:val="20"/>
              </w:rPr>
              <w:t>&lt;T&gt;</w:t>
            </w:r>
          </w:p>
        </w:tc>
        <w:tc>
          <w:tcPr>
            <w:tcW w:w="2300" w:type="dxa"/>
          </w:tcPr>
          <w:p w:rsidR="00891AFC" w:rsidRPr="007642BA" w:rsidRDefault="00340073" w:rsidP="00340073">
            <w:pPr>
              <w:rPr>
                <w:sz w:val="20"/>
              </w:rPr>
            </w:pPr>
            <w:r>
              <w:rPr>
                <w:sz w:val="20"/>
              </w:rPr>
              <w:t xml:space="preserve">Allows LINQ </w:t>
            </w:r>
            <w:proofErr w:type="spellStart"/>
            <w:r>
              <w:rPr>
                <w:sz w:val="20"/>
              </w:rPr>
              <w:t>IQueryable</w:t>
            </w:r>
            <w:proofErr w:type="spellEnd"/>
            <w:r>
              <w:rPr>
                <w:sz w:val="20"/>
              </w:rPr>
              <w:t xml:space="preserve"> compositions </w:t>
            </w:r>
          </w:p>
        </w:tc>
        <w:tc>
          <w:tcPr>
            <w:tcW w:w="2300" w:type="dxa"/>
          </w:tcPr>
          <w:p w:rsidR="00891AFC" w:rsidRPr="007B2503" w:rsidRDefault="00340073" w:rsidP="00E706AA">
            <w:pPr>
              <w:rPr>
                <w:sz w:val="20"/>
              </w:rPr>
            </w:pPr>
            <w:r>
              <w:rPr>
                <w:sz w:val="20"/>
              </w:rPr>
              <w:t>uses the default timeout</w:t>
            </w:r>
          </w:p>
        </w:tc>
        <w:tc>
          <w:tcPr>
            <w:tcW w:w="1430" w:type="dxa"/>
          </w:tcPr>
          <w:p w:rsidR="00891AFC" w:rsidRPr="007B2503" w:rsidRDefault="00340073" w:rsidP="00E706AA">
            <w:pPr>
              <w:rPr>
                <w:sz w:val="20"/>
              </w:rPr>
            </w:pPr>
            <w:r>
              <w:rPr>
                <w:sz w:val="20"/>
              </w:rPr>
              <w:t>NYI</w:t>
            </w:r>
          </w:p>
        </w:tc>
        <w:tc>
          <w:tcPr>
            <w:tcW w:w="980" w:type="dxa"/>
          </w:tcPr>
          <w:p w:rsidR="00891AFC" w:rsidRPr="007B2503" w:rsidRDefault="00891AFC" w:rsidP="00E706AA">
            <w:pPr>
              <w:rPr>
                <w:sz w:val="20"/>
              </w:rPr>
            </w:pPr>
          </w:p>
        </w:tc>
      </w:tr>
    </w:tbl>
    <w:p w:rsidR="002A5900" w:rsidRDefault="002A5900" w:rsidP="002A5900">
      <w:pPr>
        <w:pStyle w:val="Heading2"/>
      </w:pPr>
      <w:r>
        <w:t xml:space="preserve">The </w:t>
      </w:r>
      <w:proofErr w:type="spellStart"/>
      <w:r>
        <w:t>HiveTable</w:t>
      </w:r>
      <w:proofErr w:type="spellEnd"/>
      <w:r>
        <w:t>&lt;T&gt; type</w:t>
      </w:r>
    </w:p>
    <w:p w:rsidR="002A5900" w:rsidRDefault="002A5900" w:rsidP="002A5900">
      <w:r>
        <w:t xml:space="preserve">Extends </w:t>
      </w:r>
      <w:proofErr w:type="spellStart"/>
      <w:r>
        <w:t>HiveQuery</w:t>
      </w:r>
      <w:proofErr w:type="spellEnd"/>
      <w:r>
        <w:t>&lt;T&gt;</w:t>
      </w:r>
    </w:p>
    <w:p w:rsidR="002A5900" w:rsidRDefault="002A5900" w:rsidP="002A5900">
      <w:r>
        <w:t>Supports</w:t>
      </w:r>
    </w:p>
    <w:tbl>
      <w:tblPr>
        <w:tblStyle w:val="TableGrid"/>
        <w:tblW w:w="9471" w:type="dxa"/>
        <w:tblLook w:val="04A0" w:firstRow="1" w:lastRow="0" w:firstColumn="1" w:lastColumn="0" w:noHBand="0" w:noVBand="1"/>
      </w:tblPr>
      <w:tblGrid>
        <w:gridCol w:w="2461"/>
        <w:gridCol w:w="2300"/>
        <w:gridCol w:w="2300"/>
        <w:gridCol w:w="1430"/>
        <w:gridCol w:w="980"/>
      </w:tblGrid>
      <w:tr w:rsidR="002A5900" w:rsidRPr="007B2503" w:rsidTr="00E706AA">
        <w:tc>
          <w:tcPr>
            <w:tcW w:w="2461" w:type="dxa"/>
          </w:tcPr>
          <w:p w:rsidR="002A5900" w:rsidRPr="007B2503" w:rsidRDefault="002A5900" w:rsidP="00E706A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Member</w:t>
            </w:r>
          </w:p>
        </w:tc>
        <w:tc>
          <w:tcPr>
            <w:tcW w:w="2300" w:type="dxa"/>
          </w:tcPr>
          <w:p w:rsidR="002A5900" w:rsidRPr="007B2503" w:rsidRDefault="002A5900" w:rsidP="00E706A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300" w:type="dxa"/>
          </w:tcPr>
          <w:p w:rsidR="002A5900" w:rsidRPr="007B2503" w:rsidRDefault="002A5900" w:rsidP="00E706AA">
            <w:pPr>
              <w:rPr>
                <w:b/>
                <w:sz w:val="20"/>
              </w:rPr>
            </w:pPr>
            <w:r w:rsidRPr="007B2503">
              <w:rPr>
                <w:b/>
                <w:sz w:val="20"/>
              </w:rPr>
              <w:t>Notes</w:t>
            </w:r>
          </w:p>
        </w:tc>
        <w:tc>
          <w:tcPr>
            <w:tcW w:w="1430" w:type="dxa"/>
          </w:tcPr>
          <w:p w:rsidR="002A5900" w:rsidRPr="007B2503" w:rsidRDefault="002A5900" w:rsidP="00E706A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  <w:tc>
          <w:tcPr>
            <w:tcW w:w="980" w:type="dxa"/>
          </w:tcPr>
          <w:p w:rsidR="002A5900" w:rsidRPr="007B2503" w:rsidRDefault="002A5900" w:rsidP="00E706AA">
            <w:pPr>
              <w:rPr>
                <w:b/>
                <w:sz w:val="20"/>
              </w:rPr>
            </w:pPr>
            <w:r w:rsidRPr="007B2503">
              <w:rPr>
                <w:b/>
                <w:sz w:val="20"/>
              </w:rPr>
              <w:t>Test?</w:t>
            </w:r>
          </w:p>
        </w:tc>
      </w:tr>
      <w:tr w:rsidR="00393CF0" w:rsidRPr="007B2503" w:rsidTr="00E706AA">
        <w:tc>
          <w:tcPr>
            <w:tcW w:w="2461" w:type="dxa"/>
          </w:tcPr>
          <w:p w:rsidR="00393CF0" w:rsidRPr="00EB4563" w:rsidRDefault="00393CF0" w:rsidP="00E70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q.GetPartitions</w:t>
            </w:r>
            <w:proofErr w:type="spellEnd"/>
            <w:r>
              <w:rPr>
                <w:sz w:val="20"/>
              </w:rPr>
              <w:t>()</w:t>
            </w:r>
          </w:p>
        </w:tc>
        <w:tc>
          <w:tcPr>
            <w:tcW w:w="2300" w:type="dxa"/>
          </w:tcPr>
          <w:p w:rsidR="00393CF0" w:rsidRPr="007B2503" w:rsidRDefault="00393CF0" w:rsidP="00E706AA">
            <w:pPr>
              <w:rPr>
                <w:sz w:val="20"/>
              </w:rPr>
            </w:pPr>
            <w:r>
              <w:rPr>
                <w:sz w:val="20"/>
              </w:rPr>
              <w:t>Returns the names of the partitions</w:t>
            </w:r>
          </w:p>
        </w:tc>
        <w:tc>
          <w:tcPr>
            <w:tcW w:w="2300" w:type="dxa"/>
          </w:tcPr>
          <w:p w:rsidR="00393CF0" w:rsidRPr="007B2503" w:rsidRDefault="00393CF0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393CF0" w:rsidRPr="007B2503" w:rsidRDefault="00393CF0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393CF0" w:rsidRPr="007B2503" w:rsidRDefault="00393CF0" w:rsidP="00E706AA">
            <w:pPr>
              <w:rPr>
                <w:sz w:val="20"/>
              </w:rPr>
            </w:pPr>
          </w:p>
        </w:tc>
      </w:tr>
      <w:tr w:rsidR="002A5900" w:rsidRPr="007B2503" w:rsidTr="00E706AA">
        <w:tc>
          <w:tcPr>
            <w:tcW w:w="2461" w:type="dxa"/>
          </w:tcPr>
          <w:p w:rsidR="002A5900" w:rsidRDefault="002A5900" w:rsidP="00393CF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q.</w:t>
            </w:r>
            <w:r w:rsidR="000B5FDB">
              <w:rPr>
                <w:sz w:val="20"/>
              </w:rPr>
              <w:t>With</w:t>
            </w:r>
            <w:r w:rsidR="00393CF0">
              <w:rPr>
                <w:sz w:val="20"/>
              </w:rPr>
              <w:t>XYZ</w:t>
            </w:r>
            <w:proofErr w:type="spellEnd"/>
            <w:r w:rsidR="00393CF0">
              <w:rPr>
                <w:sz w:val="20"/>
              </w:rPr>
              <w:t>(xyz)</w:t>
            </w:r>
          </w:p>
          <w:p w:rsidR="00393CF0" w:rsidRDefault="00393CF0" w:rsidP="00393CF0">
            <w:pPr>
              <w:rPr>
                <w:sz w:val="20"/>
              </w:rPr>
            </w:pPr>
          </w:p>
          <w:p w:rsidR="00393CF0" w:rsidRPr="00393CF0" w:rsidRDefault="00393CF0" w:rsidP="00393CF0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one for each named partition</w:t>
            </w:r>
          </w:p>
        </w:tc>
        <w:tc>
          <w:tcPr>
            <w:tcW w:w="2300" w:type="dxa"/>
          </w:tcPr>
          <w:p w:rsidR="002A5900" w:rsidRPr="007B2503" w:rsidRDefault="00393CF0" w:rsidP="00393CF0">
            <w:pPr>
              <w:rPr>
                <w:sz w:val="20"/>
              </w:rPr>
            </w:pPr>
            <w:r>
              <w:rPr>
                <w:sz w:val="20"/>
              </w:rPr>
              <w:t>Spec to be decided. Should allow navigation of the partitions in a cube-like way</w:t>
            </w:r>
          </w:p>
        </w:tc>
        <w:tc>
          <w:tcPr>
            <w:tcW w:w="2300" w:type="dxa"/>
          </w:tcPr>
          <w:p w:rsidR="002A5900" w:rsidRPr="007B2503" w:rsidRDefault="002A5900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2A5900" w:rsidRPr="007B2503" w:rsidRDefault="00393CF0" w:rsidP="00E706AA">
            <w:pPr>
              <w:rPr>
                <w:sz w:val="20"/>
              </w:rPr>
            </w:pPr>
            <w:r>
              <w:rPr>
                <w:sz w:val="20"/>
              </w:rPr>
              <w:t>NYI</w:t>
            </w:r>
          </w:p>
        </w:tc>
        <w:tc>
          <w:tcPr>
            <w:tcW w:w="980" w:type="dxa"/>
          </w:tcPr>
          <w:p w:rsidR="002A5900" w:rsidRPr="007B2503" w:rsidRDefault="002A5900" w:rsidP="00E706AA">
            <w:pPr>
              <w:rPr>
                <w:sz w:val="20"/>
              </w:rPr>
            </w:pPr>
          </w:p>
        </w:tc>
      </w:tr>
    </w:tbl>
    <w:p w:rsidR="00C30297" w:rsidRDefault="00C30297" w:rsidP="004605B2">
      <w:pPr>
        <w:pStyle w:val="Heading2"/>
      </w:pPr>
      <w:r>
        <w:t>Partitions</w:t>
      </w:r>
    </w:p>
    <w:p w:rsidR="00C30297" w:rsidRDefault="00C30297" w:rsidP="00C30297">
      <w:r>
        <w:t>Hive tables support data-cube-like partitioning using named partitions</w:t>
      </w:r>
    </w:p>
    <w:p w:rsidR="00C30297" w:rsidRPr="000B5FDB" w:rsidRDefault="000B5FDB" w:rsidP="00C30297">
      <w:r>
        <w:t>This could be projected in a cube-like way:</w:t>
      </w:r>
    </w:p>
    <w:p w:rsidR="000B5FDB" w:rsidRDefault="00C30297" w:rsidP="00C30297">
      <w:pPr>
        <w:ind w:firstLine="720"/>
        <w:rPr>
          <w:sz w:val="20"/>
        </w:rPr>
      </w:pPr>
      <w:proofErr w:type="spellStart"/>
      <w:proofErr w:type="gramStart"/>
      <w:r>
        <w:rPr>
          <w:sz w:val="20"/>
        </w:rPr>
        <w:t>q.</w:t>
      </w:r>
      <w:r w:rsidR="000B5FDB">
        <w:rPr>
          <w:sz w:val="20"/>
        </w:rPr>
        <w:t>With</w:t>
      </w:r>
      <w:r>
        <w:rPr>
          <w:sz w:val="20"/>
        </w:rPr>
        <w:t>XYZ</w:t>
      </w:r>
      <w:proofErr w:type="spellEnd"/>
      <w:r>
        <w:rPr>
          <w:sz w:val="20"/>
        </w:rPr>
        <w:t>(</w:t>
      </w:r>
      <w:proofErr w:type="gramEnd"/>
      <w:r w:rsidR="000B5FDB">
        <w:rPr>
          <w:sz w:val="20"/>
        </w:rPr>
        <w:t>“x”</w:t>
      </w:r>
      <w:r>
        <w:rPr>
          <w:sz w:val="20"/>
        </w:rPr>
        <w:t>)</w:t>
      </w:r>
      <w:r w:rsidR="000B5FDB">
        <w:rPr>
          <w:sz w:val="20"/>
        </w:rPr>
        <w:t>.</w:t>
      </w:r>
      <w:proofErr w:type="spellStart"/>
      <w:r w:rsidR="000B5FDB">
        <w:rPr>
          <w:sz w:val="20"/>
        </w:rPr>
        <w:t>WithABC</w:t>
      </w:r>
      <w:proofErr w:type="spellEnd"/>
      <w:r w:rsidR="000B5FDB">
        <w:rPr>
          <w:sz w:val="20"/>
        </w:rPr>
        <w:t>(“a”)</w:t>
      </w:r>
    </w:p>
    <w:p w:rsidR="000B5FDB" w:rsidRDefault="000B5FDB" w:rsidP="000B5FDB">
      <w:pPr>
        <w:rPr>
          <w:sz w:val="20"/>
        </w:rPr>
      </w:pPr>
      <w:proofErr w:type="gramStart"/>
      <w:r>
        <w:rPr>
          <w:sz w:val="20"/>
        </w:rPr>
        <w:t>or</w:t>
      </w:r>
      <w:proofErr w:type="gramEnd"/>
      <w:r>
        <w:rPr>
          <w:sz w:val="20"/>
        </w:rPr>
        <w:t xml:space="preserve"> through cube of optional arguments:</w:t>
      </w:r>
    </w:p>
    <w:p w:rsidR="000B5FDB" w:rsidRDefault="000B5FDB" w:rsidP="000B5FDB">
      <w:pPr>
        <w:ind w:firstLine="720"/>
        <w:rPr>
          <w:sz w:val="20"/>
        </w:rPr>
      </w:pPr>
      <w:proofErr w:type="spellStart"/>
      <w:proofErr w:type="gramStart"/>
      <w:r>
        <w:rPr>
          <w:sz w:val="20"/>
        </w:rPr>
        <w:t>q.With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xyz=”x”, </w:t>
      </w:r>
      <w:proofErr w:type="spellStart"/>
      <w:r>
        <w:rPr>
          <w:sz w:val="20"/>
        </w:rPr>
        <w:t>abc</w:t>
      </w:r>
      <w:proofErr w:type="spellEnd"/>
      <w:r>
        <w:rPr>
          <w:sz w:val="20"/>
        </w:rPr>
        <w:t>=”a”)</w:t>
      </w:r>
    </w:p>
    <w:p w:rsidR="007C35AB" w:rsidRDefault="007C35AB" w:rsidP="007C35AB">
      <w:pPr>
        <w:rPr>
          <w:sz w:val="20"/>
        </w:rPr>
      </w:pPr>
      <w:r>
        <w:rPr>
          <w:sz w:val="20"/>
        </w:rPr>
        <w:t>If enabled, some documentation notes for the partitions might be accessed using:</w:t>
      </w:r>
    </w:p>
    <w:p w:rsidR="007C35AB" w:rsidRPr="007C35AB" w:rsidRDefault="007C35AB" w:rsidP="007C3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C35A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DESCRIBE EXTENDED </w:t>
      </w:r>
      <w:proofErr w:type="spellStart"/>
      <w:r w:rsidRPr="007C35A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page_view</w:t>
      </w:r>
      <w:proofErr w:type="spellEnd"/>
      <w:r w:rsidRPr="007C35A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PARTITION (ds='2008-08-08');</w:t>
      </w:r>
    </w:p>
    <w:p w:rsidR="007C35AB" w:rsidRDefault="007C35AB" w:rsidP="007C35AB">
      <w:pPr>
        <w:rPr>
          <w:sz w:val="20"/>
        </w:rPr>
      </w:pPr>
    </w:p>
    <w:p w:rsidR="004605B2" w:rsidRDefault="004605B2" w:rsidP="004605B2">
      <w:pPr>
        <w:pStyle w:val="Heading2"/>
      </w:pPr>
      <w:r>
        <w:t>User Defined Functions and Custom Map/Reduce Scripts</w:t>
      </w:r>
    </w:p>
    <w:p w:rsidR="004605B2" w:rsidRPr="004605B2" w:rsidRDefault="004605B2" w:rsidP="004605B2">
      <w:r>
        <w:t>These are not supported</w:t>
      </w:r>
    </w:p>
    <w:p w:rsidR="004605B2" w:rsidRDefault="004605B2" w:rsidP="004605B2">
      <w:pPr>
        <w:pStyle w:val="Heading2"/>
      </w:pPr>
      <w:r>
        <w:t>Operators in Expressions in Queries</w:t>
      </w:r>
    </w:p>
    <w:tbl>
      <w:tblPr>
        <w:tblStyle w:val="TableGrid"/>
        <w:tblW w:w="9471" w:type="dxa"/>
        <w:tblLook w:val="04A0" w:firstRow="1" w:lastRow="0" w:firstColumn="1" w:lastColumn="0" w:noHBand="0" w:noVBand="1"/>
      </w:tblPr>
      <w:tblGrid>
        <w:gridCol w:w="2461"/>
        <w:gridCol w:w="2300"/>
        <w:gridCol w:w="2300"/>
        <w:gridCol w:w="1430"/>
        <w:gridCol w:w="980"/>
      </w:tblGrid>
      <w:tr w:rsidR="00142314" w:rsidRPr="007B2503" w:rsidTr="00E706AA">
        <w:tc>
          <w:tcPr>
            <w:tcW w:w="2461" w:type="dxa"/>
          </w:tcPr>
          <w:p w:rsidR="00142314" w:rsidRPr="007B2503" w:rsidRDefault="00142314" w:rsidP="00E706A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F# Construct</w:t>
            </w:r>
          </w:p>
        </w:tc>
        <w:tc>
          <w:tcPr>
            <w:tcW w:w="2300" w:type="dxa"/>
          </w:tcPr>
          <w:p w:rsidR="00142314" w:rsidRPr="007B2503" w:rsidRDefault="00142314" w:rsidP="00E706A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Hive Construct</w:t>
            </w:r>
          </w:p>
        </w:tc>
        <w:tc>
          <w:tcPr>
            <w:tcW w:w="2300" w:type="dxa"/>
          </w:tcPr>
          <w:p w:rsidR="00142314" w:rsidRPr="007B2503" w:rsidRDefault="00142314" w:rsidP="00E706AA">
            <w:pPr>
              <w:rPr>
                <w:b/>
                <w:sz w:val="20"/>
              </w:rPr>
            </w:pPr>
            <w:r w:rsidRPr="007B2503">
              <w:rPr>
                <w:b/>
                <w:sz w:val="20"/>
              </w:rPr>
              <w:t>Notes</w:t>
            </w:r>
          </w:p>
        </w:tc>
        <w:tc>
          <w:tcPr>
            <w:tcW w:w="1430" w:type="dxa"/>
          </w:tcPr>
          <w:p w:rsidR="00142314" w:rsidRPr="007B2503" w:rsidRDefault="00986A12" w:rsidP="00E706A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  <w:tc>
          <w:tcPr>
            <w:tcW w:w="980" w:type="dxa"/>
          </w:tcPr>
          <w:p w:rsidR="00142314" w:rsidRPr="007B2503" w:rsidRDefault="00142314" w:rsidP="00E706AA">
            <w:pPr>
              <w:rPr>
                <w:b/>
                <w:sz w:val="20"/>
              </w:rPr>
            </w:pPr>
            <w:r w:rsidRPr="007B2503">
              <w:rPr>
                <w:b/>
                <w:sz w:val="20"/>
              </w:rPr>
              <w:t>Test?</w:t>
            </w:r>
          </w:p>
        </w:tc>
      </w:tr>
      <w:tr w:rsidR="00986A12" w:rsidRPr="007B2503" w:rsidTr="00E706AA">
        <w:tc>
          <w:tcPr>
            <w:tcW w:w="2461" w:type="dxa"/>
          </w:tcPr>
          <w:p w:rsidR="00986A12" w:rsidRPr="00BC2370" w:rsidRDefault="00986A12" w:rsidP="00E706AA">
            <w:pPr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boolean</w:t>
            </w:r>
            <w:proofErr w:type="spellEnd"/>
            <w:r>
              <w:rPr>
                <w:i/>
                <w:sz w:val="20"/>
              </w:rPr>
              <w:t xml:space="preserve"> constants</w:t>
            </w:r>
          </w:p>
        </w:tc>
        <w:tc>
          <w:tcPr>
            <w:tcW w:w="2300" w:type="dxa"/>
          </w:tcPr>
          <w:p w:rsidR="00986A12" w:rsidRPr="007B2503" w:rsidRDefault="00986A12" w:rsidP="00E706AA">
            <w:pPr>
              <w:rPr>
                <w:sz w:val="20"/>
              </w:rPr>
            </w:pPr>
          </w:p>
        </w:tc>
        <w:tc>
          <w:tcPr>
            <w:tcW w:w="2300" w:type="dxa"/>
          </w:tcPr>
          <w:p w:rsidR="00986A12" w:rsidRPr="007B2503" w:rsidRDefault="00986A12" w:rsidP="00E706AA">
            <w:pPr>
              <w:rPr>
                <w:sz w:val="20"/>
              </w:rPr>
            </w:pPr>
            <w:r>
              <w:rPr>
                <w:sz w:val="20"/>
              </w:rPr>
              <w:t>need to check various forms</w:t>
            </w:r>
          </w:p>
        </w:tc>
        <w:tc>
          <w:tcPr>
            <w:tcW w:w="1430" w:type="dxa"/>
          </w:tcPr>
          <w:p w:rsidR="00986A12" w:rsidRPr="007B2503" w:rsidRDefault="00986A12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986A12" w:rsidRPr="007B2503" w:rsidRDefault="00986A12" w:rsidP="00E706AA">
            <w:pPr>
              <w:rPr>
                <w:sz w:val="20"/>
              </w:rPr>
            </w:pPr>
          </w:p>
        </w:tc>
      </w:tr>
      <w:tr w:rsidR="00986A12" w:rsidRPr="007B2503" w:rsidTr="00E706AA">
        <w:tc>
          <w:tcPr>
            <w:tcW w:w="2461" w:type="dxa"/>
          </w:tcPr>
          <w:p w:rsidR="00986A12" w:rsidRPr="00BC2370" w:rsidRDefault="00986A12" w:rsidP="00E706AA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string constants</w:t>
            </w:r>
          </w:p>
        </w:tc>
        <w:tc>
          <w:tcPr>
            <w:tcW w:w="2300" w:type="dxa"/>
          </w:tcPr>
          <w:p w:rsidR="00986A12" w:rsidRPr="007B2503" w:rsidRDefault="00986A12" w:rsidP="00E706AA">
            <w:pPr>
              <w:rPr>
                <w:sz w:val="20"/>
              </w:rPr>
            </w:pPr>
          </w:p>
        </w:tc>
        <w:tc>
          <w:tcPr>
            <w:tcW w:w="2300" w:type="dxa"/>
          </w:tcPr>
          <w:p w:rsidR="00986A12" w:rsidRPr="007B2503" w:rsidRDefault="00986A12" w:rsidP="00E706AA">
            <w:pPr>
              <w:rPr>
                <w:sz w:val="20"/>
              </w:rPr>
            </w:pPr>
            <w:r>
              <w:rPr>
                <w:sz w:val="20"/>
              </w:rPr>
              <w:t>need to check various forms</w:t>
            </w:r>
          </w:p>
        </w:tc>
        <w:tc>
          <w:tcPr>
            <w:tcW w:w="1430" w:type="dxa"/>
          </w:tcPr>
          <w:p w:rsidR="00986A12" w:rsidRPr="007B2503" w:rsidRDefault="00986A12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986A12" w:rsidRPr="007B2503" w:rsidRDefault="00986A12" w:rsidP="00E706AA">
            <w:pPr>
              <w:rPr>
                <w:sz w:val="20"/>
              </w:rPr>
            </w:pPr>
          </w:p>
        </w:tc>
      </w:tr>
      <w:tr w:rsidR="00986A12" w:rsidRPr="007B2503" w:rsidTr="00E706AA">
        <w:tc>
          <w:tcPr>
            <w:tcW w:w="2461" w:type="dxa"/>
          </w:tcPr>
          <w:p w:rsidR="00986A12" w:rsidRPr="00BC2370" w:rsidRDefault="00986A12" w:rsidP="00986A12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integer constants</w:t>
            </w:r>
          </w:p>
        </w:tc>
        <w:tc>
          <w:tcPr>
            <w:tcW w:w="2300" w:type="dxa"/>
          </w:tcPr>
          <w:p w:rsidR="00986A12" w:rsidRPr="007B2503" w:rsidRDefault="00986A12" w:rsidP="00E706AA">
            <w:pPr>
              <w:rPr>
                <w:sz w:val="20"/>
              </w:rPr>
            </w:pPr>
          </w:p>
        </w:tc>
        <w:tc>
          <w:tcPr>
            <w:tcW w:w="2300" w:type="dxa"/>
          </w:tcPr>
          <w:p w:rsidR="00986A12" w:rsidRPr="007B2503" w:rsidRDefault="00986A12" w:rsidP="00986A12">
            <w:pPr>
              <w:rPr>
                <w:sz w:val="20"/>
              </w:rPr>
            </w:pPr>
            <w:r>
              <w:rPr>
                <w:sz w:val="20"/>
              </w:rPr>
              <w:t>need to check various forms</w:t>
            </w:r>
          </w:p>
        </w:tc>
        <w:tc>
          <w:tcPr>
            <w:tcW w:w="1430" w:type="dxa"/>
          </w:tcPr>
          <w:p w:rsidR="00986A12" w:rsidRPr="007B2503" w:rsidRDefault="00986A12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986A12" w:rsidRPr="007B2503" w:rsidRDefault="00986A12" w:rsidP="00E706AA">
            <w:pPr>
              <w:rPr>
                <w:sz w:val="20"/>
              </w:rPr>
            </w:pPr>
          </w:p>
        </w:tc>
      </w:tr>
      <w:tr w:rsidR="00986A12" w:rsidRPr="007B2503" w:rsidTr="00E706AA">
        <w:tc>
          <w:tcPr>
            <w:tcW w:w="2461" w:type="dxa"/>
          </w:tcPr>
          <w:p w:rsidR="00986A12" w:rsidRPr="00BC2370" w:rsidRDefault="00986A12" w:rsidP="00E706AA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floating point constants</w:t>
            </w:r>
          </w:p>
        </w:tc>
        <w:tc>
          <w:tcPr>
            <w:tcW w:w="2300" w:type="dxa"/>
          </w:tcPr>
          <w:p w:rsidR="00986A12" w:rsidRPr="007B2503" w:rsidRDefault="00986A12" w:rsidP="00E706AA">
            <w:pPr>
              <w:rPr>
                <w:sz w:val="20"/>
              </w:rPr>
            </w:pPr>
          </w:p>
        </w:tc>
        <w:tc>
          <w:tcPr>
            <w:tcW w:w="2300" w:type="dxa"/>
          </w:tcPr>
          <w:p w:rsidR="00986A12" w:rsidRPr="007B2503" w:rsidRDefault="00986A12" w:rsidP="00E706AA">
            <w:pPr>
              <w:rPr>
                <w:sz w:val="20"/>
              </w:rPr>
            </w:pPr>
            <w:r>
              <w:rPr>
                <w:sz w:val="20"/>
              </w:rPr>
              <w:t>need to check various forms</w:t>
            </w:r>
          </w:p>
        </w:tc>
        <w:tc>
          <w:tcPr>
            <w:tcW w:w="1430" w:type="dxa"/>
          </w:tcPr>
          <w:p w:rsidR="00986A12" w:rsidRPr="007B2503" w:rsidRDefault="00986A12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986A12" w:rsidRPr="007B2503" w:rsidRDefault="00986A12" w:rsidP="00E706AA">
            <w:pPr>
              <w:rPr>
                <w:sz w:val="20"/>
              </w:rPr>
            </w:pPr>
          </w:p>
        </w:tc>
      </w:tr>
      <w:tr w:rsidR="000A0043" w:rsidRPr="007B2503" w:rsidTr="00E706AA">
        <w:tc>
          <w:tcPr>
            <w:tcW w:w="2461" w:type="dxa"/>
          </w:tcPr>
          <w:p w:rsidR="000A0043" w:rsidRDefault="000A0043" w:rsidP="00E706AA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relational operators</w:t>
            </w:r>
          </w:p>
          <w:p w:rsidR="000A0043" w:rsidRDefault="000A0043" w:rsidP="00E706AA">
            <w:pPr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expr</w:t>
            </w:r>
            <w:proofErr w:type="spellEnd"/>
            <w:r>
              <w:rPr>
                <w:i/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 w:rsidRPr="00142314">
              <w:rPr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expr</w:t>
            </w:r>
            <w:proofErr w:type="spellEnd"/>
          </w:p>
          <w:p w:rsidR="000A0043" w:rsidRDefault="000A0043" w:rsidP="000A0043">
            <w:pPr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expr</w:t>
            </w:r>
            <w:proofErr w:type="spellEnd"/>
            <w:r>
              <w:rPr>
                <w:i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 w:rsidRPr="00142314">
              <w:rPr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expr</w:t>
            </w:r>
            <w:proofErr w:type="spellEnd"/>
          </w:p>
          <w:p w:rsidR="000A0043" w:rsidRDefault="000A0043" w:rsidP="00E706AA">
            <w:pPr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expr</w:t>
            </w:r>
            <w:proofErr w:type="spellEnd"/>
            <w:r>
              <w:rPr>
                <w:i/>
                <w:sz w:val="20"/>
              </w:rPr>
              <w:t xml:space="preserve"> </w:t>
            </w:r>
            <w:r>
              <w:rPr>
                <w:sz w:val="20"/>
              </w:rPr>
              <w:t xml:space="preserve">&gt; </w:t>
            </w:r>
            <w:proofErr w:type="spellStart"/>
            <w:r>
              <w:rPr>
                <w:i/>
                <w:sz w:val="20"/>
              </w:rPr>
              <w:t>expr</w:t>
            </w:r>
            <w:proofErr w:type="spellEnd"/>
          </w:p>
          <w:p w:rsidR="000A0043" w:rsidRDefault="000A0043" w:rsidP="000A0043">
            <w:pPr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expr</w:t>
            </w:r>
            <w:proofErr w:type="spellEnd"/>
            <w:r>
              <w:rPr>
                <w:i/>
                <w:sz w:val="20"/>
              </w:rPr>
              <w:t xml:space="preserve"> </w:t>
            </w:r>
            <w:r>
              <w:rPr>
                <w:sz w:val="20"/>
              </w:rPr>
              <w:t>&gt;=</w:t>
            </w:r>
            <w:r w:rsidRPr="00142314">
              <w:rPr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expr</w:t>
            </w:r>
            <w:proofErr w:type="spellEnd"/>
          </w:p>
          <w:p w:rsidR="000A0043" w:rsidRDefault="000A0043" w:rsidP="00E706AA">
            <w:pPr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expr</w:t>
            </w:r>
            <w:proofErr w:type="spellEnd"/>
            <w:r>
              <w:rPr>
                <w:i/>
                <w:sz w:val="20"/>
              </w:rPr>
              <w:t xml:space="preserve"> </w:t>
            </w:r>
            <w:r w:rsidRPr="000A0043">
              <w:rPr>
                <w:sz w:val="20"/>
              </w:rPr>
              <w:t>=</w:t>
            </w:r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expr</w:t>
            </w:r>
            <w:proofErr w:type="spellEnd"/>
          </w:p>
          <w:p w:rsidR="000A0043" w:rsidRDefault="000A0043" w:rsidP="000A0043">
            <w:pPr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expr</w:t>
            </w:r>
            <w:proofErr w:type="spellEnd"/>
            <w:r>
              <w:rPr>
                <w:i/>
                <w:sz w:val="20"/>
              </w:rPr>
              <w:t xml:space="preserve"> </w:t>
            </w:r>
            <w:r>
              <w:rPr>
                <w:sz w:val="20"/>
              </w:rPr>
              <w:t>&lt;&gt;</w:t>
            </w:r>
            <w:r>
              <w:rPr>
                <w:i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expr</w:t>
            </w:r>
            <w:proofErr w:type="spellEnd"/>
          </w:p>
          <w:p w:rsidR="000A0043" w:rsidRPr="00BC2370" w:rsidRDefault="000A0043" w:rsidP="00E706AA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…</w:t>
            </w:r>
          </w:p>
        </w:tc>
        <w:tc>
          <w:tcPr>
            <w:tcW w:w="2300" w:type="dxa"/>
          </w:tcPr>
          <w:p w:rsidR="000A0043" w:rsidRPr="007B2503" w:rsidRDefault="000A0043" w:rsidP="00E706AA">
            <w:pPr>
              <w:rPr>
                <w:sz w:val="20"/>
              </w:rPr>
            </w:pPr>
          </w:p>
        </w:tc>
        <w:tc>
          <w:tcPr>
            <w:tcW w:w="2300" w:type="dxa"/>
          </w:tcPr>
          <w:p w:rsidR="000A0043" w:rsidRPr="007B2503" w:rsidRDefault="000A0043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0A0043" w:rsidRPr="007B2503" w:rsidRDefault="000A0043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0A0043" w:rsidRPr="007B2503" w:rsidRDefault="000A0043" w:rsidP="00E706AA">
            <w:pPr>
              <w:rPr>
                <w:sz w:val="20"/>
              </w:rPr>
            </w:pPr>
          </w:p>
        </w:tc>
      </w:tr>
      <w:tr w:rsidR="00B1394A" w:rsidRPr="007B2503" w:rsidTr="00E706AA">
        <w:tc>
          <w:tcPr>
            <w:tcW w:w="2461" w:type="dxa"/>
          </w:tcPr>
          <w:p w:rsidR="000A0043" w:rsidRDefault="000A0043" w:rsidP="00E706AA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arithmetic operators</w:t>
            </w:r>
          </w:p>
          <w:p w:rsidR="00B1394A" w:rsidRDefault="00B1394A" w:rsidP="00E706AA">
            <w:pPr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expr</w:t>
            </w:r>
            <w:proofErr w:type="spellEnd"/>
            <w:r>
              <w:rPr>
                <w:i/>
                <w:sz w:val="20"/>
              </w:rPr>
              <w:t xml:space="preserve"> </w:t>
            </w:r>
            <w:r w:rsidRPr="00142314">
              <w:rPr>
                <w:sz w:val="20"/>
              </w:rPr>
              <w:t xml:space="preserve">+ </w:t>
            </w:r>
            <w:proofErr w:type="spellStart"/>
            <w:r>
              <w:rPr>
                <w:i/>
                <w:sz w:val="20"/>
              </w:rPr>
              <w:t>expr</w:t>
            </w:r>
            <w:proofErr w:type="spellEnd"/>
          </w:p>
          <w:p w:rsidR="00B1394A" w:rsidRDefault="00B1394A" w:rsidP="00E706AA">
            <w:pPr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expr</w:t>
            </w:r>
            <w:proofErr w:type="spellEnd"/>
            <w:r>
              <w:rPr>
                <w:i/>
                <w:sz w:val="20"/>
              </w:rPr>
              <w:t xml:space="preserve"> </w:t>
            </w:r>
            <w:r>
              <w:rPr>
                <w:sz w:val="20"/>
              </w:rPr>
              <w:t xml:space="preserve">– </w:t>
            </w:r>
            <w:proofErr w:type="spellStart"/>
            <w:r>
              <w:rPr>
                <w:i/>
                <w:sz w:val="20"/>
              </w:rPr>
              <w:t>expr</w:t>
            </w:r>
            <w:proofErr w:type="spellEnd"/>
          </w:p>
          <w:p w:rsidR="00B1394A" w:rsidRPr="00BC2370" w:rsidRDefault="00B1394A" w:rsidP="00E706AA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…</w:t>
            </w:r>
          </w:p>
        </w:tc>
        <w:tc>
          <w:tcPr>
            <w:tcW w:w="2300" w:type="dxa"/>
          </w:tcPr>
          <w:p w:rsidR="00B1394A" w:rsidRPr="007B2503" w:rsidRDefault="00B1394A" w:rsidP="00E706AA">
            <w:pPr>
              <w:rPr>
                <w:sz w:val="20"/>
              </w:rPr>
            </w:pPr>
          </w:p>
        </w:tc>
        <w:tc>
          <w:tcPr>
            <w:tcW w:w="2300" w:type="dxa"/>
          </w:tcPr>
          <w:p w:rsidR="00B1394A" w:rsidRPr="007B2503" w:rsidRDefault="00B1394A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B1394A" w:rsidRPr="007B2503" w:rsidRDefault="00B1394A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B1394A" w:rsidRPr="007B2503" w:rsidRDefault="00B1394A" w:rsidP="00E706AA">
            <w:pPr>
              <w:rPr>
                <w:sz w:val="20"/>
              </w:rPr>
            </w:pPr>
          </w:p>
        </w:tc>
      </w:tr>
      <w:tr w:rsidR="00B1394A" w:rsidRPr="007B2503" w:rsidTr="00E706AA">
        <w:tc>
          <w:tcPr>
            <w:tcW w:w="2461" w:type="dxa"/>
          </w:tcPr>
          <w:p w:rsidR="00B1394A" w:rsidRPr="00BC2370" w:rsidRDefault="00B1394A" w:rsidP="00B1394A">
            <w:pPr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lastRenderedPageBreak/>
              <w:t>nullable</w:t>
            </w:r>
            <w:proofErr w:type="spellEnd"/>
            <w:r>
              <w:rPr>
                <w:i/>
                <w:sz w:val="20"/>
              </w:rPr>
              <w:t xml:space="preserve"> variations of the above</w:t>
            </w:r>
          </w:p>
        </w:tc>
        <w:tc>
          <w:tcPr>
            <w:tcW w:w="2300" w:type="dxa"/>
          </w:tcPr>
          <w:p w:rsidR="00B1394A" w:rsidRPr="007B2503" w:rsidRDefault="00B1394A" w:rsidP="00E706AA">
            <w:pPr>
              <w:rPr>
                <w:sz w:val="20"/>
              </w:rPr>
            </w:pPr>
          </w:p>
        </w:tc>
        <w:tc>
          <w:tcPr>
            <w:tcW w:w="2300" w:type="dxa"/>
          </w:tcPr>
          <w:p w:rsidR="00B1394A" w:rsidRPr="007B2503" w:rsidRDefault="00B1394A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B1394A" w:rsidRPr="007B2503" w:rsidRDefault="00B1394A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B1394A" w:rsidRPr="007B2503" w:rsidRDefault="00B1394A" w:rsidP="00E706AA">
            <w:pPr>
              <w:rPr>
                <w:sz w:val="20"/>
              </w:rPr>
            </w:pPr>
          </w:p>
        </w:tc>
      </w:tr>
      <w:tr w:rsidR="00874EAD" w:rsidRPr="007B2503" w:rsidTr="00E706AA">
        <w:tc>
          <w:tcPr>
            <w:tcW w:w="2461" w:type="dxa"/>
          </w:tcPr>
          <w:p w:rsidR="00874EAD" w:rsidRPr="00874EAD" w:rsidRDefault="00874EAD" w:rsidP="00E706AA">
            <w:pPr>
              <w:rPr>
                <w:sz w:val="20"/>
              </w:rPr>
            </w:pPr>
            <w:r>
              <w:rPr>
                <w:sz w:val="20"/>
              </w:rPr>
              <w:t>a = null</w:t>
            </w:r>
          </w:p>
        </w:tc>
        <w:tc>
          <w:tcPr>
            <w:tcW w:w="2300" w:type="dxa"/>
          </w:tcPr>
          <w:p w:rsidR="00874EAD" w:rsidRPr="007B2503" w:rsidRDefault="00874EAD" w:rsidP="00E706AA">
            <w:pPr>
              <w:rPr>
                <w:sz w:val="20"/>
              </w:rPr>
            </w:pPr>
            <w:r>
              <w:rPr>
                <w:sz w:val="20"/>
              </w:rPr>
              <w:t>A IS NULL</w:t>
            </w:r>
          </w:p>
        </w:tc>
        <w:tc>
          <w:tcPr>
            <w:tcW w:w="2300" w:type="dxa"/>
          </w:tcPr>
          <w:p w:rsidR="00874EAD" w:rsidRPr="007B2503" w:rsidRDefault="00874EAD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874EAD" w:rsidRPr="007B2503" w:rsidRDefault="00874EAD" w:rsidP="00E706AA">
            <w:pPr>
              <w:rPr>
                <w:sz w:val="20"/>
              </w:rPr>
            </w:pPr>
            <w:r>
              <w:rPr>
                <w:sz w:val="20"/>
              </w:rPr>
              <w:t>NYI</w:t>
            </w:r>
          </w:p>
        </w:tc>
        <w:tc>
          <w:tcPr>
            <w:tcW w:w="980" w:type="dxa"/>
          </w:tcPr>
          <w:p w:rsidR="00874EAD" w:rsidRPr="007B2503" w:rsidRDefault="00874EAD" w:rsidP="00E706AA">
            <w:pPr>
              <w:rPr>
                <w:sz w:val="20"/>
              </w:rPr>
            </w:pPr>
          </w:p>
        </w:tc>
      </w:tr>
      <w:tr w:rsidR="00874EAD" w:rsidRPr="007B2503" w:rsidTr="00E706AA">
        <w:tc>
          <w:tcPr>
            <w:tcW w:w="2461" w:type="dxa"/>
          </w:tcPr>
          <w:p w:rsidR="00874EAD" w:rsidRPr="00874EAD" w:rsidRDefault="00874EAD" w:rsidP="00E706AA">
            <w:pPr>
              <w:rPr>
                <w:sz w:val="20"/>
              </w:rPr>
            </w:pPr>
            <w:r>
              <w:rPr>
                <w:sz w:val="20"/>
              </w:rPr>
              <w:t>a &lt;&gt; null</w:t>
            </w:r>
          </w:p>
        </w:tc>
        <w:tc>
          <w:tcPr>
            <w:tcW w:w="2300" w:type="dxa"/>
          </w:tcPr>
          <w:p w:rsidR="00874EAD" w:rsidRPr="007B2503" w:rsidRDefault="00874EAD" w:rsidP="00E706AA">
            <w:pPr>
              <w:rPr>
                <w:sz w:val="20"/>
              </w:rPr>
            </w:pPr>
            <w:r>
              <w:rPr>
                <w:sz w:val="20"/>
              </w:rPr>
              <w:t>A IS NOT NULL</w:t>
            </w:r>
          </w:p>
        </w:tc>
        <w:tc>
          <w:tcPr>
            <w:tcW w:w="2300" w:type="dxa"/>
          </w:tcPr>
          <w:p w:rsidR="00874EAD" w:rsidRPr="007B2503" w:rsidRDefault="00874EAD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874EAD" w:rsidRPr="007B2503" w:rsidRDefault="00874EAD" w:rsidP="00E706AA">
            <w:pPr>
              <w:rPr>
                <w:sz w:val="20"/>
              </w:rPr>
            </w:pPr>
            <w:r>
              <w:rPr>
                <w:sz w:val="20"/>
              </w:rPr>
              <w:t>NYI</w:t>
            </w:r>
          </w:p>
        </w:tc>
        <w:tc>
          <w:tcPr>
            <w:tcW w:w="980" w:type="dxa"/>
          </w:tcPr>
          <w:p w:rsidR="00874EAD" w:rsidRPr="007B2503" w:rsidRDefault="00874EAD" w:rsidP="00E706AA">
            <w:pPr>
              <w:rPr>
                <w:sz w:val="20"/>
              </w:rPr>
            </w:pPr>
          </w:p>
        </w:tc>
      </w:tr>
      <w:tr w:rsidR="00874EAD" w:rsidRPr="007B2503" w:rsidTr="00E706AA">
        <w:tc>
          <w:tcPr>
            <w:tcW w:w="2461" w:type="dxa"/>
          </w:tcPr>
          <w:p w:rsidR="00874EAD" w:rsidRPr="00874EAD" w:rsidRDefault="00874EAD" w:rsidP="00E706AA">
            <w:pPr>
              <w:rPr>
                <w:sz w:val="20"/>
              </w:rPr>
            </w:pPr>
            <w:r w:rsidRPr="00874EAD">
              <w:rPr>
                <w:sz w:val="20"/>
              </w:rPr>
              <w:t>???</w:t>
            </w:r>
          </w:p>
        </w:tc>
        <w:tc>
          <w:tcPr>
            <w:tcW w:w="2300" w:type="dxa"/>
          </w:tcPr>
          <w:p w:rsidR="00874EAD" w:rsidRPr="007B2503" w:rsidRDefault="00874EAD" w:rsidP="00E706AA">
            <w:pPr>
              <w:rPr>
                <w:sz w:val="20"/>
              </w:rPr>
            </w:pPr>
            <w:r>
              <w:rPr>
                <w:sz w:val="20"/>
              </w:rPr>
              <w:t>A LIKE B</w:t>
            </w:r>
          </w:p>
        </w:tc>
        <w:tc>
          <w:tcPr>
            <w:tcW w:w="2300" w:type="dxa"/>
          </w:tcPr>
          <w:p w:rsidR="00874EAD" w:rsidRPr="007B2503" w:rsidRDefault="00874EAD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874EAD" w:rsidRPr="007B2503" w:rsidRDefault="00874EAD" w:rsidP="00E706AA">
            <w:pPr>
              <w:rPr>
                <w:sz w:val="20"/>
              </w:rPr>
            </w:pPr>
            <w:r>
              <w:rPr>
                <w:sz w:val="20"/>
              </w:rPr>
              <w:t>NYI</w:t>
            </w:r>
          </w:p>
        </w:tc>
        <w:tc>
          <w:tcPr>
            <w:tcW w:w="980" w:type="dxa"/>
          </w:tcPr>
          <w:p w:rsidR="00874EAD" w:rsidRPr="007B2503" w:rsidRDefault="00874EAD" w:rsidP="00E706AA">
            <w:pPr>
              <w:rPr>
                <w:sz w:val="20"/>
              </w:rPr>
            </w:pPr>
          </w:p>
        </w:tc>
      </w:tr>
      <w:tr w:rsidR="00874EAD" w:rsidRPr="007B2503" w:rsidTr="00E706AA">
        <w:tc>
          <w:tcPr>
            <w:tcW w:w="2461" w:type="dxa"/>
          </w:tcPr>
          <w:p w:rsidR="00874EAD" w:rsidRPr="00874EAD" w:rsidRDefault="00874EAD" w:rsidP="00E706AA">
            <w:pPr>
              <w:rPr>
                <w:sz w:val="20"/>
              </w:rPr>
            </w:pPr>
            <w:r w:rsidRPr="00874EAD">
              <w:rPr>
                <w:sz w:val="20"/>
              </w:rPr>
              <w:t>???</w:t>
            </w:r>
          </w:p>
        </w:tc>
        <w:tc>
          <w:tcPr>
            <w:tcW w:w="2300" w:type="dxa"/>
          </w:tcPr>
          <w:p w:rsidR="00874EAD" w:rsidRDefault="00874EAD" w:rsidP="00E706AA">
            <w:pPr>
              <w:rPr>
                <w:sz w:val="20"/>
              </w:rPr>
            </w:pPr>
            <w:r>
              <w:rPr>
                <w:sz w:val="20"/>
              </w:rPr>
              <w:t>A RLIKE B</w:t>
            </w:r>
          </w:p>
          <w:p w:rsidR="00874EAD" w:rsidRPr="007B2503" w:rsidRDefault="00874EAD" w:rsidP="00E706AA">
            <w:pPr>
              <w:rPr>
                <w:sz w:val="20"/>
              </w:rPr>
            </w:pPr>
            <w:r>
              <w:rPr>
                <w:sz w:val="20"/>
              </w:rPr>
              <w:t>A REGEXP B</w:t>
            </w:r>
          </w:p>
        </w:tc>
        <w:tc>
          <w:tcPr>
            <w:tcW w:w="2300" w:type="dxa"/>
          </w:tcPr>
          <w:p w:rsidR="00874EAD" w:rsidRPr="007B2503" w:rsidRDefault="00874EAD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874EAD" w:rsidRPr="007B2503" w:rsidRDefault="00874EAD" w:rsidP="00E706AA">
            <w:pPr>
              <w:rPr>
                <w:sz w:val="20"/>
              </w:rPr>
            </w:pPr>
            <w:r>
              <w:rPr>
                <w:sz w:val="20"/>
              </w:rPr>
              <w:t>NYI</w:t>
            </w:r>
          </w:p>
        </w:tc>
        <w:tc>
          <w:tcPr>
            <w:tcW w:w="980" w:type="dxa"/>
          </w:tcPr>
          <w:p w:rsidR="00874EAD" w:rsidRPr="007B2503" w:rsidRDefault="00874EAD" w:rsidP="00E706AA">
            <w:pPr>
              <w:rPr>
                <w:sz w:val="20"/>
              </w:rPr>
            </w:pPr>
          </w:p>
        </w:tc>
      </w:tr>
      <w:tr w:rsidR="00874EAD" w:rsidRPr="007B2503" w:rsidTr="00E706AA">
        <w:tc>
          <w:tcPr>
            <w:tcW w:w="2461" w:type="dxa"/>
          </w:tcPr>
          <w:p w:rsidR="00874EAD" w:rsidRPr="00874EAD" w:rsidRDefault="00874EAD" w:rsidP="00E706AA">
            <w:pPr>
              <w:rPr>
                <w:sz w:val="20"/>
              </w:rPr>
            </w:pPr>
            <w:r>
              <w:rPr>
                <w:sz w:val="20"/>
              </w:rPr>
              <w:t>a.[n]</w:t>
            </w:r>
          </w:p>
        </w:tc>
        <w:tc>
          <w:tcPr>
            <w:tcW w:w="2300" w:type="dxa"/>
          </w:tcPr>
          <w:p w:rsidR="00874EAD" w:rsidRPr="007B2503" w:rsidRDefault="00874EAD" w:rsidP="00E706AA">
            <w:pPr>
              <w:rPr>
                <w:sz w:val="20"/>
              </w:rPr>
            </w:pPr>
            <w:r>
              <w:rPr>
                <w:sz w:val="20"/>
              </w:rPr>
              <w:t>A[n]</w:t>
            </w:r>
          </w:p>
        </w:tc>
        <w:tc>
          <w:tcPr>
            <w:tcW w:w="2300" w:type="dxa"/>
          </w:tcPr>
          <w:p w:rsidR="00874EAD" w:rsidRPr="007B2503" w:rsidRDefault="00874EAD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874EAD" w:rsidRPr="007B2503" w:rsidRDefault="00874EAD" w:rsidP="00E706AA">
            <w:pPr>
              <w:rPr>
                <w:sz w:val="20"/>
              </w:rPr>
            </w:pPr>
            <w:r>
              <w:rPr>
                <w:sz w:val="20"/>
              </w:rPr>
              <w:t>NYI</w:t>
            </w:r>
          </w:p>
        </w:tc>
        <w:tc>
          <w:tcPr>
            <w:tcW w:w="980" w:type="dxa"/>
          </w:tcPr>
          <w:p w:rsidR="00874EAD" w:rsidRPr="007B2503" w:rsidRDefault="00874EAD" w:rsidP="00E706AA">
            <w:pPr>
              <w:rPr>
                <w:sz w:val="20"/>
              </w:rPr>
            </w:pPr>
          </w:p>
        </w:tc>
      </w:tr>
      <w:tr w:rsidR="00874EAD" w:rsidRPr="007B2503" w:rsidTr="00E706AA">
        <w:tc>
          <w:tcPr>
            <w:tcW w:w="2461" w:type="dxa"/>
          </w:tcPr>
          <w:p w:rsidR="00874EAD" w:rsidRPr="00874EAD" w:rsidRDefault="00874EAD" w:rsidP="00E706AA">
            <w:pPr>
              <w:rPr>
                <w:sz w:val="20"/>
              </w:rPr>
            </w:pPr>
            <w:r>
              <w:rPr>
                <w:sz w:val="20"/>
              </w:rPr>
              <w:t>m.[key]</w:t>
            </w:r>
          </w:p>
        </w:tc>
        <w:tc>
          <w:tcPr>
            <w:tcW w:w="2300" w:type="dxa"/>
          </w:tcPr>
          <w:p w:rsidR="00874EAD" w:rsidRPr="007B2503" w:rsidRDefault="00874EAD" w:rsidP="00E706AA">
            <w:pPr>
              <w:rPr>
                <w:sz w:val="20"/>
              </w:rPr>
            </w:pPr>
            <w:r>
              <w:rPr>
                <w:sz w:val="20"/>
              </w:rPr>
              <w:t>M[key]</w:t>
            </w:r>
          </w:p>
        </w:tc>
        <w:tc>
          <w:tcPr>
            <w:tcW w:w="2300" w:type="dxa"/>
          </w:tcPr>
          <w:p w:rsidR="00874EAD" w:rsidRPr="007B2503" w:rsidRDefault="00874EAD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874EAD" w:rsidRPr="007B2503" w:rsidRDefault="00874EAD" w:rsidP="00E706AA">
            <w:pPr>
              <w:rPr>
                <w:sz w:val="20"/>
              </w:rPr>
            </w:pPr>
            <w:r>
              <w:rPr>
                <w:sz w:val="20"/>
              </w:rPr>
              <w:t>NYI</w:t>
            </w:r>
          </w:p>
        </w:tc>
        <w:tc>
          <w:tcPr>
            <w:tcW w:w="980" w:type="dxa"/>
          </w:tcPr>
          <w:p w:rsidR="00874EAD" w:rsidRPr="007B2503" w:rsidRDefault="00874EAD" w:rsidP="00E706AA">
            <w:pPr>
              <w:rPr>
                <w:sz w:val="20"/>
              </w:rPr>
            </w:pPr>
          </w:p>
        </w:tc>
      </w:tr>
      <w:tr w:rsidR="00874EAD" w:rsidRPr="007B2503" w:rsidTr="00E706AA">
        <w:tc>
          <w:tcPr>
            <w:tcW w:w="2461" w:type="dxa"/>
          </w:tcPr>
          <w:p w:rsidR="00874EAD" w:rsidRPr="00874EAD" w:rsidRDefault="00874EAD" w:rsidP="00E706AA">
            <w:pPr>
              <w:rPr>
                <w:i/>
                <w:sz w:val="20"/>
              </w:rPr>
            </w:pPr>
            <w:proofErr w:type="spellStart"/>
            <w:r>
              <w:rPr>
                <w:sz w:val="20"/>
              </w:rPr>
              <w:t>s.x</w:t>
            </w:r>
            <w:proofErr w:type="spellEnd"/>
          </w:p>
        </w:tc>
        <w:tc>
          <w:tcPr>
            <w:tcW w:w="2300" w:type="dxa"/>
          </w:tcPr>
          <w:p w:rsidR="00874EAD" w:rsidRPr="007B2503" w:rsidRDefault="00874EAD" w:rsidP="00E70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S.x</w:t>
            </w:r>
            <w:proofErr w:type="spellEnd"/>
          </w:p>
        </w:tc>
        <w:tc>
          <w:tcPr>
            <w:tcW w:w="2300" w:type="dxa"/>
          </w:tcPr>
          <w:p w:rsidR="00874EAD" w:rsidRPr="007B2503" w:rsidRDefault="00874EAD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874EAD" w:rsidRPr="007B2503" w:rsidRDefault="00874EAD" w:rsidP="00E706AA">
            <w:pPr>
              <w:rPr>
                <w:sz w:val="20"/>
              </w:rPr>
            </w:pPr>
            <w:r>
              <w:rPr>
                <w:sz w:val="20"/>
              </w:rPr>
              <w:t>NYI</w:t>
            </w:r>
          </w:p>
        </w:tc>
        <w:tc>
          <w:tcPr>
            <w:tcW w:w="980" w:type="dxa"/>
          </w:tcPr>
          <w:p w:rsidR="00874EAD" w:rsidRPr="007B2503" w:rsidRDefault="00874EAD" w:rsidP="00E706AA">
            <w:pPr>
              <w:rPr>
                <w:sz w:val="20"/>
              </w:rPr>
            </w:pPr>
          </w:p>
        </w:tc>
      </w:tr>
      <w:tr w:rsidR="00874EAD" w:rsidRPr="007B2503" w:rsidTr="00E706AA">
        <w:tc>
          <w:tcPr>
            <w:tcW w:w="2461" w:type="dxa"/>
          </w:tcPr>
          <w:p w:rsidR="00874EAD" w:rsidRPr="00874EAD" w:rsidRDefault="00874EAD" w:rsidP="00E706AA">
            <w:pPr>
              <w:rPr>
                <w:sz w:val="20"/>
              </w:rPr>
            </w:pPr>
            <w:r w:rsidRPr="00874EAD">
              <w:rPr>
                <w:sz w:val="20"/>
              </w:rPr>
              <w:t>???</w:t>
            </w:r>
          </w:p>
        </w:tc>
        <w:tc>
          <w:tcPr>
            <w:tcW w:w="2300" w:type="dxa"/>
          </w:tcPr>
          <w:p w:rsidR="00874EAD" w:rsidRPr="007B2503" w:rsidRDefault="00874EAD" w:rsidP="00E706AA">
            <w:pPr>
              <w:rPr>
                <w:sz w:val="20"/>
              </w:rPr>
            </w:pPr>
            <w:r>
              <w:rPr>
                <w:sz w:val="20"/>
              </w:rPr>
              <w:t>rand()</w:t>
            </w:r>
          </w:p>
        </w:tc>
        <w:tc>
          <w:tcPr>
            <w:tcW w:w="2300" w:type="dxa"/>
          </w:tcPr>
          <w:p w:rsidR="00874EAD" w:rsidRPr="007B2503" w:rsidRDefault="00874EAD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874EAD" w:rsidRPr="007B2503" w:rsidRDefault="00874EAD" w:rsidP="00E706AA">
            <w:pPr>
              <w:rPr>
                <w:sz w:val="20"/>
              </w:rPr>
            </w:pPr>
            <w:r>
              <w:rPr>
                <w:sz w:val="20"/>
              </w:rPr>
              <w:t>NYI</w:t>
            </w:r>
          </w:p>
        </w:tc>
        <w:tc>
          <w:tcPr>
            <w:tcW w:w="980" w:type="dxa"/>
          </w:tcPr>
          <w:p w:rsidR="00874EAD" w:rsidRPr="007B2503" w:rsidRDefault="00874EAD" w:rsidP="00E706AA">
            <w:pPr>
              <w:rPr>
                <w:sz w:val="20"/>
              </w:rPr>
            </w:pPr>
          </w:p>
        </w:tc>
      </w:tr>
      <w:tr w:rsidR="00874EAD" w:rsidRPr="007B2503" w:rsidTr="00E706AA">
        <w:tc>
          <w:tcPr>
            <w:tcW w:w="2461" w:type="dxa"/>
          </w:tcPr>
          <w:p w:rsidR="00874EAD" w:rsidRPr="00874EAD" w:rsidRDefault="00874EAD" w:rsidP="00E706AA">
            <w:pPr>
              <w:rPr>
                <w:sz w:val="20"/>
              </w:rPr>
            </w:pPr>
            <w:r w:rsidRPr="00874EAD">
              <w:rPr>
                <w:sz w:val="20"/>
              </w:rPr>
              <w:t>???</w:t>
            </w:r>
          </w:p>
        </w:tc>
        <w:tc>
          <w:tcPr>
            <w:tcW w:w="2300" w:type="dxa"/>
          </w:tcPr>
          <w:p w:rsidR="00874EAD" w:rsidRPr="007B2503" w:rsidRDefault="00874EAD" w:rsidP="00E706AA">
            <w:pPr>
              <w:rPr>
                <w:sz w:val="20"/>
              </w:rPr>
            </w:pPr>
            <w:r>
              <w:rPr>
                <w:sz w:val="20"/>
              </w:rPr>
              <w:t>rand(seed)</w:t>
            </w:r>
          </w:p>
        </w:tc>
        <w:tc>
          <w:tcPr>
            <w:tcW w:w="2300" w:type="dxa"/>
          </w:tcPr>
          <w:p w:rsidR="00874EAD" w:rsidRPr="007B2503" w:rsidRDefault="00874EAD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874EAD" w:rsidRPr="007B2503" w:rsidRDefault="00874EAD" w:rsidP="00E706AA">
            <w:pPr>
              <w:rPr>
                <w:sz w:val="20"/>
              </w:rPr>
            </w:pPr>
            <w:r>
              <w:rPr>
                <w:sz w:val="20"/>
              </w:rPr>
              <w:t>NYI</w:t>
            </w:r>
          </w:p>
        </w:tc>
        <w:tc>
          <w:tcPr>
            <w:tcW w:w="980" w:type="dxa"/>
          </w:tcPr>
          <w:p w:rsidR="00874EAD" w:rsidRPr="007B2503" w:rsidRDefault="00874EAD" w:rsidP="00E706AA">
            <w:pPr>
              <w:rPr>
                <w:sz w:val="20"/>
              </w:rPr>
            </w:pPr>
          </w:p>
        </w:tc>
      </w:tr>
      <w:tr w:rsidR="00874EAD" w:rsidRPr="007B2503" w:rsidTr="00E706AA">
        <w:tc>
          <w:tcPr>
            <w:tcW w:w="2461" w:type="dxa"/>
          </w:tcPr>
          <w:p w:rsidR="00874EAD" w:rsidRPr="00874EAD" w:rsidRDefault="00874EAD" w:rsidP="00E706AA">
            <w:pPr>
              <w:rPr>
                <w:sz w:val="20"/>
              </w:rPr>
            </w:pPr>
            <w:r w:rsidRPr="00874EAD">
              <w:rPr>
                <w:sz w:val="20"/>
              </w:rPr>
              <w:t>???</w:t>
            </w:r>
          </w:p>
        </w:tc>
        <w:tc>
          <w:tcPr>
            <w:tcW w:w="2300" w:type="dxa"/>
          </w:tcPr>
          <w:p w:rsidR="00874EAD" w:rsidRPr="007B2503" w:rsidRDefault="00874EAD" w:rsidP="00E70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regexp_replace</w:t>
            </w:r>
            <w:proofErr w:type="spellEnd"/>
            <w:r>
              <w:rPr>
                <w:sz w:val="20"/>
              </w:rPr>
              <w:t>(A,B,C)</w:t>
            </w:r>
          </w:p>
        </w:tc>
        <w:tc>
          <w:tcPr>
            <w:tcW w:w="2300" w:type="dxa"/>
          </w:tcPr>
          <w:p w:rsidR="00874EAD" w:rsidRPr="007B2503" w:rsidRDefault="00874EAD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874EAD" w:rsidRPr="007B2503" w:rsidRDefault="00874EAD" w:rsidP="00E706AA">
            <w:pPr>
              <w:rPr>
                <w:sz w:val="20"/>
              </w:rPr>
            </w:pPr>
            <w:r>
              <w:rPr>
                <w:sz w:val="20"/>
              </w:rPr>
              <w:t>NYI</w:t>
            </w:r>
          </w:p>
        </w:tc>
        <w:tc>
          <w:tcPr>
            <w:tcW w:w="980" w:type="dxa"/>
          </w:tcPr>
          <w:p w:rsidR="00874EAD" w:rsidRPr="007B2503" w:rsidRDefault="00874EAD" w:rsidP="00E706AA">
            <w:pPr>
              <w:rPr>
                <w:sz w:val="20"/>
              </w:rPr>
            </w:pPr>
          </w:p>
        </w:tc>
      </w:tr>
      <w:tr w:rsidR="00874EAD" w:rsidRPr="007B2503" w:rsidTr="00E706AA">
        <w:tc>
          <w:tcPr>
            <w:tcW w:w="2461" w:type="dxa"/>
          </w:tcPr>
          <w:p w:rsidR="00874EAD" w:rsidRPr="00874EAD" w:rsidRDefault="00874EAD" w:rsidP="00E706AA">
            <w:pPr>
              <w:rPr>
                <w:sz w:val="20"/>
              </w:rPr>
            </w:pPr>
            <w:r w:rsidRPr="00874EAD">
              <w:rPr>
                <w:sz w:val="20"/>
              </w:rPr>
              <w:t>???</w:t>
            </w:r>
          </w:p>
        </w:tc>
        <w:tc>
          <w:tcPr>
            <w:tcW w:w="2300" w:type="dxa"/>
          </w:tcPr>
          <w:p w:rsidR="00874EAD" w:rsidRPr="007B2503" w:rsidRDefault="00874EAD" w:rsidP="00E706AA">
            <w:pPr>
              <w:rPr>
                <w:sz w:val="20"/>
              </w:rPr>
            </w:pPr>
            <w:r>
              <w:rPr>
                <w:sz w:val="20"/>
              </w:rPr>
              <w:t>size(map)</w:t>
            </w:r>
          </w:p>
        </w:tc>
        <w:tc>
          <w:tcPr>
            <w:tcW w:w="2300" w:type="dxa"/>
          </w:tcPr>
          <w:p w:rsidR="00874EAD" w:rsidRPr="007B2503" w:rsidRDefault="00874EAD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874EAD" w:rsidRPr="007B2503" w:rsidRDefault="00874EAD" w:rsidP="00E706AA">
            <w:pPr>
              <w:rPr>
                <w:sz w:val="20"/>
              </w:rPr>
            </w:pPr>
            <w:r>
              <w:rPr>
                <w:sz w:val="20"/>
              </w:rPr>
              <w:t>NYI</w:t>
            </w:r>
          </w:p>
        </w:tc>
        <w:tc>
          <w:tcPr>
            <w:tcW w:w="980" w:type="dxa"/>
          </w:tcPr>
          <w:p w:rsidR="00874EAD" w:rsidRPr="007B2503" w:rsidRDefault="00874EAD" w:rsidP="00E706AA">
            <w:pPr>
              <w:rPr>
                <w:sz w:val="20"/>
              </w:rPr>
            </w:pPr>
          </w:p>
        </w:tc>
      </w:tr>
      <w:tr w:rsidR="00874EAD" w:rsidRPr="007B2503" w:rsidTr="00E706AA">
        <w:tc>
          <w:tcPr>
            <w:tcW w:w="2461" w:type="dxa"/>
          </w:tcPr>
          <w:p w:rsidR="00874EAD" w:rsidRPr="00874EAD" w:rsidRDefault="00874EAD" w:rsidP="00E706AA">
            <w:pPr>
              <w:rPr>
                <w:sz w:val="20"/>
              </w:rPr>
            </w:pPr>
            <w:r w:rsidRPr="00874EAD">
              <w:rPr>
                <w:sz w:val="20"/>
              </w:rPr>
              <w:t>???</w:t>
            </w:r>
          </w:p>
        </w:tc>
        <w:tc>
          <w:tcPr>
            <w:tcW w:w="2300" w:type="dxa"/>
          </w:tcPr>
          <w:p w:rsidR="00874EAD" w:rsidRPr="007B2503" w:rsidRDefault="00874EAD" w:rsidP="00E706AA">
            <w:pPr>
              <w:rPr>
                <w:sz w:val="20"/>
              </w:rPr>
            </w:pPr>
            <w:r>
              <w:rPr>
                <w:sz w:val="20"/>
              </w:rPr>
              <w:t>size(array)</w:t>
            </w:r>
          </w:p>
        </w:tc>
        <w:tc>
          <w:tcPr>
            <w:tcW w:w="2300" w:type="dxa"/>
          </w:tcPr>
          <w:p w:rsidR="00874EAD" w:rsidRPr="007B2503" w:rsidRDefault="00874EAD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874EAD" w:rsidRPr="007B2503" w:rsidRDefault="00874EAD" w:rsidP="00E706AA">
            <w:pPr>
              <w:rPr>
                <w:sz w:val="20"/>
              </w:rPr>
            </w:pPr>
            <w:r>
              <w:rPr>
                <w:sz w:val="20"/>
              </w:rPr>
              <w:t>NYI</w:t>
            </w:r>
          </w:p>
        </w:tc>
        <w:tc>
          <w:tcPr>
            <w:tcW w:w="980" w:type="dxa"/>
          </w:tcPr>
          <w:p w:rsidR="00874EAD" w:rsidRPr="007B2503" w:rsidRDefault="00874EAD" w:rsidP="00E706AA">
            <w:pPr>
              <w:rPr>
                <w:sz w:val="20"/>
              </w:rPr>
            </w:pPr>
          </w:p>
        </w:tc>
      </w:tr>
      <w:tr w:rsidR="006F5E76" w:rsidRPr="007B2503" w:rsidTr="00E706AA">
        <w:tc>
          <w:tcPr>
            <w:tcW w:w="2461" w:type="dxa"/>
          </w:tcPr>
          <w:p w:rsidR="006F5E76" w:rsidRPr="00874EAD" w:rsidRDefault="006F5E76" w:rsidP="00E706AA">
            <w:pPr>
              <w:rPr>
                <w:sz w:val="20"/>
              </w:rPr>
            </w:pPr>
            <w:r w:rsidRPr="00874EAD">
              <w:rPr>
                <w:sz w:val="20"/>
              </w:rPr>
              <w:t>???</w:t>
            </w:r>
          </w:p>
        </w:tc>
        <w:tc>
          <w:tcPr>
            <w:tcW w:w="2300" w:type="dxa"/>
          </w:tcPr>
          <w:p w:rsidR="006F5E76" w:rsidRPr="007B2503" w:rsidRDefault="006F5E76" w:rsidP="00E70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from_unixtime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unixtime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300" w:type="dxa"/>
          </w:tcPr>
          <w:p w:rsidR="006F5E76" w:rsidRPr="007B2503" w:rsidRDefault="006F5E76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6F5E76" w:rsidRPr="007B2503" w:rsidRDefault="006F5E76" w:rsidP="00E706AA">
            <w:pPr>
              <w:rPr>
                <w:sz w:val="20"/>
              </w:rPr>
            </w:pPr>
            <w:r>
              <w:rPr>
                <w:sz w:val="20"/>
              </w:rPr>
              <w:t>NYI</w:t>
            </w:r>
          </w:p>
        </w:tc>
        <w:tc>
          <w:tcPr>
            <w:tcW w:w="980" w:type="dxa"/>
          </w:tcPr>
          <w:p w:rsidR="006F5E76" w:rsidRPr="007B2503" w:rsidRDefault="006F5E76" w:rsidP="00E706AA">
            <w:pPr>
              <w:rPr>
                <w:sz w:val="20"/>
              </w:rPr>
            </w:pPr>
          </w:p>
        </w:tc>
      </w:tr>
      <w:tr w:rsidR="000B746F" w:rsidRPr="007B2503" w:rsidTr="00E706AA">
        <w:tc>
          <w:tcPr>
            <w:tcW w:w="2461" w:type="dxa"/>
          </w:tcPr>
          <w:p w:rsidR="000B746F" w:rsidRPr="00874EAD" w:rsidRDefault="000B746F" w:rsidP="00E706AA">
            <w:pPr>
              <w:rPr>
                <w:sz w:val="20"/>
              </w:rPr>
            </w:pPr>
            <w:r w:rsidRPr="00874EAD">
              <w:rPr>
                <w:sz w:val="20"/>
              </w:rPr>
              <w:t>???</w:t>
            </w:r>
          </w:p>
        </w:tc>
        <w:tc>
          <w:tcPr>
            <w:tcW w:w="2300" w:type="dxa"/>
          </w:tcPr>
          <w:p w:rsidR="000B746F" w:rsidRPr="007B2503" w:rsidRDefault="000B746F" w:rsidP="00E70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to_date</w:t>
            </w:r>
            <w:proofErr w:type="spellEnd"/>
            <w:r>
              <w:rPr>
                <w:sz w:val="20"/>
              </w:rPr>
              <w:t>(string timestamp)</w:t>
            </w:r>
          </w:p>
        </w:tc>
        <w:tc>
          <w:tcPr>
            <w:tcW w:w="2300" w:type="dxa"/>
          </w:tcPr>
          <w:p w:rsidR="000B746F" w:rsidRPr="007B2503" w:rsidRDefault="000B746F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0B746F" w:rsidRPr="007B2503" w:rsidRDefault="000B746F" w:rsidP="00E706AA">
            <w:pPr>
              <w:rPr>
                <w:sz w:val="20"/>
              </w:rPr>
            </w:pPr>
            <w:r>
              <w:rPr>
                <w:sz w:val="20"/>
              </w:rPr>
              <w:t>NYI</w:t>
            </w:r>
          </w:p>
        </w:tc>
        <w:tc>
          <w:tcPr>
            <w:tcW w:w="980" w:type="dxa"/>
          </w:tcPr>
          <w:p w:rsidR="000B746F" w:rsidRPr="007B2503" w:rsidRDefault="000B746F" w:rsidP="00E706AA">
            <w:pPr>
              <w:rPr>
                <w:sz w:val="20"/>
              </w:rPr>
            </w:pPr>
          </w:p>
        </w:tc>
      </w:tr>
      <w:tr w:rsidR="000B746F" w:rsidRPr="007B2503" w:rsidTr="00E706AA">
        <w:tc>
          <w:tcPr>
            <w:tcW w:w="2461" w:type="dxa"/>
          </w:tcPr>
          <w:p w:rsidR="000B746F" w:rsidRPr="00874EAD" w:rsidRDefault="000B746F" w:rsidP="00E706AA">
            <w:pPr>
              <w:rPr>
                <w:sz w:val="20"/>
              </w:rPr>
            </w:pPr>
            <w:r w:rsidRPr="00874EAD">
              <w:rPr>
                <w:sz w:val="20"/>
              </w:rPr>
              <w:t>???</w:t>
            </w:r>
          </w:p>
        </w:tc>
        <w:tc>
          <w:tcPr>
            <w:tcW w:w="2300" w:type="dxa"/>
          </w:tcPr>
          <w:p w:rsidR="000B746F" w:rsidRPr="007B2503" w:rsidRDefault="000B746F" w:rsidP="00E70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get_json_object</w:t>
            </w:r>
            <w:proofErr w:type="spellEnd"/>
            <w:r>
              <w:rPr>
                <w:sz w:val="20"/>
              </w:rPr>
              <w:t>(</w:t>
            </w:r>
            <w:r w:rsidRPr="000B746F">
              <w:rPr>
                <w:sz w:val="20"/>
              </w:rPr>
              <w:t xml:space="preserve">string </w:t>
            </w:r>
            <w:proofErr w:type="spellStart"/>
            <w:r w:rsidRPr="000B746F">
              <w:rPr>
                <w:sz w:val="20"/>
              </w:rPr>
              <w:t>json_string</w:t>
            </w:r>
            <w:proofErr w:type="spellEnd"/>
            <w:r w:rsidRPr="000B746F">
              <w:rPr>
                <w:sz w:val="20"/>
              </w:rPr>
              <w:t>, string path</w:t>
            </w:r>
            <w:r>
              <w:rPr>
                <w:sz w:val="20"/>
              </w:rPr>
              <w:t>)</w:t>
            </w:r>
          </w:p>
        </w:tc>
        <w:tc>
          <w:tcPr>
            <w:tcW w:w="2300" w:type="dxa"/>
          </w:tcPr>
          <w:p w:rsidR="000B746F" w:rsidRPr="007B2503" w:rsidRDefault="000B746F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0B746F" w:rsidRPr="007B2503" w:rsidRDefault="000B746F" w:rsidP="00E706AA">
            <w:pPr>
              <w:rPr>
                <w:sz w:val="20"/>
              </w:rPr>
            </w:pPr>
            <w:r>
              <w:rPr>
                <w:sz w:val="20"/>
              </w:rPr>
              <w:t>NYI</w:t>
            </w:r>
          </w:p>
        </w:tc>
        <w:tc>
          <w:tcPr>
            <w:tcW w:w="980" w:type="dxa"/>
          </w:tcPr>
          <w:p w:rsidR="000B746F" w:rsidRPr="007B2503" w:rsidRDefault="000B746F" w:rsidP="00E706AA">
            <w:pPr>
              <w:rPr>
                <w:sz w:val="20"/>
              </w:rPr>
            </w:pPr>
          </w:p>
        </w:tc>
      </w:tr>
      <w:tr w:rsidR="000B746F" w:rsidRPr="007B2503" w:rsidTr="00E706AA">
        <w:tc>
          <w:tcPr>
            <w:tcW w:w="2461" w:type="dxa"/>
          </w:tcPr>
          <w:p w:rsidR="000B746F" w:rsidRPr="00874EAD" w:rsidRDefault="000B746F" w:rsidP="00E706AA">
            <w:pPr>
              <w:rPr>
                <w:sz w:val="20"/>
              </w:rPr>
            </w:pPr>
            <w:r w:rsidRPr="00874EAD">
              <w:rPr>
                <w:sz w:val="20"/>
              </w:rPr>
              <w:t>???</w:t>
            </w:r>
          </w:p>
        </w:tc>
        <w:tc>
          <w:tcPr>
            <w:tcW w:w="2300" w:type="dxa"/>
          </w:tcPr>
          <w:p w:rsidR="000B746F" w:rsidRPr="007B2503" w:rsidRDefault="000B746F" w:rsidP="00E706AA">
            <w:pPr>
              <w:rPr>
                <w:sz w:val="20"/>
              </w:rPr>
            </w:pPr>
            <w:r>
              <w:rPr>
                <w:sz w:val="20"/>
              </w:rPr>
              <w:t>sum(DISTINCT col)</w:t>
            </w:r>
          </w:p>
        </w:tc>
        <w:tc>
          <w:tcPr>
            <w:tcW w:w="2300" w:type="dxa"/>
          </w:tcPr>
          <w:p w:rsidR="000B746F" w:rsidRPr="007B2503" w:rsidRDefault="000B746F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0B746F" w:rsidRPr="007B2503" w:rsidRDefault="000B746F" w:rsidP="00E706AA">
            <w:pPr>
              <w:rPr>
                <w:sz w:val="20"/>
              </w:rPr>
            </w:pPr>
            <w:r>
              <w:rPr>
                <w:sz w:val="20"/>
              </w:rPr>
              <w:t>NYI</w:t>
            </w:r>
          </w:p>
        </w:tc>
        <w:tc>
          <w:tcPr>
            <w:tcW w:w="980" w:type="dxa"/>
          </w:tcPr>
          <w:p w:rsidR="000B746F" w:rsidRPr="007B2503" w:rsidRDefault="000B746F" w:rsidP="00E706AA">
            <w:pPr>
              <w:rPr>
                <w:sz w:val="20"/>
              </w:rPr>
            </w:pPr>
          </w:p>
        </w:tc>
      </w:tr>
      <w:tr w:rsidR="00874EAD" w:rsidRPr="007B2503" w:rsidTr="00E706AA">
        <w:tc>
          <w:tcPr>
            <w:tcW w:w="2461" w:type="dxa"/>
          </w:tcPr>
          <w:p w:rsidR="00874EAD" w:rsidRPr="00874EAD" w:rsidRDefault="00874EAD" w:rsidP="00874EAD">
            <w:pPr>
              <w:rPr>
                <w:sz w:val="20"/>
              </w:rPr>
            </w:pPr>
            <w:r w:rsidRPr="00874EAD">
              <w:rPr>
                <w:sz w:val="20"/>
              </w:rPr>
              <w:t>???</w:t>
            </w:r>
          </w:p>
        </w:tc>
        <w:tc>
          <w:tcPr>
            <w:tcW w:w="2300" w:type="dxa"/>
          </w:tcPr>
          <w:p w:rsidR="00874EAD" w:rsidRPr="007B2503" w:rsidRDefault="000B746F" w:rsidP="000B746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avg</w:t>
            </w:r>
            <w:proofErr w:type="spellEnd"/>
            <w:r w:rsidR="00874EAD">
              <w:rPr>
                <w:sz w:val="20"/>
              </w:rPr>
              <w:t>(</w:t>
            </w:r>
            <w:r>
              <w:rPr>
                <w:sz w:val="20"/>
              </w:rPr>
              <w:t>DISTINCT col</w:t>
            </w:r>
            <w:r w:rsidR="00874EAD">
              <w:rPr>
                <w:sz w:val="20"/>
              </w:rPr>
              <w:t>)</w:t>
            </w:r>
          </w:p>
        </w:tc>
        <w:tc>
          <w:tcPr>
            <w:tcW w:w="2300" w:type="dxa"/>
          </w:tcPr>
          <w:p w:rsidR="00874EAD" w:rsidRPr="007B2503" w:rsidRDefault="00874EAD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874EAD" w:rsidRPr="007B2503" w:rsidRDefault="00874EAD" w:rsidP="00E706AA">
            <w:pPr>
              <w:rPr>
                <w:sz w:val="20"/>
              </w:rPr>
            </w:pPr>
            <w:r>
              <w:rPr>
                <w:sz w:val="20"/>
              </w:rPr>
              <w:t>NYI</w:t>
            </w:r>
          </w:p>
        </w:tc>
        <w:tc>
          <w:tcPr>
            <w:tcW w:w="980" w:type="dxa"/>
          </w:tcPr>
          <w:p w:rsidR="00874EAD" w:rsidRPr="007B2503" w:rsidRDefault="00874EAD" w:rsidP="00E706AA">
            <w:pPr>
              <w:rPr>
                <w:sz w:val="20"/>
              </w:rPr>
            </w:pPr>
          </w:p>
        </w:tc>
      </w:tr>
      <w:tr w:rsidR="00F20E3E" w:rsidRPr="007B2503" w:rsidTr="00E706AA">
        <w:tc>
          <w:tcPr>
            <w:tcW w:w="2461" w:type="dxa"/>
          </w:tcPr>
          <w:p w:rsidR="00F20E3E" w:rsidRPr="00BC2370" w:rsidRDefault="00F20E3E" w:rsidP="00E706AA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lots more here</w:t>
            </w:r>
          </w:p>
        </w:tc>
        <w:tc>
          <w:tcPr>
            <w:tcW w:w="2300" w:type="dxa"/>
          </w:tcPr>
          <w:p w:rsidR="00F20E3E" w:rsidRPr="007B2503" w:rsidRDefault="00F20E3E" w:rsidP="00E706AA">
            <w:pPr>
              <w:rPr>
                <w:sz w:val="20"/>
              </w:rPr>
            </w:pPr>
          </w:p>
        </w:tc>
        <w:tc>
          <w:tcPr>
            <w:tcW w:w="2300" w:type="dxa"/>
          </w:tcPr>
          <w:p w:rsidR="00F20E3E" w:rsidRPr="007B2503" w:rsidRDefault="00F20E3E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F20E3E" w:rsidRPr="007B2503" w:rsidRDefault="00F20E3E" w:rsidP="00E706AA">
            <w:pPr>
              <w:rPr>
                <w:sz w:val="20"/>
              </w:rPr>
            </w:pPr>
          </w:p>
        </w:tc>
        <w:tc>
          <w:tcPr>
            <w:tcW w:w="980" w:type="dxa"/>
          </w:tcPr>
          <w:p w:rsidR="00F20E3E" w:rsidRPr="007B2503" w:rsidRDefault="00F20E3E" w:rsidP="00E706AA">
            <w:pPr>
              <w:rPr>
                <w:sz w:val="20"/>
              </w:rPr>
            </w:pPr>
          </w:p>
        </w:tc>
      </w:tr>
      <w:tr w:rsidR="00142314" w:rsidRPr="007B2503" w:rsidTr="00E706AA">
        <w:tc>
          <w:tcPr>
            <w:tcW w:w="2461" w:type="dxa"/>
          </w:tcPr>
          <w:p w:rsidR="00142314" w:rsidRPr="00BC2370" w:rsidRDefault="00F20E3E" w:rsidP="00F20E3E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some functions are NYI as indicated in the source</w:t>
            </w:r>
          </w:p>
        </w:tc>
        <w:tc>
          <w:tcPr>
            <w:tcW w:w="2300" w:type="dxa"/>
          </w:tcPr>
          <w:p w:rsidR="00142314" w:rsidRPr="007B2503" w:rsidRDefault="00142314" w:rsidP="00E706AA">
            <w:pPr>
              <w:rPr>
                <w:sz w:val="20"/>
              </w:rPr>
            </w:pPr>
          </w:p>
        </w:tc>
        <w:tc>
          <w:tcPr>
            <w:tcW w:w="2300" w:type="dxa"/>
          </w:tcPr>
          <w:p w:rsidR="00142314" w:rsidRPr="007B2503" w:rsidRDefault="00142314" w:rsidP="00E706AA">
            <w:pPr>
              <w:rPr>
                <w:sz w:val="20"/>
              </w:rPr>
            </w:pPr>
          </w:p>
        </w:tc>
        <w:tc>
          <w:tcPr>
            <w:tcW w:w="1430" w:type="dxa"/>
          </w:tcPr>
          <w:p w:rsidR="00142314" w:rsidRPr="007B2503" w:rsidRDefault="00F20E3E" w:rsidP="00E706AA">
            <w:pPr>
              <w:rPr>
                <w:sz w:val="20"/>
              </w:rPr>
            </w:pPr>
            <w:r>
              <w:rPr>
                <w:sz w:val="20"/>
              </w:rPr>
              <w:t>NYI</w:t>
            </w:r>
          </w:p>
        </w:tc>
        <w:tc>
          <w:tcPr>
            <w:tcW w:w="980" w:type="dxa"/>
          </w:tcPr>
          <w:p w:rsidR="00142314" w:rsidRPr="007B2503" w:rsidRDefault="00142314" w:rsidP="00E706AA">
            <w:pPr>
              <w:rPr>
                <w:sz w:val="20"/>
              </w:rPr>
            </w:pPr>
          </w:p>
        </w:tc>
      </w:tr>
    </w:tbl>
    <w:p w:rsidR="00F17ACE" w:rsidRDefault="00F17ACE" w:rsidP="00EA11C2">
      <w:pPr>
        <w:pStyle w:val="Heading1"/>
      </w:pPr>
      <w:r>
        <w:t>Binary/Source Compatibility</w:t>
      </w:r>
    </w:p>
    <w:p w:rsidR="00F17ACE" w:rsidRDefault="00F17ACE" w:rsidP="00F17ACE">
      <w:r>
        <w:t>Source compatibility of compiled code using the Hive provider:</w:t>
      </w:r>
    </w:p>
    <w:p w:rsidR="00F17ACE" w:rsidRDefault="00F17ACE" w:rsidP="00F17ACE">
      <w:pPr>
        <w:pStyle w:val="ListParagraph"/>
        <w:numPr>
          <w:ilvl w:val="0"/>
          <w:numId w:val="3"/>
        </w:numPr>
      </w:pPr>
      <w:r>
        <w:t>The column names (not positions) are present in source code. So, if any of the following changes occur, for a column accessed in the source code, the code will no longer type-check when re-compiled or re-checked:</w:t>
      </w:r>
    </w:p>
    <w:p w:rsidR="00F17ACE" w:rsidRDefault="00F17ACE" w:rsidP="00F17ACE">
      <w:pPr>
        <w:pStyle w:val="ListParagraph"/>
        <w:numPr>
          <w:ilvl w:val="1"/>
          <w:numId w:val="3"/>
        </w:numPr>
      </w:pPr>
      <w:r>
        <w:t xml:space="preserve">If an individual column names changes </w:t>
      </w:r>
    </w:p>
    <w:p w:rsidR="00F17ACE" w:rsidRDefault="00F17ACE" w:rsidP="00F17ACE">
      <w:pPr>
        <w:pStyle w:val="ListParagraph"/>
        <w:numPr>
          <w:ilvl w:val="1"/>
          <w:numId w:val="3"/>
        </w:numPr>
      </w:pPr>
      <w:r>
        <w:t xml:space="preserve">If a column disappears </w:t>
      </w:r>
    </w:p>
    <w:p w:rsidR="00F17ACE" w:rsidRDefault="00F17ACE" w:rsidP="00F17ACE">
      <w:pPr>
        <w:pStyle w:val="ListParagraph"/>
        <w:numPr>
          <w:ilvl w:val="1"/>
          <w:numId w:val="3"/>
        </w:numPr>
      </w:pPr>
      <w:r>
        <w:t xml:space="preserve">If a column changes its data type </w:t>
      </w:r>
    </w:p>
    <w:p w:rsidR="00F17ACE" w:rsidRDefault="00F17ACE" w:rsidP="00F17ACE">
      <w:pPr>
        <w:pStyle w:val="ListParagraph"/>
        <w:numPr>
          <w:ilvl w:val="1"/>
          <w:numId w:val="3"/>
        </w:numPr>
      </w:pPr>
      <w:r>
        <w:t>The required/unit annotations on the column change</w:t>
      </w:r>
    </w:p>
    <w:p w:rsidR="00F17ACE" w:rsidRDefault="00F17ACE" w:rsidP="00F17ACE">
      <w:r>
        <w:t>However, not all changes are breaking, e.g.</w:t>
      </w:r>
    </w:p>
    <w:p w:rsidR="00F17ACE" w:rsidRDefault="00F17ACE" w:rsidP="00F17ACE">
      <w:pPr>
        <w:pStyle w:val="ListParagraph"/>
        <w:numPr>
          <w:ilvl w:val="0"/>
          <w:numId w:val="3"/>
        </w:numPr>
      </w:pPr>
      <w:r>
        <w:t>If columns are re-ordered</w:t>
      </w:r>
    </w:p>
    <w:p w:rsidR="00F17ACE" w:rsidRDefault="00F17ACE" w:rsidP="00F17ACE">
      <w:r>
        <w:t>Likewise, binary compatibility of compiled code using the Hive provider is similar:</w:t>
      </w:r>
    </w:p>
    <w:p w:rsidR="00F17ACE" w:rsidRDefault="00F17ACE" w:rsidP="00F17ACE">
      <w:pPr>
        <w:pStyle w:val="ListParagraph"/>
        <w:numPr>
          <w:ilvl w:val="0"/>
          <w:numId w:val="3"/>
        </w:numPr>
      </w:pPr>
      <w:r>
        <w:lastRenderedPageBreak/>
        <w:t>The column names (not positions) are persisted into compiled code. So, if any of the following changes occur, for a column accessed in the compiled code, and the column is accessed at runtime, then a runtime error occurs:</w:t>
      </w:r>
    </w:p>
    <w:p w:rsidR="00F17ACE" w:rsidRDefault="00F17ACE" w:rsidP="00F17ACE">
      <w:pPr>
        <w:pStyle w:val="ListParagraph"/>
        <w:numPr>
          <w:ilvl w:val="1"/>
          <w:numId w:val="3"/>
        </w:numPr>
      </w:pPr>
      <w:r>
        <w:t xml:space="preserve">If an individual column names changes </w:t>
      </w:r>
    </w:p>
    <w:p w:rsidR="00F17ACE" w:rsidRDefault="00F17ACE" w:rsidP="00F17ACE">
      <w:pPr>
        <w:pStyle w:val="ListParagraph"/>
        <w:numPr>
          <w:ilvl w:val="1"/>
          <w:numId w:val="3"/>
        </w:numPr>
      </w:pPr>
      <w:r>
        <w:t xml:space="preserve">If a column disappears </w:t>
      </w:r>
    </w:p>
    <w:p w:rsidR="00F17ACE" w:rsidRDefault="00F17ACE" w:rsidP="00F17ACE">
      <w:pPr>
        <w:pStyle w:val="ListParagraph"/>
        <w:numPr>
          <w:ilvl w:val="1"/>
          <w:numId w:val="3"/>
        </w:numPr>
      </w:pPr>
      <w:r>
        <w:t xml:space="preserve">If a column changes its data type </w:t>
      </w:r>
    </w:p>
    <w:p w:rsidR="00F17ACE" w:rsidRDefault="00F17ACE" w:rsidP="00F17ACE">
      <w:pPr>
        <w:pStyle w:val="ListParagraph"/>
        <w:numPr>
          <w:ilvl w:val="1"/>
          <w:numId w:val="3"/>
        </w:numPr>
      </w:pPr>
      <w:r>
        <w:t>The required/unit annotations on the column change</w:t>
      </w:r>
    </w:p>
    <w:p w:rsidR="00F17ACE" w:rsidRDefault="00F17ACE" w:rsidP="00EA11C2">
      <w:r>
        <w:t>However, not all changes are breaking, e.g.</w:t>
      </w:r>
      <w:r w:rsidR="00EA11C2">
        <w:t xml:space="preserve"> i</w:t>
      </w:r>
      <w:r>
        <w:t xml:space="preserve">f columns are re-ordered </w:t>
      </w:r>
    </w:p>
    <w:p w:rsidR="001D1BBB" w:rsidRDefault="001D1BBB" w:rsidP="001D1BBB">
      <w:pPr>
        <w:pStyle w:val="Heading2"/>
      </w:pPr>
      <w:r>
        <w:t>Unsupported Features</w:t>
      </w:r>
    </w:p>
    <w:p w:rsidR="001D1BBB" w:rsidRDefault="001D1BBB" w:rsidP="001D1BBB">
      <w:pPr>
        <w:pStyle w:val="ListParagraph"/>
        <w:numPr>
          <w:ilvl w:val="0"/>
          <w:numId w:val="4"/>
        </w:numPr>
      </w:pPr>
      <w:r>
        <w:t>Adding a JAR file reference is not supported</w:t>
      </w:r>
    </w:p>
    <w:p w:rsidR="001D1BBB" w:rsidRDefault="001D1BBB" w:rsidP="001D1BBB">
      <w:pPr>
        <w:pStyle w:val="ListParagraph"/>
        <w:numPr>
          <w:ilvl w:val="0"/>
          <w:numId w:val="4"/>
        </w:numPr>
      </w:pPr>
      <w:r>
        <w:t>Adding a Python mapper file reference is not supported</w:t>
      </w:r>
    </w:p>
    <w:p w:rsidR="001D1BBB" w:rsidRDefault="001D1BBB" w:rsidP="001D1BBB">
      <w:pPr>
        <w:pStyle w:val="ListParagraph"/>
        <w:numPr>
          <w:ilvl w:val="0"/>
          <w:numId w:val="4"/>
        </w:numPr>
      </w:pPr>
      <w:r>
        <w:t>Using “TRANSFORM….USING….AS” is not supported, i.e. SELECT TRANSFORM(col1,col2) USING 'mapper.py' AS (col1,col2)  FROM data"</w:t>
      </w:r>
    </w:p>
    <w:p w:rsidR="001D1BBB" w:rsidRDefault="00EA11C2" w:rsidP="00EA11C2">
      <w:pPr>
        <w:pStyle w:val="ListParagraph"/>
        <w:numPr>
          <w:ilvl w:val="0"/>
          <w:numId w:val="4"/>
        </w:numPr>
      </w:pPr>
      <w:r>
        <w:t xml:space="preserve">NO: </w:t>
      </w:r>
      <w:r w:rsidRPr="00951D33">
        <w:t>Ability to evaluate aggregations on multiple "group by" columns for the data stored in a table.</w:t>
      </w:r>
      <w:r>
        <w:t xml:space="preserve"> </w:t>
      </w:r>
      <w:r w:rsidR="001D1BBB">
        <w:t>Writing a table to the local directory is not supported, i.e. OVERWRITE LOCAL DIRECTORY '/</w:t>
      </w:r>
      <w:proofErr w:type="spellStart"/>
      <w:r w:rsidR="001D1BBB">
        <w:t>tmp</w:t>
      </w:r>
      <w:proofErr w:type="spellEnd"/>
      <w:r w:rsidR="001D1BBB">
        <w:t>/reg_3' SELECT ... FROM ...;</w:t>
      </w:r>
    </w:p>
    <w:p w:rsidR="001D1BBB" w:rsidRDefault="001D1BBB" w:rsidP="001D1BBB">
      <w:pPr>
        <w:pStyle w:val="ListParagraph"/>
        <w:numPr>
          <w:ilvl w:val="0"/>
          <w:numId w:val="4"/>
        </w:numPr>
      </w:pPr>
      <w:r>
        <w:t>Loading a table from the local directory is not supported, i.e. "LOAD DATA LOCAL INPATH './examples/foo' OVERWRITE INTO TABLE bar;"</w:t>
      </w:r>
    </w:p>
    <w:p w:rsidR="001D1BBB" w:rsidRDefault="001D1BBB" w:rsidP="001D1BBB">
      <w:pPr>
        <w:pStyle w:val="ListParagraph"/>
        <w:numPr>
          <w:ilvl w:val="0"/>
          <w:numId w:val="4"/>
        </w:numPr>
      </w:pPr>
      <w:r>
        <w:t xml:space="preserve">GROUP BY is not yet supported </w:t>
      </w:r>
    </w:p>
    <w:p w:rsidR="001D1BBB" w:rsidRDefault="001D1BBB" w:rsidP="001D1BBB">
      <w:pPr>
        <w:pStyle w:val="ListParagraph"/>
        <w:numPr>
          <w:ilvl w:val="0"/>
          <w:numId w:val="4"/>
        </w:numPr>
      </w:pPr>
      <w:proofErr w:type="spellStart"/>
      <w:r>
        <w:t>Multitable</w:t>
      </w:r>
      <w:proofErr w:type="spellEnd"/>
      <w:r>
        <w:t xml:space="preserve"> Insert is not supported, i.e. </w:t>
      </w:r>
    </w:p>
    <w:p w:rsidR="001D1BBB" w:rsidRDefault="001D1BBB" w:rsidP="001D1BBB">
      <w:pPr>
        <w:pStyle w:val="ListParagraph"/>
      </w:pPr>
      <w:r>
        <w:t xml:space="preserve">FROM </w:t>
      </w:r>
      <w:proofErr w:type="spellStart"/>
      <w:r>
        <w:t>src</w:t>
      </w:r>
      <w:proofErr w:type="spellEnd"/>
      <w:r>
        <w:t xml:space="preserve"> </w:t>
      </w:r>
    </w:p>
    <w:p w:rsidR="001D1BBB" w:rsidRDefault="001D1BBB" w:rsidP="001D1BBB">
      <w:pPr>
        <w:pStyle w:val="ListParagraph"/>
      </w:pPr>
      <w:r>
        <w:t xml:space="preserve">INSERT OVERWRITE TABLE dest1 SELECT src.* WHERE </w:t>
      </w:r>
      <w:proofErr w:type="spellStart"/>
      <w:r>
        <w:t>src.key</w:t>
      </w:r>
      <w:proofErr w:type="spellEnd"/>
      <w:r>
        <w:t xml:space="preserve"> &lt; 100 </w:t>
      </w:r>
    </w:p>
    <w:p w:rsidR="001D1BBB" w:rsidRDefault="001D1BBB" w:rsidP="00EA11C2">
      <w:pPr>
        <w:pStyle w:val="ListParagraph"/>
      </w:pPr>
      <w:r>
        <w:t xml:space="preserve">INSERT OVERWRITE TABLE dest2 SELECT </w:t>
      </w:r>
    </w:p>
    <w:p w:rsidR="00EA11C2" w:rsidRDefault="00EA11C2" w:rsidP="00EA11C2"/>
    <w:p w:rsidR="00951D33" w:rsidRPr="00951D33" w:rsidRDefault="00951D33" w:rsidP="00951D33">
      <w:pPr>
        <w:pStyle w:val="ListParagraph"/>
        <w:numPr>
          <w:ilvl w:val="0"/>
          <w:numId w:val="4"/>
        </w:numPr>
      </w:pPr>
      <w:r>
        <w:t xml:space="preserve">YES: </w:t>
      </w:r>
      <w:r w:rsidRPr="00951D33">
        <w:t>Ability to filter rows from a table using a where clause.</w:t>
      </w:r>
    </w:p>
    <w:p w:rsidR="00951D33" w:rsidRPr="00951D33" w:rsidRDefault="00951D33" w:rsidP="00951D33">
      <w:pPr>
        <w:pStyle w:val="ListParagraph"/>
        <w:numPr>
          <w:ilvl w:val="0"/>
          <w:numId w:val="4"/>
        </w:numPr>
      </w:pPr>
      <w:r>
        <w:t xml:space="preserve">YES: </w:t>
      </w:r>
      <w:r w:rsidRPr="00951D33">
        <w:t>Ability to select certain columns from the table using a select clause.</w:t>
      </w:r>
    </w:p>
    <w:p w:rsidR="00951D33" w:rsidRPr="00951D33" w:rsidRDefault="00951D33" w:rsidP="00951D33">
      <w:pPr>
        <w:pStyle w:val="ListParagraph"/>
        <w:numPr>
          <w:ilvl w:val="0"/>
          <w:numId w:val="4"/>
        </w:numPr>
      </w:pPr>
      <w:r>
        <w:t xml:space="preserve">YES: </w:t>
      </w:r>
      <w:r w:rsidRPr="00951D33">
        <w:t>Ability to store the results of a query into another table.</w:t>
      </w:r>
    </w:p>
    <w:p w:rsidR="00EA11C2" w:rsidRPr="00951D33" w:rsidRDefault="00EA11C2" w:rsidP="00EA11C2">
      <w:pPr>
        <w:pStyle w:val="ListParagraph"/>
        <w:numPr>
          <w:ilvl w:val="0"/>
          <w:numId w:val="4"/>
        </w:numPr>
      </w:pPr>
      <w:r>
        <w:t xml:space="preserve">YES: </w:t>
      </w:r>
      <w:r w:rsidRPr="00951D33">
        <w:t>Ability to manage tables and partitions (create, drop and alter).</w:t>
      </w:r>
    </w:p>
    <w:p w:rsidR="00EA11C2" w:rsidRDefault="00EA11C2" w:rsidP="00EA11C2">
      <w:pPr>
        <w:pStyle w:val="ListParagraph"/>
      </w:pPr>
    </w:p>
    <w:p w:rsidR="00EA11C2" w:rsidRPr="00951D33" w:rsidRDefault="00EA11C2" w:rsidP="00EA11C2">
      <w:pPr>
        <w:pStyle w:val="ListParagraph"/>
        <w:numPr>
          <w:ilvl w:val="0"/>
          <w:numId w:val="4"/>
        </w:numPr>
      </w:pPr>
      <w:r>
        <w:t xml:space="preserve">NO: </w:t>
      </w:r>
      <w:r w:rsidRPr="00951D33">
        <w:t xml:space="preserve">Ability to do </w:t>
      </w:r>
      <w:proofErr w:type="spellStart"/>
      <w:r w:rsidRPr="00951D33">
        <w:t>equi</w:t>
      </w:r>
      <w:proofErr w:type="spellEnd"/>
      <w:r w:rsidRPr="00951D33">
        <w:t>-joins between two tables.</w:t>
      </w:r>
    </w:p>
    <w:p w:rsidR="00951D33" w:rsidRPr="00951D33" w:rsidRDefault="00EA11C2" w:rsidP="00951D33">
      <w:pPr>
        <w:pStyle w:val="ListParagraph"/>
        <w:numPr>
          <w:ilvl w:val="0"/>
          <w:numId w:val="4"/>
        </w:numPr>
      </w:pPr>
      <w:r>
        <w:t xml:space="preserve">NO: </w:t>
      </w:r>
      <w:r w:rsidR="00951D33" w:rsidRPr="00951D33">
        <w:t xml:space="preserve">Ability to store the results of a query in a </w:t>
      </w:r>
      <w:proofErr w:type="spellStart"/>
      <w:r w:rsidR="00951D33" w:rsidRPr="00951D33">
        <w:t>hadoop</w:t>
      </w:r>
      <w:proofErr w:type="spellEnd"/>
      <w:r w:rsidR="00951D33" w:rsidRPr="00951D33">
        <w:t xml:space="preserve"> </w:t>
      </w:r>
      <w:proofErr w:type="spellStart"/>
      <w:r w:rsidR="00951D33" w:rsidRPr="00951D33">
        <w:t>dfs</w:t>
      </w:r>
      <w:proofErr w:type="spellEnd"/>
      <w:r w:rsidR="00951D33" w:rsidRPr="00951D33">
        <w:t xml:space="preserve"> directory.</w:t>
      </w:r>
    </w:p>
    <w:p w:rsidR="00951D33" w:rsidRPr="00951D33" w:rsidRDefault="004F332A" w:rsidP="00951D33">
      <w:pPr>
        <w:pStyle w:val="ListParagraph"/>
        <w:numPr>
          <w:ilvl w:val="0"/>
          <w:numId w:val="4"/>
        </w:numPr>
      </w:pPr>
      <w:r>
        <w:t xml:space="preserve">NO: </w:t>
      </w:r>
      <w:r w:rsidR="00951D33" w:rsidRPr="00951D33">
        <w:t>Ability to plug in custom scripts in the language of choice for custom map/reduce jobs.</w:t>
      </w:r>
    </w:p>
    <w:p w:rsidR="00951D33" w:rsidRDefault="00951D33" w:rsidP="001D1BBB"/>
    <w:p w:rsidR="00F17ACE" w:rsidRDefault="00F17ACE" w:rsidP="00AE0D35">
      <w:pPr>
        <w:pStyle w:val="Heading2"/>
      </w:pPr>
      <w:proofErr w:type="spellStart"/>
      <w:r>
        <w:t>Proxying</w:t>
      </w:r>
      <w:proofErr w:type="spellEnd"/>
    </w:p>
    <w:p w:rsidR="00C108F5" w:rsidRDefault="00C108F5" w:rsidP="00C108F5">
      <w:r>
        <w:t xml:space="preserve">When running in Silverlight, we connect to a server-side proxy which then allows us to talk to the </w:t>
      </w:r>
      <w:proofErr w:type="spellStart"/>
      <w:r>
        <w:t>hadoop</w:t>
      </w:r>
      <w:proofErr w:type="spellEnd"/>
      <w:r>
        <w:t xml:space="preserve"> instance. </w:t>
      </w:r>
    </w:p>
    <w:p w:rsidR="00C108F5" w:rsidRPr="00C108F5" w:rsidRDefault="00C108F5" w:rsidP="00C108F5">
      <w:r>
        <w:t xml:space="preserve">When running in Visual Studio we </w:t>
      </w:r>
      <w:r w:rsidR="00DF3D59">
        <w:t xml:space="preserve">used to </w:t>
      </w:r>
      <w:r>
        <w:t xml:space="preserve">connect to a local background process using an Anonymous named </w:t>
      </w:r>
      <w:r w:rsidR="00DF3D59">
        <w:t>pipe which plays the same role. However t</w:t>
      </w:r>
      <w:r>
        <w:t>he Visual Studio proxy is not used for Hive commands at the moment – the devenv.exe process executes the commands directly.</w:t>
      </w:r>
    </w:p>
    <w:p w:rsidR="00BC2370" w:rsidRDefault="00AE0D35" w:rsidP="00AE0D35">
      <w:pPr>
        <w:pStyle w:val="Heading2"/>
      </w:pPr>
      <w:r>
        <w:lastRenderedPageBreak/>
        <w:t>Random Notes</w:t>
      </w:r>
    </w:p>
    <w:p w:rsidR="00AE0D35" w:rsidRDefault="00AE0D35" w:rsidP="00AE0D35">
      <w:r>
        <w:t>/</w:t>
      </w:r>
      <w:proofErr w:type="gramStart"/>
      <w:r>
        <w:t>/  TODO</w:t>
      </w:r>
      <w:proofErr w:type="gramEnd"/>
      <w:r>
        <w:t>: Take/Skip  -.&gt; ROW_NUMBER() OVER(ORDER BY A,B,C DESC)</w:t>
      </w:r>
    </w:p>
    <w:p w:rsidR="00AE0D35" w:rsidRDefault="00AE0D35" w:rsidP="00AE0D35">
      <w:r>
        <w:t>/</w:t>
      </w:r>
      <w:proofErr w:type="gramStart"/>
      <w:r>
        <w:t>/  TODO</w:t>
      </w:r>
      <w:proofErr w:type="gramEnd"/>
      <w:r>
        <w:t xml:space="preserve">: </w:t>
      </w:r>
      <w:proofErr w:type="spellStart"/>
      <w:r>
        <w:t>RowNumber</w:t>
      </w:r>
      <w:proofErr w:type="spellEnd"/>
      <w:r>
        <w:t xml:space="preserve">  -.&gt; ROW_NUMBER() OVER(ORDER BY A,B,C DESC)</w:t>
      </w:r>
    </w:p>
    <w:p w:rsidR="00AE0D35" w:rsidRDefault="00AE0D35" w:rsidP="00AE0D35">
      <w:r>
        <w:t xml:space="preserve">//  </w:t>
      </w:r>
    </w:p>
    <w:p w:rsidR="00AE0D35" w:rsidRDefault="00AE0D35" w:rsidP="00AE0D35">
      <w:r>
        <w:t>/</w:t>
      </w:r>
      <w:proofErr w:type="gramStart"/>
      <w:r>
        <w:t>/  #</w:t>
      </w:r>
      <w:proofErr w:type="gramEnd"/>
      <w:r>
        <w:t xml:space="preserve">if </w:t>
      </w:r>
      <w:proofErr w:type="spellStart"/>
      <w:r>
        <w:t>AllowMultilpeCommands</w:t>
      </w:r>
      <w:proofErr w:type="spellEnd"/>
    </w:p>
    <w:p w:rsidR="00AE0D35" w:rsidRDefault="00AE0D35" w:rsidP="00AE0D35">
      <w:r>
        <w:t xml:space="preserve">//    if a then b -.&gt; IF a BEGIN b END </w:t>
      </w:r>
    </w:p>
    <w:p w:rsidR="00AE0D35" w:rsidRDefault="00AE0D35" w:rsidP="00AE0D35">
      <w:r>
        <w:t>//    if a then b else c -.&gt; IF a BEGIN b END ELSE BEGIN c END</w:t>
      </w:r>
    </w:p>
    <w:p w:rsidR="00AE0D35" w:rsidRDefault="00AE0D35" w:rsidP="00AE0D35">
      <w:r>
        <w:t>//</w:t>
      </w:r>
    </w:p>
    <w:p w:rsidR="00AE0D35" w:rsidRDefault="00AE0D35" w:rsidP="00AE0D35">
      <w:r>
        <w:t>/</w:t>
      </w:r>
      <w:proofErr w:type="gramStart"/>
      <w:r>
        <w:t>/  let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= ... -.&gt; DECLARE @</w:t>
      </w:r>
      <w:proofErr w:type="spellStart"/>
      <w:r>
        <w:t>var</w:t>
      </w:r>
      <w:proofErr w:type="spellEnd"/>
      <w:r>
        <w:t xml:space="preserve"> INT    &lt;-. </w:t>
      </w:r>
      <w:proofErr w:type="gramStart"/>
      <w:r>
        <w:t>check</w:t>
      </w:r>
      <w:proofErr w:type="gramEnd"/>
      <w:r>
        <w:t xml:space="preserve"> me</w:t>
      </w:r>
    </w:p>
    <w:p w:rsidR="00AE0D35" w:rsidRDefault="00AE0D35" w:rsidP="00AE0D35">
      <w:r>
        <w:t>/</w:t>
      </w:r>
      <w:proofErr w:type="gramStart"/>
      <w:r>
        <w:t>/  for</w:t>
      </w:r>
      <w:proofErr w:type="gramEnd"/>
      <w:r>
        <w:t xml:space="preserve"> var1 in e -.&gt; DECLARE @</w:t>
      </w:r>
      <w:proofErr w:type="spellStart"/>
      <w:r>
        <w:t>var</w:t>
      </w:r>
      <w:proofErr w:type="spellEnd"/>
      <w:r>
        <w:t xml:space="preserve"> INT SELECT @var1 = e  FROM </w:t>
      </w:r>
      <w:proofErr w:type="spellStart"/>
      <w:r>
        <w:t>tableName</w:t>
      </w:r>
      <w:proofErr w:type="spellEnd"/>
      <w:r>
        <w:t xml:space="preserve"> WHERE </w:t>
      </w:r>
      <w:proofErr w:type="spellStart"/>
      <w:r>
        <w:t>where</w:t>
      </w:r>
      <w:proofErr w:type="spellEnd"/>
    </w:p>
    <w:p w:rsidR="00AE0D35" w:rsidRPr="00AE0D35" w:rsidRDefault="00AE0D35" w:rsidP="00AE0D35">
      <w:pPr>
        <w:rPr>
          <w:lang w:val="de-DE"/>
        </w:rPr>
      </w:pPr>
      <w:r w:rsidRPr="00AE0D35">
        <w:rPr>
          <w:lang w:val="de-DE"/>
        </w:rPr>
        <w:t>//  let var1 = e -.&gt; SET @var = e</w:t>
      </w:r>
    </w:p>
    <w:p w:rsidR="00AE0D35" w:rsidRDefault="00AE0D35" w:rsidP="00AE0D35">
      <w:r>
        <w:t>//</w:t>
      </w:r>
    </w:p>
    <w:p w:rsidR="00AE0D35" w:rsidRDefault="00AE0D35" w:rsidP="00AE0D35">
      <w:r>
        <w:t>//        // fix up any order-</w:t>
      </w:r>
      <w:proofErr w:type="spellStart"/>
      <w:r>
        <w:t>by's</w:t>
      </w:r>
      <w:proofErr w:type="spellEnd"/>
    </w:p>
    <w:p w:rsidR="00AE0D35" w:rsidRDefault="00AE0D35" w:rsidP="00AE0D35">
      <w:r>
        <w:t xml:space="preserve">//        expression = </w:t>
      </w:r>
      <w:proofErr w:type="spellStart"/>
      <w:proofErr w:type="gramStart"/>
      <w:r>
        <w:t>OrderByRewriter.Rewrite</w:t>
      </w:r>
      <w:proofErr w:type="spellEnd"/>
      <w:r>
        <w:t>(</w:t>
      </w:r>
      <w:proofErr w:type="spellStart"/>
      <w:proofErr w:type="gramEnd"/>
      <w:r>
        <w:t>this.Language</w:t>
      </w:r>
      <w:proofErr w:type="spellEnd"/>
      <w:r>
        <w:t>, expression);</w:t>
      </w:r>
    </w:p>
    <w:p w:rsidR="00AE0D35" w:rsidRDefault="00AE0D35" w:rsidP="00AE0D35">
      <w:r>
        <w:t xml:space="preserve">//        expression = </w:t>
      </w:r>
      <w:proofErr w:type="spellStart"/>
      <w:proofErr w:type="gramStart"/>
      <w:r>
        <w:t>base.Translate</w:t>
      </w:r>
      <w:proofErr w:type="spellEnd"/>
      <w:r>
        <w:t>(</w:t>
      </w:r>
      <w:proofErr w:type="gramEnd"/>
      <w:r>
        <w:t>expression);</w:t>
      </w:r>
    </w:p>
    <w:p w:rsidR="00AE0D35" w:rsidRDefault="00AE0D35" w:rsidP="00AE0D35">
      <w:r>
        <w:t xml:space="preserve">//        // convert skip/take info into </w:t>
      </w:r>
      <w:proofErr w:type="spellStart"/>
      <w:r>
        <w:t>RowNumber</w:t>
      </w:r>
      <w:proofErr w:type="spellEnd"/>
      <w:r>
        <w:t xml:space="preserve"> pattern</w:t>
      </w:r>
    </w:p>
    <w:p w:rsidR="00AE0D35" w:rsidRDefault="00AE0D35" w:rsidP="00AE0D35">
      <w:r>
        <w:t xml:space="preserve">//        expression = </w:t>
      </w:r>
      <w:proofErr w:type="spellStart"/>
      <w:proofErr w:type="gramStart"/>
      <w:r>
        <w:t>SkipToRowNumberRewriter.Rewrite</w:t>
      </w:r>
      <w:proofErr w:type="spellEnd"/>
      <w:r>
        <w:t>(</w:t>
      </w:r>
      <w:proofErr w:type="spellStart"/>
      <w:proofErr w:type="gramEnd"/>
      <w:r>
        <w:t>this.Language</w:t>
      </w:r>
      <w:proofErr w:type="spellEnd"/>
      <w:r>
        <w:t>, expression);</w:t>
      </w:r>
    </w:p>
    <w:p w:rsidR="00AE0D35" w:rsidRDefault="00AE0D35" w:rsidP="00AE0D35">
      <w:r>
        <w:t>//        // fix up any order-</w:t>
      </w:r>
      <w:proofErr w:type="spellStart"/>
      <w:r>
        <w:t>by's</w:t>
      </w:r>
      <w:proofErr w:type="spellEnd"/>
      <w:r>
        <w:t xml:space="preserve"> we may have changed</w:t>
      </w:r>
    </w:p>
    <w:p w:rsidR="00AE0D35" w:rsidRDefault="00AE0D35" w:rsidP="00AE0D35">
      <w:r>
        <w:t xml:space="preserve">//        expression = </w:t>
      </w:r>
      <w:proofErr w:type="spellStart"/>
      <w:proofErr w:type="gramStart"/>
      <w:r>
        <w:t>OrderByRewriter.Rewrite</w:t>
      </w:r>
      <w:proofErr w:type="spellEnd"/>
      <w:r>
        <w:t>(</w:t>
      </w:r>
      <w:proofErr w:type="spellStart"/>
      <w:proofErr w:type="gramEnd"/>
      <w:r>
        <w:t>this.Language</w:t>
      </w:r>
      <w:proofErr w:type="spellEnd"/>
      <w:r>
        <w:t>, expression);</w:t>
      </w:r>
    </w:p>
    <w:p w:rsidR="00AE0D35" w:rsidRDefault="00AE0D35" w:rsidP="00AE0D35">
      <w:r>
        <w:t xml:space="preserve">//        expression = </w:t>
      </w:r>
      <w:proofErr w:type="spellStart"/>
      <w:proofErr w:type="gramStart"/>
      <w:r>
        <w:t>RedundantColumnRemover.Remove</w:t>
      </w:r>
      <w:proofErr w:type="spellEnd"/>
      <w:r>
        <w:t>(</w:t>
      </w:r>
      <w:proofErr w:type="gramEnd"/>
      <w:r>
        <w:t>expression);</w:t>
      </w:r>
    </w:p>
    <w:p w:rsidR="00AE0D35" w:rsidRDefault="00AE0D35" w:rsidP="00AE0D35">
      <w:r>
        <w:t xml:space="preserve">//        expression = </w:t>
      </w:r>
      <w:proofErr w:type="spellStart"/>
      <w:proofErr w:type="gramStart"/>
      <w:r>
        <w:t>UnusedColumnRemover.Remove</w:t>
      </w:r>
      <w:proofErr w:type="spellEnd"/>
      <w:r>
        <w:t>(</w:t>
      </w:r>
      <w:proofErr w:type="gramEnd"/>
      <w:r>
        <w:t>expression);</w:t>
      </w:r>
    </w:p>
    <w:p w:rsidR="001D1BBB" w:rsidRDefault="001D1BBB" w:rsidP="00AE0D35"/>
    <w:p w:rsidR="001D1BBB" w:rsidRDefault="001D1BBB" w:rsidP="00AE0D35"/>
    <w:sectPr w:rsidR="001D1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on Syme" w:date="2013-02-12T12:42:00Z" w:initials="DS">
    <w:p w:rsidR="00EA11C2" w:rsidRDefault="00EA11C2" w:rsidP="00E706AA">
      <w:pPr>
        <w:pStyle w:val="CommentText"/>
      </w:pPr>
      <w:r>
        <w:rPr>
          <w:rStyle w:val="CommentReference"/>
        </w:rPr>
        <w:annotationRef/>
      </w:r>
      <w:r>
        <w:t>Is this what we want</w:t>
      </w:r>
    </w:p>
  </w:comment>
  <w:comment w:id="1" w:author="Don Syme" w:date="2013-02-11T19:17:00Z" w:initials="DS">
    <w:p w:rsidR="00EA11C2" w:rsidRDefault="00EA11C2">
      <w:pPr>
        <w:pStyle w:val="CommentText"/>
      </w:pPr>
      <w:r>
        <w:rPr>
          <w:rStyle w:val="CommentReference"/>
        </w:rPr>
        <w:annotationRef/>
      </w:r>
      <w:r>
        <w:t>Not currently excluded</w:t>
      </w:r>
    </w:p>
  </w:comment>
  <w:comment w:id="2" w:author="Don Syme" w:date="2013-02-11T19:43:00Z" w:initials="DS">
    <w:p w:rsidR="00EA11C2" w:rsidRDefault="00EA11C2">
      <w:pPr>
        <w:pStyle w:val="CommentText"/>
      </w:pPr>
      <w:r>
        <w:rPr>
          <w:rStyle w:val="CommentReference"/>
        </w:rPr>
        <w:annotationRef/>
      </w:r>
      <w:r>
        <w:t>TBD: lift this restriction and compute the permutation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408" w:rsidRDefault="00C85408" w:rsidP="00ED0B4A">
      <w:pPr>
        <w:spacing w:before="0" w:after="0" w:line="240" w:lineRule="auto"/>
      </w:pPr>
      <w:r>
        <w:separator/>
      </w:r>
    </w:p>
  </w:endnote>
  <w:endnote w:type="continuationSeparator" w:id="0">
    <w:p w:rsidR="00C85408" w:rsidRDefault="00C85408" w:rsidP="00ED0B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408" w:rsidRDefault="00C85408" w:rsidP="00ED0B4A">
      <w:pPr>
        <w:spacing w:before="0" w:after="0" w:line="240" w:lineRule="auto"/>
      </w:pPr>
      <w:r>
        <w:separator/>
      </w:r>
    </w:p>
  </w:footnote>
  <w:footnote w:type="continuationSeparator" w:id="0">
    <w:p w:rsidR="00C85408" w:rsidRDefault="00C85408" w:rsidP="00ED0B4A">
      <w:pPr>
        <w:spacing w:before="0" w:after="0" w:line="240" w:lineRule="auto"/>
      </w:pPr>
      <w:r>
        <w:continuationSeparator/>
      </w:r>
    </w:p>
  </w:footnote>
  <w:footnote w:id="1">
    <w:p w:rsidR="00ED0B4A" w:rsidRDefault="00ED0B4A">
      <w:pPr>
        <w:pStyle w:val="FootnoteText"/>
      </w:pPr>
      <w:r>
        <w:rPr>
          <w:rStyle w:val="FootnoteReference"/>
        </w:rPr>
        <w:footnoteRef/>
      </w:r>
      <w:r>
        <w:t xml:space="preserve"> These are currently somewhat unreliable due to lack of cancellation in the ODBC Hive driver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in;height:3in" o:bullet="t"/>
    </w:pict>
  </w:numPicBullet>
  <w:numPicBullet w:numPicBulletId="1">
    <w:pict>
      <v:shape id="_x0000_i1029" type="#_x0000_t75" style="width:3in;height:3in" o:bullet="t"/>
    </w:pict>
  </w:numPicBullet>
  <w:abstractNum w:abstractNumId="0">
    <w:nsid w:val="2B4813DF"/>
    <w:multiLevelType w:val="hybridMultilevel"/>
    <w:tmpl w:val="7E006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74024C"/>
    <w:multiLevelType w:val="hybridMultilevel"/>
    <w:tmpl w:val="F0D81472"/>
    <w:lvl w:ilvl="0" w:tplc="7DFA6360">
      <w:start w:val="5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6673CE"/>
    <w:multiLevelType w:val="multilevel"/>
    <w:tmpl w:val="0B3C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2244120"/>
    <w:multiLevelType w:val="hybridMultilevel"/>
    <w:tmpl w:val="EE30407E"/>
    <w:lvl w:ilvl="0" w:tplc="7A6CFAC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665146"/>
    <w:multiLevelType w:val="hybridMultilevel"/>
    <w:tmpl w:val="A05C9B0E"/>
    <w:lvl w:ilvl="0" w:tplc="9F4A8430">
      <w:start w:val="5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E2699A"/>
    <w:multiLevelType w:val="hybridMultilevel"/>
    <w:tmpl w:val="3FAAC5B2"/>
    <w:lvl w:ilvl="0" w:tplc="5E460558">
      <w:start w:val="5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503"/>
    <w:rsid w:val="00007A52"/>
    <w:rsid w:val="000631E2"/>
    <w:rsid w:val="000A0043"/>
    <w:rsid w:val="000B5FDB"/>
    <w:rsid w:val="000B746F"/>
    <w:rsid w:val="000C23BC"/>
    <w:rsid w:val="000D03C4"/>
    <w:rsid w:val="000D4AD7"/>
    <w:rsid w:val="00142314"/>
    <w:rsid w:val="001D1BBB"/>
    <w:rsid w:val="002049D8"/>
    <w:rsid w:val="00215BA9"/>
    <w:rsid w:val="00244547"/>
    <w:rsid w:val="00290EDB"/>
    <w:rsid w:val="002A5900"/>
    <w:rsid w:val="002D10F2"/>
    <w:rsid w:val="002D5870"/>
    <w:rsid w:val="00322653"/>
    <w:rsid w:val="00332965"/>
    <w:rsid w:val="00340073"/>
    <w:rsid w:val="00363401"/>
    <w:rsid w:val="00387224"/>
    <w:rsid w:val="00393CF0"/>
    <w:rsid w:val="003C19EC"/>
    <w:rsid w:val="00400886"/>
    <w:rsid w:val="004133AA"/>
    <w:rsid w:val="004605B2"/>
    <w:rsid w:val="004842AC"/>
    <w:rsid w:val="004902EF"/>
    <w:rsid w:val="00494DC0"/>
    <w:rsid w:val="004E743C"/>
    <w:rsid w:val="004F332A"/>
    <w:rsid w:val="00515996"/>
    <w:rsid w:val="00532DE8"/>
    <w:rsid w:val="00556C6A"/>
    <w:rsid w:val="00591ADA"/>
    <w:rsid w:val="00680928"/>
    <w:rsid w:val="006C1AB0"/>
    <w:rsid w:val="006D2ACE"/>
    <w:rsid w:val="006F3394"/>
    <w:rsid w:val="006F5E76"/>
    <w:rsid w:val="00746658"/>
    <w:rsid w:val="007642BA"/>
    <w:rsid w:val="007675A3"/>
    <w:rsid w:val="00783E56"/>
    <w:rsid w:val="007A2749"/>
    <w:rsid w:val="007B2503"/>
    <w:rsid w:val="007C35AB"/>
    <w:rsid w:val="0084292D"/>
    <w:rsid w:val="00860E06"/>
    <w:rsid w:val="008651E6"/>
    <w:rsid w:val="00874EAD"/>
    <w:rsid w:val="00891AFC"/>
    <w:rsid w:val="008931D0"/>
    <w:rsid w:val="008E56DC"/>
    <w:rsid w:val="008F2752"/>
    <w:rsid w:val="00951D33"/>
    <w:rsid w:val="00986A12"/>
    <w:rsid w:val="009B00F8"/>
    <w:rsid w:val="009B3F36"/>
    <w:rsid w:val="009C76AB"/>
    <w:rsid w:val="009D05FD"/>
    <w:rsid w:val="009E7283"/>
    <w:rsid w:val="009F7192"/>
    <w:rsid w:val="00A274F4"/>
    <w:rsid w:val="00A42224"/>
    <w:rsid w:val="00A85567"/>
    <w:rsid w:val="00AB344C"/>
    <w:rsid w:val="00AE0D35"/>
    <w:rsid w:val="00B1394A"/>
    <w:rsid w:val="00B61B5C"/>
    <w:rsid w:val="00B95B06"/>
    <w:rsid w:val="00BC2370"/>
    <w:rsid w:val="00BF7EF8"/>
    <w:rsid w:val="00C03557"/>
    <w:rsid w:val="00C108F5"/>
    <w:rsid w:val="00C30297"/>
    <w:rsid w:val="00C328E5"/>
    <w:rsid w:val="00C45020"/>
    <w:rsid w:val="00C550D5"/>
    <w:rsid w:val="00C57588"/>
    <w:rsid w:val="00C66242"/>
    <w:rsid w:val="00C85408"/>
    <w:rsid w:val="00C85BF8"/>
    <w:rsid w:val="00CF3DFF"/>
    <w:rsid w:val="00D26C86"/>
    <w:rsid w:val="00DA1824"/>
    <w:rsid w:val="00DB7780"/>
    <w:rsid w:val="00DF3D59"/>
    <w:rsid w:val="00E706AA"/>
    <w:rsid w:val="00E86F59"/>
    <w:rsid w:val="00E87AB4"/>
    <w:rsid w:val="00EA11C2"/>
    <w:rsid w:val="00EB4563"/>
    <w:rsid w:val="00ED0B4A"/>
    <w:rsid w:val="00ED6C96"/>
    <w:rsid w:val="00F17ACE"/>
    <w:rsid w:val="00F20E3E"/>
    <w:rsid w:val="00F5245D"/>
    <w:rsid w:val="00F53709"/>
    <w:rsid w:val="00F710EE"/>
    <w:rsid w:val="00F95114"/>
    <w:rsid w:val="00FF3AEA"/>
    <w:rsid w:val="00FF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A9"/>
    <w:pPr>
      <w:spacing w:before="60"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11C2"/>
    <w:pPr>
      <w:keepNext/>
      <w:keepLines/>
      <w:numPr>
        <w:numId w:val="6"/>
      </w:numPr>
      <w:spacing w:before="480" w:after="0"/>
      <w:ind w:left="284" w:hanging="284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5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25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B25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25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B25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A11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7B25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25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25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25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25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5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23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74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15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5AB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CodeBlock">
    <w:name w:val="CodeBlock"/>
    <w:basedOn w:val="Normal"/>
    <w:link w:val="CodeBlockChar"/>
    <w:qFormat/>
    <w:rsid w:val="00EA11C2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autoSpaceDE w:val="0"/>
      <w:autoSpaceDN w:val="0"/>
      <w:adjustRightInd w:val="0"/>
      <w:spacing w:after="0" w:line="240" w:lineRule="auto"/>
      <w:ind w:left="567"/>
    </w:pPr>
    <w:rPr>
      <w:rFonts w:ascii="Consolas" w:hAnsi="Consolas" w:cs="Consolas"/>
      <w:sz w:val="18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D0B4A"/>
    <w:pPr>
      <w:spacing w:before="0" w:after="0" w:line="240" w:lineRule="auto"/>
    </w:pPr>
    <w:rPr>
      <w:sz w:val="20"/>
      <w:szCs w:val="20"/>
    </w:rPr>
  </w:style>
  <w:style w:type="character" w:customStyle="1" w:styleId="CodeBlockChar">
    <w:name w:val="CodeBlock Char"/>
    <w:basedOn w:val="DefaultParagraphFont"/>
    <w:link w:val="CodeBlock"/>
    <w:rsid w:val="00EA11C2"/>
    <w:rPr>
      <w:rFonts w:ascii="Consolas" w:hAnsi="Consolas" w:cs="Consolas"/>
      <w:sz w:val="18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0B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D0B4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A9"/>
    <w:pPr>
      <w:spacing w:before="60"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11C2"/>
    <w:pPr>
      <w:keepNext/>
      <w:keepLines/>
      <w:numPr>
        <w:numId w:val="6"/>
      </w:numPr>
      <w:spacing w:before="480" w:after="0"/>
      <w:ind w:left="284" w:hanging="284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5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25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B25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25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B25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A11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7B25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25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25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25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25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5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23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74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15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5AB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CodeBlock">
    <w:name w:val="CodeBlock"/>
    <w:basedOn w:val="Normal"/>
    <w:link w:val="CodeBlockChar"/>
    <w:qFormat/>
    <w:rsid w:val="00EA11C2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autoSpaceDE w:val="0"/>
      <w:autoSpaceDN w:val="0"/>
      <w:adjustRightInd w:val="0"/>
      <w:spacing w:after="0" w:line="240" w:lineRule="auto"/>
      <w:ind w:left="567"/>
    </w:pPr>
    <w:rPr>
      <w:rFonts w:ascii="Consolas" w:hAnsi="Consolas" w:cs="Consolas"/>
      <w:sz w:val="18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D0B4A"/>
    <w:pPr>
      <w:spacing w:before="0" w:after="0" w:line="240" w:lineRule="auto"/>
    </w:pPr>
    <w:rPr>
      <w:sz w:val="20"/>
      <w:szCs w:val="20"/>
    </w:rPr>
  </w:style>
  <w:style w:type="character" w:customStyle="1" w:styleId="CodeBlockChar">
    <w:name w:val="CodeBlock Char"/>
    <w:basedOn w:val="DefaultParagraphFont"/>
    <w:link w:val="CodeBlock"/>
    <w:rsid w:val="00EA11C2"/>
    <w:rPr>
      <w:rFonts w:ascii="Consolas" w:hAnsi="Consolas" w:cs="Consolas"/>
      <w:sz w:val="18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0B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D0B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9795">
                  <w:marLeft w:val="0"/>
                  <w:marRight w:val="0"/>
                  <w:marTop w:val="0"/>
                  <w:marBottom w:val="0"/>
                  <w:divBdr>
                    <w:top w:val="dashed" w:sz="6" w:space="0" w:color="auto"/>
                    <w:left w:val="dashed" w:sz="6" w:space="0" w:color="auto"/>
                    <w:bottom w:val="dashed" w:sz="6" w:space="0" w:color="auto"/>
                    <w:right w:val="dashed" w:sz="6" w:space="0" w:color="auto"/>
                  </w:divBdr>
                  <w:divsChild>
                    <w:div w:id="85408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3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5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3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2143">
                  <w:marLeft w:val="0"/>
                  <w:marRight w:val="0"/>
                  <w:marTop w:val="0"/>
                  <w:marBottom w:val="0"/>
                  <w:divBdr>
                    <w:top w:val="dashed" w:sz="6" w:space="0" w:color="auto"/>
                    <w:left w:val="dashed" w:sz="6" w:space="0" w:color="auto"/>
                    <w:bottom w:val="dashed" w:sz="6" w:space="0" w:color="auto"/>
                    <w:right w:val="dashed" w:sz="6" w:space="0" w:color="auto"/>
                  </w:divBdr>
                  <w:divsChild>
                    <w:div w:id="79490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95467">
                  <w:marLeft w:val="0"/>
                  <w:marRight w:val="0"/>
                  <w:marTop w:val="0"/>
                  <w:marBottom w:val="0"/>
                  <w:divBdr>
                    <w:top w:val="dashed" w:sz="6" w:space="0" w:color="auto"/>
                    <w:left w:val="dashed" w:sz="6" w:space="0" w:color="auto"/>
                    <w:bottom w:val="dashed" w:sz="6" w:space="0" w:color="auto"/>
                    <w:right w:val="dashed" w:sz="6" w:space="0" w:color="auto"/>
                  </w:divBdr>
                  <w:divsChild>
                    <w:div w:id="147568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2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microsoft.com/office/2007/relationships/stylesWithEffects" Target="stylesWithEffects.xml"/><Relationship Id="rId9" Type="http://schemas.openxmlformats.org/officeDocument/2006/relationships/hyperlink" Target="https://cwiki.apache.org/Hive/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2A5A7-EBD9-4398-9C6A-09F4E7861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2800</TotalTime>
  <Pages>12</Pages>
  <Words>2272</Words>
  <Characters>12952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Syme</dc:creator>
  <cp:lastModifiedBy>Don Syme</cp:lastModifiedBy>
  <cp:revision>24</cp:revision>
  <dcterms:created xsi:type="dcterms:W3CDTF">2013-02-26T22:30:00Z</dcterms:created>
  <dcterms:modified xsi:type="dcterms:W3CDTF">2013-03-01T14:00:00Z</dcterms:modified>
</cp:coreProperties>
</file>