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D10" w:rsidRPr="009C09A7" w:rsidRDefault="009C09A7" w:rsidP="009C09A7">
      <w:pPr>
        <w:jc w:val="center"/>
        <w:rPr>
          <w:b/>
          <w:sz w:val="24"/>
          <w:szCs w:val="24"/>
        </w:rPr>
      </w:pPr>
      <w:r w:rsidRPr="009C09A7">
        <w:rPr>
          <w:b/>
          <w:sz w:val="24"/>
          <w:szCs w:val="24"/>
        </w:rPr>
        <w:t>CSC 834</w:t>
      </w:r>
    </w:p>
    <w:p w:rsidR="009C09A7" w:rsidRPr="009C09A7" w:rsidRDefault="009C09A7" w:rsidP="009C09A7">
      <w:pPr>
        <w:jc w:val="center"/>
        <w:rPr>
          <w:b/>
          <w:sz w:val="24"/>
          <w:szCs w:val="24"/>
        </w:rPr>
      </w:pPr>
      <w:r w:rsidRPr="009C09A7">
        <w:rPr>
          <w:b/>
          <w:sz w:val="24"/>
          <w:szCs w:val="24"/>
        </w:rPr>
        <w:t>Software Engineering</w:t>
      </w:r>
    </w:p>
    <w:p w:rsidR="009C09A7" w:rsidRDefault="009C09A7" w:rsidP="009C09A7">
      <w:pPr>
        <w:jc w:val="center"/>
        <w:rPr>
          <w:b/>
          <w:sz w:val="24"/>
          <w:szCs w:val="24"/>
        </w:rPr>
      </w:pPr>
      <w:r w:rsidRPr="009C09A7">
        <w:rPr>
          <w:b/>
          <w:sz w:val="24"/>
          <w:szCs w:val="24"/>
        </w:rPr>
        <w:t>Spring 2021</w:t>
      </w:r>
    </w:p>
    <w:p w:rsidR="009C09A7" w:rsidRPr="009C09A7" w:rsidRDefault="009C09A7" w:rsidP="009C09A7">
      <w:pPr>
        <w:jc w:val="center"/>
        <w:rPr>
          <w:b/>
          <w:sz w:val="24"/>
          <w:szCs w:val="24"/>
        </w:rPr>
      </w:pPr>
    </w:p>
    <w:p w:rsidR="009C09A7" w:rsidRDefault="009C09A7" w:rsidP="009C09A7">
      <w:pPr>
        <w:jc w:val="center"/>
        <w:rPr>
          <w:b/>
          <w:sz w:val="32"/>
          <w:szCs w:val="32"/>
        </w:rPr>
      </w:pPr>
      <w:r w:rsidRPr="000851E7">
        <w:rPr>
          <w:b/>
          <w:sz w:val="32"/>
          <w:szCs w:val="32"/>
        </w:rPr>
        <w:t>Individual Project</w:t>
      </w:r>
    </w:p>
    <w:p w:rsidR="00D43644" w:rsidRDefault="00D43644" w:rsidP="00D43644">
      <w:pPr>
        <w:rPr>
          <w:sz w:val="24"/>
          <w:szCs w:val="24"/>
        </w:rPr>
      </w:pPr>
    </w:p>
    <w:p w:rsidR="00D43644" w:rsidRPr="00D43644" w:rsidRDefault="00D43644" w:rsidP="00D43644">
      <w:pPr>
        <w:rPr>
          <w:sz w:val="24"/>
          <w:szCs w:val="24"/>
        </w:rPr>
      </w:pPr>
      <w:bookmarkStart w:id="0" w:name="_GoBack"/>
      <w:bookmarkEnd w:id="0"/>
      <w:r w:rsidRPr="00D43644">
        <w:rPr>
          <w:sz w:val="24"/>
          <w:szCs w:val="24"/>
        </w:rPr>
        <w:t>Date:  03/15/2021</w:t>
      </w:r>
    </w:p>
    <w:p w:rsidR="009C09A7" w:rsidRDefault="009C09A7"/>
    <w:p w:rsidR="00D43644" w:rsidRDefault="00D43644"/>
    <w:p w:rsidR="009C09A7" w:rsidRPr="009C09A7" w:rsidRDefault="009C09A7">
      <w:pPr>
        <w:rPr>
          <w:i/>
          <w:sz w:val="24"/>
          <w:szCs w:val="24"/>
        </w:rPr>
      </w:pPr>
      <w:r w:rsidRPr="009C09A7">
        <w:rPr>
          <w:i/>
          <w:sz w:val="24"/>
          <w:szCs w:val="24"/>
        </w:rPr>
        <w:t>A new local bank ZZZ asks</w:t>
      </w:r>
      <w:r w:rsidR="009E43A1">
        <w:rPr>
          <w:i/>
          <w:sz w:val="24"/>
          <w:szCs w:val="24"/>
        </w:rPr>
        <w:t xml:space="preserve"> for</w:t>
      </w:r>
      <w:r w:rsidRPr="009C09A7">
        <w:rPr>
          <w:i/>
          <w:sz w:val="24"/>
          <w:szCs w:val="24"/>
        </w:rPr>
        <w:t xml:space="preserve"> your help to develop a software system for their </w:t>
      </w:r>
      <w:r w:rsidR="00B562AF">
        <w:rPr>
          <w:i/>
          <w:sz w:val="24"/>
          <w:szCs w:val="24"/>
        </w:rPr>
        <w:t xml:space="preserve">multiple </w:t>
      </w:r>
      <w:r w:rsidRPr="009C09A7">
        <w:rPr>
          <w:i/>
          <w:sz w:val="24"/>
          <w:szCs w:val="24"/>
        </w:rPr>
        <w:t xml:space="preserve">ATM machines.  The machines will provide basic operations to their customers, including depositing money, withdrawing money, checking balances, and transferring money from one account to another.  </w:t>
      </w:r>
      <w:r w:rsidR="009E43A1">
        <w:rPr>
          <w:i/>
          <w:sz w:val="24"/>
          <w:szCs w:val="24"/>
        </w:rPr>
        <w:t xml:space="preserve">Each machine will be </w:t>
      </w:r>
      <w:r w:rsidR="002819D5">
        <w:rPr>
          <w:i/>
          <w:sz w:val="24"/>
          <w:szCs w:val="24"/>
        </w:rPr>
        <w:t>refilled to hold</w:t>
      </w:r>
      <w:r w:rsidR="009E43A1">
        <w:rPr>
          <w:i/>
          <w:sz w:val="24"/>
          <w:szCs w:val="24"/>
        </w:rPr>
        <w:t xml:space="preserve"> </w:t>
      </w:r>
      <w:r w:rsidR="002819D5">
        <w:rPr>
          <w:i/>
          <w:sz w:val="24"/>
          <w:szCs w:val="24"/>
        </w:rPr>
        <w:t>$</w:t>
      </w:r>
      <w:r w:rsidR="009E43A1">
        <w:rPr>
          <w:i/>
          <w:sz w:val="24"/>
          <w:szCs w:val="24"/>
        </w:rPr>
        <w:t xml:space="preserve">100,000 cash </w:t>
      </w:r>
      <w:r w:rsidR="002819D5">
        <w:rPr>
          <w:i/>
          <w:sz w:val="24"/>
          <w:szCs w:val="24"/>
        </w:rPr>
        <w:t xml:space="preserve">daily </w:t>
      </w:r>
      <w:r w:rsidR="009E43A1">
        <w:rPr>
          <w:i/>
          <w:sz w:val="24"/>
          <w:szCs w:val="24"/>
        </w:rPr>
        <w:t xml:space="preserve">for possible withdrawals.  </w:t>
      </w:r>
      <w:r w:rsidR="002819D5">
        <w:rPr>
          <w:i/>
          <w:sz w:val="24"/>
          <w:szCs w:val="24"/>
        </w:rPr>
        <w:t>For security reason, e</w:t>
      </w:r>
      <w:r w:rsidR="009E43A1">
        <w:rPr>
          <w:i/>
          <w:sz w:val="24"/>
          <w:szCs w:val="24"/>
        </w:rPr>
        <w:t xml:space="preserve">ach account can have at most </w:t>
      </w:r>
      <w:r w:rsidR="002819D5">
        <w:rPr>
          <w:i/>
          <w:sz w:val="24"/>
          <w:szCs w:val="24"/>
        </w:rPr>
        <w:t>$3</w:t>
      </w:r>
      <w:r w:rsidR="009E43A1">
        <w:rPr>
          <w:i/>
          <w:sz w:val="24"/>
          <w:szCs w:val="24"/>
        </w:rPr>
        <w:t>000</w:t>
      </w:r>
      <w:r w:rsidR="002819D5">
        <w:rPr>
          <w:i/>
          <w:sz w:val="24"/>
          <w:szCs w:val="24"/>
        </w:rPr>
        <w:t xml:space="preserve"> in total for all the tr</w:t>
      </w:r>
      <w:r w:rsidR="00C50501">
        <w:rPr>
          <w:i/>
          <w:sz w:val="24"/>
          <w:szCs w:val="24"/>
        </w:rPr>
        <w:t>ansaction</w:t>
      </w:r>
      <w:r w:rsidR="00B562AF">
        <w:rPr>
          <w:i/>
          <w:sz w:val="24"/>
          <w:szCs w:val="24"/>
        </w:rPr>
        <w:t>s (</w:t>
      </w:r>
      <w:r w:rsidR="00C50501">
        <w:rPr>
          <w:i/>
          <w:sz w:val="24"/>
          <w:szCs w:val="24"/>
        </w:rPr>
        <w:t xml:space="preserve">except for checking </w:t>
      </w:r>
      <w:r w:rsidR="00B562AF">
        <w:rPr>
          <w:i/>
          <w:sz w:val="24"/>
          <w:szCs w:val="24"/>
        </w:rPr>
        <w:t xml:space="preserve">balance) </w:t>
      </w:r>
      <w:r w:rsidR="002819D5">
        <w:rPr>
          <w:i/>
          <w:sz w:val="24"/>
          <w:szCs w:val="24"/>
        </w:rPr>
        <w:t xml:space="preserve">through ATM machines each day. </w:t>
      </w:r>
      <w:r w:rsidRPr="009C09A7">
        <w:rPr>
          <w:i/>
          <w:sz w:val="24"/>
          <w:szCs w:val="24"/>
        </w:rPr>
        <w:t>Effectiveness and efficiency are their primary requirements.</w:t>
      </w:r>
    </w:p>
    <w:p w:rsidR="009C09A7" w:rsidRDefault="009C09A7">
      <w:pPr>
        <w:rPr>
          <w:sz w:val="24"/>
          <w:szCs w:val="24"/>
        </w:rPr>
      </w:pPr>
    </w:p>
    <w:p w:rsidR="002D72B6" w:rsidRDefault="002D72B6">
      <w:pPr>
        <w:rPr>
          <w:sz w:val="24"/>
          <w:szCs w:val="24"/>
        </w:rPr>
      </w:pPr>
    </w:p>
    <w:p w:rsidR="002D72B6" w:rsidRDefault="002D72B6">
      <w:pPr>
        <w:rPr>
          <w:sz w:val="24"/>
          <w:szCs w:val="24"/>
        </w:rPr>
      </w:pPr>
    </w:p>
    <w:p w:rsidR="002D72B6" w:rsidRPr="000F6A51" w:rsidRDefault="002D72B6">
      <w:pPr>
        <w:rPr>
          <w:b/>
          <w:sz w:val="24"/>
          <w:szCs w:val="24"/>
        </w:rPr>
      </w:pPr>
      <w:r w:rsidRPr="000F6A51">
        <w:rPr>
          <w:b/>
          <w:sz w:val="24"/>
          <w:szCs w:val="24"/>
        </w:rPr>
        <w:t>From the instructor:</w:t>
      </w:r>
    </w:p>
    <w:p w:rsidR="002D72B6" w:rsidRDefault="002D72B6">
      <w:pPr>
        <w:rPr>
          <w:sz w:val="24"/>
          <w:szCs w:val="24"/>
        </w:rPr>
      </w:pPr>
    </w:p>
    <w:p w:rsidR="009C09A7" w:rsidRDefault="002D72B6">
      <w:pPr>
        <w:rPr>
          <w:sz w:val="24"/>
          <w:szCs w:val="24"/>
        </w:rPr>
      </w:pPr>
      <w:r>
        <w:rPr>
          <w:sz w:val="24"/>
          <w:szCs w:val="24"/>
        </w:rPr>
        <w:t>We will use this simple project to practice the waterfall process model.  We will learn and use different methods and tools</w:t>
      </w:r>
      <w:r w:rsidR="00FA2669">
        <w:rPr>
          <w:sz w:val="24"/>
          <w:szCs w:val="24"/>
        </w:rPr>
        <w:t xml:space="preserve"> </w:t>
      </w:r>
      <w:r>
        <w:rPr>
          <w:sz w:val="24"/>
          <w:szCs w:val="24"/>
        </w:rPr>
        <w:t>to produce the output of different phases in the model.  The output will be graded in five assignments:</w:t>
      </w:r>
    </w:p>
    <w:p w:rsidR="002D72B6" w:rsidRDefault="002D72B6">
      <w:pPr>
        <w:rPr>
          <w:sz w:val="24"/>
          <w:szCs w:val="24"/>
        </w:rPr>
      </w:pPr>
    </w:p>
    <w:p w:rsidR="002D72B6" w:rsidRDefault="002D72B6">
      <w:pPr>
        <w:rPr>
          <w:sz w:val="24"/>
          <w:szCs w:val="24"/>
        </w:rPr>
      </w:pPr>
      <w:r>
        <w:rPr>
          <w:sz w:val="24"/>
          <w:szCs w:val="24"/>
        </w:rPr>
        <w:t>Assignment 1:  a complete set of functional requirements and non-functional requirements</w:t>
      </w:r>
    </w:p>
    <w:p w:rsidR="002D72B6" w:rsidRDefault="002D72B6">
      <w:pPr>
        <w:rPr>
          <w:sz w:val="24"/>
          <w:szCs w:val="24"/>
        </w:rPr>
      </w:pPr>
      <w:r>
        <w:rPr>
          <w:sz w:val="24"/>
          <w:szCs w:val="24"/>
        </w:rPr>
        <w:t>Assignment 2:  a use case diagram and a domain diagram</w:t>
      </w:r>
    </w:p>
    <w:p w:rsidR="002D72B6" w:rsidRDefault="002D72B6">
      <w:pPr>
        <w:rPr>
          <w:sz w:val="24"/>
          <w:szCs w:val="24"/>
        </w:rPr>
      </w:pPr>
      <w:r>
        <w:rPr>
          <w:sz w:val="24"/>
          <w:szCs w:val="24"/>
        </w:rPr>
        <w:t>Assignment 3:  sequence diagrams, activity diagrams, a state diagram, and a class diagram</w:t>
      </w:r>
    </w:p>
    <w:p w:rsidR="002D72B6" w:rsidRDefault="002D72B6">
      <w:pPr>
        <w:rPr>
          <w:sz w:val="24"/>
          <w:szCs w:val="24"/>
        </w:rPr>
      </w:pPr>
      <w:r>
        <w:rPr>
          <w:sz w:val="24"/>
          <w:szCs w:val="24"/>
        </w:rPr>
        <w:t>Assignment 4:  database design (an ER diagram and a table schema)</w:t>
      </w:r>
    </w:p>
    <w:p w:rsidR="002D72B6" w:rsidRDefault="002D72B6">
      <w:pPr>
        <w:rPr>
          <w:sz w:val="24"/>
          <w:szCs w:val="24"/>
        </w:rPr>
      </w:pPr>
      <w:r>
        <w:rPr>
          <w:sz w:val="24"/>
          <w:szCs w:val="24"/>
        </w:rPr>
        <w:t>Assignment 5:  a final report that integrates the contents of the previous four assignments</w:t>
      </w:r>
      <w:r w:rsidR="000F6A51">
        <w:rPr>
          <w:sz w:val="24"/>
          <w:szCs w:val="24"/>
        </w:rPr>
        <w:t>, including the code</w:t>
      </w:r>
    </w:p>
    <w:p w:rsidR="002D72B6" w:rsidRDefault="002D72B6">
      <w:pPr>
        <w:rPr>
          <w:sz w:val="24"/>
          <w:szCs w:val="24"/>
        </w:rPr>
      </w:pPr>
    </w:p>
    <w:p w:rsidR="002D72B6" w:rsidRDefault="002D72B6">
      <w:pPr>
        <w:rPr>
          <w:sz w:val="24"/>
          <w:szCs w:val="24"/>
        </w:rPr>
      </w:pPr>
      <w:r>
        <w:rPr>
          <w:sz w:val="24"/>
          <w:szCs w:val="24"/>
        </w:rPr>
        <w:t>You will use the same methods and tools to complete a team project with your teammates.  If you have any questions regarding</w:t>
      </w:r>
      <w:r w:rsidR="000F6A51">
        <w:rPr>
          <w:sz w:val="24"/>
          <w:szCs w:val="24"/>
        </w:rPr>
        <w:t xml:space="preserve"> the assignments and the projects, please contact the instructor immediately.</w:t>
      </w:r>
    </w:p>
    <w:p w:rsidR="000F6A51" w:rsidRPr="009C09A7" w:rsidRDefault="000F6A51">
      <w:pPr>
        <w:rPr>
          <w:sz w:val="24"/>
          <w:szCs w:val="24"/>
        </w:rPr>
      </w:pPr>
    </w:p>
    <w:sectPr w:rsidR="000F6A51" w:rsidRPr="009C0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D76"/>
    <w:rsid w:val="000851E7"/>
    <w:rsid w:val="000F6A51"/>
    <w:rsid w:val="00147793"/>
    <w:rsid w:val="00242BE8"/>
    <w:rsid w:val="002819D5"/>
    <w:rsid w:val="002D72B6"/>
    <w:rsid w:val="00386F34"/>
    <w:rsid w:val="00476F18"/>
    <w:rsid w:val="0051085A"/>
    <w:rsid w:val="00641849"/>
    <w:rsid w:val="0064581E"/>
    <w:rsid w:val="00681B28"/>
    <w:rsid w:val="0085033F"/>
    <w:rsid w:val="00861AC2"/>
    <w:rsid w:val="009C09A7"/>
    <w:rsid w:val="009E43A1"/>
    <w:rsid w:val="00A02D76"/>
    <w:rsid w:val="00A21291"/>
    <w:rsid w:val="00AF2CA2"/>
    <w:rsid w:val="00B070B6"/>
    <w:rsid w:val="00B562AF"/>
    <w:rsid w:val="00B566E9"/>
    <w:rsid w:val="00BB6F42"/>
    <w:rsid w:val="00C50501"/>
    <w:rsid w:val="00D43644"/>
    <w:rsid w:val="00EA2718"/>
    <w:rsid w:val="00EF652E"/>
    <w:rsid w:val="00F33FE5"/>
    <w:rsid w:val="00F77C13"/>
    <w:rsid w:val="00FA2669"/>
    <w:rsid w:val="00FE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7081F"/>
  <w15:chartTrackingRefBased/>
  <w15:docId w15:val="{2C4CF3A5-09DD-4DFF-9F3F-32010895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HROMEPAPERSQLITETABLES">
    <w:name w:val="CHROME PAPER SQLITE TABLES"/>
    <w:basedOn w:val="ListTable5Dark-Accent1"/>
    <w:uiPriority w:val="99"/>
    <w:rsid w:val="0085033F"/>
    <w:rPr>
      <w:rFonts w:ascii="Calibri" w:eastAsia="PMingLiU" w:hAnsi="Calibr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5033F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CHROMEPAPERSQLITEDBTABLESTABLE">
    <w:name w:val="CHROME PAPER SQLITEDB TABLES TABLE"/>
    <w:basedOn w:val="GridTable5Dark-Accent1"/>
    <w:uiPriority w:val="99"/>
    <w:rsid w:val="0085033F"/>
    <w:rPr>
      <w:rFonts w:ascii="Calibri" w:eastAsia="PMingLiU" w:hAnsi="Calibri"/>
    </w:rPr>
    <w:tblPr/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1">
    <w:name w:val="Grid Table 5 Dark Accent 1"/>
    <w:basedOn w:val="TableNormal"/>
    <w:uiPriority w:val="50"/>
    <w:rsid w:val="008503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Kentucky University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Kuangnan</dc:creator>
  <cp:keywords/>
  <dc:description/>
  <cp:lastModifiedBy>Chang, Kuangnan</cp:lastModifiedBy>
  <cp:revision>10</cp:revision>
  <dcterms:created xsi:type="dcterms:W3CDTF">2021-01-05T18:37:00Z</dcterms:created>
  <dcterms:modified xsi:type="dcterms:W3CDTF">2021-01-06T21:40:00Z</dcterms:modified>
</cp:coreProperties>
</file>