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D10" w:rsidRPr="00C2254D" w:rsidRDefault="00C2254D" w:rsidP="00C2254D">
      <w:pPr>
        <w:jc w:val="center"/>
        <w:rPr>
          <w:b/>
          <w:sz w:val="24"/>
          <w:szCs w:val="24"/>
        </w:rPr>
      </w:pPr>
      <w:r w:rsidRPr="00C2254D">
        <w:rPr>
          <w:b/>
          <w:sz w:val="24"/>
          <w:szCs w:val="24"/>
        </w:rPr>
        <w:t>CSC 834</w:t>
      </w:r>
    </w:p>
    <w:p w:rsidR="00C2254D" w:rsidRPr="00C2254D" w:rsidRDefault="00C2254D" w:rsidP="00C2254D">
      <w:pPr>
        <w:jc w:val="center"/>
        <w:rPr>
          <w:b/>
          <w:sz w:val="24"/>
          <w:szCs w:val="24"/>
        </w:rPr>
      </w:pPr>
      <w:r w:rsidRPr="00C2254D">
        <w:rPr>
          <w:b/>
          <w:sz w:val="24"/>
          <w:szCs w:val="24"/>
        </w:rPr>
        <w:t>Software Engineering</w:t>
      </w:r>
    </w:p>
    <w:p w:rsidR="00C2254D" w:rsidRPr="00C2254D" w:rsidRDefault="00C2254D" w:rsidP="00C2254D">
      <w:pPr>
        <w:jc w:val="center"/>
        <w:rPr>
          <w:b/>
          <w:sz w:val="24"/>
          <w:szCs w:val="24"/>
        </w:rPr>
      </w:pPr>
      <w:r w:rsidRPr="00C2254D">
        <w:rPr>
          <w:b/>
          <w:sz w:val="24"/>
          <w:szCs w:val="24"/>
        </w:rPr>
        <w:t>Spring 2021</w:t>
      </w:r>
    </w:p>
    <w:p w:rsidR="00C2254D" w:rsidRPr="00C2254D" w:rsidRDefault="00C2254D" w:rsidP="00C2254D">
      <w:pPr>
        <w:jc w:val="center"/>
        <w:rPr>
          <w:b/>
          <w:sz w:val="24"/>
          <w:szCs w:val="24"/>
        </w:rPr>
      </w:pPr>
    </w:p>
    <w:p w:rsidR="00C2254D" w:rsidRPr="00291593" w:rsidRDefault="002941BB" w:rsidP="00C2254D">
      <w:pPr>
        <w:jc w:val="center"/>
        <w:rPr>
          <w:b/>
          <w:sz w:val="28"/>
          <w:szCs w:val="28"/>
        </w:rPr>
      </w:pPr>
      <w:r w:rsidRPr="00291593">
        <w:rPr>
          <w:b/>
          <w:sz w:val="28"/>
          <w:szCs w:val="28"/>
        </w:rPr>
        <w:t>Assignment 2</w:t>
      </w:r>
    </w:p>
    <w:p w:rsidR="00C2254D" w:rsidRDefault="00C2254D"/>
    <w:p w:rsidR="00C2254D" w:rsidRPr="00291593" w:rsidRDefault="002941BB">
      <w:pPr>
        <w:rPr>
          <w:color w:val="FF0000"/>
          <w:sz w:val="24"/>
          <w:szCs w:val="24"/>
        </w:rPr>
      </w:pPr>
      <w:r w:rsidRPr="00291593">
        <w:rPr>
          <w:color w:val="FF0000"/>
          <w:sz w:val="24"/>
          <w:szCs w:val="24"/>
        </w:rPr>
        <w:t>Due Date: 03/28</w:t>
      </w:r>
      <w:r w:rsidR="00C2254D" w:rsidRPr="00291593">
        <w:rPr>
          <w:color w:val="FF0000"/>
          <w:sz w:val="24"/>
          <w:szCs w:val="24"/>
        </w:rPr>
        <w:t>/2021</w:t>
      </w:r>
    </w:p>
    <w:p w:rsidR="00291593" w:rsidRDefault="00291593">
      <w:pPr>
        <w:rPr>
          <w:sz w:val="24"/>
          <w:szCs w:val="24"/>
        </w:rPr>
      </w:pPr>
    </w:p>
    <w:p w:rsidR="00291593" w:rsidRDefault="00291593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assignment is to practice UML and Rational Modeler.  You will check the related videos to learn </w:t>
      </w:r>
      <w:r w:rsidR="00906560">
        <w:rPr>
          <w:sz w:val="24"/>
          <w:szCs w:val="24"/>
        </w:rPr>
        <w:t xml:space="preserve">what </w:t>
      </w:r>
      <w:r>
        <w:rPr>
          <w:sz w:val="24"/>
          <w:szCs w:val="24"/>
        </w:rPr>
        <w:t>UML class diagram and use case diagram</w:t>
      </w:r>
      <w:r w:rsidR="00906560">
        <w:rPr>
          <w:sz w:val="24"/>
          <w:szCs w:val="24"/>
        </w:rPr>
        <w:t xml:space="preserve"> are</w:t>
      </w:r>
      <w:r>
        <w:rPr>
          <w:sz w:val="24"/>
          <w:szCs w:val="24"/>
        </w:rPr>
        <w:t>, and how to draw them with IBM Rational Modeler.</w:t>
      </w:r>
      <w:r w:rsidR="00057087">
        <w:rPr>
          <w:sz w:val="24"/>
          <w:szCs w:val="24"/>
        </w:rPr>
        <w:t xml:space="preserve">  You will also learn how to use Visual Studio for GUI design.</w:t>
      </w:r>
    </w:p>
    <w:p w:rsidR="00291593" w:rsidRDefault="00291593">
      <w:pPr>
        <w:rPr>
          <w:sz w:val="24"/>
          <w:szCs w:val="24"/>
        </w:rPr>
      </w:pPr>
    </w:p>
    <w:p w:rsidR="00057087" w:rsidRDefault="00291593">
      <w:pPr>
        <w:rPr>
          <w:sz w:val="24"/>
          <w:szCs w:val="24"/>
        </w:rPr>
      </w:pPr>
      <w:r>
        <w:rPr>
          <w:sz w:val="24"/>
          <w:szCs w:val="24"/>
        </w:rPr>
        <w:t xml:space="preserve">You will identify use cases and actors from your system requirements of Assignment 1, and draw a use case diagram for the project.  Then you will identify classes and their relationships from the specifications of the functional requirements in Assignment 1, and draw a </w:t>
      </w:r>
      <w:r w:rsidR="0025035A">
        <w:rPr>
          <w:sz w:val="24"/>
          <w:szCs w:val="24"/>
        </w:rPr>
        <w:t xml:space="preserve">domain </w:t>
      </w:r>
      <w:r>
        <w:rPr>
          <w:sz w:val="24"/>
          <w:szCs w:val="24"/>
        </w:rPr>
        <w:t>diagram</w:t>
      </w:r>
      <w:r w:rsidR="0025035A">
        <w:rPr>
          <w:sz w:val="24"/>
          <w:szCs w:val="24"/>
        </w:rPr>
        <w:t xml:space="preserve"> (a class diagram without specifying operations of classes)</w:t>
      </w:r>
      <w:r>
        <w:rPr>
          <w:sz w:val="24"/>
          <w:szCs w:val="24"/>
        </w:rPr>
        <w:t xml:space="preserve">.  </w:t>
      </w:r>
    </w:p>
    <w:p w:rsidR="00057087" w:rsidRDefault="00057087">
      <w:pPr>
        <w:rPr>
          <w:sz w:val="24"/>
          <w:szCs w:val="24"/>
        </w:rPr>
      </w:pPr>
    </w:p>
    <w:p w:rsidR="00291593" w:rsidRPr="00291593" w:rsidRDefault="00057087">
      <w:pPr>
        <w:rPr>
          <w:sz w:val="24"/>
          <w:szCs w:val="24"/>
        </w:rPr>
      </w:pPr>
      <w:r>
        <w:rPr>
          <w:sz w:val="24"/>
          <w:szCs w:val="24"/>
        </w:rPr>
        <w:t xml:space="preserve">You will use Visual Studio to design GUIs for the system requirements you have specified in Assignment 1.  </w:t>
      </w:r>
      <w:r w:rsidR="00501B5B">
        <w:rPr>
          <w:sz w:val="24"/>
          <w:szCs w:val="24"/>
        </w:rPr>
        <w:t>The instructor has drawn part</w:t>
      </w:r>
      <w:r w:rsidR="006E67AF">
        <w:rPr>
          <w:sz w:val="24"/>
          <w:szCs w:val="24"/>
        </w:rPr>
        <w:t>s</w:t>
      </w:r>
      <w:r w:rsidR="00501B5B">
        <w:rPr>
          <w:sz w:val="24"/>
          <w:szCs w:val="24"/>
        </w:rPr>
        <w:t xml:space="preserve"> of the </w:t>
      </w:r>
      <w:r>
        <w:rPr>
          <w:sz w:val="24"/>
          <w:szCs w:val="24"/>
        </w:rPr>
        <w:t xml:space="preserve">UML </w:t>
      </w:r>
      <w:r w:rsidR="00501B5B">
        <w:rPr>
          <w:sz w:val="24"/>
          <w:szCs w:val="24"/>
        </w:rPr>
        <w:t xml:space="preserve">diagrams </w:t>
      </w:r>
      <w:r>
        <w:rPr>
          <w:sz w:val="24"/>
          <w:szCs w:val="24"/>
        </w:rPr>
        <w:t xml:space="preserve">and GUI designs </w:t>
      </w:r>
      <w:r w:rsidR="00501B5B">
        <w:rPr>
          <w:sz w:val="24"/>
          <w:szCs w:val="24"/>
        </w:rPr>
        <w:t>for the project in the video.  You will complete the diagram</w:t>
      </w:r>
      <w:r>
        <w:rPr>
          <w:sz w:val="24"/>
          <w:szCs w:val="24"/>
        </w:rPr>
        <w:t xml:space="preserve"> and GUI design</w:t>
      </w:r>
      <w:r w:rsidR="006E67AF">
        <w:rPr>
          <w:sz w:val="24"/>
          <w:szCs w:val="24"/>
        </w:rPr>
        <w:t>, p</w:t>
      </w:r>
      <w:r w:rsidR="00291593">
        <w:rPr>
          <w:sz w:val="24"/>
          <w:szCs w:val="24"/>
        </w:rPr>
        <w:t xml:space="preserve">ut </w:t>
      </w:r>
      <w:r>
        <w:rPr>
          <w:sz w:val="24"/>
          <w:szCs w:val="24"/>
        </w:rPr>
        <w:t xml:space="preserve">them </w:t>
      </w:r>
      <w:r w:rsidR="00291593">
        <w:rPr>
          <w:sz w:val="24"/>
          <w:szCs w:val="24"/>
        </w:rPr>
        <w:t>in a Word document, and send the Word file to EKU Blackboard.</w:t>
      </w:r>
    </w:p>
    <w:p w:rsidR="00C2254D" w:rsidRDefault="00C2254D"/>
    <w:p w:rsidR="001B3959" w:rsidRPr="00441E16" w:rsidRDefault="001B3959" w:rsidP="00441E16">
      <w:pPr>
        <w:rPr>
          <w:sz w:val="24"/>
          <w:szCs w:val="24"/>
        </w:rPr>
      </w:pPr>
      <w:bookmarkStart w:id="0" w:name="_GoBack"/>
      <w:bookmarkEnd w:id="0"/>
    </w:p>
    <w:sectPr w:rsidR="001B3959" w:rsidRPr="0044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76A2E"/>
    <w:multiLevelType w:val="hybridMultilevel"/>
    <w:tmpl w:val="FAEA9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4D"/>
    <w:rsid w:val="00057087"/>
    <w:rsid w:val="00147793"/>
    <w:rsid w:val="001B3959"/>
    <w:rsid w:val="00242BE8"/>
    <w:rsid w:val="0025035A"/>
    <w:rsid w:val="00291593"/>
    <w:rsid w:val="002941BB"/>
    <w:rsid w:val="00386F34"/>
    <w:rsid w:val="00441E16"/>
    <w:rsid w:val="00476F18"/>
    <w:rsid w:val="004E4806"/>
    <w:rsid w:val="00501B5B"/>
    <w:rsid w:val="0051085A"/>
    <w:rsid w:val="00641849"/>
    <w:rsid w:val="0064581E"/>
    <w:rsid w:val="00681B28"/>
    <w:rsid w:val="006E67AF"/>
    <w:rsid w:val="0085033F"/>
    <w:rsid w:val="00861AC2"/>
    <w:rsid w:val="00906560"/>
    <w:rsid w:val="00A21291"/>
    <w:rsid w:val="00AF2CA2"/>
    <w:rsid w:val="00B070B6"/>
    <w:rsid w:val="00B566E9"/>
    <w:rsid w:val="00BB6F42"/>
    <w:rsid w:val="00C2254D"/>
    <w:rsid w:val="00EA2718"/>
    <w:rsid w:val="00F77C13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A387"/>
  <w15:chartTrackingRefBased/>
  <w15:docId w15:val="{DBFACD5C-E477-49AA-A57E-89838A44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HROMEPAPERSQLITETABLES">
    <w:name w:val="CHROME PAPER SQLITE TABLES"/>
    <w:basedOn w:val="ListTable5Dark-Accent1"/>
    <w:uiPriority w:val="99"/>
    <w:rsid w:val="0085033F"/>
    <w:rPr>
      <w:rFonts w:ascii="Calibri" w:eastAsia="PMingLiU" w:hAnsi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033F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CHROMEPAPERSQLITEDBTABLESTABLE">
    <w:name w:val="CHROME PAPER SQLITEDB TABLES TABLE"/>
    <w:basedOn w:val="GridTable5Dark-Accent1"/>
    <w:uiPriority w:val="99"/>
    <w:rsid w:val="0085033F"/>
    <w:rPr>
      <w:rFonts w:ascii="Calibri" w:eastAsia="PMingLiU" w:hAnsi="Calibri"/>
    </w:rPr>
    <w:tblPr/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1">
    <w:name w:val="Grid Table 5 Dark Accent 1"/>
    <w:basedOn w:val="TableNormal"/>
    <w:uiPriority w:val="50"/>
    <w:rsid w:val="008503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B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Kuangnan</dc:creator>
  <cp:keywords/>
  <dc:description/>
  <cp:lastModifiedBy>Chang, Kuangnan</cp:lastModifiedBy>
  <cp:revision>13</cp:revision>
  <dcterms:created xsi:type="dcterms:W3CDTF">2021-01-05T20:01:00Z</dcterms:created>
  <dcterms:modified xsi:type="dcterms:W3CDTF">2021-01-16T23:08:00Z</dcterms:modified>
</cp:coreProperties>
</file>