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blanco" type="frame"/>
    </v:background>
  </w:background>
  <w:body>
    <w:p w:rsidR="005D762C" w:rsidRPr="00C77E00" w:rsidRDefault="005D762C" w:rsidP="00907051">
      <w:pPr>
        <w:pStyle w:val="Header"/>
        <w:tabs>
          <w:tab w:val="clear" w:pos="4320"/>
          <w:tab w:val="clear" w:pos="8640"/>
          <w:tab w:val="right" w:pos="6750"/>
          <w:tab w:val="left" w:pos="6840"/>
          <w:tab w:val="right" w:pos="9360"/>
        </w:tabs>
        <w:spacing w:before="360" w:after="240" w:line="276" w:lineRule="auto"/>
        <w:rPr>
          <w:rFonts w:ascii="Calibri" w:hAnsi="Calibri" w:cs="Calibri"/>
          <w:sz w:val="20"/>
          <w:szCs w:val="20"/>
        </w:rPr>
      </w:pPr>
      <w:bookmarkStart w:id="0" w:name="Text2"/>
      <w:r w:rsidRPr="00C77E00">
        <w:rPr>
          <w:rFonts w:ascii="Calibri" w:hAnsi="Calibri" w:cs="Calibri"/>
          <w:b/>
          <w:sz w:val="20"/>
          <w:szCs w:val="20"/>
        </w:rPr>
        <w:t>Quotation:</w:t>
      </w:r>
      <w:bookmarkEnd w:id="0"/>
      <w:r w:rsidRPr="00C77E00">
        <w:rPr>
          <w:rFonts w:ascii="Calibri" w:hAnsi="Calibri" w:cs="Calibri"/>
          <w:b/>
          <w:sz w:val="20"/>
          <w:szCs w:val="20"/>
        </w:rPr>
        <w:t xml:space="preserve"> </w:t>
      </w:r>
      <w:r w:rsidRPr="0065316A">
        <w:rPr>
          <w:rFonts w:ascii="Calibri" w:hAnsi="Calibri"/>
          <w:noProof/>
          <w:sz w:val="20"/>
          <w:szCs w:val="20"/>
        </w:rPr>
        <w:t>QT-9260/1</w:t>
      </w:r>
      <w:r w:rsidRPr="00C77E00">
        <w:rPr>
          <w:rFonts w:ascii="Calibri" w:hAnsi="Calibri" w:cs="Calibri"/>
          <w:sz w:val="20"/>
          <w:szCs w:val="20"/>
        </w:rPr>
        <w:tab/>
      </w:r>
      <w:r w:rsidRPr="00C77E00">
        <w:rPr>
          <w:rFonts w:ascii="Calibri" w:hAnsi="Calibri" w:cs="Calibri"/>
          <w:b/>
          <w:sz w:val="20"/>
          <w:szCs w:val="20"/>
        </w:rPr>
        <w:t>Date:</w:t>
      </w:r>
      <w:r w:rsidRPr="00C77E00">
        <w:rPr>
          <w:rFonts w:ascii="Calibri" w:hAnsi="Calibri" w:cs="Calibri"/>
          <w:b/>
          <w:sz w:val="20"/>
          <w:szCs w:val="20"/>
        </w:rPr>
        <w:tab/>
      </w:r>
      <w:r w:rsidRPr="0065316A">
        <w:rPr>
          <w:rFonts w:ascii="Calibri" w:hAnsi="Calibri"/>
          <w:noProof/>
          <w:sz w:val="20"/>
          <w:szCs w:val="20"/>
        </w:rPr>
        <w:t>02/13/2018</w:t>
      </w:r>
      <w:r>
        <w:rPr>
          <w:rFonts w:ascii="Calibri" w:hAnsi="Calibri"/>
          <w:sz w:val="20"/>
          <w:szCs w:val="20"/>
        </w:rPr>
        <w:t xml:space="preserve"> </w:t>
      </w:r>
      <w:r w:rsidRPr="00C77E00">
        <w:rPr>
          <w:rFonts w:ascii="Calibri" w:hAnsi="Calibri" w:cs="Calibri"/>
          <w:sz w:val="20"/>
          <w:szCs w:val="20"/>
        </w:rPr>
        <w:tab/>
        <w:t xml:space="preserve">page </w:t>
      </w:r>
      <w:r w:rsidRPr="00C77E00">
        <w:rPr>
          <w:rFonts w:ascii="Calibri" w:hAnsi="Calibri" w:cs="Calibri"/>
          <w:b/>
          <w:sz w:val="20"/>
          <w:szCs w:val="20"/>
        </w:rPr>
        <w:fldChar w:fldCharType="begin"/>
      </w:r>
      <w:r w:rsidRPr="00C77E00">
        <w:rPr>
          <w:rFonts w:ascii="Calibri" w:hAnsi="Calibri" w:cs="Calibri"/>
          <w:b/>
          <w:sz w:val="20"/>
          <w:szCs w:val="20"/>
        </w:rPr>
        <w:instrText xml:space="preserve"> PAGE  \* Arabic  \* MERGEFORMAT </w:instrText>
      </w:r>
      <w:r w:rsidRPr="00C77E00">
        <w:rPr>
          <w:rFonts w:ascii="Calibri" w:hAnsi="Calibri" w:cs="Calibri"/>
          <w:b/>
          <w:sz w:val="20"/>
          <w:szCs w:val="20"/>
        </w:rPr>
        <w:fldChar w:fldCharType="separate"/>
      </w:r>
      <w:r>
        <w:rPr>
          <w:rFonts w:ascii="Calibri" w:hAnsi="Calibri" w:cs="Calibri"/>
          <w:b/>
          <w:noProof/>
          <w:sz w:val="20"/>
          <w:szCs w:val="20"/>
        </w:rPr>
        <w:t>1</w:t>
      </w:r>
      <w:r w:rsidRPr="00C77E00">
        <w:rPr>
          <w:rFonts w:ascii="Calibri" w:hAnsi="Calibri" w:cs="Calibri"/>
          <w:b/>
          <w:sz w:val="20"/>
          <w:szCs w:val="20"/>
        </w:rPr>
        <w:fldChar w:fldCharType="end"/>
      </w:r>
      <w:r w:rsidRPr="00C77E00">
        <w:rPr>
          <w:rFonts w:ascii="Calibri" w:hAnsi="Calibri" w:cs="Calibri"/>
          <w:sz w:val="20"/>
          <w:szCs w:val="20"/>
        </w:rPr>
        <w:t xml:space="preserve"> of </w:t>
      </w:r>
      <w:r w:rsidR="00592AC9">
        <w:rPr>
          <w:rFonts w:ascii="Calibri" w:hAnsi="Calibri" w:cs="Calibri"/>
          <w:b/>
          <w:sz w:val="20"/>
          <w:szCs w:val="20"/>
        </w:rPr>
        <w:t>1</w:t>
      </w:r>
    </w:p>
    <w:tbl>
      <w:tblPr>
        <w:tblW w:w="9648" w:type="dxa"/>
        <w:tblLook w:val="01E0"/>
      </w:tblPr>
      <w:tblGrid>
        <w:gridCol w:w="1845"/>
        <w:gridCol w:w="2583"/>
        <w:gridCol w:w="1440"/>
        <w:gridCol w:w="3780"/>
      </w:tblGrid>
      <w:tr w:rsidR="005D762C" w:rsidRPr="00C77E00" w:rsidTr="00F62578">
        <w:trPr>
          <w:trHeight w:val="216"/>
        </w:trPr>
        <w:tc>
          <w:tcPr>
            <w:tcW w:w="1845" w:type="dxa"/>
            <w:shd w:val="clear" w:color="auto" w:fill="auto"/>
            <w:vAlign w:val="center"/>
          </w:tcPr>
          <w:p w:rsidR="005D762C" w:rsidRPr="00C77E00" w:rsidRDefault="005D762C" w:rsidP="00CE0E2A">
            <w:pPr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/>
                <w:sz w:val="20"/>
                <w:szCs w:val="20"/>
              </w:rPr>
              <w:t>Customer</w:t>
            </w:r>
          </w:p>
        </w:tc>
        <w:tc>
          <w:tcPr>
            <w:tcW w:w="2583" w:type="dxa"/>
            <w:shd w:val="clear" w:color="auto" w:fill="auto"/>
          </w:tcPr>
          <w:p w:rsidR="005D762C" w:rsidRPr="00C77E00" w:rsidRDefault="005D762C" w:rsidP="005E5F27">
            <w:pPr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/>
                <w:sz w:val="20"/>
                <w:szCs w:val="20"/>
              </w:rPr>
              <w:t xml:space="preserve">No.:  </w:t>
            </w:r>
          </w:p>
        </w:tc>
        <w:tc>
          <w:tcPr>
            <w:tcW w:w="1440" w:type="dxa"/>
            <w:shd w:val="clear" w:color="auto" w:fill="auto"/>
          </w:tcPr>
          <w:p w:rsidR="005D762C" w:rsidRPr="00C77E00" w:rsidRDefault="005D762C" w:rsidP="00CA06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</w:tcPr>
          <w:p w:rsidR="005D762C" w:rsidRPr="00C77E00" w:rsidRDefault="005D762C" w:rsidP="00CE0E2A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5D762C" w:rsidRPr="00C77E00" w:rsidTr="00F62578">
        <w:trPr>
          <w:trHeight w:val="1755"/>
        </w:trPr>
        <w:tc>
          <w:tcPr>
            <w:tcW w:w="4428" w:type="dxa"/>
            <w:gridSpan w:val="2"/>
            <w:shd w:val="clear" w:color="auto" w:fill="auto"/>
          </w:tcPr>
          <w:p w:rsidR="005D762C" w:rsidRPr="00A62B5A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Kip</w:t>
            </w:r>
            <w:r w:rsidRPr="00A62B5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Laws</w:t>
            </w:r>
          </w:p>
          <w:p w:rsidR="005D762C" w:rsidRPr="00A62B5A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HERE Technologies</w:t>
            </w:r>
          </w:p>
          <w:p w:rsidR="005D762C" w:rsidRPr="00A62B5A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2075 Allston Way #200</w:t>
            </w:r>
          </w:p>
          <w:p w:rsidR="005D762C" w:rsidRPr="00A62B5A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Berkeley</w:t>
            </w:r>
            <w:r w:rsidRPr="00A62B5A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CALIFORNIA</w:t>
            </w:r>
            <w:r w:rsidRPr="00A62B5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94704</w:t>
            </w:r>
          </w:p>
          <w:p w:rsidR="005D762C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United States</w:t>
            </w:r>
          </w:p>
          <w:p w:rsidR="005D762C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kenneth.laws@here.com</w:t>
            </w:r>
          </w:p>
          <w:p w:rsidR="005D762C" w:rsidRPr="00A62B5A" w:rsidRDefault="005D762C" w:rsidP="00606060">
            <w:pPr>
              <w:rPr>
                <w:rFonts w:ascii="Calibri" w:hAnsi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650 243-1001</w:t>
            </w:r>
          </w:p>
        </w:tc>
        <w:tc>
          <w:tcPr>
            <w:tcW w:w="1440" w:type="dxa"/>
            <w:shd w:val="clear" w:color="auto" w:fill="auto"/>
          </w:tcPr>
          <w:p w:rsidR="005D762C" w:rsidRPr="00C77E00" w:rsidRDefault="005D762C" w:rsidP="0060606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0" w:type="dxa"/>
          </w:tcPr>
          <w:p w:rsidR="005D762C" w:rsidRPr="00C77E00" w:rsidRDefault="005D762C" w:rsidP="00D05638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C77E00">
              <w:rPr>
                <w:rFonts w:ascii="Calibri" w:hAnsi="Calibri" w:cs="Calibri"/>
                <w:bCs/>
                <w:sz w:val="20"/>
                <w:szCs w:val="20"/>
              </w:rPr>
              <w:t>Bank: Bank of America</w:t>
            </w:r>
          </w:p>
          <w:p w:rsidR="005D762C" w:rsidRPr="00C77E00" w:rsidRDefault="005D762C" w:rsidP="00D05638">
            <w:pPr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Cs/>
                <w:sz w:val="20"/>
                <w:szCs w:val="20"/>
              </w:rPr>
              <w:t>Swift: BOFAUS6S</w:t>
            </w:r>
          </w:p>
          <w:p w:rsidR="005D762C" w:rsidRPr="00C77E00" w:rsidRDefault="005D762C" w:rsidP="00D05638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C77E00">
              <w:rPr>
                <w:rFonts w:ascii="Calibri" w:hAnsi="Calibri" w:cs="Calibri"/>
                <w:bCs/>
                <w:sz w:val="20"/>
                <w:szCs w:val="20"/>
              </w:rPr>
              <w:t>ABA Routing: 026009593</w:t>
            </w:r>
          </w:p>
          <w:p w:rsidR="005D762C" w:rsidRPr="00C77E00" w:rsidRDefault="005D762C" w:rsidP="00D05638">
            <w:pPr>
              <w:rPr>
                <w:sz w:val="20"/>
                <w:szCs w:val="20"/>
              </w:rPr>
            </w:pPr>
            <w:r w:rsidRPr="00C77E00">
              <w:rPr>
                <w:rFonts w:ascii="Calibri" w:hAnsi="Calibri" w:cs="Calibri"/>
                <w:bCs/>
                <w:sz w:val="20"/>
                <w:szCs w:val="20"/>
              </w:rPr>
              <w:t>ACH: 323070380</w:t>
            </w:r>
          </w:p>
          <w:p w:rsidR="005D762C" w:rsidRPr="00C77E00" w:rsidRDefault="005D762C" w:rsidP="00D05638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C77E00">
              <w:rPr>
                <w:rFonts w:ascii="Calibri" w:hAnsi="Calibri" w:cs="Calibri"/>
                <w:bCs/>
                <w:sz w:val="20"/>
                <w:szCs w:val="20"/>
              </w:rPr>
              <w:t>Account: 002801902675</w:t>
            </w:r>
          </w:p>
        </w:tc>
      </w:tr>
    </w:tbl>
    <w:p w:rsidR="005D762C" w:rsidRPr="00C77E00" w:rsidRDefault="005D762C">
      <w:pPr>
        <w:rPr>
          <w:rFonts w:ascii="Calibri" w:hAnsi="Calibri" w:cs="Calibri"/>
          <w:sz w:val="20"/>
          <w:szCs w:val="20"/>
        </w:rPr>
      </w:pPr>
    </w:p>
    <w:tbl>
      <w:tblPr>
        <w:tblW w:w="9648" w:type="dxa"/>
        <w:tblLook w:val="01E0"/>
      </w:tblPr>
      <w:tblGrid>
        <w:gridCol w:w="1988"/>
        <w:gridCol w:w="2440"/>
        <w:gridCol w:w="5220"/>
      </w:tblGrid>
      <w:tr w:rsidR="005D762C" w:rsidRPr="00C77E00" w:rsidTr="00907051">
        <w:tc>
          <w:tcPr>
            <w:tcW w:w="4428" w:type="dxa"/>
            <w:gridSpan w:val="2"/>
            <w:shd w:val="clear" w:color="auto" w:fill="auto"/>
            <w:vAlign w:val="bottom"/>
          </w:tcPr>
          <w:p w:rsidR="005D762C" w:rsidRPr="00C77E00" w:rsidRDefault="005D762C" w:rsidP="00D272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  <w:vAlign w:val="bottom"/>
          </w:tcPr>
          <w:p w:rsidR="005D762C" w:rsidRPr="00C77E00" w:rsidRDefault="005D762C" w:rsidP="00A96A77">
            <w:pPr>
              <w:tabs>
                <w:tab w:val="left" w:pos="792"/>
              </w:tabs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/>
                <w:sz w:val="20"/>
                <w:szCs w:val="20"/>
              </w:rPr>
              <w:t>Sales:</w:t>
            </w:r>
            <w:r w:rsidRPr="00C77E00">
              <w:rPr>
                <w:rFonts w:ascii="Calibri" w:hAnsi="Calibri" w:cs="Calibri"/>
                <w:sz w:val="20"/>
                <w:szCs w:val="20"/>
              </w:rPr>
              <w:tab/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Joe Miller</w:t>
            </w:r>
          </w:p>
        </w:tc>
      </w:tr>
      <w:tr w:rsidR="005D762C" w:rsidRPr="00C77E00" w:rsidTr="00907051">
        <w:tc>
          <w:tcPr>
            <w:tcW w:w="4428" w:type="dxa"/>
            <w:gridSpan w:val="2"/>
            <w:shd w:val="clear" w:color="auto" w:fill="auto"/>
          </w:tcPr>
          <w:p w:rsidR="005D762C" w:rsidRPr="00C77E00" w:rsidRDefault="005D762C" w:rsidP="00D2721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20" w:type="dxa"/>
            <w:shd w:val="clear" w:color="auto" w:fill="auto"/>
          </w:tcPr>
          <w:p w:rsidR="005D762C" w:rsidRPr="00C77E00" w:rsidRDefault="005D762C" w:rsidP="00A96A77">
            <w:pPr>
              <w:tabs>
                <w:tab w:val="left" w:pos="792"/>
              </w:tabs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/>
                <w:sz w:val="20"/>
                <w:szCs w:val="20"/>
              </w:rPr>
              <w:t>Tel:</w:t>
            </w:r>
            <w:r w:rsidRPr="00C77E00">
              <w:rPr>
                <w:rFonts w:ascii="Calibri" w:hAnsi="Calibri" w:cs="Calibri"/>
                <w:sz w:val="20"/>
                <w:szCs w:val="20"/>
              </w:rPr>
              <w:tab/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702.616.6070</w:t>
            </w:r>
          </w:p>
        </w:tc>
      </w:tr>
      <w:tr w:rsidR="005D762C" w:rsidRPr="00C77E00" w:rsidTr="00907051">
        <w:tc>
          <w:tcPr>
            <w:tcW w:w="44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762C" w:rsidRPr="00C77E00" w:rsidRDefault="005D762C" w:rsidP="0060606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5D762C" w:rsidRPr="00C77E00" w:rsidRDefault="005D762C" w:rsidP="00A96A77">
            <w:pPr>
              <w:tabs>
                <w:tab w:val="left" w:pos="792"/>
              </w:tabs>
              <w:rPr>
                <w:rFonts w:ascii="Calibri" w:hAnsi="Calibri" w:cs="Calibri"/>
                <w:sz w:val="20"/>
                <w:szCs w:val="20"/>
              </w:rPr>
            </w:pPr>
            <w:r w:rsidRPr="00C77E00">
              <w:rPr>
                <w:rFonts w:ascii="Calibri" w:hAnsi="Calibri" w:cs="Calibri"/>
                <w:b/>
                <w:sz w:val="20"/>
                <w:szCs w:val="20"/>
              </w:rPr>
              <w:t>Email:</w:t>
            </w:r>
            <w:r w:rsidRPr="00C77E00">
              <w:rPr>
                <w:rFonts w:ascii="Calibri" w:hAnsi="Calibri" w:cs="Calibri"/>
                <w:b/>
                <w:sz w:val="20"/>
                <w:szCs w:val="20"/>
              </w:rPr>
              <w:tab/>
            </w:r>
            <w:r w:rsidRPr="0065316A">
              <w:rPr>
                <w:rFonts w:ascii="Calibri" w:hAnsi="Calibri"/>
                <w:noProof/>
                <w:sz w:val="20"/>
                <w:szCs w:val="20"/>
              </w:rPr>
              <w:t>jmiller@acuitylaser.com</w:t>
            </w:r>
          </w:p>
        </w:tc>
      </w:tr>
      <w:tr w:rsidR="005D762C" w:rsidRPr="00EE0BF6" w:rsidTr="00907051">
        <w:trPr>
          <w:trHeight w:val="360"/>
        </w:trPr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D762C" w:rsidRPr="002B4CAA" w:rsidRDefault="005D762C" w:rsidP="00CE0E2A">
            <w:pPr>
              <w:rPr>
                <w:rFonts w:ascii="Calibri" w:hAnsi="Calibri" w:cs="Calibri"/>
                <w:sz w:val="16"/>
                <w:szCs w:val="16"/>
              </w:rPr>
            </w:pPr>
            <w:r w:rsidRPr="002B4CAA">
              <w:rPr>
                <w:rFonts w:ascii="Calibri" w:hAnsi="Calibri" w:cs="Calibri"/>
                <w:b/>
                <w:sz w:val="16"/>
                <w:szCs w:val="16"/>
              </w:rPr>
              <w:t>Inquiry: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vAlign w:val="bottom"/>
          </w:tcPr>
          <w:p w:rsidR="005D762C" w:rsidRPr="002B4CAA" w:rsidRDefault="005D762C" w:rsidP="00CE0E2A">
            <w:pPr>
              <w:tabs>
                <w:tab w:val="right" w:pos="1586"/>
                <w:tab w:val="left" w:pos="1676"/>
              </w:tabs>
              <w:rPr>
                <w:rFonts w:ascii="Calibri" w:hAnsi="Calibri" w:cs="Calibri"/>
                <w:sz w:val="16"/>
                <w:szCs w:val="16"/>
              </w:rPr>
            </w:pPr>
            <w:r w:rsidRPr="002B4CAA">
              <w:rPr>
                <w:rFonts w:ascii="Calibri" w:hAnsi="Calibri" w:cs="Calibri"/>
                <w:b/>
                <w:sz w:val="16"/>
                <w:szCs w:val="16"/>
              </w:rPr>
              <w:t>Description:</w:t>
            </w:r>
          </w:p>
        </w:tc>
        <w:tc>
          <w:tcPr>
            <w:tcW w:w="5220" w:type="dxa"/>
            <w:tcBorders>
              <w:top w:val="single" w:sz="4" w:space="0" w:color="auto"/>
            </w:tcBorders>
            <w:vAlign w:val="bottom"/>
          </w:tcPr>
          <w:p w:rsidR="005D762C" w:rsidRPr="00EE0BF6" w:rsidRDefault="005D762C" w:rsidP="006B3643">
            <w:pPr>
              <w:tabs>
                <w:tab w:val="right" w:pos="1586"/>
                <w:tab w:val="left" w:pos="167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D762C" w:rsidRPr="00EE0BF6" w:rsidTr="009D4438">
        <w:tc>
          <w:tcPr>
            <w:tcW w:w="1988" w:type="dxa"/>
            <w:shd w:val="clear" w:color="auto" w:fill="auto"/>
          </w:tcPr>
          <w:p w:rsidR="005D762C" w:rsidRPr="00D44F59" w:rsidRDefault="005D762C" w:rsidP="00D44F59">
            <w:pPr>
              <w:rPr>
                <w:rFonts w:ascii="Calibri" w:hAnsi="Calibri" w:cs="Calibri"/>
                <w:sz w:val="20"/>
                <w:szCs w:val="20"/>
              </w:rPr>
            </w:pPr>
            <w:r w:rsidRPr="0065316A">
              <w:rPr>
                <w:rFonts w:ascii="Calibri" w:hAnsi="Calibri"/>
                <w:noProof/>
                <w:sz w:val="20"/>
                <w:szCs w:val="20"/>
              </w:rPr>
              <w:t>02/13/2018</w:t>
            </w:r>
          </w:p>
        </w:tc>
        <w:tc>
          <w:tcPr>
            <w:tcW w:w="7660" w:type="dxa"/>
            <w:gridSpan w:val="2"/>
          </w:tcPr>
          <w:p w:rsidR="005D762C" w:rsidRPr="00EE0BF6" w:rsidRDefault="005D762C" w:rsidP="00991EDC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</w:tabs>
              <w:spacing w:before="60" w:line="240" w:lineRule="auto"/>
              <w:ind w:right="0"/>
              <w:rPr>
                <w:rFonts w:ascii="Calibri" w:hAnsi="Calibri" w:cs="Calibri"/>
                <w:b/>
                <w:sz w:val="18"/>
                <w:szCs w:val="18"/>
              </w:rPr>
            </w:pPr>
            <w:r w:rsidRPr="0065316A">
              <w:rPr>
                <w:rFonts w:ascii="Calibri" w:hAnsi="Calibri"/>
                <w:noProof/>
              </w:rPr>
              <w:t>Acuity AR700-8RP Laser</w:t>
            </w:r>
          </w:p>
        </w:tc>
      </w:tr>
    </w:tbl>
    <w:p w:rsidR="005D762C" w:rsidRPr="00EE0BF6" w:rsidRDefault="005D762C" w:rsidP="00C01DAC">
      <w:pPr>
        <w:pStyle w:val="BodyText"/>
        <w:tabs>
          <w:tab w:val="clear" w:pos="1440"/>
          <w:tab w:val="clear" w:pos="6480"/>
          <w:tab w:val="clear" w:pos="9000"/>
          <w:tab w:val="clear" w:pos="11160"/>
          <w:tab w:val="left" w:pos="-90"/>
        </w:tabs>
        <w:spacing w:line="240" w:lineRule="auto"/>
        <w:ind w:right="0"/>
        <w:rPr>
          <w:rFonts w:ascii="Calibri" w:hAnsi="Calibri" w:cs="Calibri"/>
          <w:sz w:val="18"/>
          <w:szCs w:val="18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"/>
        <w:gridCol w:w="1260"/>
        <w:gridCol w:w="1701"/>
        <w:gridCol w:w="3249"/>
        <w:gridCol w:w="540"/>
        <w:gridCol w:w="1170"/>
        <w:gridCol w:w="1332"/>
      </w:tblGrid>
      <w:tr w:rsidR="005D762C" w:rsidRPr="00EE0BF6" w:rsidTr="003A4B14">
        <w:trPr>
          <w:trHeight w:val="216"/>
        </w:trPr>
        <w:tc>
          <w:tcPr>
            <w:tcW w:w="378" w:type="dxa"/>
            <w:vAlign w:val="center"/>
          </w:tcPr>
          <w:p w:rsidR="005D762C" w:rsidRPr="00EE0BF6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5D762C" w:rsidRPr="00EE0BF6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rPr>
                <w:rFonts w:ascii="Calibri" w:hAnsi="Calibri" w:cs="Calibri"/>
                <w:b/>
                <w:sz w:val="16"/>
                <w:szCs w:val="16"/>
              </w:rPr>
            </w:pPr>
            <w:r w:rsidRPr="00EE0BF6">
              <w:rPr>
                <w:rFonts w:ascii="Calibri" w:hAnsi="Calibri" w:cs="Calibri"/>
                <w:b/>
                <w:sz w:val="16"/>
                <w:szCs w:val="16"/>
              </w:rPr>
              <w:t>Part#:</w:t>
            </w:r>
          </w:p>
        </w:tc>
        <w:tc>
          <w:tcPr>
            <w:tcW w:w="4950" w:type="dxa"/>
            <w:gridSpan w:val="2"/>
            <w:shd w:val="clear" w:color="auto" w:fill="auto"/>
          </w:tcPr>
          <w:p w:rsidR="005D762C" w:rsidRPr="00EE0BF6" w:rsidRDefault="005D762C" w:rsidP="00CE0E2A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right" w:pos="5652"/>
              </w:tabs>
              <w:spacing w:line="240" w:lineRule="auto"/>
              <w:ind w:right="0"/>
              <w:rPr>
                <w:rFonts w:ascii="Calibri" w:hAnsi="Calibri" w:cs="Calibri"/>
                <w:b/>
                <w:sz w:val="16"/>
                <w:szCs w:val="16"/>
              </w:rPr>
            </w:pPr>
            <w:r w:rsidRPr="00EE0BF6">
              <w:rPr>
                <w:rFonts w:ascii="Calibri" w:hAnsi="Calibri" w:cs="Calibri"/>
                <w:b/>
                <w:sz w:val="16"/>
                <w:szCs w:val="16"/>
              </w:rPr>
              <w:t>Description:</w:t>
            </w:r>
          </w:p>
        </w:tc>
        <w:tc>
          <w:tcPr>
            <w:tcW w:w="540" w:type="dxa"/>
          </w:tcPr>
          <w:p w:rsidR="005D762C" w:rsidRPr="00EE0BF6" w:rsidRDefault="005D762C" w:rsidP="00227B9D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E0BF6">
              <w:rPr>
                <w:rFonts w:ascii="Calibri" w:hAnsi="Calibri" w:cs="Calibri"/>
                <w:b/>
                <w:sz w:val="16"/>
                <w:szCs w:val="16"/>
              </w:rPr>
              <w:t>Qty:</w:t>
            </w:r>
          </w:p>
        </w:tc>
        <w:tc>
          <w:tcPr>
            <w:tcW w:w="1170" w:type="dxa"/>
            <w:shd w:val="clear" w:color="auto" w:fill="auto"/>
          </w:tcPr>
          <w:p w:rsidR="005D762C" w:rsidRPr="00EE0BF6" w:rsidRDefault="005D762C" w:rsidP="00CE0E2A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right" w:pos="5652"/>
              </w:tabs>
              <w:spacing w:line="240" w:lineRule="auto"/>
              <w:ind w:right="0"/>
              <w:jc w:val="right"/>
              <w:rPr>
                <w:rFonts w:ascii="Calibri" w:hAnsi="Calibri" w:cs="Calibri"/>
                <w:b/>
                <w:sz w:val="16"/>
                <w:szCs w:val="16"/>
              </w:rPr>
            </w:pPr>
            <w:r w:rsidRPr="00EE0BF6">
              <w:rPr>
                <w:rFonts w:ascii="Calibri" w:hAnsi="Calibri" w:cs="Calibri"/>
                <w:b/>
                <w:sz w:val="16"/>
                <w:szCs w:val="16"/>
              </w:rPr>
              <w:t>Unit Price:</w:t>
            </w:r>
          </w:p>
        </w:tc>
        <w:tc>
          <w:tcPr>
            <w:tcW w:w="1332" w:type="dxa"/>
            <w:shd w:val="clear" w:color="auto" w:fill="auto"/>
          </w:tcPr>
          <w:p w:rsidR="005D762C" w:rsidRPr="00EE0BF6" w:rsidRDefault="005D762C" w:rsidP="00CE0E2A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 w:cs="Calibri"/>
                <w:b/>
                <w:sz w:val="16"/>
                <w:szCs w:val="16"/>
              </w:rPr>
            </w:pPr>
            <w:r w:rsidRPr="00EE0BF6">
              <w:rPr>
                <w:rFonts w:ascii="Calibri" w:hAnsi="Calibri" w:cs="Calibri"/>
                <w:b/>
                <w:sz w:val="16"/>
                <w:szCs w:val="16"/>
              </w:rPr>
              <w:t>Total:</w:t>
            </w:r>
          </w:p>
        </w:tc>
      </w:tr>
      <w:tr w:rsidR="005D762C" w:rsidRPr="00EE0BF6" w:rsidTr="00EB10D1">
        <w:tc>
          <w:tcPr>
            <w:tcW w:w="378" w:type="dxa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AP7234080</w:t>
            </w:r>
          </w:p>
        </w:tc>
        <w:tc>
          <w:tcPr>
            <w:tcW w:w="4950" w:type="dxa"/>
            <w:gridSpan w:val="2"/>
            <w:shd w:val="clear" w:color="auto" w:fill="auto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 AR700-8, 660 nm, 20mW RP</w:t>
            </w:r>
          </w:p>
        </w:tc>
        <w:tc>
          <w:tcPr>
            <w:tcW w:w="540" w:type="dxa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D762C" w:rsidRPr="00F169B2" w:rsidRDefault="00592AC9" w:rsidP="00592AC9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$4</w:t>
            </w:r>
            <w:r w:rsidR="005D762C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>0</w:t>
            </w:r>
            <w:r w:rsidR="005D762C">
              <w:rPr>
                <w:rFonts w:ascii="Calibri" w:hAnsi="Calibri"/>
              </w:rPr>
              <w:t>95.00</w:t>
            </w:r>
          </w:p>
        </w:tc>
        <w:tc>
          <w:tcPr>
            <w:tcW w:w="1332" w:type="dxa"/>
            <w:shd w:val="clear" w:color="auto" w:fill="auto"/>
          </w:tcPr>
          <w:p w:rsidR="005D762C" w:rsidRPr="00F169B2" w:rsidRDefault="00592AC9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 w:rsidR="005D762C">
              <w:rPr>
                <w:rFonts w:ascii="Calibri" w:hAnsi="Calibri"/>
              </w:rPr>
              <w:t>3,495.00</w:t>
            </w:r>
          </w:p>
        </w:tc>
      </w:tr>
      <w:tr w:rsidR="005D762C" w:rsidRPr="00EE0BF6" w:rsidTr="00EB10D1">
        <w:tc>
          <w:tcPr>
            <w:tcW w:w="378" w:type="dxa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center"/>
              <w:rPr>
                <w:rFonts w:ascii="Calibri" w:hAnsi="Calibri"/>
              </w:rPr>
            </w:pPr>
          </w:p>
        </w:tc>
        <w:tc>
          <w:tcPr>
            <w:tcW w:w="1260" w:type="dxa"/>
            <w:shd w:val="clear" w:color="auto" w:fill="auto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rPr>
                <w:rFonts w:ascii="Calibri" w:hAnsi="Calibri"/>
              </w:rPr>
            </w:pPr>
          </w:p>
        </w:tc>
        <w:tc>
          <w:tcPr>
            <w:tcW w:w="4950" w:type="dxa"/>
            <w:gridSpan w:val="2"/>
            <w:shd w:val="clear" w:color="auto" w:fill="auto"/>
          </w:tcPr>
          <w:p w:rsidR="005D762C" w:rsidRPr="00F169B2" w:rsidRDefault="00592AC9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Note - a $600 discount has been applied for RPUG rate.</w:t>
            </w:r>
          </w:p>
        </w:tc>
        <w:tc>
          <w:tcPr>
            <w:tcW w:w="540" w:type="dxa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auto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  <w:tc>
          <w:tcPr>
            <w:tcW w:w="1332" w:type="dxa"/>
            <w:shd w:val="clear" w:color="auto" w:fill="auto"/>
          </w:tcPr>
          <w:p w:rsidR="005D762C" w:rsidRPr="00F169B2" w:rsidRDefault="005D762C" w:rsidP="00EB10D1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</w:tr>
      <w:tr w:rsidR="005D762C" w:rsidRPr="00EE0BF6" w:rsidTr="003A4B14">
        <w:tc>
          <w:tcPr>
            <w:tcW w:w="7128" w:type="dxa"/>
            <w:gridSpan w:val="5"/>
            <w:vAlign w:val="center"/>
          </w:tcPr>
          <w:p w:rsidR="005D762C" w:rsidRPr="00F169B2" w:rsidRDefault="005D762C" w:rsidP="006760F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rPr>
                <w:rFonts w:ascii="Calibri" w:hAnsi="Calibri"/>
              </w:rPr>
            </w:pPr>
            <w:r w:rsidRPr="007829A4">
              <w:rPr>
                <w:rFonts w:ascii="Calibri" w:hAnsi="Calibri" w:cs="Calibri"/>
                <w:color w:val="000000"/>
                <w:sz w:val="16"/>
                <w:szCs w:val="16"/>
              </w:rPr>
              <w:t>Single units may be purchased on a trial basis to be returned within 30 days.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Pr="00B47A65">
              <w:rPr>
                <w:rFonts w:ascii="Calibri" w:hAnsi="Calibri" w:cs="Calibri"/>
                <w:color w:val="000000"/>
                <w:sz w:val="16"/>
                <w:szCs w:val="16"/>
              </w:rPr>
              <w:t>All multiple unit sales are final.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D762C" w:rsidRPr="00F169B2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:rsidR="005D762C" w:rsidRPr="00F169B2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</w:tr>
      <w:tr w:rsidR="005D762C" w:rsidRPr="00EE0BF6" w:rsidTr="003A4B14">
        <w:tc>
          <w:tcPr>
            <w:tcW w:w="3339" w:type="dxa"/>
            <w:gridSpan w:val="3"/>
            <w:vAlign w:val="center"/>
          </w:tcPr>
          <w:p w:rsidR="005D762C" w:rsidRPr="00F169B2" w:rsidRDefault="005D762C" w:rsidP="006760F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-90"/>
                <w:tab w:val="left" w:pos="4680"/>
                <w:tab w:val="left" w:pos="4950"/>
              </w:tabs>
              <w:spacing w:line="240" w:lineRule="auto"/>
              <w:ind w:right="0"/>
              <w:rPr>
                <w:rFonts w:ascii="Calibri" w:hAnsi="Calibri"/>
              </w:rPr>
            </w:pPr>
            <w:r w:rsidRPr="007829A4">
              <w:rPr>
                <w:rFonts w:ascii="Calibri" w:hAnsi="Calibri" w:cs="Calibri"/>
                <w:sz w:val="16"/>
                <w:szCs w:val="16"/>
              </w:rPr>
              <w:t>Pricing is valid for 60 days</w:t>
            </w:r>
          </w:p>
        </w:tc>
        <w:tc>
          <w:tcPr>
            <w:tcW w:w="4959" w:type="dxa"/>
            <w:gridSpan w:val="3"/>
            <w:vAlign w:val="center"/>
          </w:tcPr>
          <w:p w:rsidR="005D762C" w:rsidRPr="00F169B2" w:rsidRDefault="005D762C" w:rsidP="008C721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Calibri" w:hAnsi="Calibri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:rsidR="005D762C" w:rsidRPr="00F169B2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</w:tr>
      <w:tr w:rsidR="005D762C" w:rsidRPr="00EE0BF6" w:rsidTr="003A4B14">
        <w:tc>
          <w:tcPr>
            <w:tcW w:w="6588" w:type="dxa"/>
            <w:gridSpan w:val="4"/>
            <w:vAlign w:val="center"/>
          </w:tcPr>
          <w:p w:rsidR="005D762C" w:rsidRPr="00D129B7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5D762C" w:rsidRPr="00D129B7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right" w:pos="5814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  <w:r w:rsidRPr="00D129B7">
              <w:rPr>
                <w:rFonts w:ascii="Calibri" w:hAnsi="Calibri" w:cs="Calibri"/>
                <w:b/>
              </w:rPr>
              <w:t>Total Before Tax:</w:t>
            </w:r>
          </w:p>
        </w:tc>
        <w:tc>
          <w:tcPr>
            <w:tcW w:w="1332" w:type="dxa"/>
            <w:shd w:val="clear" w:color="auto" w:fill="auto"/>
            <w:vAlign w:val="center"/>
          </w:tcPr>
          <w:p w:rsidR="005D762C" w:rsidRPr="00F169B2" w:rsidRDefault="005D762C" w:rsidP="00E764B4">
            <w:pPr>
              <w:pStyle w:val="BodyText"/>
              <w:tabs>
                <w:tab w:val="clear" w:pos="1440"/>
                <w:tab w:val="clear" w:pos="6480"/>
                <w:tab w:val="clear" w:pos="9000"/>
                <w:tab w:val="clear" w:pos="11160"/>
                <w:tab w:val="left" w:pos="4680"/>
                <w:tab w:val="left" w:pos="4950"/>
              </w:tabs>
              <w:spacing w:line="240" w:lineRule="auto"/>
              <w:ind w:right="0"/>
              <w:jc w:val="right"/>
              <w:rPr>
                <w:rFonts w:ascii="Calibri" w:hAnsi="Calibri"/>
              </w:rPr>
            </w:pPr>
            <w:r w:rsidRPr="0065316A">
              <w:rPr>
                <w:rFonts w:ascii="Calibri" w:hAnsi="Calibri"/>
                <w:b/>
                <w:bCs/>
                <w:noProof/>
              </w:rPr>
              <w:t>$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Pr="0065316A">
              <w:rPr>
                <w:rFonts w:ascii="Calibri" w:hAnsi="Calibri"/>
                <w:b/>
                <w:bCs/>
                <w:noProof/>
              </w:rPr>
              <w:t>3,495.00</w:t>
            </w:r>
          </w:p>
        </w:tc>
      </w:tr>
    </w:tbl>
    <w:p w:rsidR="005D762C" w:rsidRDefault="005D762C" w:rsidP="00327DA1">
      <w:pPr>
        <w:pStyle w:val="BodyText"/>
        <w:tabs>
          <w:tab w:val="clear" w:pos="1440"/>
          <w:tab w:val="clear" w:pos="6480"/>
          <w:tab w:val="clear" w:pos="9000"/>
          <w:tab w:val="clear" w:pos="11160"/>
          <w:tab w:val="right" w:pos="8190"/>
          <w:tab w:val="right" w:pos="9450"/>
        </w:tabs>
        <w:spacing w:before="60" w:line="240" w:lineRule="auto"/>
        <w:ind w:right="0"/>
        <w:rPr>
          <w:rFonts w:ascii="Calibri" w:hAnsi="Calibri" w:cs="Calibri"/>
          <w:color w:val="000000"/>
          <w:sz w:val="16"/>
          <w:szCs w:val="16"/>
        </w:rPr>
      </w:pPr>
    </w:p>
    <w:p w:rsidR="005D762C" w:rsidRPr="00EE0BF6" w:rsidRDefault="005D762C" w:rsidP="00061BC5">
      <w:pPr>
        <w:pStyle w:val="MediumGrid2"/>
        <w:tabs>
          <w:tab w:val="left" w:pos="1620"/>
          <w:tab w:val="left" w:pos="2880"/>
        </w:tabs>
        <w:spacing w:before="120"/>
        <w:rPr>
          <w:rFonts w:ascii="Calibri" w:hAnsi="Calibri" w:cs="Calibri"/>
          <w:b/>
          <w:sz w:val="18"/>
          <w:szCs w:val="18"/>
        </w:rPr>
      </w:pPr>
      <w:r w:rsidRPr="002B4CAA">
        <w:rPr>
          <w:rFonts w:ascii="Calibri" w:hAnsi="Calibri" w:cs="Calibri"/>
          <w:b/>
          <w:sz w:val="16"/>
          <w:szCs w:val="16"/>
        </w:rPr>
        <w:t>Delivery weeks ARO:</w:t>
      </w:r>
      <w:r w:rsidRPr="002B4CAA">
        <w:rPr>
          <w:rFonts w:ascii="Calibri" w:hAnsi="Calibri" w:cs="Calibri"/>
          <w:sz w:val="16"/>
          <w:szCs w:val="16"/>
        </w:rPr>
        <w:tab/>
      </w:r>
      <w:r w:rsidRPr="0065316A">
        <w:rPr>
          <w:rFonts w:ascii="Calibri" w:hAnsi="Calibri"/>
          <w:noProof/>
        </w:rPr>
        <w:t>2-4</w:t>
      </w:r>
      <w:r w:rsidRPr="00EE0BF6">
        <w:rPr>
          <w:rFonts w:ascii="Calibri" w:hAnsi="Calibri" w:cs="Calibri"/>
        </w:rPr>
        <w:tab/>
      </w:r>
      <w:r w:rsidRPr="002B4CAA">
        <w:rPr>
          <w:rFonts w:ascii="Calibri" w:hAnsi="Calibri" w:cs="Calibri"/>
          <w:b/>
          <w:sz w:val="16"/>
          <w:szCs w:val="16"/>
        </w:rPr>
        <w:t>Delivery Terms:</w:t>
      </w:r>
      <w:r>
        <w:rPr>
          <w:rFonts w:ascii="Calibri" w:hAnsi="Calibri" w:cs="Calibri"/>
          <w:b/>
          <w:sz w:val="16"/>
          <w:szCs w:val="16"/>
        </w:rPr>
        <w:t xml:space="preserve">  </w:t>
      </w:r>
      <w:r w:rsidRPr="00EE0BF6">
        <w:rPr>
          <w:rFonts w:ascii="Calibri" w:hAnsi="Calibri" w:cs="Calibri"/>
        </w:rPr>
        <w:t xml:space="preserve">FCA Schmitt, </w:t>
      </w:r>
      <w:r>
        <w:rPr>
          <w:rFonts w:ascii="Calibri" w:hAnsi="Calibri" w:cs="Calibri"/>
        </w:rPr>
        <w:t>Portland</w:t>
      </w:r>
      <w:r w:rsidRPr="00EE0BF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US</w:t>
      </w:r>
    </w:p>
    <w:p w:rsidR="005D762C" w:rsidRPr="00EE0BF6" w:rsidRDefault="005D762C" w:rsidP="00061BC5">
      <w:pPr>
        <w:pStyle w:val="MediumGrid2"/>
        <w:tabs>
          <w:tab w:val="left" w:pos="1620"/>
        </w:tabs>
        <w:spacing w:before="40"/>
        <w:rPr>
          <w:rFonts w:ascii="Calibri" w:hAnsi="Calibri" w:cs="Calibri"/>
          <w:b/>
          <w:sz w:val="18"/>
          <w:szCs w:val="18"/>
        </w:rPr>
      </w:pPr>
      <w:r w:rsidRPr="002B4CAA">
        <w:rPr>
          <w:rFonts w:ascii="Calibri" w:hAnsi="Calibri" w:cs="Calibri"/>
          <w:b/>
          <w:sz w:val="16"/>
          <w:szCs w:val="16"/>
        </w:rPr>
        <w:t>Ship by:</w:t>
      </w:r>
      <w:r w:rsidRPr="00EE0BF6">
        <w:rPr>
          <w:rFonts w:ascii="Calibri" w:hAnsi="Calibri" w:cs="Calibri"/>
          <w:b/>
          <w:sz w:val="22"/>
          <w:szCs w:val="22"/>
        </w:rPr>
        <w:tab/>
      </w:r>
      <w:r w:rsidRPr="0065316A">
        <w:rPr>
          <w:rFonts w:ascii="Calibri" w:hAnsi="Calibri"/>
          <w:noProof/>
        </w:rPr>
        <w:t>UPS COLLECT</w:t>
      </w:r>
    </w:p>
    <w:p w:rsidR="005D762C" w:rsidRPr="00EE0BF6" w:rsidRDefault="005D762C" w:rsidP="00061BC5">
      <w:pPr>
        <w:pStyle w:val="MediumGrid2"/>
        <w:tabs>
          <w:tab w:val="left" w:pos="1620"/>
        </w:tabs>
        <w:spacing w:before="40"/>
        <w:rPr>
          <w:rFonts w:ascii="Calibri" w:hAnsi="Calibri" w:cs="Calibri"/>
          <w:sz w:val="22"/>
          <w:szCs w:val="22"/>
        </w:rPr>
      </w:pPr>
      <w:r w:rsidRPr="002B4CAA">
        <w:rPr>
          <w:rFonts w:ascii="Calibri" w:hAnsi="Calibri" w:cs="Calibri"/>
          <w:b/>
          <w:sz w:val="16"/>
          <w:szCs w:val="16"/>
        </w:rPr>
        <w:t>Terms:</w:t>
      </w:r>
      <w:r w:rsidRPr="00EE0BF6">
        <w:rPr>
          <w:rFonts w:ascii="Calibri" w:hAnsi="Calibri" w:cs="Calibri"/>
          <w:sz w:val="22"/>
          <w:szCs w:val="22"/>
        </w:rPr>
        <w:tab/>
      </w:r>
      <w:r w:rsidRPr="0065316A">
        <w:rPr>
          <w:rFonts w:ascii="Calibri" w:hAnsi="Calibri"/>
          <w:noProof/>
        </w:rPr>
        <w:t>Subject to Credit Approval</w:t>
      </w:r>
    </w:p>
    <w:p w:rsidR="005D762C" w:rsidRPr="00216E2E" w:rsidRDefault="005D762C" w:rsidP="00907051">
      <w:pPr>
        <w:pStyle w:val="MediumGrid2"/>
        <w:tabs>
          <w:tab w:val="left" w:pos="1620"/>
        </w:tabs>
        <w:spacing w:before="40"/>
        <w:rPr>
          <w:rFonts w:ascii="Calibri" w:hAnsi="Calibri" w:cs="Calibri"/>
          <w:sz w:val="18"/>
          <w:szCs w:val="18"/>
        </w:rPr>
      </w:pPr>
      <w:r w:rsidRPr="002B4CAA">
        <w:rPr>
          <w:rFonts w:ascii="Calibri" w:hAnsi="Calibri" w:cs="Calibri"/>
          <w:b/>
          <w:sz w:val="16"/>
          <w:szCs w:val="16"/>
        </w:rPr>
        <w:t>Warranty:</w:t>
      </w:r>
      <w:r>
        <w:rPr>
          <w:rFonts w:ascii="Calibri" w:hAnsi="Calibri" w:cs="Calibri"/>
          <w:b/>
          <w:sz w:val="16"/>
          <w:szCs w:val="16"/>
        </w:rPr>
        <w:tab/>
        <w:t xml:space="preserve"> 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</w:rPr>
        <w:t xml:space="preserve"> Months Return to Base</w:t>
      </w:r>
      <w:r w:rsidRPr="00216E2E">
        <w:rPr>
          <w:rFonts w:ascii="Calibri" w:hAnsi="Calibri" w:cs="Calibri"/>
          <w:sz w:val="18"/>
          <w:szCs w:val="18"/>
        </w:rPr>
        <w:t xml:space="preserve"> </w:t>
      </w:r>
      <w:hyperlink r:id="rId8" w:history="1"/>
    </w:p>
    <w:p w:rsidR="005D762C" w:rsidRDefault="005D762C" w:rsidP="00F24B29">
      <w:pPr>
        <w:pStyle w:val="MediumGrid2"/>
        <w:spacing w:before="40"/>
        <w:rPr>
          <w:rFonts w:ascii="Calibri" w:hAnsi="Calibri" w:cs="Calibri"/>
          <w:sz w:val="18"/>
          <w:szCs w:val="18"/>
        </w:rPr>
        <w:sectPr w:rsidR="005D762C" w:rsidSect="005D76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2016" w:right="1008" w:bottom="1008" w:left="1440" w:header="432" w:footer="288" w:gutter="0"/>
          <w:paperSrc w:first="4" w:other="4"/>
          <w:pgNumType w:start="1"/>
          <w:cols w:space="720"/>
          <w:formProt w:val="0"/>
        </w:sectPr>
      </w:pPr>
      <w:r w:rsidRPr="002B4CAA">
        <w:rPr>
          <w:rFonts w:ascii="Calibri" w:hAnsi="Calibri" w:cs="Calibri"/>
          <w:b/>
          <w:sz w:val="16"/>
          <w:szCs w:val="16"/>
        </w:rPr>
        <w:t>Subject to Schmitt terms and conditions</w:t>
      </w:r>
      <w:r w:rsidRPr="002B4CAA">
        <w:rPr>
          <w:rFonts w:ascii="Calibri" w:hAnsi="Calibri" w:cs="Calibri"/>
          <w:sz w:val="16"/>
          <w:szCs w:val="16"/>
        </w:rPr>
        <w:t>:</w:t>
      </w:r>
      <w:r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 </w:t>
      </w:r>
      <w:hyperlink r:id="rId15" w:history="1">
        <w:r w:rsidRPr="00EE0BF6">
          <w:rPr>
            <w:rStyle w:val="Hyperlink"/>
            <w:rFonts w:ascii="Calibri" w:hAnsi="Calibri" w:cs="Calibri"/>
            <w:color w:val="auto"/>
            <w:sz w:val="18"/>
            <w:szCs w:val="18"/>
          </w:rPr>
          <w:t>http://www.schmitt-ind.com/pdf/termssale.pdf</w:t>
        </w:r>
      </w:hyperlink>
    </w:p>
    <w:p w:rsidR="005D762C" w:rsidRPr="00EE0BF6" w:rsidRDefault="005D762C" w:rsidP="00F24B29">
      <w:pPr>
        <w:pStyle w:val="MediumGrid2"/>
        <w:spacing w:before="40"/>
        <w:rPr>
          <w:rFonts w:ascii="Calibri" w:hAnsi="Calibri" w:cs="Calibri"/>
          <w:sz w:val="18"/>
          <w:szCs w:val="18"/>
        </w:rPr>
      </w:pPr>
    </w:p>
    <w:sectPr w:rsidR="005D762C" w:rsidRPr="00EE0BF6" w:rsidSect="005D76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2016" w:right="1008" w:bottom="1008" w:left="1440" w:header="432" w:footer="288" w:gutter="0"/>
      <w:paperSrc w:first="4" w:other="4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0B7" w:rsidRDefault="00FE20B7">
      <w:r>
        <w:separator/>
      </w:r>
    </w:p>
  </w:endnote>
  <w:endnote w:type="continuationSeparator" w:id="0">
    <w:p w:rsidR="00FE20B7" w:rsidRDefault="00FE2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textRepriseLightExpSS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Default="005D76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Pr="00FD5521" w:rsidRDefault="00592AC9" w:rsidP="00E0776B">
    <w:pPr>
      <w:pStyle w:val="Footer"/>
      <w:tabs>
        <w:tab w:val="clear" w:pos="4320"/>
        <w:tab w:val="clear" w:pos="8640"/>
        <w:tab w:val="left" w:pos="2400"/>
      </w:tabs>
      <w:ind w:right="-576"/>
      <w:rPr>
        <w:rFonts w:ascii="Calibri" w:hAnsi="Calibri" w:cs="Calibri"/>
        <w:sz w:val="16"/>
        <w:szCs w:val="16"/>
      </w:rPr>
    </w:pPr>
    <w:r>
      <w:rPr>
        <w:noProof/>
      </w:rPr>
      <w:drawing>
        <wp:inline distT="0" distB="0" distL="0" distR="0">
          <wp:extent cx="5867400" cy="342900"/>
          <wp:effectExtent l="19050" t="0" r="0" b="0"/>
          <wp:docPr id="2" name="Picture 2" descr="Quote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Quote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Default="005D762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71" w:rsidRDefault="00120C71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C63" w:rsidRPr="00FD5521" w:rsidRDefault="00592AC9" w:rsidP="00E0776B">
    <w:pPr>
      <w:pStyle w:val="Footer"/>
      <w:tabs>
        <w:tab w:val="clear" w:pos="4320"/>
        <w:tab w:val="clear" w:pos="8640"/>
        <w:tab w:val="left" w:pos="2400"/>
      </w:tabs>
      <w:ind w:right="-576"/>
      <w:rPr>
        <w:rFonts w:ascii="Calibri" w:hAnsi="Calibri" w:cs="Calibri"/>
        <w:sz w:val="16"/>
        <w:szCs w:val="16"/>
      </w:rPr>
    </w:pPr>
    <w:r>
      <w:rPr>
        <w:noProof/>
      </w:rPr>
      <w:drawing>
        <wp:inline distT="0" distB="0" distL="0" distR="0">
          <wp:extent cx="5867400" cy="342900"/>
          <wp:effectExtent l="19050" t="0" r="0" b="0"/>
          <wp:docPr id="1" name="Picture 1" descr="Quote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ote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71" w:rsidRDefault="00120C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0B7" w:rsidRDefault="00FE20B7">
      <w:r>
        <w:separator/>
      </w:r>
    </w:p>
  </w:footnote>
  <w:footnote w:type="continuationSeparator" w:id="0">
    <w:p w:rsidR="00FE20B7" w:rsidRDefault="00FE20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Default="00592AC9">
    <w:pPr>
      <w:pStyle w:val="Header"/>
    </w:pPr>
    <w:r>
      <w:rPr>
        <w:noProof/>
        <w:szCs w:val="20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1765" cy="10057765"/>
          <wp:effectExtent l="19050" t="0" r="635" b="0"/>
          <wp:wrapNone/>
          <wp:docPr id="7" name="Picture 7" descr="PrecisionDigiLtrhdaiout1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ecisionDigiLtrhdaiout11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057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Default="00592AC9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2962275</wp:posOffset>
          </wp:positionH>
          <wp:positionV relativeFrom="paragraph">
            <wp:posOffset>257175</wp:posOffset>
          </wp:positionV>
          <wp:extent cx="1276350" cy="409575"/>
          <wp:effectExtent l="19050" t="0" r="0" b="0"/>
          <wp:wrapSquare wrapText="bothSides"/>
          <wp:docPr id="12" name="Picture 12" descr="Acuity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uity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762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19.4pt;margin-top:53.1pt;width:117.55pt;height:12.95pt;z-index:2516715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_x0000_s2059;mso-fit-shape-to-text:t">
            <w:txbxContent>
              <w:p w:rsidR="005D762C" w:rsidRPr="007D7334" w:rsidRDefault="005D762C" w:rsidP="00CE0E2A">
                <w:pPr>
                  <w:jc w:val="center"/>
                  <w:rPr>
                    <w:rFonts w:ascii="Arial Narrow" w:hAnsi="Arial Narrow" w:cs="Calibri"/>
                    <w:w w:val="94"/>
                    <w:sz w:val="10"/>
                    <w:szCs w:val="10"/>
                  </w:rPr>
                </w:pPr>
                <w:r w:rsidRPr="007D7334">
                  <w:rPr>
                    <w:rFonts w:ascii="Arial Narrow" w:hAnsi="Arial Narrow" w:cs="Calibri"/>
                    <w:w w:val="94"/>
                    <w:sz w:val="10"/>
                    <w:szCs w:val="10"/>
                  </w:rPr>
                  <w:t>A PRODUCT LINE OF SCHMITT INDUSTRIES, INC.</w:t>
                </w:r>
              </w:p>
            </w:txbxContent>
          </v:textbox>
        </v:shape>
      </w:pict>
    </w:r>
    <w:r w:rsidR="005D76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margin-left:343pt;margin-top:2.05pt;width:0;height:75.6pt;z-index:251670528;mso-position-horizontal-relative:text;mso-position-vertical-relative:text" o:connectortype="straight" strokecolor="red"/>
      </w:pict>
    </w:r>
    <w:r w:rsidR="005D762C">
      <w:rPr>
        <w:noProof/>
      </w:rPr>
      <w:pict>
        <v:shape id="_x0000_s2057" type="#_x0000_t202" style="position:absolute;margin-left:343.9pt;margin-top:4.3pt;width:158.4pt;height:75.3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_x0000_s2057">
            <w:txbxContent>
              <w:p w:rsidR="005D762C" w:rsidRPr="00480850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SCHMITT INDUSTRIES, INC.</w:t>
                </w:r>
              </w:p>
              <w:p w:rsidR="005D762C" w:rsidRPr="00480850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2765 NW NICOLAI ST.</w:t>
                </w:r>
              </w:p>
              <w:p w:rsidR="005D762C" w:rsidRPr="00480850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 xml:space="preserve">PORTLAND, OR 97210-1818, </w:t>
                </w: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USA</w:t>
                </w:r>
              </w:p>
              <w:p w:rsidR="005D762C" w:rsidRPr="005F3E78" w:rsidRDefault="005D762C" w:rsidP="00CE0E2A">
                <w:pPr>
                  <w:spacing w:before="120"/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</w:pPr>
                <w:r w:rsidRPr="005F3E78"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  <w:t>CUSTOMERSERVICE@SCHMITT-IND.COM</w:t>
                </w:r>
              </w:p>
              <w:p w:rsidR="005D762C" w:rsidRPr="00480850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TEL: +1 503.227.7908</w:t>
                </w:r>
              </w:p>
              <w:p w:rsidR="005D762C" w:rsidRPr="00480850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FAX: +1 503.223.1258</w:t>
                </w:r>
              </w:p>
              <w:p w:rsidR="005D762C" w:rsidRPr="0069472B" w:rsidRDefault="005D762C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</w:pPr>
                <w:r w:rsidRPr="0069472B"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  <w:t>WWW.SCHMITT-IND.COM</w:t>
                </w:r>
              </w:p>
            </w:txbxContent>
          </v:textbox>
        </v:shape>
      </w:pict>
    </w:r>
    <w:r w:rsidR="005D762C">
      <w:rPr>
        <w:noProof/>
      </w:rPr>
      <w:pict>
        <v:shape id="_x0000_s2056" type="#_x0000_t202" style="position:absolute;margin-left:-3.2pt;margin-top:7.65pt;width:138.2pt;height:63.4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_x0000_s2056">
            <w:txbxContent>
              <w:p w:rsidR="005D762C" w:rsidRPr="00892765" w:rsidRDefault="005D762C" w:rsidP="00CE0E2A">
                <w:pPr>
                  <w:spacing w:before="360"/>
                  <w:rPr>
                    <w:rFonts w:ascii="Calibri" w:hAnsi="Calibri" w:cs="Calibri"/>
                    <w:spacing w:val="35"/>
                    <w:sz w:val="46"/>
                    <w:szCs w:val="46"/>
                  </w:rPr>
                </w:pPr>
                <w:r w:rsidRPr="00892765">
                  <w:rPr>
                    <w:rFonts w:ascii="Calibri" w:hAnsi="Calibri" w:cs="Calibri"/>
                    <w:spacing w:val="35"/>
                    <w:sz w:val="46"/>
                    <w:szCs w:val="46"/>
                  </w:rPr>
                  <w:t>Quotation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62C" w:rsidRDefault="005D762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C63" w:rsidRDefault="00AD6C63">
    <w:pPr>
      <w:pStyle w:val="Header"/>
    </w:pPr>
    <w:r>
      <w:rPr>
        <w:szCs w:val="20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611.95pt;height:791.95pt;z-index:-251656192;mso-wrap-edited:f;mso-position-horizontal:center;mso-position-horizontal-relative:margin;mso-position-vertical:center;mso-position-vertical-relative:margin" wrapcoords="-26 0 -26 21579 21600 21579 21600 0 -26 0">
          <v:imagedata r:id="rId1" o:title="PrecisionDigiLtrhdaiout1125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C63" w:rsidRDefault="00592AC9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2962275</wp:posOffset>
          </wp:positionH>
          <wp:positionV relativeFrom="paragraph">
            <wp:posOffset>257175</wp:posOffset>
          </wp:positionV>
          <wp:extent cx="1276350" cy="409575"/>
          <wp:effectExtent l="19050" t="0" r="0" b="0"/>
          <wp:wrapSquare wrapText="bothSides"/>
          <wp:docPr id="6" name="Picture 6" descr="Acuity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cuity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D6C6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53.1pt;width:117.55pt;height:12.95pt;z-index:25166438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_x0000_s2053;mso-fit-shape-to-text:t">
            <w:txbxContent>
              <w:p w:rsidR="00AD6C63" w:rsidRPr="007D7334" w:rsidRDefault="00AD6C63" w:rsidP="00CE0E2A">
                <w:pPr>
                  <w:jc w:val="center"/>
                  <w:rPr>
                    <w:rFonts w:ascii="Arial Narrow" w:hAnsi="Arial Narrow" w:cs="Calibri"/>
                    <w:w w:val="94"/>
                    <w:sz w:val="10"/>
                    <w:szCs w:val="10"/>
                  </w:rPr>
                </w:pPr>
                <w:r w:rsidRPr="007D7334">
                  <w:rPr>
                    <w:rFonts w:ascii="Arial Narrow" w:hAnsi="Arial Narrow" w:cs="Calibri"/>
                    <w:w w:val="94"/>
                    <w:sz w:val="10"/>
                    <w:szCs w:val="10"/>
                  </w:rPr>
                  <w:t>A PRODUCT LINE OF SCHMITT INDUSTRIES, INC.</w:t>
                </w:r>
              </w:p>
            </w:txbxContent>
          </v:textbox>
        </v:shape>
      </w:pict>
    </w:r>
    <w:r w:rsidR="00AD6C6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43pt;margin-top:2.05pt;width:0;height:75.6pt;z-index:251663360;mso-position-horizontal-relative:text;mso-position-vertical-relative:text" o:connectortype="straight" strokecolor="red"/>
      </w:pict>
    </w:r>
    <w:r w:rsidR="00AD6C63">
      <w:rPr>
        <w:noProof/>
      </w:rPr>
      <w:pict>
        <v:shape id="_x0000_s2051" type="#_x0000_t202" style="position:absolute;margin-left:343.9pt;margin-top:4.3pt;width:158.4pt;height:75.3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<v:textbox style="mso-next-textbox:#_x0000_s2051">
            <w:txbxContent>
              <w:p w:rsidR="00AD6C63" w:rsidRPr="00480850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SCHMITT INDUSTRIES, INC.</w:t>
                </w:r>
              </w:p>
              <w:p w:rsidR="00AD6C63" w:rsidRPr="00480850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2765 NW NICOLAI ST.</w:t>
                </w:r>
              </w:p>
              <w:p w:rsidR="00AD6C63" w:rsidRPr="00480850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 xml:space="preserve">PORTLAND, OR 97210-1818, </w:t>
                </w: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USA</w:t>
                </w:r>
              </w:p>
              <w:p w:rsidR="00AD6C63" w:rsidRPr="005F3E78" w:rsidRDefault="00AD6C63" w:rsidP="00CE0E2A">
                <w:pPr>
                  <w:spacing w:before="120"/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</w:pPr>
                <w:r w:rsidRPr="005F3E78"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  <w:t>CUSTOMERSERVICE@SCHMITT-IND.COM</w:t>
                </w:r>
              </w:p>
              <w:p w:rsidR="00AD6C63" w:rsidRPr="00480850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TEL: +1 503.227.7908</w:t>
                </w:r>
              </w:p>
              <w:p w:rsidR="00AD6C63" w:rsidRPr="00480850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</w:pPr>
                <w:r w:rsidRPr="00480850">
                  <w:rPr>
                    <w:rFonts w:ascii="ContextRepriseLightExpSSi" w:hAnsi="ContextRepriseLightExpSSi"/>
                    <w:b/>
                    <w:spacing w:val="10"/>
                    <w:w w:val="110"/>
                    <w:sz w:val="11"/>
                    <w:szCs w:val="11"/>
                  </w:rPr>
                  <w:t>FAX: +1 503.223.1258</w:t>
                </w:r>
              </w:p>
              <w:p w:rsidR="00AD6C63" w:rsidRPr="0069472B" w:rsidRDefault="00AD6C63" w:rsidP="00CE0E2A">
                <w:pPr>
                  <w:spacing w:before="40"/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</w:pPr>
                <w:r w:rsidRPr="0069472B">
                  <w:rPr>
                    <w:rFonts w:ascii="ContextRepriseLightExpSSi" w:hAnsi="ContextRepriseLightExpSSi"/>
                    <w:b/>
                    <w:spacing w:val="10"/>
                    <w:w w:val="110"/>
                    <w:sz w:val="10"/>
                    <w:szCs w:val="10"/>
                  </w:rPr>
                  <w:t>WWW.SCHMITT-IND.COM</w:t>
                </w:r>
              </w:p>
            </w:txbxContent>
          </v:textbox>
        </v:shape>
      </w:pict>
    </w:r>
    <w:r w:rsidR="00AD6C63">
      <w:rPr>
        <w:noProof/>
      </w:rPr>
      <w:pict>
        <v:shape id="Text Box 2" o:spid="_x0000_s2050" type="#_x0000_t202" style="position:absolute;margin-left:-3.2pt;margin-top:7.65pt;width:138.2pt;height:63.4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<v:textbox style="mso-next-textbox:#Text Box 2">
            <w:txbxContent>
              <w:p w:rsidR="00AD6C63" w:rsidRPr="00892765" w:rsidRDefault="00AD6C63" w:rsidP="00CE0E2A">
                <w:pPr>
                  <w:spacing w:before="360"/>
                  <w:rPr>
                    <w:rFonts w:ascii="Calibri" w:hAnsi="Calibri" w:cs="Calibri"/>
                    <w:spacing w:val="35"/>
                    <w:sz w:val="46"/>
                    <w:szCs w:val="46"/>
                  </w:rPr>
                </w:pPr>
                <w:r w:rsidRPr="00892765">
                  <w:rPr>
                    <w:rFonts w:ascii="Calibri" w:hAnsi="Calibri" w:cs="Calibri"/>
                    <w:spacing w:val="35"/>
                    <w:sz w:val="46"/>
                    <w:szCs w:val="46"/>
                  </w:rPr>
                  <w:t>Quotation</w:t>
                </w:r>
              </w:p>
            </w:txbxContent>
          </v:textbox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C71" w:rsidRDefault="00120C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26F5B"/>
    <w:rsid w:val="00002B47"/>
    <w:rsid w:val="00012FC4"/>
    <w:rsid w:val="00017AAD"/>
    <w:rsid w:val="00021098"/>
    <w:rsid w:val="0002220C"/>
    <w:rsid w:val="000235BB"/>
    <w:rsid w:val="00030FDB"/>
    <w:rsid w:val="00034B8E"/>
    <w:rsid w:val="00034E03"/>
    <w:rsid w:val="00035CA7"/>
    <w:rsid w:val="00036851"/>
    <w:rsid w:val="000504DC"/>
    <w:rsid w:val="00056027"/>
    <w:rsid w:val="00061BC5"/>
    <w:rsid w:val="00062345"/>
    <w:rsid w:val="0006389D"/>
    <w:rsid w:val="00063DA0"/>
    <w:rsid w:val="00075B82"/>
    <w:rsid w:val="0008353B"/>
    <w:rsid w:val="0008490E"/>
    <w:rsid w:val="00086E0B"/>
    <w:rsid w:val="00094B58"/>
    <w:rsid w:val="000A08FE"/>
    <w:rsid w:val="000A58C4"/>
    <w:rsid w:val="000A6481"/>
    <w:rsid w:val="000A6C85"/>
    <w:rsid w:val="000B162B"/>
    <w:rsid w:val="000B2CCC"/>
    <w:rsid w:val="000B614F"/>
    <w:rsid w:val="000B7397"/>
    <w:rsid w:val="000D2B97"/>
    <w:rsid w:val="000D7B76"/>
    <w:rsid w:val="000E0E02"/>
    <w:rsid w:val="000E12FE"/>
    <w:rsid w:val="000E34B8"/>
    <w:rsid w:val="000F0FDB"/>
    <w:rsid w:val="000F6CFF"/>
    <w:rsid w:val="00102F66"/>
    <w:rsid w:val="00120C71"/>
    <w:rsid w:val="001234A9"/>
    <w:rsid w:val="001245BA"/>
    <w:rsid w:val="00125F88"/>
    <w:rsid w:val="00134CAB"/>
    <w:rsid w:val="00142716"/>
    <w:rsid w:val="00142CF5"/>
    <w:rsid w:val="0014490A"/>
    <w:rsid w:val="00146746"/>
    <w:rsid w:val="001469EE"/>
    <w:rsid w:val="001470CE"/>
    <w:rsid w:val="00155695"/>
    <w:rsid w:val="001608D2"/>
    <w:rsid w:val="00161485"/>
    <w:rsid w:val="00176E4D"/>
    <w:rsid w:val="001825AC"/>
    <w:rsid w:val="001A03F1"/>
    <w:rsid w:val="001A3A5A"/>
    <w:rsid w:val="001A64F6"/>
    <w:rsid w:val="001B6407"/>
    <w:rsid w:val="001B71DC"/>
    <w:rsid w:val="001B7A1B"/>
    <w:rsid w:val="001C056C"/>
    <w:rsid w:val="001C61FA"/>
    <w:rsid w:val="001D2683"/>
    <w:rsid w:val="001D7035"/>
    <w:rsid w:val="001E096B"/>
    <w:rsid w:val="001E16C4"/>
    <w:rsid w:val="001E2AC7"/>
    <w:rsid w:val="001E70AA"/>
    <w:rsid w:val="001F1D86"/>
    <w:rsid w:val="00200981"/>
    <w:rsid w:val="00201A63"/>
    <w:rsid w:val="00215E17"/>
    <w:rsid w:val="00216E2E"/>
    <w:rsid w:val="00226E70"/>
    <w:rsid w:val="00227B9D"/>
    <w:rsid w:val="002356EB"/>
    <w:rsid w:val="00241DE7"/>
    <w:rsid w:val="00242005"/>
    <w:rsid w:val="002623CB"/>
    <w:rsid w:val="00262914"/>
    <w:rsid w:val="002634BF"/>
    <w:rsid w:val="002645E5"/>
    <w:rsid w:val="00265C9D"/>
    <w:rsid w:val="00266182"/>
    <w:rsid w:val="00267096"/>
    <w:rsid w:val="00283E88"/>
    <w:rsid w:val="00285D40"/>
    <w:rsid w:val="00292BC7"/>
    <w:rsid w:val="00292D64"/>
    <w:rsid w:val="0029480A"/>
    <w:rsid w:val="00296156"/>
    <w:rsid w:val="00297FA6"/>
    <w:rsid w:val="002A4BBF"/>
    <w:rsid w:val="002A6563"/>
    <w:rsid w:val="002B2A54"/>
    <w:rsid w:val="002B4CAA"/>
    <w:rsid w:val="002B5E01"/>
    <w:rsid w:val="002B6447"/>
    <w:rsid w:val="002C159A"/>
    <w:rsid w:val="002E0D2D"/>
    <w:rsid w:val="002E3AB0"/>
    <w:rsid w:val="002E424D"/>
    <w:rsid w:val="002F307B"/>
    <w:rsid w:val="002F31B1"/>
    <w:rsid w:val="002F5163"/>
    <w:rsid w:val="00304A2A"/>
    <w:rsid w:val="00305670"/>
    <w:rsid w:val="00312A8E"/>
    <w:rsid w:val="003137A8"/>
    <w:rsid w:val="00316FB8"/>
    <w:rsid w:val="003228A7"/>
    <w:rsid w:val="00323995"/>
    <w:rsid w:val="003253F3"/>
    <w:rsid w:val="00327554"/>
    <w:rsid w:val="00327DA1"/>
    <w:rsid w:val="0033107B"/>
    <w:rsid w:val="003375A5"/>
    <w:rsid w:val="003529A6"/>
    <w:rsid w:val="0035404E"/>
    <w:rsid w:val="00355E4F"/>
    <w:rsid w:val="00364C18"/>
    <w:rsid w:val="0036528C"/>
    <w:rsid w:val="003712B2"/>
    <w:rsid w:val="00372403"/>
    <w:rsid w:val="003752DE"/>
    <w:rsid w:val="00381544"/>
    <w:rsid w:val="00384586"/>
    <w:rsid w:val="00393956"/>
    <w:rsid w:val="003942A2"/>
    <w:rsid w:val="003A403D"/>
    <w:rsid w:val="003A4B14"/>
    <w:rsid w:val="003A6343"/>
    <w:rsid w:val="003B23F8"/>
    <w:rsid w:val="003B68D7"/>
    <w:rsid w:val="003B793E"/>
    <w:rsid w:val="003C0CC8"/>
    <w:rsid w:val="003C1E8F"/>
    <w:rsid w:val="003C21DE"/>
    <w:rsid w:val="003C6704"/>
    <w:rsid w:val="003D0511"/>
    <w:rsid w:val="003D0820"/>
    <w:rsid w:val="003D5C0D"/>
    <w:rsid w:val="003D70A8"/>
    <w:rsid w:val="003E0E21"/>
    <w:rsid w:val="003E2880"/>
    <w:rsid w:val="003E4B4A"/>
    <w:rsid w:val="003F3757"/>
    <w:rsid w:val="003F41AB"/>
    <w:rsid w:val="00403450"/>
    <w:rsid w:val="00405082"/>
    <w:rsid w:val="0042230E"/>
    <w:rsid w:val="0042496E"/>
    <w:rsid w:val="00425CB4"/>
    <w:rsid w:val="00430E1E"/>
    <w:rsid w:val="004322B1"/>
    <w:rsid w:val="00433547"/>
    <w:rsid w:val="004359B4"/>
    <w:rsid w:val="0044251E"/>
    <w:rsid w:val="00446FDD"/>
    <w:rsid w:val="004617B2"/>
    <w:rsid w:val="004679E2"/>
    <w:rsid w:val="00472C23"/>
    <w:rsid w:val="0048012A"/>
    <w:rsid w:val="00486899"/>
    <w:rsid w:val="0049655F"/>
    <w:rsid w:val="004973FC"/>
    <w:rsid w:val="004A0E09"/>
    <w:rsid w:val="004A273F"/>
    <w:rsid w:val="004A30AC"/>
    <w:rsid w:val="004A456D"/>
    <w:rsid w:val="004A57D5"/>
    <w:rsid w:val="004B25B5"/>
    <w:rsid w:val="004B61D7"/>
    <w:rsid w:val="004B7E16"/>
    <w:rsid w:val="004D7BCE"/>
    <w:rsid w:val="004E05DD"/>
    <w:rsid w:val="004E1238"/>
    <w:rsid w:val="004E23CC"/>
    <w:rsid w:val="004E742B"/>
    <w:rsid w:val="004F30A2"/>
    <w:rsid w:val="004F3F52"/>
    <w:rsid w:val="004F6E91"/>
    <w:rsid w:val="00501990"/>
    <w:rsid w:val="00512995"/>
    <w:rsid w:val="00517134"/>
    <w:rsid w:val="00517DBC"/>
    <w:rsid w:val="005235D6"/>
    <w:rsid w:val="0052368A"/>
    <w:rsid w:val="0052765A"/>
    <w:rsid w:val="00530A37"/>
    <w:rsid w:val="00533D67"/>
    <w:rsid w:val="00534F2E"/>
    <w:rsid w:val="00540337"/>
    <w:rsid w:val="005405A8"/>
    <w:rsid w:val="00545770"/>
    <w:rsid w:val="00553CE5"/>
    <w:rsid w:val="00554A9D"/>
    <w:rsid w:val="00554B1A"/>
    <w:rsid w:val="00560E40"/>
    <w:rsid w:val="00562562"/>
    <w:rsid w:val="005639C2"/>
    <w:rsid w:val="00567A0F"/>
    <w:rsid w:val="00567F4E"/>
    <w:rsid w:val="00574A0A"/>
    <w:rsid w:val="005848E6"/>
    <w:rsid w:val="00587C82"/>
    <w:rsid w:val="00592AC9"/>
    <w:rsid w:val="005A3B2E"/>
    <w:rsid w:val="005A4237"/>
    <w:rsid w:val="005A526D"/>
    <w:rsid w:val="005A5A6B"/>
    <w:rsid w:val="005B0BD9"/>
    <w:rsid w:val="005B27A9"/>
    <w:rsid w:val="005B4DB5"/>
    <w:rsid w:val="005B50B6"/>
    <w:rsid w:val="005B5136"/>
    <w:rsid w:val="005B6AFE"/>
    <w:rsid w:val="005C08EC"/>
    <w:rsid w:val="005D2E90"/>
    <w:rsid w:val="005D6E4C"/>
    <w:rsid w:val="005D762C"/>
    <w:rsid w:val="005E1FC1"/>
    <w:rsid w:val="005E5F27"/>
    <w:rsid w:val="005E5F2B"/>
    <w:rsid w:val="005F1D65"/>
    <w:rsid w:val="005F33F9"/>
    <w:rsid w:val="005F3D69"/>
    <w:rsid w:val="00600457"/>
    <w:rsid w:val="00606060"/>
    <w:rsid w:val="00612A45"/>
    <w:rsid w:val="00623428"/>
    <w:rsid w:val="00631A47"/>
    <w:rsid w:val="00635507"/>
    <w:rsid w:val="00635973"/>
    <w:rsid w:val="00651377"/>
    <w:rsid w:val="0065306C"/>
    <w:rsid w:val="006534D3"/>
    <w:rsid w:val="006708F4"/>
    <w:rsid w:val="006760F4"/>
    <w:rsid w:val="00681EA4"/>
    <w:rsid w:val="006840D4"/>
    <w:rsid w:val="006919D8"/>
    <w:rsid w:val="006A114B"/>
    <w:rsid w:val="006B0A51"/>
    <w:rsid w:val="006B355F"/>
    <w:rsid w:val="006B3643"/>
    <w:rsid w:val="006B3869"/>
    <w:rsid w:val="006C10EA"/>
    <w:rsid w:val="006C2C52"/>
    <w:rsid w:val="006C633F"/>
    <w:rsid w:val="006D086A"/>
    <w:rsid w:val="006E739B"/>
    <w:rsid w:val="006F1667"/>
    <w:rsid w:val="0070302A"/>
    <w:rsid w:val="007074A8"/>
    <w:rsid w:val="00717158"/>
    <w:rsid w:val="007204A5"/>
    <w:rsid w:val="0073215D"/>
    <w:rsid w:val="00733A59"/>
    <w:rsid w:val="00735877"/>
    <w:rsid w:val="0074688F"/>
    <w:rsid w:val="007508E4"/>
    <w:rsid w:val="0075308B"/>
    <w:rsid w:val="007535AE"/>
    <w:rsid w:val="007576C4"/>
    <w:rsid w:val="007772DB"/>
    <w:rsid w:val="007829A4"/>
    <w:rsid w:val="00785842"/>
    <w:rsid w:val="00785A35"/>
    <w:rsid w:val="00785EB7"/>
    <w:rsid w:val="007B150F"/>
    <w:rsid w:val="007B1927"/>
    <w:rsid w:val="007B1E4C"/>
    <w:rsid w:val="007B3264"/>
    <w:rsid w:val="007B4BAF"/>
    <w:rsid w:val="007B4FFE"/>
    <w:rsid w:val="007D2895"/>
    <w:rsid w:val="007D509E"/>
    <w:rsid w:val="007E425C"/>
    <w:rsid w:val="007E46E4"/>
    <w:rsid w:val="007E5C2F"/>
    <w:rsid w:val="007E6BE3"/>
    <w:rsid w:val="007F0912"/>
    <w:rsid w:val="007F479C"/>
    <w:rsid w:val="00800BEE"/>
    <w:rsid w:val="008163D8"/>
    <w:rsid w:val="00816B79"/>
    <w:rsid w:val="00817ED8"/>
    <w:rsid w:val="00820E22"/>
    <w:rsid w:val="008218B9"/>
    <w:rsid w:val="00826F5B"/>
    <w:rsid w:val="0084286E"/>
    <w:rsid w:val="008554A7"/>
    <w:rsid w:val="008619D0"/>
    <w:rsid w:val="0086516C"/>
    <w:rsid w:val="0086540D"/>
    <w:rsid w:val="00867537"/>
    <w:rsid w:val="00874232"/>
    <w:rsid w:val="00875205"/>
    <w:rsid w:val="00882FB6"/>
    <w:rsid w:val="00890684"/>
    <w:rsid w:val="008A218D"/>
    <w:rsid w:val="008A5670"/>
    <w:rsid w:val="008A5CF8"/>
    <w:rsid w:val="008A7167"/>
    <w:rsid w:val="008A7762"/>
    <w:rsid w:val="008C5640"/>
    <w:rsid w:val="008C6FD6"/>
    <w:rsid w:val="008C7210"/>
    <w:rsid w:val="008C7C88"/>
    <w:rsid w:val="008D0C7F"/>
    <w:rsid w:val="008E1602"/>
    <w:rsid w:val="008E2DC7"/>
    <w:rsid w:val="008E3B8A"/>
    <w:rsid w:val="008F0703"/>
    <w:rsid w:val="008F246B"/>
    <w:rsid w:val="008F45E4"/>
    <w:rsid w:val="008F485C"/>
    <w:rsid w:val="008F4D94"/>
    <w:rsid w:val="008F550E"/>
    <w:rsid w:val="00900AC7"/>
    <w:rsid w:val="00907051"/>
    <w:rsid w:val="00910400"/>
    <w:rsid w:val="0091348A"/>
    <w:rsid w:val="00937B99"/>
    <w:rsid w:val="00943FFB"/>
    <w:rsid w:val="00955D90"/>
    <w:rsid w:val="009572D2"/>
    <w:rsid w:val="00971D8B"/>
    <w:rsid w:val="009771F9"/>
    <w:rsid w:val="00991EDC"/>
    <w:rsid w:val="00994609"/>
    <w:rsid w:val="009956E4"/>
    <w:rsid w:val="009A44A8"/>
    <w:rsid w:val="009C0442"/>
    <w:rsid w:val="009C1FDD"/>
    <w:rsid w:val="009C4802"/>
    <w:rsid w:val="009C7489"/>
    <w:rsid w:val="009C7B32"/>
    <w:rsid w:val="009D4438"/>
    <w:rsid w:val="009E046A"/>
    <w:rsid w:val="009F1E4B"/>
    <w:rsid w:val="00A0116F"/>
    <w:rsid w:val="00A01238"/>
    <w:rsid w:val="00A01B35"/>
    <w:rsid w:val="00A04211"/>
    <w:rsid w:val="00A116AC"/>
    <w:rsid w:val="00A16E3B"/>
    <w:rsid w:val="00A27BD2"/>
    <w:rsid w:val="00A31515"/>
    <w:rsid w:val="00A328C6"/>
    <w:rsid w:val="00A32E3D"/>
    <w:rsid w:val="00A3660E"/>
    <w:rsid w:val="00A5022F"/>
    <w:rsid w:val="00A52EE4"/>
    <w:rsid w:val="00A57FBD"/>
    <w:rsid w:val="00A62B5A"/>
    <w:rsid w:val="00A648F7"/>
    <w:rsid w:val="00A65693"/>
    <w:rsid w:val="00A66F00"/>
    <w:rsid w:val="00A708FC"/>
    <w:rsid w:val="00A765BE"/>
    <w:rsid w:val="00A841BA"/>
    <w:rsid w:val="00A85F9D"/>
    <w:rsid w:val="00A87AA5"/>
    <w:rsid w:val="00A944AF"/>
    <w:rsid w:val="00A96A77"/>
    <w:rsid w:val="00AA2055"/>
    <w:rsid w:val="00AA7EC8"/>
    <w:rsid w:val="00AC0E70"/>
    <w:rsid w:val="00AC12BC"/>
    <w:rsid w:val="00AC5A11"/>
    <w:rsid w:val="00AD6C63"/>
    <w:rsid w:val="00AF6791"/>
    <w:rsid w:val="00B0161A"/>
    <w:rsid w:val="00B02A56"/>
    <w:rsid w:val="00B03C4B"/>
    <w:rsid w:val="00B06774"/>
    <w:rsid w:val="00B07514"/>
    <w:rsid w:val="00B14D84"/>
    <w:rsid w:val="00B2537A"/>
    <w:rsid w:val="00B27A31"/>
    <w:rsid w:val="00B324CE"/>
    <w:rsid w:val="00B345EA"/>
    <w:rsid w:val="00B424A4"/>
    <w:rsid w:val="00B45C8A"/>
    <w:rsid w:val="00B4727D"/>
    <w:rsid w:val="00B47A65"/>
    <w:rsid w:val="00B515FD"/>
    <w:rsid w:val="00B52B8A"/>
    <w:rsid w:val="00B6023D"/>
    <w:rsid w:val="00B66559"/>
    <w:rsid w:val="00B7083F"/>
    <w:rsid w:val="00B710D0"/>
    <w:rsid w:val="00B75366"/>
    <w:rsid w:val="00B80951"/>
    <w:rsid w:val="00B84CEA"/>
    <w:rsid w:val="00B97F99"/>
    <w:rsid w:val="00BA369E"/>
    <w:rsid w:val="00BA4701"/>
    <w:rsid w:val="00BA5789"/>
    <w:rsid w:val="00BA5FC3"/>
    <w:rsid w:val="00BB45BF"/>
    <w:rsid w:val="00BB45C1"/>
    <w:rsid w:val="00BC2FD2"/>
    <w:rsid w:val="00BC5F04"/>
    <w:rsid w:val="00BD1E3F"/>
    <w:rsid w:val="00BD4D6F"/>
    <w:rsid w:val="00BE0975"/>
    <w:rsid w:val="00BE40F3"/>
    <w:rsid w:val="00BE61FB"/>
    <w:rsid w:val="00BF12AA"/>
    <w:rsid w:val="00BF1988"/>
    <w:rsid w:val="00BF2D71"/>
    <w:rsid w:val="00C01DAC"/>
    <w:rsid w:val="00C06944"/>
    <w:rsid w:val="00C06F6D"/>
    <w:rsid w:val="00C241AF"/>
    <w:rsid w:val="00C34C01"/>
    <w:rsid w:val="00C40D03"/>
    <w:rsid w:val="00C42004"/>
    <w:rsid w:val="00C45F4F"/>
    <w:rsid w:val="00C50C89"/>
    <w:rsid w:val="00C553FC"/>
    <w:rsid w:val="00C562BB"/>
    <w:rsid w:val="00C572FA"/>
    <w:rsid w:val="00C61815"/>
    <w:rsid w:val="00C64D50"/>
    <w:rsid w:val="00C715D7"/>
    <w:rsid w:val="00C718B4"/>
    <w:rsid w:val="00C73867"/>
    <w:rsid w:val="00C771E5"/>
    <w:rsid w:val="00C77E00"/>
    <w:rsid w:val="00C936BD"/>
    <w:rsid w:val="00C96338"/>
    <w:rsid w:val="00CA04AD"/>
    <w:rsid w:val="00CA06AC"/>
    <w:rsid w:val="00CA202D"/>
    <w:rsid w:val="00CA37A9"/>
    <w:rsid w:val="00CB1918"/>
    <w:rsid w:val="00CB1DE8"/>
    <w:rsid w:val="00CB6647"/>
    <w:rsid w:val="00CC2093"/>
    <w:rsid w:val="00CC6357"/>
    <w:rsid w:val="00CD469C"/>
    <w:rsid w:val="00CD76EF"/>
    <w:rsid w:val="00CE0E2A"/>
    <w:rsid w:val="00CE117E"/>
    <w:rsid w:val="00CE7C41"/>
    <w:rsid w:val="00CF0A03"/>
    <w:rsid w:val="00CF43F4"/>
    <w:rsid w:val="00CF4DEC"/>
    <w:rsid w:val="00D025A8"/>
    <w:rsid w:val="00D04CE5"/>
    <w:rsid w:val="00D05638"/>
    <w:rsid w:val="00D0680E"/>
    <w:rsid w:val="00D10770"/>
    <w:rsid w:val="00D11166"/>
    <w:rsid w:val="00D129B7"/>
    <w:rsid w:val="00D16B5B"/>
    <w:rsid w:val="00D1795D"/>
    <w:rsid w:val="00D20598"/>
    <w:rsid w:val="00D2090B"/>
    <w:rsid w:val="00D21029"/>
    <w:rsid w:val="00D27210"/>
    <w:rsid w:val="00D272E1"/>
    <w:rsid w:val="00D27BDD"/>
    <w:rsid w:val="00D4133E"/>
    <w:rsid w:val="00D44F59"/>
    <w:rsid w:val="00D45424"/>
    <w:rsid w:val="00D4678E"/>
    <w:rsid w:val="00D512A8"/>
    <w:rsid w:val="00D55538"/>
    <w:rsid w:val="00D56DA7"/>
    <w:rsid w:val="00D66CC4"/>
    <w:rsid w:val="00D7283D"/>
    <w:rsid w:val="00D7373D"/>
    <w:rsid w:val="00D84A9C"/>
    <w:rsid w:val="00D85494"/>
    <w:rsid w:val="00D87134"/>
    <w:rsid w:val="00D94DA2"/>
    <w:rsid w:val="00D95D2F"/>
    <w:rsid w:val="00DB543C"/>
    <w:rsid w:val="00DC60E5"/>
    <w:rsid w:val="00DC6CFB"/>
    <w:rsid w:val="00DD0A85"/>
    <w:rsid w:val="00DE027C"/>
    <w:rsid w:val="00DE4089"/>
    <w:rsid w:val="00DE56D0"/>
    <w:rsid w:val="00DF5FD6"/>
    <w:rsid w:val="00DF6DA6"/>
    <w:rsid w:val="00E046EC"/>
    <w:rsid w:val="00E06400"/>
    <w:rsid w:val="00E0776B"/>
    <w:rsid w:val="00E1204E"/>
    <w:rsid w:val="00E12321"/>
    <w:rsid w:val="00E13A08"/>
    <w:rsid w:val="00E21335"/>
    <w:rsid w:val="00E32248"/>
    <w:rsid w:val="00E33D13"/>
    <w:rsid w:val="00E33DCD"/>
    <w:rsid w:val="00E3759A"/>
    <w:rsid w:val="00E4016C"/>
    <w:rsid w:val="00E51734"/>
    <w:rsid w:val="00E54226"/>
    <w:rsid w:val="00E54995"/>
    <w:rsid w:val="00E6199C"/>
    <w:rsid w:val="00E61E99"/>
    <w:rsid w:val="00E66C4B"/>
    <w:rsid w:val="00E752AD"/>
    <w:rsid w:val="00E764B4"/>
    <w:rsid w:val="00E91457"/>
    <w:rsid w:val="00E92E2F"/>
    <w:rsid w:val="00E94850"/>
    <w:rsid w:val="00EA0055"/>
    <w:rsid w:val="00EA072C"/>
    <w:rsid w:val="00EA4902"/>
    <w:rsid w:val="00EA57C6"/>
    <w:rsid w:val="00EA5803"/>
    <w:rsid w:val="00EB10D1"/>
    <w:rsid w:val="00EB1E1A"/>
    <w:rsid w:val="00EB1E44"/>
    <w:rsid w:val="00EC18CB"/>
    <w:rsid w:val="00EC204A"/>
    <w:rsid w:val="00EC3A90"/>
    <w:rsid w:val="00EC5F7F"/>
    <w:rsid w:val="00EC779A"/>
    <w:rsid w:val="00ED1B04"/>
    <w:rsid w:val="00EE0BF6"/>
    <w:rsid w:val="00EE1B6E"/>
    <w:rsid w:val="00EF5305"/>
    <w:rsid w:val="00F0456C"/>
    <w:rsid w:val="00F12B29"/>
    <w:rsid w:val="00F13759"/>
    <w:rsid w:val="00F13FE4"/>
    <w:rsid w:val="00F1534C"/>
    <w:rsid w:val="00F169B2"/>
    <w:rsid w:val="00F245ED"/>
    <w:rsid w:val="00F2484D"/>
    <w:rsid w:val="00F24B29"/>
    <w:rsid w:val="00F26633"/>
    <w:rsid w:val="00F27526"/>
    <w:rsid w:val="00F311BF"/>
    <w:rsid w:val="00F35331"/>
    <w:rsid w:val="00F43209"/>
    <w:rsid w:val="00F502E1"/>
    <w:rsid w:val="00F52E2F"/>
    <w:rsid w:val="00F54AD5"/>
    <w:rsid w:val="00F55D8B"/>
    <w:rsid w:val="00F60AC9"/>
    <w:rsid w:val="00F62578"/>
    <w:rsid w:val="00F64DDB"/>
    <w:rsid w:val="00F650B7"/>
    <w:rsid w:val="00F67C26"/>
    <w:rsid w:val="00F81CA5"/>
    <w:rsid w:val="00F824C6"/>
    <w:rsid w:val="00F855D7"/>
    <w:rsid w:val="00F860EC"/>
    <w:rsid w:val="00F87813"/>
    <w:rsid w:val="00FA4D33"/>
    <w:rsid w:val="00FB241F"/>
    <w:rsid w:val="00FB53B7"/>
    <w:rsid w:val="00FB5D5C"/>
    <w:rsid w:val="00FB7E1C"/>
    <w:rsid w:val="00FC1896"/>
    <w:rsid w:val="00FC2722"/>
    <w:rsid w:val="00FD1073"/>
    <w:rsid w:val="00FD5521"/>
    <w:rsid w:val="00FD7A24"/>
    <w:rsid w:val="00FE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80F8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17D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17D67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17D67"/>
    <w:pPr>
      <w:tabs>
        <w:tab w:val="right" w:pos="1440"/>
        <w:tab w:val="right" w:pos="6480"/>
        <w:tab w:val="right" w:pos="9000"/>
        <w:tab w:val="right" w:pos="11160"/>
      </w:tabs>
      <w:ind w:left="1440" w:right="1080"/>
    </w:pPr>
    <w:rPr>
      <w:rFonts w:ascii="Times" w:hAnsi="Times"/>
      <w:sz w:val="22"/>
      <w:szCs w:val="20"/>
    </w:rPr>
  </w:style>
  <w:style w:type="paragraph" w:styleId="BodyText">
    <w:name w:val="Body Text"/>
    <w:basedOn w:val="Normal"/>
    <w:link w:val="BodyTextChar"/>
    <w:rsid w:val="00C17D67"/>
    <w:pPr>
      <w:tabs>
        <w:tab w:val="left" w:pos="1440"/>
        <w:tab w:val="right" w:pos="6480"/>
        <w:tab w:val="right" w:pos="9000"/>
        <w:tab w:val="right" w:pos="11160"/>
      </w:tabs>
      <w:spacing w:line="360" w:lineRule="auto"/>
      <w:ind w:right="720"/>
      <w:outlineLvl w:val="0"/>
    </w:pPr>
    <w:rPr>
      <w:rFonts w:ascii="Arial" w:hAnsi="Arial"/>
      <w:sz w:val="20"/>
      <w:szCs w:val="20"/>
    </w:rPr>
  </w:style>
  <w:style w:type="character" w:styleId="Hyperlink">
    <w:name w:val="Hyperlink"/>
    <w:rsid w:val="00937B99"/>
    <w:rPr>
      <w:rFonts w:cs="Times New Roman"/>
      <w:color w:val="0000FF"/>
      <w:u w:val="single"/>
    </w:rPr>
  </w:style>
  <w:style w:type="paragraph" w:customStyle="1" w:styleId="MediumGrid2">
    <w:name w:val="Medium Grid 2"/>
    <w:qFormat/>
    <w:rsid w:val="00937B99"/>
  </w:style>
  <w:style w:type="table" w:styleId="TableGrid">
    <w:name w:val="Table Grid"/>
    <w:basedOn w:val="TableNormal"/>
    <w:rsid w:val="00C5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1E70AA"/>
    <w:rPr>
      <w:color w:val="800080"/>
      <w:u w:val="single"/>
    </w:rPr>
  </w:style>
  <w:style w:type="character" w:customStyle="1" w:styleId="BodyTextChar">
    <w:name w:val="Body Text Char"/>
    <w:link w:val="BodyText"/>
    <w:rsid w:val="008D0C7F"/>
    <w:rPr>
      <w:rFonts w:ascii="Arial" w:hAnsi="Arial"/>
    </w:rPr>
  </w:style>
  <w:style w:type="character" w:customStyle="1" w:styleId="HeaderChar">
    <w:name w:val="Header Char"/>
    <w:link w:val="Header"/>
    <w:rsid w:val="00D2059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s.schmitt-ind.com/warrantylink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image" Target="media/image1.png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schmitt-ind.com/pdf/termssale.pdf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E4151-BBF6-44D8-96DA-97862E4F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MKTX</Company>
  <LinksUpToDate>false</LinksUpToDate>
  <CharactersWithSpaces>1185</CharactersWithSpaces>
  <SharedDoc>false</SharedDoc>
  <HLinks>
    <vt:vector size="12" baseType="variant">
      <vt:variant>
        <vt:i4>6225937</vt:i4>
      </vt:variant>
      <vt:variant>
        <vt:i4>87</vt:i4>
      </vt:variant>
      <vt:variant>
        <vt:i4>0</vt:i4>
      </vt:variant>
      <vt:variant>
        <vt:i4>5</vt:i4>
      </vt:variant>
      <vt:variant>
        <vt:lpwstr>http://www.schmitt-ind.com/pdf/termssale.pdf</vt:lpwstr>
      </vt:variant>
      <vt:variant>
        <vt:lpwstr/>
      </vt:variant>
      <vt:variant>
        <vt:i4>3932198</vt:i4>
      </vt:variant>
      <vt:variant>
        <vt:i4>84</vt:i4>
      </vt:variant>
      <vt:variant>
        <vt:i4>0</vt:i4>
      </vt:variant>
      <vt:variant>
        <vt:i4>5</vt:i4>
      </vt:variant>
      <vt:variant>
        <vt:lpwstr>http://www.sbs.schmitt-ind.com/warrantylink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JEM</dc:creator>
  <cp:keywords/>
  <cp:lastModifiedBy>JEM</cp:lastModifiedBy>
  <cp:revision>2</cp:revision>
  <cp:lastPrinted>2013-02-19T19:41:00Z</cp:lastPrinted>
  <dcterms:created xsi:type="dcterms:W3CDTF">2018-02-14T00:42:00Z</dcterms:created>
  <dcterms:modified xsi:type="dcterms:W3CDTF">2018-02-14T00:42:00Z</dcterms:modified>
</cp:coreProperties>
</file>