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6BEA3051" w14:textId="77777777" w:rsidR="00824DC5" w:rsidRPr="00832768" w:rsidRDefault="00824DC5" w:rsidP="00FE1ADE">
      <w:pPr>
        <w:spacing w:after="0" w:line="240" w:lineRule="auto"/>
        <w:jc w:val="center"/>
        <w:rPr>
          <w:rFonts w:ascii="Roboto" w:hAnsi="Roboto"/>
          <w:b/>
          <w:bCs/>
          <w:sz w:val="22"/>
        </w:rPr>
      </w:pPr>
      <w:r w:rsidRPr="00832768">
        <w:rPr>
          <w:rFonts w:ascii="Roboto" w:hAnsi="Roboto"/>
          <w:b/>
          <w:bCs/>
          <w:sz w:val="22"/>
        </w:rPr>
        <w:t>BAIS:6050</w:t>
      </w:r>
    </w:p>
    <w:p w14:paraId="124C8C4A" w14:textId="6851946B" w:rsidR="00824DC5" w:rsidRPr="00832768" w:rsidRDefault="00824DC5" w:rsidP="00FE1ADE">
      <w:pPr>
        <w:spacing w:after="0" w:line="240" w:lineRule="auto"/>
        <w:jc w:val="center"/>
        <w:rPr>
          <w:rFonts w:ascii="Roboto" w:hAnsi="Roboto"/>
          <w:b/>
          <w:bCs/>
          <w:sz w:val="22"/>
        </w:rPr>
      </w:pPr>
      <w:r w:rsidRPr="00832768">
        <w:rPr>
          <w:rFonts w:ascii="Roboto" w:hAnsi="Roboto"/>
          <w:b/>
          <w:bCs/>
          <w:sz w:val="22"/>
        </w:rPr>
        <w:t xml:space="preserve">Homework </w:t>
      </w:r>
      <w:r w:rsidR="001364AE" w:rsidRPr="00832768">
        <w:rPr>
          <w:rFonts w:ascii="Roboto" w:hAnsi="Roboto"/>
          <w:b/>
          <w:bCs/>
          <w:sz w:val="22"/>
        </w:rPr>
        <w:t>5</w:t>
      </w:r>
      <w:r w:rsidRPr="00832768">
        <w:rPr>
          <w:rFonts w:ascii="Roboto" w:hAnsi="Roboto"/>
          <w:b/>
          <w:bCs/>
          <w:sz w:val="22"/>
        </w:rPr>
        <w:t xml:space="preserve">: </w:t>
      </w:r>
      <w:r w:rsidR="001364AE" w:rsidRPr="00832768">
        <w:rPr>
          <w:rFonts w:ascii="Roboto" w:hAnsi="Roboto"/>
          <w:b/>
          <w:bCs/>
          <w:sz w:val="22"/>
        </w:rPr>
        <w:t xml:space="preserve">Advanced </w:t>
      </w:r>
      <w:r w:rsidR="007B508F" w:rsidRPr="00832768">
        <w:rPr>
          <w:rFonts w:ascii="Roboto" w:hAnsi="Roboto"/>
          <w:b/>
          <w:bCs/>
          <w:sz w:val="22"/>
        </w:rPr>
        <w:t>SQL Queries</w:t>
      </w:r>
    </w:p>
    <w:p w14:paraId="5776CED8" w14:textId="77777777" w:rsidR="006B768F" w:rsidRPr="00832768" w:rsidRDefault="006B768F" w:rsidP="006B768F">
      <w:pPr>
        <w:spacing w:after="0"/>
        <w:rPr>
          <w:rFonts w:ascii="Roboto" w:hAnsi="Roboto"/>
          <w:b/>
          <w:bCs/>
          <w:sz w:val="22"/>
        </w:rPr>
      </w:pPr>
    </w:p>
    <w:p w14:paraId="147567A2" w14:textId="77777777" w:rsidR="00832768" w:rsidRPr="005B75A3" w:rsidRDefault="00832768" w:rsidP="00832768">
      <w:pPr>
        <w:pStyle w:val="NormalWeb"/>
        <w:spacing w:before="0" w:beforeAutospacing="0" w:after="0" w:afterAutospacing="0"/>
        <w:rPr>
          <w:rFonts w:ascii="Roboto" w:hAnsi="Roboto" w:cs="Arial"/>
          <w:sz w:val="22"/>
          <w:szCs w:val="22"/>
          <w:u w:val="single"/>
        </w:rPr>
      </w:pPr>
      <w:r w:rsidRPr="005B75A3">
        <w:rPr>
          <w:rFonts w:ascii="Roboto" w:hAnsi="Roboto" w:cs="Arial"/>
          <w:sz w:val="22"/>
          <w:szCs w:val="22"/>
          <w:u w:val="single"/>
        </w:rPr>
        <w:t xml:space="preserve">Specifications </w:t>
      </w:r>
    </w:p>
    <w:p w14:paraId="77157356" w14:textId="0D161280" w:rsidR="00832768" w:rsidRPr="005B75A3" w:rsidRDefault="00832768" w:rsidP="00832768">
      <w:pPr>
        <w:pStyle w:val="NormalWeb"/>
        <w:numPr>
          <w:ilvl w:val="0"/>
          <w:numId w:val="47"/>
        </w:numPr>
        <w:spacing w:before="0" w:beforeAutospacing="0" w:after="0" w:afterAutospacing="0"/>
        <w:rPr>
          <w:rFonts w:ascii="Roboto" w:hAnsi="Roboto" w:cs="Arial"/>
          <w:sz w:val="22"/>
          <w:szCs w:val="22"/>
        </w:rPr>
      </w:pPr>
      <w:r w:rsidRPr="005B75A3">
        <w:rPr>
          <w:rFonts w:ascii="Roboto" w:hAnsi="Roboto" w:cs="Arial"/>
          <w:sz w:val="22"/>
          <w:szCs w:val="22"/>
        </w:rPr>
        <w:t xml:space="preserve">This assignment is worth </w:t>
      </w:r>
      <w:r w:rsidR="00CC7272">
        <w:rPr>
          <w:rFonts w:ascii="Roboto" w:hAnsi="Roboto" w:cs="Arial"/>
          <w:b/>
          <w:bCs/>
          <w:sz w:val="22"/>
          <w:szCs w:val="22"/>
        </w:rPr>
        <w:t>25</w:t>
      </w:r>
      <w:r w:rsidRPr="005B75A3">
        <w:rPr>
          <w:rFonts w:ascii="Roboto" w:hAnsi="Roboto" w:cs="Arial"/>
          <w:b/>
          <w:bCs/>
          <w:sz w:val="22"/>
          <w:szCs w:val="22"/>
        </w:rPr>
        <w:t xml:space="preserve"> points</w:t>
      </w:r>
    </w:p>
    <w:p w14:paraId="0CF6A102" w14:textId="77777777" w:rsidR="00832768" w:rsidRDefault="00832768" w:rsidP="00832768">
      <w:pPr>
        <w:pStyle w:val="Headline1"/>
        <w:numPr>
          <w:ilvl w:val="0"/>
          <w:numId w:val="47"/>
        </w:numPr>
        <w:spacing w:before="0" w:line="240" w:lineRule="auto"/>
        <w:rPr>
          <w:rFonts w:ascii="Roboto" w:eastAsiaTheme="minorHAnsi" w:hAnsi="Roboto" w:cstheme="minorBidi"/>
          <w:b w:val="0"/>
          <w:color w:val="000000" w:themeColor="text1"/>
          <w:sz w:val="22"/>
          <w:szCs w:val="22"/>
        </w:rPr>
      </w:pPr>
      <w:r w:rsidRPr="00881FDC">
        <w:rPr>
          <w:rFonts w:ascii="Roboto" w:eastAsiaTheme="minorHAnsi" w:hAnsi="Roboto" w:cstheme="minorBidi"/>
          <w:b w:val="0"/>
          <w:color w:val="000000" w:themeColor="text1"/>
          <w:sz w:val="22"/>
          <w:szCs w:val="22"/>
        </w:rPr>
        <w:t xml:space="preserve">Submit </w:t>
      </w:r>
      <w:r>
        <w:rPr>
          <w:rFonts w:ascii="Roboto" w:eastAsiaTheme="minorHAnsi" w:hAnsi="Roboto" w:cstheme="minorBidi"/>
          <w:b w:val="0"/>
          <w:color w:val="000000" w:themeColor="text1"/>
          <w:sz w:val="22"/>
          <w:szCs w:val="22"/>
        </w:rPr>
        <w:t xml:space="preserve">a </w:t>
      </w:r>
      <w:r w:rsidRPr="006B768F">
        <w:rPr>
          <w:rFonts w:ascii="Roboto" w:eastAsiaTheme="minorHAnsi" w:hAnsi="Roboto" w:cstheme="minorBidi"/>
          <w:b w:val="0"/>
          <w:color w:val="000000" w:themeColor="text1"/>
          <w:sz w:val="22"/>
          <w:szCs w:val="22"/>
        </w:rPr>
        <w:t>SQL script file (.</w:t>
      </w:r>
      <w:proofErr w:type="spellStart"/>
      <w:r w:rsidRPr="006B768F">
        <w:rPr>
          <w:rFonts w:ascii="Roboto" w:eastAsiaTheme="minorHAnsi" w:hAnsi="Roboto" w:cstheme="minorBidi"/>
          <w:b w:val="0"/>
          <w:color w:val="000000" w:themeColor="text1"/>
          <w:sz w:val="22"/>
          <w:szCs w:val="22"/>
        </w:rPr>
        <w:t>sql</w:t>
      </w:r>
      <w:proofErr w:type="spellEnd"/>
      <w:r w:rsidRPr="006B768F">
        <w:rPr>
          <w:rFonts w:ascii="Roboto" w:eastAsiaTheme="minorHAnsi" w:hAnsi="Roboto" w:cstheme="minorBidi"/>
          <w:b w:val="0"/>
          <w:color w:val="000000" w:themeColor="text1"/>
          <w:sz w:val="22"/>
          <w:szCs w:val="22"/>
        </w:rPr>
        <w:t xml:space="preserve">) with </w:t>
      </w:r>
      <w:r>
        <w:rPr>
          <w:rFonts w:ascii="Roboto" w:eastAsiaTheme="minorHAnsi" w:hAnsi="Roboto" w:cstheme="minorBidi"/>
          <w:b w:val="0"/>
          <w:color w:val="000000" w:themeColor="text1"/>
          <w:sz w:val="22"/>
          <w:szCs w:val="22"/>
        </w:rPr>
        <w:t>code for each question</w:t>
      </w:r>
    </w:p>
    <w:p w14:paraId="6C8B7974" w14:textId="77777777" w:rsidR="00832768" w:rsidRPr="00AC59C4" w:rsidRDefault="00832768" w:rsidP="00832768">
      <w:pPr>
        <w:pStyle w:val="NormalWeb"/>
        <w:numPr>
          <w:ilvl w:val="1"/>
          <w:numId w:val="47"/>
        </w:numPr>
        <w:spacing w:before="0" w:beforeAutospacing="0" w:after="0" w:afterAutospacing="0"/>
        <w:rPr>
          <w:rFonts w:ascii="Roboto" w:hAnsi="Roboto" w:cs="Arial"/>
          <w:sz w:val="22"/>
          <w:szCs w:val="22"/>
        </w:rPr>
      </w:pPr>
      <w:r>
        <w:rPr>
          <w:rFonts w:ascii="Roboto" w:hAnsi="Roboto" w:cs="Arial"/>
          <w:sz w:val="22"/>
          <w:szCs w:val="22"/>
        </w:rPr>
        <w:t>Add a comment to the top of the script with your name (--) and comments for each question number</w:t>
      </w:r>
    </w:p>
    <w:p w14:paraId="3DBF4C07" w14:textId="77777777" w:rsidR="00832768" w:rsidRDefault="00832768" w:rsidP="00832768">
      <w:pPr>
        <w:pStyle w:val="NormalWeb"/>
        <w:numPr>
          <w:ilvl w:val="1"/>
          <w:numId w:val="47"/>
        </w:numPr>
        <w:spacing w:before="0" w:beforeAutospacing="0" w:after="0" w:afterAutospacing="0"/>
        <w:rPr>
          <w:rFonts w:ascii="Roboto" w:hAnsi="Roboto" w:cs="Arial"/>
          <w:sz w:val="22"/>
          <w:szCs w:val="22"/>
        </w:rPr>
      </w:pPr>
      <w:r w:rsidRPr="005B75A3">
        <w:rPr>
          <w:rFonts w:ascii="Roboto" w:hAnsi="Roboto" w:cs="Arial"/>
          <w:sz w:val="22"/>
          <w:szCs w:val="22"/>
        </w:rPr>
        <w:t xml:space="preserve">If you have trouble saving or submitting a </w:t>
      </w:r>
      <w:r>
        <w:rPr>
          <w:rFonts w:ascii="Roboto" w:hAnsi="Roboto" w:cs="Arial"/>
          <w:sz w:val="22"/>
          <w:szCs w:val="22"/>
        </w:rPr>
        <w:t>SQL script</w:t>
      </w:r>
      <w:r w:rsidRPr="005B75A3">
        <w:rPr>
          <w:rFonts w:ascii="Roboto" w:hAnsi="Roboto" w:cs="Arial"/>
          <w:sz w:val="22"/>
          <w:szCs w:val="22"/>
        </w:rPr>
        <w:t xml:space="preserve"> file, you can paste </w:t>
      </w:r>
      <w:r>
        <w:rPr>
          <w:rFonts w:ascii="Roboto" w:hAnsi="Roboto" w:cs="Arial"/>
          <w:sz w:val="22"/>
          <w:szCs w:val="22"/>
        </w:rPr>
        <w:t>your code into a</w:t>
      </w:r>
      <w:r w:rsidRPr="005B75A3">
        <w:rPr>
          <w:rFonts w:ascii="Roboto" w:hAnsi="Roboto" w:cs="Arial"/>
          <w:sz w:val="22"/>
          <w:szCs w:val="22"/>
        </w:rPr>
        <w:t xml:space="preserve"> Word or PDF </w:t>
      </w:r>
      <w:r>
        <w:rPr>
          <w:rFonts w:ascii="Roboto" w:hAnsi="Roboto" w:cs="Arial"/>
          <w:sz w:val="22"/>
          <w:szCs w:val="22"/>
        </w:rPr>
        <w:t xml:space="preserve">file </w:t>
      </w:r>
    </w:p>
    <w:p w14:paraId="6ED4902B" w14:textId="77777777" w:rsidR="00832768" w:rsidRDefault="00832768" w:rsidP="00832768">
      <w:pPr>
        <w:pStyle w:val="NormalWeb"/>
        <w:numPr>
          <w:ilvl w:val="1"/>
          <w:numId w:val="47"/>
        </w:numPr>
        <w:spacing w:before="0" w:beforeAutospacing="0" w:after="0" w:afterAutospacing="0"/>
        <w:rPr>
          <w:rFonts w:ascii="Roboto" w:hAnsi="Roboto" w:cs="Arial"/>
          <w:sz w:val="22"/>
          <w:szCs w:val="22"/>
        </w:rPr>
      </w:pPr>
      <w:r w:rsidRPr="002230C0">
        <w:rPr>
          <w:rFonts w:ascii="Roboto" w:hAnsi="Roboto" w:cs="Arial"/>
          <w:sz w:val="22"/>
          <w:szCs w:val="22"/>
        </w:rPr>
        <w:t>Your file names should contain your last name and the assignment name (e.g., “lastname_homework</w:t>
      </w:r>
      <w:r>
        <w:rPr>
          <w:rFonts w:ascii="Roboto" w:hAnsi="Roboto" w:cs="Arial"/>
          <w:sz w:val="22"/>
          <w:szCs w:val="22"/>
        </w:rPr>
        <w:t>4</w:t>
      </w:r>
      <w:r w:rsidRPr="002230C0">
        <w:rPr>
          <w:rFonts w:ascii="Roboto" w:hAnsi="Roboto" w:cs="Arial"/>
          <w:sz w:val="22"/>
          <w:szCs w:val="22"/>
        </w:rPr>
        <w:t>.</w:t>
      </w:r>
      <w:r>
        <w:rPr>
          <w:rFonts w:ascii="Roboto" w:hAnsi="Roboto" w:cs="Arial"/>
          <w:sz w:val="22"/>
          <w:szCs w:val="22"/>
        </w:rPr>
        <w:t>sql</w:t>
      </w:r>
      <w:r w:rsidRPr="002230C0">
        <w:rPr>
          <w:rFonts w:ascii="Roboto" w:hAnsi="Roboto" w:cs="Arial"/>
          <w:sz w:val="22"/>
          <w:szCs w:val="22"/>
        </w:rPr>
        <w:t>”)</w:t>
      </w:r>
    </w:p>
    <w:p w14:paraId="553B1A8F" w14:textId="77777777" w:rsidR="006B768F" w:rsidRPr="00832768" w:rsidRDefault="006B768F" w:rsidP="006B768F">
      <w:pPr>
        <w:spacing w:after="0" w:line="240" w:lineRule="auto"/>
        <w:rPr>
          <w:rFonts w:ascii="Roboto" w:hAnsi="Roboto"/>
          <w:b/>
          <w:bCs/>
          <w:sz w:val="22"/>
        </w:rPr>
      </w:pPr>
    </w:p>
    <w:p w14:paraId="7A331B82" w14:textId="77777777" w:rsidR="00832768" w:rsidRPr="003B3751" w:rsidRDefault="00832768" w:rsidP="00832768">
      <w:pPr>
        <w:widowControl w:val="0"/>
        <w:autoSpaceDE w:val="0"/>
        <w:autoSpaceDN w:val="0"/>
        <w:adjustRightInd w:val="0"/>
        <w:spacing w:after="0" w:line="240" w:lineRule="auto"/>
        <w:rPr>
          <w:rFonts w:ascii="Roboto" w:hAnsi="Roboto" w:cs="Arial"/>
          <w:color w:val="000000"/>
          <w:sz w:val="22"/>
        </w:rPr>
      </w:pPr>
      <w:r w:rsidRPr="003B3751">
        <w:rPr>
          <w:rFonts w:ascii="Roboto" w:hAnsi="Roboto" w:cs="Arial"/>
          <w:color w:val="000000"/>
          <w:sz w:val="22"/>
        </w:rPr>
        <w:t xml:space="preserve">Download </w:t>
      </w:r>
      <w:r w:rsidRPr="003B3751">
        <w:rPr>
          <w:rFonts w:ascii="Roboto" w:hAnsi="Roboto" w:cs="Arial"/>
          <w:iCs/>
          <w:color w:val="000000"/>
          <w:sz w:val="22"/>
        </w:rPr>
        <w:t>DDD.SQL</w:t>
      </w:r>
      <w:r w:rsidRPr="003B3751">
        <w:rPr>
          <w:rFonts w:ascii="Roboto" w:hAnsi="Roboto" w:cs="Arial"/>
          <w:color w:val="000000"/>
          <w:sz w:val="22"/>
        </w:rPr>
        <w:t xml:space="preserve"> from ICON. </w:t>
      </w:r>
      <w:r w:rsidRPr="003B3751">
        <w:rPr>
          <w:rFonts w:ascii="Roboto" w:hAnsi="Roboto" w:cs="Arial"/>
          <w:b/>
          <w:bCs/>
          <w:color w:val="000000"/>
          <w:sz w:val="22"/>
        </w:rPr>
        <w:t>Upload</w:t>
      </w:r>
      <w:r w:rsidRPr="003B3751">
        <w:rPr>
          <w:rFonts w:ascii="Roboto" w:hAnsi="Roboto" w:cs="Arial"/>
          <w:color w:val="000000"/>
          <w:sz w:val="22"/>
        </w:rPr>
        <w:t xml:space="preserve"> the SQL script file into APEX, and then run it. The script contains </w:t>
      </w:r>
      <w:r w:rsidRPr="003B3751">
        <w:rPr>
          <w:rFonts w:ascii="Roboto" w:hAnsi="Roboto" w:cs="Arial"/>
          <w:sz w:val="22"/>
        </w:rPr>
        <w:t xml:space="preserve">3443 SQL statements </w:t>
      </w:r>
      <w:r w:rsidRPr="003B3751">
        <w:rPr>
          <w:rFonts w:ascii="Roboto" w:hAnsi="Roboto" w:cs="Arial"/>
          <w:color w:val="000000"/>
          <w:sz w:val="22"/>
        </w:rPr>
        <w:t xml:space="preserve">to create and populate a database about the first 30 seasons of Guy Fieri’s </w:t>
      </w:r>
      <w:r w:rsidRPr="003B3751">
        <w:rPr>
          <w:rFonts w:ascii="Roboto" w:hAnsi="Roboto" w:cs="Arial"/>
          <w:i/>
          <w:iCs/>
          <w:color w:val="000000"/>
          <w:sz w:val="22"/>
        </w:rPr>
        <w:t xml:space="preserve">Diners, Drive-Ins, and Dives. </w:t>
      </w:r>
      <w:r w:rsidRPr="003B3751">
        <w:rPr>
          <w:rFonts w:ascii="Roboto" w:hAnsi="Roboto" w:cs="Arial"/>
          <w:color w:val="000000"/>
          <w:sz w:val="22"/>
        </w:rPr>
        <w:t xml:space="preserve">This data was collected from several sources, including </w:t>
      </w:r>
      <w:hyperlink r:id="rId8" w:history="1">
        <w:r w:rsidRPr="003B3751">
          <w:rPr>
            <w:rStyle w:val="Hyperlink"/>
            <w:rFonts w:ascii="Roboto" w:hAnsi="Roboto" w:cs="Arial"/>
            <w:sz w:val="22"/>
          </w:rPr>
          <w:t>Food Network</w:t>
        </w:r>
      </w:hyperlink>
      <w:r w:rsidRPr="003B3751">
        <w:rPr>
          <w:rFonts w:ascii="Roboto" w:hAnsi="Roboto" w:cs="Arial"/>
          <w:color w:val="000000"/>
          <w:sz w:val="22"/>
        </w:rPr>
        <w:t xml:space="preserve">, </w:t>
      </w:r>
      <w:hyperlink r:id="rId9" w:history="1">
        <w:r w:rsidRPr="003B3751">
          <w:rPr>
            <w:rStyle w:val="Hyperlink"/>
            <w:rFonts w:ascii="Roboto" w:hAnsi="Roboto" w:cs="Arial"/>
            <w:sz w:val="22"/>
          </w:rPr>
          <w:t>Kaggle</w:t>
        </w:r>
      </w:hyperlink>
      <w:r w:rsidRPr="003B3751">
        <w:rPr>
          <w:rFonts w:ascii="Roboto" w:hAnsi="Roboto" w:cs="Arial"/>
          <w:color w:val="000000"/>
          <w:sz w:val="22"/>
        </w:rPr>
        <w:t xml:space="preserve">, and the </w:t>
      </w:r>
      <w:hyperlink r:id="rId10" w:history="1">
        <w:r w:rsidRPr="003B3751">
          <w:rPr>
            <w:rStyle w:val="Hyperlink"/>
            <w:rFonts w:ascii="Roboto" w:hAnsi="Roboto" w:cs="Arial"/>
            <w:sz w:val="22"/>
          </w:rPr>
          <w:t>US Census Bureau</w:t>
        </w:r>
      </w:hyperlink>
      <w:r w:rsidRPr="003B3751">
        <w:rPr>
          <w:rFonts w:ascii="Roboto" w:hAnsi="Roboto" w:cs="Arial"/>
          <w:color w:val="000000"/>
          <w:sz w:val="22"/>
        </w:rPr>
        <w:t xml:space="preserve">. The normalized database contains </w:t>
      </w:r>
      <w:r w:rsidRPr="003B3751">
        <w:rPr>
          <w:rFonts w:ascii="Roboto" w:hAnsi="Roboto" w:cs="Arial"/>
          <w:sz w:val="22"/>
        </w:rPr>
        <w:t>4 tables</w:t>
      </w:r>
      <w:r w:rsidRPr="003B3751">
        <w:rPr>
          <w:rFonts w:ascii="Roboto" w:hAnsi="Roboto" w:cs="Arial"/>
          <w:color w:val="000000"/>
          <w:sz w:val="22"/>
        </w:rPr>
        <w:t>:</w:t>
      </w:r>
    </w:p>
    <w:p w14:paraId="15B3324E" w14:textId="77777777" w:rsidR="00832768" w:rsidRPr="003B3751" w:rsidRDefault="00832768" w:rsidP="00832768">
      <w:pPr>
        <w:widowControl w:val="0"/>
        <w:autoSpaceDE w:val="0"/>
        <w:autoSpaceDN w:val="0"/>
        <w:adjustRightInd w:val="0"/>
        <w:spacing w:after="0" w:line="240" w:lineRule="auto"/>
        <w:rPr>
          <w:rFonts w:ascii="Roboto" w:hAnsi="Roboto" w:cs="Arial"/>
          <w:color w:val="000000"/>
          <w:sz w:val="22"/>
        </w:rPr>
      </w:pPr>
    </w:p>
    <w:p w14:paraId="169D995A" w14:textId="77777777" w:rsidR="00832768" w:rsidRPr="003B3751" w:rsidRDefault="00832768" w:rsidP="00832768">
      <w:pPr>
        <w:pStyle w:val="ListParagraph"/>
        <w:widowControl w:val="0"/>
        <w:numPr>
          <w:ilvl w:val="0"/>
          <w:numId w:val="52"/>
        </w:numPr>
        <w:autoSpaceDE w:val="0"/>
        <w:autoSpaceDN w:val="0"/>
        <w:adjustRightInd w:val="0"/>
        <w:spacing w:after="0" w:line="240" w:lineRule="auto"/>
        <w:contextualSpacing/>
        <w:rPr>
          <w:rFonts w:ascii="Roboto" w:hAnsi="Roboto" w:cs="Arial"/>
          <w:color w:val="000000"/>
          <w:sz w:val="22"/>
        </w:rPr>
      </w:pPr>
      <w:r w:rsidRPr="003B3751">
        <w:rPr>
          <w:rFonts w:ascii="Roboto" w:hAnsi="Roboto" w:cs="Arial"/>
          <w:color w:val="000000"/>
          <w:sz w:val="22"/>
        </w:rPr>
        <w:t>RESTAURANT (1126 rows) contains basic information about the US restaurants that appeared on the show, including a unique ID, name, cuisine type (e.g., Italian), Yelp rating (out of 5 stars), and website. Some restaurants do not have a Yelp rating or website. Each restaurant is located in 1 locale.</w:t>
      </w:r>
    </w:p>
    <w:p w14:paraId="3710E252" w14:textId="77777777" w:rsidR="00832768" w:rsidRPr="003B3751" w:rsidRDefault="00832768" w:rsidP="00832768">
      <w:pPr>
        <w:pStyle w:val="ListParagraph"/>
        <w:widowControl w:val="0"/>
        <w:numPr>
          <w:ilvl w:val="0"/>
          <w:numId w:val="52"/>
        </w:numPr>
        <w:autoSpaceDE w:val="0"/>
        <w:autoSpaceDN w:val="0"/>
        <w:adjustRightInd w:val="0"/>
        <w:spacing w:after="0" w:line="240" w:lineRule="auto"/>
        <w:contextualSpacing/>
        <w:rPr>
          <w:rFonts w:ascii="Roboto" w:hAnsi="Roboto" w:cs="Arial"/>
          <w:color w:val="000000"/>
          <w:sz w:val="22"/>
        </w:rPr>
      </w:pPr>
      <w:r w:rsidRPr="003B3751">
        <w:rPr>
          <w:rFonts w:ascii="Roboto" w:hAnsi="Roboto" w:cs="Arial"/>
          <w:color w:val="000000"/>
          <w:sz w:val="22"/>
        </w:rPr>
        <w:t>LOCALE  (701 rows) records the unique ID, city name, state abbreviation, population, population density, and economic statistics (proportion of population living under the poverty line, median monthly household income, and median monthly housing cost) for US cities. Each locale may have multiple restaurants featured on the show, but the database also includes some that have not had any restaurants featured.</w:t>
      </w:r>
    </w:p>
    <w:p w14:paraId="1DC7285A" w14:textId="77777777" w:rsidR="00832768" w:rsidRPr="003B3751" w:rsidRDefault="00832768" w:rsidP="00832768">
      <w:pPr>
        <w:pStyle w:val="ListParagraph"/>
        <w:widowControl w:val="0"/>
        <w:numPr>
          <w:ilvl w:val="0"/>
          <w:numId w:val="52"/>
        </w:numPr>
        <w:autoSpaceDE w:val="0"/>
        <w:autoSpaceDN w:val="0"/>
        <w:adjustRightInd w:val="0"/>
        <w:spacing w:after="0" w:line="240" w:lineRule="auto"/>
        <w:contextualSpacing/>
        <w:rPr>
          <w:rFonts w:ascii="Roboto" w:hAnsi="Roboto" w:cs="Arial"/>
          <w:color w:val="000000"/>
          <w:sz w:val="22"/>
        </w:rPr>
      </w:pPr>
      <w:r w:rsidRPr="003B3751">
        <w:rPr>
          <w:rFonts w:ascii="Roboto" w:hAnsi="Roboto" w:cs="Arial"/>
          <w:color w:val="000000"/>
          <w:sz w:val="22"/>
        </w:rPr>
        <w:t xml:space="preserve">EPISODE (409 rows) stores the unique ID, season number, episode number, title, and original air date for each episode of the show. </w:t>
      </w:r>
    </w:p>
    <w:p w14:paraId="7C63BFE3" w14:textId="77777777" w:rsidR="00832768" w:rsidRPr="003B3751" w:rsidRDefault="00832768" w:rsidP="00832768">
      <w:pPr>
        <w:pStyle w:val="ListParagraph"/>
        <w:widowControl w:val="0"/>
        <w:numPr>
          <w:ilvl w:val="0"/>
          <w:numId w:val="52"/>
        </w:numPr>
        <w:autoSpaceDE w:val="0"/>
        <w:autoSpaceDN w:val="0"/>
        <w:adjustRightInd w:val="0"/>
        <w:spacing w:after="0" w:line="240" w:lineRule="auto"/>
        <w:contextualSpacing/>
        <w:rPr>
          <w:rFonts w:ascii="Roboto" w:hAnsi="Roboto" w:cs="Arial"/>
          <w:color w:val="000000"/>
          <w:sz w:val="22"/>
        </w:rPr>
      </w:pPr>
      <w:r w:rsidRPr="003B3751">
        <w:rPr>
          <w:rFonts w:ascii="Roboto" w:hAnsi="Roboto" w:cs="Arial"/>
          <w:color w:val="000000"/>
          <w:sz w:val="22"/>
        </w:rPr>
        <w:t>APPEARANCE (1199 rows) tracks the restaurant(s) appearing in each episode. Restaurants may appear in multiple episodes and episodes may feature multiple restaurants. Since the database contains only US restaurants, some episodes that were filmed abroad are not associated with any restaurants.</w:t>
      </w:r>
    </w:p>
    <w:p w14:paraId="19C55457" w14:textId="77777777" w:rsidR="00832768" w:rsidRPr="003B3751" w:rsidRDefault="00832768" w:rsidP="00832768">
      <w:pPr>
        <w:widowControl w:val="0"/>
        <w:autoSpaceDE w:val="0"/>
        <w:autoSpaceDN w:val="0"/>
        <w:adjustRightInd w:val="0"/>
        <w:spacing w:after="0" w:line="240" w:lineRule="auto"/>
        <w:contextualSpacing/>
        <w:rPr>
          <w:rFonts w:ascii="Roboto" w:hAnsi="Roboto"/>
          <w:sz w:val="22"/>
        </w:rPr>
      </w:pPr>
    </w:p>
    <w:p w14:paraId="008FC2B7" w14:textId="77777777" w:rsidR="00832768" w:rsidRPr="003B3751" w:rsidRDefault="00832768" w:rsidP="00832768">
      <w:pPr>
        <w:widowControl w:val="0"/>
        <w:autoSpaceDE w:val="0"/>
        <w:autoSpaceDN w:val="0"/>
        <w:adjustRightInd w:val="0"/>
        <w:contextualSpacing/>
        <w:rPr>
          <w:rFonts w:ascii="Roboto" w:hAnsi="Roboto"/>
          <w:sz w:val="22"/>
        </w:rPr>
      </w:pPr>
      <w:r w:rsidRPr="003B3751">
        <w:rPr>
          <w:rFonts w:ascii="Roboto" w:hAnsi="Roboto"/>
          <w:b/>
          <w:bCs/>
          <w:sz w:val="22"/>
        </w:rPr>
        <w:t>Note:</w:t>
      </w:r>
      <w:r w:rsidRPr="003B3751">
        <w:rPr>
          <w:rFonts w:ascii="Roboto" w:hAnsi="Roboto"/>
          <w:sz w:val="22"/>
        </w:rPr>
        <w:t xml:space="preserve"> The script may take a minute to run in APEX. Don’t click “Run Now” multiple times if nothing happens right away.</w:t>
      </w:r>
    </w:p>
    <w:p w14:paraId="729606CC" w14:textId="77777777" w:rsidR="00832768" w:rsidRDefault="00832768" w:rsidP="00832768">
      <w:pPr>
        <w:widowControl w:val="0"/>
        <w:autoSpaceDE w:val="0"/>
        <w:autoSpaceDN w:val="0"/>
        <w:adjustRightInd w:val="0"/>
        <w:spacing w:after="0" w:line="240" w:lineRule="auto"/>
        <w:contextualSpacing/>
        <w:rPr>
          <w:rFonts w:ascii="Roboto" w:hAnsi="Roboto"/>
          <w:sz w:val="22"/>
        </w:rPr>
      </w:pPr>
    </w:p>
    <w:p w14:paraId="42413E3C" w14:textId="5668190E" w:rsidR="00832768" w:rsidRPr="003B3751" w:rsidRDefault="00832768" w:rsidP="00832768">
      <w:pPr>
        <w:widowControl w:val="0"/>
        <w:autoSpaceDE w:val="0"/>
        <w:autoSpaceDN w:val="0"/>
        <w:adjustRightInd w:val="0"/>
        <w:spacing w:after="0" w:line="240" w:lineRule="auto"/>
        <w:contextualSpacing/>
        <w:rPr>
          <w:rFonts w:ascii="Roboto" w:hAnsi="Roboto"/>
          <w:sz w:val="22"/>
        </w:rPr>
      </w:pPr>
      <w:r w:rsidRPr="003B3751">
        <w:rPr>
          <w:rFonts w:ascii="Roboto" w:hAnsi="Roboto"/>
          <w:sz w:val="22"/>
        </w:rPr>
        <w:t>You should review each table in the Object Browser and inspect the DDL code to make sure that you understand the field definitions, constraints, primary key(s), foreign key(s), and relationships. A graphical relational schema is shown below:</w:t>
      </w:r>
    </w:p>
    <w:p w14:paraId="5BFD5937" w14:textId="77777777" w:rsidR="00832768" w:rsidRPr="003B3751" w:rsidRDefault="00832768" w:rsidP="00832768">
      <w:pPr>
        <w:widowControl w:val="0"/>
        <w:autoSpaceDE w:val="0"/>
        <w:autoSpaceDN w:val="0"/>
        <w:adjustRightInd w:val="0"/>
        <w:spacing w:after="0" w:line="240" w:lineRule="auto"/>
        <w:contextualSpacing/>
        <w:rPr>
          <w:rFonts w:ascii="Roboto" w:hAnsi="Roboto"/>
          <w:sz w:val="22"/>
        </w:rPr>
      </w:pPr>
    </w:p>
    <w:p w14:paraId="21546F85" w14:textId="77777777" w:rsidR="00832768" w:rsidRPr="003B3751" w:rsidRDefault="00832768" w:rsidP="00832768">
      <w:pPr>
        <w:widowControl w:val="0"/>
        <w:autoSpaceDE w:val="0"/>
        <w:autoSpaceDN w:val="0"/>
        <w:adjustRightInd w:val="0"/>
        <w:spacing w:after="0" w:line="240" w:lineRule="auto"/>
        <w:contextualSpacing/>
        <w:rPr>
          <w:rFonts w:ascii="Roboto" w:hAnsi="Roboto"/>
          <w:sz w:val="22"/>
        </w:rPr>
      </w:pPr>
      <w:r w:rsidRPr="003B3751">
        <w:rPr>
          <w:rFonts w:ascii="Roboto" w:hAnsi="Roboto"/>
          <w:noProof/>
          <w:sz w:val="22"/>
        </w:rPr>
        <w:lastRenderedPageBreak/>
        <w:drawing>
          <wp:inline distT="0" distB="0" distL="0" distR="0" wp14:anchorId="3F47014E" wp14:editId="2209EBD3">
            <wp:extent cx="5029200" cy="1977830"/>
            <wp:effectExtent l="0" t="0" r="0" b="3810"/>
            <wp:docPr id="391337868" name="Picture 1" descr="A diagram of a television sh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37868" name="Picture 1" descr="A diagram of a television show&#10;&#10;AI-generated content may be incorrect."/>
                    <pic:cNvPicPr/>
                  </pic:nvPicPr>
                  <pic:blipFill>
                    <a:blip r:embed="rId11"/>
                    <a:stretch>
                      <a:fillRect/>
                    </a:stretch>
                  </pic:blipFill>
                  <pic:spPr>
                    <a:xfrm>
                      <a:off x="0" y="0"/>
                      <a:ext cx="5029200" cy="1977830"/>
                    </a:xfrm>
                    <a:prstGeom prst="rect">
                      <a:avLst/>
                    </a:prstGeom>
                  </pic:spPr>
                </pic:pic>
              </a:graphicData>
            </a:graphic>
          </wp:inline>
        </w:drawing>
      </w:r>
    </w:p>
    <w:p w14:paraId="54FEB668" w14:textId="77777777" w:rsidR="001364AE" w:rsidRPr="00832768" w:rsidRDefault="001364AE" w:rsidP="001364AE">
      <w:pPr>
        <w:widowControl w:val="0"/>
        <w:autoSpaceDE w:val="0"/>
        <w:autoSpaceDN w:val="0"/>
        <w:adjustRightInd w:val="0"/>
        <w:spacing w:after="0" w:line="240" w:lineRule="auto"/>
        <w:rPr>
          <w:rFonts w:ascii="Roboto" w:hAnsi="Roboto" w:cs="Arial"/>
          <w:color w:val="000000"/>
          <w:sz w:val="22"/>
        </w:rPr>
      </w:pPr>
    </w:p>
    <w:p w14:paraId="0A93F96A" w14:textId="77777777" w:rsidR="00832768" w:rsidRPr="003B3751" w:rsidRDefault="00832768" w:rsidP="00832768">
      <w:pPr>
        <w:widowControl w:val="0"/>
        <w:autoSpaceDE w:val="0"/>
        <w:autoSpaceDN w:val="0"/>
        <w:adjustRightInd w:val="0"/>
        <w:contextualSpacing/>
        <w:rPr>
          <w:rFonts w:ascii="Roboto" w:hAnsi="Roboto"/>
          <w:sz w:val="22"/>
        </w:rPr>
      </w:pPr>
      <w:r w:rsidRPr="003B3751">
        <w:rPr>
          <w:rFonts w:ascii="Roboto" w:hAnsi="Roboto"/>
          <w:sz w:val="22"/>
        </w:rPr>
        <w:t>Then write SQL queries to answer the following questions. Submit all code as a SQL script (.</w:t>
      </w:r>
      <w:proofErr w:type="spellStart"/>
      <w:r w:rsidRPr="003B3751">
        <w:rPr>
          <w:rFonts w:ascii="Roboto" w:hAnsi="Roboto"/>
          <w:sz w:val="22"/>
        </w:rPr>
        <w:t>sql</w:t>
      </w:r>
      <w:proofErr w:type="spellEnd"/>
      <w:r w:rsidRPr="003B3751">
        <w:rPr>
          <w:rFonts w:ascii="Roboto" w:hAnsi="Roboto"/>
          <w:sz w:val="22"/>
        </w:rPr>
        <w:t>). Add a comment at the top of the script with your name and comments to denote each question:</w:t>
      </w:r>
    </w:p>
    <w:p w14:paraId="353A2096" w14:textId="500B96D8" w:rsidR="006B768F" w:rsidRPr="00832768" w:rsidRDefault="006B768F" w:rsidP="001364AE">
      <w:pPr>
        <w:spacing w:after="0" w:line="240" w:lineRule="auto"/>
        <w:rPr>
          <w:rFonts w:ascii="Roboto" w:hAnsi="Roboto"/>
          <w:sz w:val="22"/>
        </w:rPr>
      </w:pPr>
    </w:p>
    <w:p w14:paraId="62248354" w14:textId="2CDA0592" w:rsidR="00832768" w:rsidRDefault="00832768" w:rsidP="00832768">
      <w:pPr>
        <w:pStyle w:val="ListParagraph"/>
        <w:widowControl w:val="0"/>
        <w:numPr>
          <w:ilvl w:val="0"/>
          <w:numId w:val="53"/>
        </w:numPr>
        <w:autoSpaceDE w:val="0"/>
        <w:autoSpaceDN w:val="0"/>
        <w:adjustRightInd w:val="0"/>
        <w:spacing w:after="0" w:line="240" w:lineRule="auto"/>
        <w:ind w:left="360"/>
        <w:contextualSpacing/>
        <w:rPr>
          <w:rFonts w:ascii="Roboto" w:hAnsi="Roboto" w:cs="Arial"/>
          <w:color w:val="000000"/>
          <w:sz w:val="22"/>
        </w:rPr>
      </w:pPr>
      <w:r w:rsidRPr="009A29C6">
        <w:rPr>
          <w:rFonts w:ascii="Roboto" w:hAnsi="Roboto" w:cs="Arial"/>
          <w:color w:val="000000"/>
          <w:sz w:val="22"/>
        </w:rPr>
        <w:t>(</w:t>
      </w:r>
      <w:r w:rsidR="00B10E0B">
        <w:rPr>
          <w:rFonts w:ascii="Roboto" w:hAnsi="Roboto" w:cs="Arial"/>
          <w:b/>
          <w:bCs/>
          <w:color w:val="000000"/>
          <w:sz w:val="22"/>
        </w:rPr>
        <w:t>3</w:t>
      </w:r>
      <w:r w:rsidRPr="009A29C6">
        <w:rPr>
          <w:rFonts w:ascii="Roboto" w:hAnsi="Roboto" w:cs="Arial"/>
          <w:b/>
          <w:bCs/>
          <w:color w:val="000000"/>
          <w:sz w:val="22"/>
        </w:rPr>
        <w:t xml:space="preserve"> points</w:t>
      </w:r>
      <w:r w:rsidRPr="009A29C6">
        <w:rPr>
          <w:rFonts w:ascii="Roboto" w:hAnsi="Roboto" w:cs="Arial"/>
          <w:color w:val="000000"/>
          <w:sz w:val="22"/>
        </w:rPr>
        <w:t xml:space="preserve">) </w:t>
      </w:r>
      <w:r>
        <w:rPr>
          <w:rFonts w:ascii="Roboto" w:hAnsi="Roboto" w:cs="Arial"/>
          <w:color w:val="000000"/>
          <w:sz w:val="22"/>
        </w:rPr>
        <w:t>You probably</w:t>
      </w:r>
      <w:r w:rsidRPr="009A29C6">
        <w:rPr>
          <w:rFonts w:ascii="Roboto" w:hAnsi="Roboto" w:cs="Arial"/>
          <w:color w:val="000000"/>
          <w:sz w:val="22"/>
        </w:rPr>
        <w:t xml:space="preserve"> imagine </w:t>
      </w:r>
      <w:proofErr w:type="gramStart"/>
      <w:r w:rsidRPr="009A29C6">
        <w:rPr>
          <w:rFonts w:ascii="Roboto" w:hAnsi="Roboto" w:cs="Arial"/>
          <w:color w:val="000000"/>
          <w:sz w:val="22"/>
        </w:rPr>
        <w:t>Guy’s road</w:t>
      </w:r>
      <w:proofErr w:type="gramEnd"/>
      <w:r w:rsidRPr="009A29C6">
        <w:rPr>
          <w:rFonts w:ascii="Roboto" w:hAnsi="Roboto" w:cs="Arial"/>
          <w:color w:val="000000"/>
          <w:sz w:val="22"/>
        </w:rPr>
        <w:t xml:space="preserve"> trips as occurring during the summer, but </w:t>
      </w:r>
      <w:r>
        <w:rPr>
          <w:rFonts w:ascii="Roboto" w:hAnsi="Roboto" w:cs="Arial"/>
          <w:color w:val="000000"/>
          <w:sz w:val="22"/>
        </w:rPr>
        <w:t>which seasons of the show are more winter-oriented</w:t>
      </w:r>
      <w:r w:rsidRPr="009A29C6">
        <w:rPr>
          <w:rFonts w:ascii="Roboto" w:hAnsi="Roboto" w:cs="Arial"/>
          <w:color w:val="000000"/>
          <w:sz w:val="22"/>
        </w:rPr>
        <w:t xml:space="preserve">? Write a </w:t>
      </w:r>
      <w:r>
        <w:rPr>
          <w:rFonts w:ascii="Roboto" w:hAnsi="Roboto" w:cs="Arial"/>
          <w:b/>
          <w:bCs/>
          <w:color w:val="000000"/>
          <w:sz w:val="22"/>
        </w:rPr>
        <w:t>compound</w:t>
      </w:r>
      <w:r w:rsidRPr="009A29C6">
        <w:rPr>
          <w:rFonts w:ascii="Roboto" w:hAnsi="Roboto" w:cs="Arial"/>
          <w:b/>
          <w:bCs/>
          <w:color w:val="000000"/>
          <w:sz w:val="22"/>
        </w:rPr>
        <w:t xml:space="preserve"> query </w:t>
      </w:r>
      <w:r w:rsidRPr="009A29C6">
        <w:rPr>
          <w:rFonts w:ascii="Roboto" w:hAnsi="Roboto" w:cs="Arial"/>
          <w:color w:val="000000"/>
          <w:sz w:val="22"/>
        </w:rPr>
        <w:t>that</w:t>
      </w:r>
      <w:r>
        <w:rPr>
          <w:rFonts w:ascii="Roboto" w:hAnsi="Roboto" w:cs="Arial"/>
          <w:color w:val="000000"/>
          <w:sz w:val="22"/>
        </w:rPr>
        <w:t xml:space="preserve"> returns the season numbers that had episodes airing in the winter (December, January, or February) but none in the summer (June, July, or August)</w:t>
      </w:r>
      <w:r w:rsidRPr="009A29C6">
        <w:rPr>
          <w:rFonts w:ascii="Roboto" w:hAnsi="Roboto" w:cs="Arial"/>
          <w:color w:val="000000"/>
          <w:sz w:val="22"/>
        </w:rPr>
        <w:t xml:space="preserve">. </w:t>
      </w:r>
    </w:p>
    <w:p w14:paraId="331A7E72" w14:textId="77777777" w:rsidR="007B508F" w:rsidRPr="00832768" w:rsidRDefault="007B508F" w:rsidP="00FE1ADE">
      <w:pPr>
        <w:widowControl w:val="0"/>
        <w:autoSpaceDE w:val="0"/>
        <w:autoSpaceDN w:val="0"/>
        <w:adjustRightInd w:val="0"/>
        <w:spacing w:after="0" w:line="240" w:lineRule="auto"/>
        <w:contextualSpacing/>
        <w:rPr>
          <w:rFonts w:ascii="Roboto" w:hAnsi="Roboto"/>
          <w:sz w:val="22"/>
        </w:rPr>
        <w:sectPr w:rsidR="007B508F" w:rsidRPr="00832768" w:rsidSect="00FE1ADE">
          <w:headerReference w:type="even" r:id="rId12"/>
          <w:headerReference w:type="default" r:id="rId13"/>
          <w:footerReference w:type="even" r:id="rId14"/>
          <w:footerReference w:type="default" r:id="rId15"/>
          <w:headerReference w:type="first" r:id="rId16"/>
          <w:footerReference w:type="first" r:id="rId17"/>
          <w:type w:val="continuous"/>
          <w:pgSz w:w="12240" w:h="15840"/>
          <w:pgMar w:top="1440" w:right="1440" w:bottom="1440" w:left="1440" w:header="720" w:footer="720" w:gutter="0"/>
          <w:cols w:space="720"/>
          <w:docGrid w:linePitch="360"/>
        </w:sectPr>
      </w:pPr>
    </w:p>
    <w:p w14:paraId="31073522" w14:textId="7C8E3596" w:rsidR="007B508F" w:rsidRPr="00832768" w:rsidRDefault="007B508F" w:rsidP="00FE1ADE">
      <w:pPr>
        <w:widowControl w:val="0"/>
        <w:autoSpaceDE w:val="0"/>
        <w:autoSpaceDN w:val="0"/>
        <w:adjustRightInd w:val="0"/>
        <w:spacing w:after="0" w:line="240" w:lineRule="auto"/>
        <w:contextualSpacing/>
        <w:rPr>
          <w:rFonts w:ascii="Roboto" w:hAnsi="Roboto"/>
          <w:sz w:val="22"/>
        </w:rPr>
      </w:pPr>
    </w:p>
    <w:p w14:paraId="7CA765BC" w14:textId="01CC1C04" w:rsidR="00832768" w:rsidRPr="003B3751" w:rsidRDefault="00832768" w:rsidP="00832768">
      <w:pPr>
        <w:pStyle w:val="ListParagraph"/>
        <w:widowControl w:val="0"/>
        <w:numPr>
          <w:ilvl w:val="0"/>
          <w:numId w:val="53"/>
        </w:numPr>
        <w:autoSpaceDE w:val="0"/>
        <w:autoSpaceDN w:val="0"/>
        <w:adjustRightInd w:val="0"/>
        <w:spacing w:after="0" w:line="240" w:lineRule="auto"/>
        <w:ind w:left="360"/>
        <w:contextualSpacing/>
        <w:rPr>
          <w:rFonts w:ascii="Roboto" w:hAnsi="Roboto" w:cs="Arial"/>
          <w:color w:val="000000"/>
          <w:sz w:val="22"/>
        </w:rPr>
      </w:pPr>
      <w:r w:rsidRPr="003B3751">
        <w:rPr>
          <w:rFonts w:ascii="Roboto" w:hAnsi="Roboto" w:cs="Arial"/>
          <w:color w:val="000000"/>
          <w:sz w:val="22"/>
        </w:rPr>
        <w:t>(</w:t>
      </w:r>
      <w:r w:rsidR="00B10E0B">
        <w:rPr>
          <w:rFonts w:ascii="Roboto" w:hAnsi="Roboto" w:cs="Arial"/>
          <w:b/>
          <w:bCs/>
          <w:color w:val="000000"/>
          <w:sz w:val="22"/>
        </w:rPr>
        <w:t>5</w:t>
      </w:r>
      <w:r w:rsidRPr="003B3751">
        <w:rPr>
          <w:rFonts w:ascii="Roboto" w:hAnsi="Roboto" w:cs="Arial"/>
          <w:b/>
          <w:bCs/>
          <w:color w:val="000000"/>
          <w:sz w:val="22"/>
        </w:rPr>
        <w:t xml:space="preserve"> points</w:t>
      </w:r>
      <w:r w:rsidRPr="003B3751">
        <w:rPr>
          <w:rFonts w:ascii="Roboto" w:hAnsi="Roboto" w:cs="Arial"/>
          <w:color w:val="000000"/>
          <w:sz w:val="22"/>
        </w:rPr>
        <w:t xml:space="preserve">) The database includes all 50 US states plus the District of Columbia, but which have never had a visit from the Mayor of </w:t>
      </w:r>
      <w:proofErr w:type="spellStart"/>
      <w:r w:rsidRPr="003B3751">
        <w:rPr>
          <w:rFonts w:ascii="Roboto" w:hAnsi="Roboto" w:cs="Arial"/>
          <w:color w:val="000000"/>
          <w:sz w:val="22"/>
        </w:rPr>
        <w:t>Flavortown</w:t>
      </w:r>
      <w:proofErr w:type="spellEnd"/>
      <w:r w:rsidRPr="003B3751">
        <w:rPr>
          <w:rFonts w:ascii="Roboto" w:hAnsi="Roboto" w:cs="Arial"/>
          <w:color w:val="000000"/>
          <w:sz w:val="22"/>
        </w:rPr>
        <w:t xml:space="preserve">? Write a </w:t>
      </w:r>
      <w:r w:rsidRPr="003B3751">
        <w:rPr>
          <w:rFonts w:ascii="Roboto" w:hAnsi="Roboto" w:cs="Arial"/>
          <w:b/>
          <w:bCs/>
          <w:color w:val="000000"/>
          <w:sz w:val="22"/>
        </w:rPr>
        <w:t xml:space="preserve">subquery </w:t>
      </w:r>
      <w:r w:rsidRPr="003B3751">
        <w:rPr>
          <w:rFonts w:ascii="Roboto" w:hAnsi="Roboto" w:cs="Arial"/>
          <w:color w:val="000000"/>
          <w:sz w:val="22"/>
        </w:rPr>
        <w:t>that returns the abbreviations for all state(s) that have n</w:t>
      </w:r>
      <w:r>
        <w:rPr>
          <w:rFonts w:ascii="Roboto" w:hAnsi="Roboto" w:cs="Arial"/>
          <w:color w:val="000000"/>
          <w:sz w:val="22"/>
        </w:rPr>
        <w:t>ever</w:t>
      </w:r>
      <w:r w:rsidRPr="003B3751">
        <w:rPr>
          <w:rFonts w:ascii="Roboto" w:hAnsi="Roboto" w:cs="Arial"/>
          <w:color w:val="000000"/>
          <w:sz w:val="22"/>
        </w:rPr>
        <w:t xml:space="preserve"> had any restaurants featured on the show. </w:t>
      </w:r>
    </w:p>
    <w:p w14:paraId="50A2CA60" w14:textId="3066CFE2" w:rsidR="007B508F" w:rsidRPr="00832768" w:rsidRDefault="007B508F" w:rsidP="00FE1ADE">
      <w:pPr>
        <w:widowControl w:val="0"/>
        <w:autoSpaceDE w:val="0"/>
        <w:autoSpaceDN w:val="0"/>
        <w:adjustRightInd w:val="0"/>
        <w:spacing w:after="0" w:line="240" w:lineRule="auto"/>
        <w:contextualSpacing/>
        <w:rPr>
          <w:rFonts w:ascii="Roboto" w:hAnsi="Roboto"/>
          <w:sz w:val="22"/>
        </w:rPr>
      </w:pPr>
    </w:p>
    <w:p w14:paraId="11B1CB0C" w14:textId="655DBE17" w:rsidR="00832768" w:rsidRPr="003B3751" w:rsidRDefault="00832768" w:rsidP="00832768">
      <w:pPr>
        <w:pStyle w:val="ListParagraph"/>
        <w:numPr>
          <w:ilvl w:val="0"/>
          <w:numId w:val="53"/>
        </w:numPr>
        <w:spacing w:after="0" w:line="240" w:lineRule="auto"/>
        <w:ind w:left="360"/>
        <w:contextualSpacing/>
        <w:rPr>
          <w:rFonts w:ascii="Roboto" w:hAnsi="Roboto" w:cs="Arial"/>
          <w:sz w:val="22"/>
        </w:rPr>
      </w:pPr>
      <w:r w:rsidRPr="003B3751">
        <w:rPr>
          <w:rFonts w:ascii="Roboto" w:hAnsi="Roboto" w:cs="Arial"/>
          <w:sz w:val="22"/>
        </w:rPr>
        <w:t>(</w:t>
      </w:r>
      <w:r>
        <w:rPr>
          <w:rFonts w:ascii="Roboto" w:hAnsi="Roboto" w:cs="Arial"/>
          <w:b/>
          <w:bCs/>
          <w:sz w:val="22"/>
        </w:rPr>
        <w:t>1</w:t>
      </w:r>
      <w:r w:rsidR="00B10E0B">
        <w:rPr>
          <w:rFonts w:ascii="Roboto" w:hAnsi="Roboto" w:cs="Arial"/>
          <w:b/>
          <w:bCs/>
          <w:sz w:val="22"/>
        </w:rPr>
        <w:t>0</w:t>
      </w:r>
      <w:r w:rsidRPr="003B3751">
        <w:rPr>
          <w:rFonts w:ascii="Roboto" w:hAnsi="Roboto" w:cs="Arial"/>
          <w:b/>
          <w:bCs/>
          <w:sz w:val="22"/>
        </w:rPr>
        <w:t xml:space="preserve"> points</w:t>
      </w:r>
      <w:r w:rsidRPr="003B3751">
        <w:rPr>
          <w:rFonts w:ascii="Roboto" w:hAnsi="Roboto" w:cs="Arial"/>
          <w:sz w:val="22"/>
        </w:rPr>
        <w:t xml:space="preserve">) The titular </w:t>
      </w:r>
      <w:r w:rsidRPr="003B3751">
        <w:rPr>
          <w:rFonts w:ascii="Roboto" w:hAnsi="Roboto" w:cs="Arial"/>
          <w:i/>
          <w:iCs/>
          <w:sz w:val="22"/>
        </w:rPr>
        <w:t xml:space="preserve">Diners, Drive-Ins, and Dives </w:t>
      </w:r>
      <w:r w:rsidRPr="003B3751">
        <w:rPr>
          <w:rFonts w:ascii="Roboto" w:hAnsi="Roboto" w:cs="Arial"/>
          <w:sz w:val="22"/>
        </w:rPr>
        <w:t xml:space="preserve">represent a diverse array of cuisines, but which are associated with the very best restaurants every to appear on the show? Write a </w:t>
      </w:r>
      <w:r w:rsidRPr="003B3751">
        <w:rPr>
          <w:rFonts w:ascii="Roboto" w:hAnsi="Roboto" w:cs="Arial"/>
          <w:b/>
          <w:bCs/>
          <w:sz w:val="22"/>
        </w:rPr>
        <w:t xml:space="preserve">CASE query </w:t>
      </w:r>
      <w:r w:rsidRPr="003B3751">
        <w:rPr>
          <w:rFonts w:ascii="Roboto" w:hAnsi="Roboto" w:cs="Arial"/>
          <w:sz w:val="22"/>
        </w:rPr>
        <w:t>that categorizes cuisine type according to the following rules:</w:t>
      </w:r>
    </w:p>
    <w:p w14:paraId="6CC75456" w14:textId="77777777" w:rsidR="00832768" w:rsidRPr="003B3751" w:rsidRDefault="00832768" w:rsidP="00832768">
      <w:pPr>
        <w:pStyle w:val="ListParagraph"/>
        <w:spacing w:after="0" w:line="240" w:lineRule="auto"/>
        <w:ind w:left="360"/>
        <w:rPr>
          <w:rFonts w:ascii="Roboto" w:hAnsi="Roboto" w:cs="Arial"/>
          <w:sz w:val="22"/>
        </w:rPr>
      </w:pPr>
    </w:p>
    <w:p w14:paraId="35FB644C" w14:textId="77777777" w:rsidR="00832768" w:rsidRPr="003B3751" w:rsidRDefault="00832768" w:rsidP="00832768">
      <w:pPr>
        <w:pStyle w:val="ListParagraph"/>
        <w:numPr>
          <w:ilvl w:val="0"/>
          <w:numId w:val="54"/>
        </w:numPr>
        <w:spacing w:after="0" w:line="240" w:lineRule="auto"/>
        <w:contextualSpacing/>
        <w:rPr>
          <w:rFonts w:ascii="Roboto" w:hAnsi="Roboto" w:cs="Arial"/>
          <w:sz w:val="22"/>
        </w:rPr>
      </w:pPr>
      <w:r w:rsidRPr="003B3751">
        <w:rPr>
          <w:rFonts w:ascii="Roboto" w:hAnsi="Roboto" w:cs="Arial"/>
          <w:sz w:val="22"/>
        </w:rPr>
        <w:t>Classic: American and Barbeque restaurants</w:t>
      </w:r>
    </w:p>
    <w:p w14:paraId="08439799" w14:textId="77777777" w:rsidR="00832768" w:rsidRPr="003B3751" w:rsidRDefault="00832768" w:rsidP="00832768">
      <w:pPr>
        <w:pStyle w:val="ListParagraph"/>
        <w:numPr>
          <w:ilvl w:val="0"/>
          <w:numId w:val="54"/>
        </w:numPr>
        <w:spacing w:after="0" w:line="240" w:lineRule="auto"/>
        <w:contextualSpacing/>
        <w:rPr>
          <w:rFonts w:ascii="Roboto" w:hAnsi="Roboto" w:cs="Arial"/>
          <w:sz w:val="22"/>
        </w:rPr>
      </w:pPr>
      <w:r w:rsidRPr="003B3751">
        <w:rPr>
          <w:rFonts w:ascii="Roboto" w:hAnsi="Roboto" w:cs="Arial"/>
          <w:sz w:val="22"/>
        </w:rPr>
        <w:t>Latin: Argentinian and Venezuelan restaurants</w:t>
      </w:r>
    </w:p>
    <w:p w14:paraId="241B6FD9" w14:textId="77777777" w:rsidR="00832768" w:rsidRPr="003B3751" w:rsidRDefault="00832768" w:rsidP="00832768">
      <w:pPr>
        <w:pStyle w:val="ListParagraph"/>
        <w:numPr>
          <w:ilvl w:val="0"/>
          <w:numId w:val="54"/>
        </w:numPr>
        <w:spacing w:after="0" w:line="240" w:lineRule="auto"/>
        <w:contextualSpacing/>
        <w:rPr>
          <w:rFonts w:ascii="Roboto" w:hAnsi="Roboto" w:cs="Arial"/>
          <w:sz w:val="22"/>
        </w:rPr>
      </w:pPr>
      <w:r w:rsidRPr="003B3751">
        <w:rPr>
          <w:rFonts w:ascii="Roboto" w:hAnsi="Roboto" w:cs="Arial"/>
          <w:sz w:val="22"/>
        </w:rPr>
        <w:t>European: Swiss and Polish restaurants</w:t>
      </w:r>
    </w:p>
    <w:p w14:paraId="4B9E9233" w14:textId="77777777" w:rsidR="00832768" w:rsidRPr="003B3751" w:rsidRDefault="00832768" w:rsidP="00832768">
      <w:pPr>
        <w:pStyle w:val="ListParagraph"/>
        <w:numPr>
          <w:ilvl w:val="0"/>
          <w:numId w:val="54"/>
        </w:numPr>
        <w:spacing w:after="0" w:line="240" w:lineRule="auto"/>
        <w:contextualSpacing/>
        <w:rPr>
          <w:rFonts w:ascii="Roboto" w:hAnsi="Roboto" w:cs="Arial"/>
          <w:sz w:val="22"/>
        </w:rPr>
      </w:pPr>
      <w:r w:rsidRPr="003B3751">
        <w:rPr>
          <w:rFonts w:ascii="Roboto" w:hAnsi="Roboto" w:cs="Arial"/>
          <w:sz w:val="22"/>
        </w:rPr>
        <w:t>Other: all other cuisine types</w:t>
      </w:r>
    </w:p>
    <w:p w14:paraId="1D5B9B7A" w14:textId="77777777" w:rsidR="00832768" w:rsidRPr="003B3751" w:rsidRDefault="00832768" w:rsidP="00832768">
      <w:pPr>
        <w:pStyle w:val="ListParagraph"/>
        <w:spacing w:after="0" w:line="240" w:lineRule="auto"/>
        <w:ind w:left="360"/>
        <w:rPr>
          <w:rFonts w:ascii="Roboto" w:hAnsi="Roboto" w:cs="Arial"/>
          <w:sz w:val="22"/>
        </w:rPr>
      </w:pPr>
    </w:p>
    <w:p w14:paraId="5E684ED7" w14:textId="77777777" w:rsidR="00832768" w:rsidRPr="003B3751" w:rsidRDefault="00832768" w:rsidP="00832768">
      <w:pPr>
        <w:pStyle w:val="ListParagraph"/>
        <w:spacing w:after="0" w:line="240" w:lineRule="auto"/>
        <w:ind w:left="360"/>
        <w:rPr>
          <w:rFonts w:ascii="Roboto" w:hAnsi="Roboto" w:cs="Arial"/>
          <w:sz w:val="22"/>
        </w:rPr>
      </w:pPr>
      <w:r w:rsidRPr="003B3751">
        <w:rPr>
          <w:rFonts w:ascii="Roboto" w:hAnsi="Roboto" w:cs="Arial"/>
          <w:sz w:val="22"/>
        </w:rPr>
        <w:t>For all 5-star rated restaurants, return their name</w:t>
      </w:r>
      <w:r>
        <w:rPr>
          <w:rFonts w:ascii="Roboto" w:hAnsi="Roboto" w:cs="Arial"/>
          <w:sz w:val="22"/>
        </w:rPr>
        <w:t xml:space="preserve">, </w:t>
      </w:r>
      <w:r w:rsidRPr="003B3751">
        <w:rPr>
          <w:rFonts w:ascii="Roboto" w:hAnsi="Roboto" w:cs="Arial"/>
          <w:sz w:val="22"/>
        </w:rPr>
        <w:t>website, cuisine type category</w:t>
      </w:r>
      <w:r>
        <w:rPr>
          <w:rFonts w:ascii="Roboto" w:hAnsi="Roboto" w:cs="Arial"/>
          <w:sz w:val="22"/>
        </w:rPr>
        <w:t>, as well as the episode when they were featured on the show. Combine the season number, episode number, and title together as one field in the following format: “Season 1, Episode 10: Worth the Trip”. Note that the same restaurant may repeat in the results if they were on more than one episode.</w:t>
      </w:r>
      <w:r w:rsidRPr="003B3751">
        <w:rPr>
          <w:rFonts w:ascii="Roboto" w:hAnsi="Roboto" w:cs="Arial"/>
          <w:sz w:val="22"/>
        </w:rPr>
        <w:t xml:space="preserve"> </w:t>
      </w:r>
      <w:r w:rsidRPr="007B508F">
        <w:rPr>
          <w:rFonts w:ascii="Roboto" w:hAnsi="Roboto"/>
          <w:sz w:val="22"/>
        </w:rPr>
        <w:t>Make sure to rename any new derived fields.</w:t>
      </w:r>
    </w:p>
    <w:p w14:paraId="72962462" w14:textId="77777777" w:rsidR="007B508F" w:rsidRDefault="007B508F" w:rsidP="00FE1ADE">
      <w:pPr>
        <w:widowControl w:val="0"/>
        <w:autoSpaceDE w:val="0"/>
        <w:autoSpaceDN w:val="0"/>
        <w:adjustRightInd w:val="0"/>
        <w:spacing w:after="0" w:line="240" w:lineRule="auto"/>
        <w:contextualSpacing/>
        <w:rPr>
          <w:rFonts w:ascii="Roboto" w:hAnsi="Roboto" w:cs="Consolas"/>
          <w:sz w:val="22"/>
        </w:rPr>
      </w:pPr>
    </w:p>
    <w:p w14:paraId="70EA8699" w14:textId="4B7A0006" w:rsidR="00832768" w:rsidRPr="003B3751" w:rsidRDefault="00832768" w:rsidP="00832768">
      <w:pPr>
        <w:pStyle w:val="ListParagraph"/>
        <w:numPr>
          <w:ilvl w:val="0"/>
          <w:numId w:val="53"/>
        </w:numPr>
        <w:spacing w:after="0" w:line="240" w:lineRule="auto"/>
        <w:ind w:left="360"/>
        <w:rPr>
          <w:rFonts w:ascii="Roboto" w:hAnsi="Roboto" w:cs="Consolas"/>
          <w:sz w:val="22"/>
        </w:rPr>
      </w:pPr>
      <w:r w:rsidRPr="003B3751">
        <w:rPr>
          <w:rFonts w:ascii="Roboto" w:hAnsi="Roboto" w:cs="Arial"/>
          <w:color w:val="000000"/>
          <w:sz w:val="22"/>
        </w:rPr>
        <w:t>(</w:t>
      </w:r>
      <w:r w:rsidR="00B10E0B">
        <w:rPr>
          <w:rFonts w:ascii="Roboto" w:hAnsi="Roboto" w:cs="Arial"/>
          <w:b/>
          <w:bCs/>
          <w:color w:val="000000"/>
          <w:sz w:val="22"/>
        </w:rPr>
        <w:t>7</w:t>
      </w:r>
      <w:r w:rsidRPr="003B3751">
        <w:rPr>
          <w:rFonts w:ascii="Roboto" w:hAnsi="Roboto" w:cs="Arial"/>
          <w:b/>
          <w:bCs/>
          <w:color w:val="000000"/>
          <w:sz w:val="22"/>
        </w:rPr>
        <w:t xml:space="preserve"> points</w:t>
      </w:r>
      <w:r w:rsidRPr="003B3751">
        <w:rPr>
          <w:rFonts w:ascii="Roboto" w:hAnsi="Roboto" w:cs="Arial"/>
          <w:color w:val="000000"/>
          <w:sz w:val="22"/>
        </w:rPr>
        <w:t xml:space="preserve">) How do the locales in the database compare in terms of cost of living? Write a </w:t>
      </w:r>
      <w:r w:rsidRPr="003B3751">
        <w:rPr>
          <w:rFonts w:ascii="Roboto" w:hAnsi="Roboto" w:cs="Arial"/>
          <w:b/>
          <w:bCs/>
          <w:color w:val="000000"/>
          <w:sz w:val="22"/>
        </w:rPr>
        <w:t xml:space="preserve">window query </w:t>
      </w:r>
      <w:r w:rsidRPr="003B3751">
        <w:rPr>
          <w:rFonts w:ascii="Roboto" w:hAnsi="Roboto" w:cs="Arial"/>
          <w:color w:val="000000"/>
          <w:sz w:val="22"/>
        </w:rPr>
        <w:t xml:space="preserve">that ranks each locale </w:t>
      </w:r>
      <w:r>
        <w:rPr>
          <w:rFonts w:ascii="Roboto" w:hAnsi="Roboto" w:cs="Arial"/>
          <w:color w:val="000000"/>
          <w:sz w:val="22"/>
        </w:rPr>
        <w:t xml:space="preserve">within each state </w:t>
      </w:r>
      <w:r w:rsidRPr="003B3751">
        <w:rPr>
          <w:rFonts w:ascii="Roboto" w:hAnsi="Roboto" w:cs="Arial"/>
          <w:color w:val="000000"/>
          <w:sz w:val="22"/>
        </w:rPr>
        <w:t xml:space="preserve">based on the ratio of housing cost to income. Return the rank, city, state, population (formatted with commas, e.g., 6,240,309), and housing cost ratio (formatted as a percent, e.g., 31%). </w:t>
      </w:r>
      <w:r w:rsidRPr="003B3751">
        <w:rPr>
          <w:rFonts w:ascii="Roboto" w:hAnsi="Roboto" w:cs="Arial"/>
          <w:sz w:val="22"/>
        </w:rPr>
        <w:t xml:space="preserve">If there is a tie, the ranking should continue with the next value in the sequence. For example, if there is a 2-way tie for </w:t>
      </w:r>
      <w:r>
        <w:rPr>
          <w:rFonts w:ascii="Roboto" w:hAnsi="Roboto" w:cs="Arial"/>
          <w:sz w:val="22"/>
        </w:rPr>
        <w:t>the first in a given state</w:t>
      </w:r>
      <w:r w:rsidRPr="003B3751">
        <w:rPr>
          <w:rFonts w:ascii="Roboto" w:hAnsi="Roboto" w:cs="Arial"/>
          <w:sz w:val="22"/>
        </w:rPr>
        <w:t xml:space="preserve">, then the next rank value should be 2. </w:t>
      </w:r>
      <w:r>
        <w:rPr>
          <w:rFonts w:ascii="Roboto" w:hAnsi="Roboto" w:cs="Arial"/>
          <w:sz w:val="22"/>
        </w:rPr>
        <w:t xml:space="preserve">Make </w:t>
      </w:r>
      <w:r w:rsidRPr="003B3751">
        <w:rPr>
          <w:rFonts w:ascii="Roboto" w:hAnsi="Roboto"/>
          <w:sz w:val="22"/>
        </w:rPr>
        <w:t>sure to rename any new derived fields.</w:t>
      </w:r>
    </w:p>
    <w:p w14:paraId="4078AF51" w14:textId="77777777" w:rsidR="00832768" w:rsidRDefault="00832768" w:rsidP="00FE1ADE">
      <w:pPr>
        <w:widowControl w:val="0"/>
        <w:autoSpaceDE w:val="0"/>
        <w:autoSpaceDN w:val="0"/>
        <w:adjustRightInd w:val="0"/>
        <w:spacing w:after="0" w:line="240" w:lineRule="auto"/>
        <w:contextualSpacing/>
        <w:rPr>
          <w:rFonts w:ascii="Roboto" w:hAnsi="Roboto" w:cs="Consolas"/>
          <w:sz w:val="22"/>
        </w:rPr>
      </w:pPr>
    </w:p>
    <w:p w14:paraId="1C8A3306" w14:textId="2A51E88C" w:rsidR="007B508F" w:rsidRPr="00832768" w:rsidRDefault="007B508F" w:rsidP="001364AE">
      <w:pPr>
        <w:pStyle w:val="ListParagraph"/>
        <w:widowControl w:val="0"/>
        <w:autoSpaceDE w:val="0"/>
        <w:autoSpaceDN w:val="0"/>
        <w:adjustRightInd w:val="0"/>
        <w:spacing w:after="0" w:line="240" w:lineRule="auto"/>
        <w:ind w:left="360"/>
        <w:contextualSpacing/>
        <w:rPr>
          <w:rFonts w:ascii="Roboto" w:hAnsi="Roboto"/>
          <w:sz w:val="22"/>
        </w:rPr>
      </w:pPr>
    </w:p>
    <w:sectPr w:rsidR="007B508F" w:rsidRPr="00832768" w:rsidSect="00FE1ADE">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3A9C1B" w14:textId="77777777" w:rsidR="00F477BA" w:rsidRDefault="00F477BA" w:rsidP="00BB7A89">
      <w:pPr>
        <w:spacing w:after="0" w:line="240" w:lineRule="auto"/>
      </w:pPr>
      <w:r>
        <w:separator/>
      </w:r>
    </w:p>
  </w:endnote>
  <w:endnote w:type="continuationSeparator" w:id="0">
    <w:p w14:paraId="0954327E" w14:textId="77777777" w:rsidR="00F477BA" w:rsidRDefault="00F477BA" w:rsidP="00BB7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oboto">
    <w:panose1 w:val="02000000000000000000"/>
    <w:charset w:val="00"/>
    <w:family w:val="auto"/>
    <w:pitch w:val="variable"/>
    <w:sig w:usb0="E0000AFF" w:usb1="5000217F" w:usb2="00000021" w:usb3="00000000" w:csb0="0000019F" w:csb1="00000000"/>
  </w:font>
  <w:font w:name="Franklin Gothic Book">
    <w:panose1 w:val="020B05030201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Franklin Gothic Medium">
    <w:panose1 w:val="020B06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E392B" w14:textId="77777777" w:rsidR="007B508F" w:rsidRDefault="007B50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F85B6" w14:textId="77777777" w:rsidR="007B508F" w:rsidRDefault="007B50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6FFE1" w14:textId="77777777" w:rsidR="007B508F" w:rsidRDefault="007B50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56A64B" w14:textId="77777777" w:rsidR="00F477BA" w:rsidRDefault="00F477BA" w:rsidP="00BB7A89">
      <w:pPr>
        <w:spacing w:after="0" w:line="240" w:lineRule="auto"/>
      </w:pPr>
      <w:r>
        <w:separator/>
      </w:r>
    </w:p>
  </w:footnote>
  <w:footnote w:type="continuationSeparator" w:id="0">
    <w:p w14:paraId="0F52545C" w14:textId="77777777" w:rsidR="00F477BA" w:rsidRDefault="00F477BA" w:rsidP="00BB7A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74977" w14:textId="77777777" w:rsidR="007B508F" w:rsidRDefault="007B50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E1F91" w14:textId="77777777" w:rsidR="007B508F" w:rsidRDefault="007B508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2E5DF" w14:textId="77777777" w:rsidR="007B508F" w:rsidRDefault="007B50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76ADB"/>
    <w:multiLevelType w:val="hybridMultilevel"/>
    <w:tmpl w:val="9454F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521D98"/>
    <w:multiLevelType w:val="hybridMultilevel"/>
    <w:tmpl w:val="32E4B2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9A6A12"/>
    <w:multiLevelType w:val="hybridMultilevel"/>
    <w:tmpl w:val="02BC6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60189A"/>
    <w:multiLevelType w:val="hybridMultilevel"/>
    <w:tmpl w:val="E0A811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CE0C31"/>
    <w:multiLevelType w:val="hybridMultilevel"/>
    <w:tmpl w:val="91A60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280A6C"/>
    <w:multiLevelType w:val="hybridMultilevel"/>
    <w:tmpl w:val="F4B6AC7E"/>
    <w:lvl w:ilvl="0" w:tplc="F8A4361A">
      <w:start w:val="1"/>
      <w:numFmt w:val="decimal"/>
      <w:lvlText w:val="%1."/>
      <w:lvlJc w:val="left"/>
      <w:pPr>
        <w:ind w:left="720" w:hanging="360"/>
      </w:pPr>
      <w:rPr>
        <w:rFonts w:ascii="Roboto" w:hAnsi="Roboto"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6C04A3"/>
    <w:multiLevelType w:val="hybridMultilevel"/>
    <w:tmpl w:val="1DF0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EC6D08"/>
    <w:multiLevelType w:val="hybridMultilevel"/>
    <w:tmpl w:val="1FDA57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1B59C3"/>
    <w:multiLevelType w:val="hybridMultilevel"/>
    <w:tmpl w:val="F8D4A2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F54F0D"/>
    <w:multiLevelType w:val="hybridMultilevel"/>
    <w:tmpl w:val="B99AFF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F832AF3"/>
    <w:multiLevelType w:val="hybridMultilevel"/>
    <w:tmpl w:val="A99A1BA2"/>
    <w:lvl w:ilvl="0" w:tplc="99A86EC6">
      <w:start w:val="1"/>
      <w:numFmt w:val="decimal"/>
      <w:lvlText w:val="%1."/>
      <w:lvlJc w:val="left"/>
      <w:pPr>
        <w:ind w:left="775" w:hanging="360"/>
      </w:pPr>
      <w:rPr>
        <w:rFonts w:hint="default"/>
      </w:r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11" w15:restartNumberingAfterBreak="0">
    <w:nsid w:val="1FE66627"/>
    <w:multiLevelType w:val="hybridMultilevel"/>
    <w:tmpl w:val="7B944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A165DE"/>
    <w:multiLevelType w:val="hybridMultilevel"/>
    <w:tmpl w:val="5F2A5E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C8C3E8F"/>
    <w:multiLevelType w:val="hybridMultilevel"/>
    <w:tmpl w:val="471EB97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 w15:restartNumberingAfterBreak="0">
    <w:nsid w:val="2CB853E2"/>
    <w:multiLevelType w:val="hybridMultilevel"/>
    <w:tmpl w:val="8E027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1878FC"/>
    <w:multiLevelType w:val="hybridMultilevel"/>
    <w:tmpl w:val="57420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E36A93"/>
    <w:multiLevelType w:val="hybridMultilevel"/>
    <w:tmpl w:val="A1B425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EF93FCC"/>
    <w:multiLevelType w:val="hybridMultilevel"/>
    <w:tmpl w:val="7952D4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55728C"/>
    <w:multiLevelType w:val="hybridMultilevel"/>
    <w:tmpl w:val="7FC407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6F92B90"/>
    <w:multiLevelType w:val="hybridMultilevel"/>
    <w:tmpl w:val="E2881D5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ABA2D73"/>
    <w:multiLevelType w:val="hybridMultilevel"/>
    <w:tmpl w:val="3BB039E8"/>
    <w:lvl w:ilvl="0" w:tplc="FFFFFFFF">
      <w:start w:val="3"/>
      <w:numFmt w:val="decimal"/>
      <w:lvlText w:val="%1."/>
      <w:lvlJc w:val="left"/>
      <w:pPr>
        <w:ind w:left="775" w:hanging="360"/>
      </w:pPr>
      <w:rPr>
        <w:rFonts w:hint="default"/>
      </w:rPr>
    </w:lvl>
    <w:lvl w:ilvl="1" w:tplc="FFFFFFFF" w:tentative="1">
      <w:start w:val="1"/>
      <w:numFmt w:val="lowerLetter"/>
      <w:lvlText w:val="%2."/>
      <w:lvlJc w:val="left"/>
      <w:pPr>
        <w:ind w:left="1495" w:hanging="360"/>
      </w:pPr>
    </w:lvl>
    <w:lvl w:ilvl="2" w:tplc="FFFFFFFF" w:tentative="1">
      <w:start w:val="1"/>
      <w:numFmt w:val="lowerRoman"/>
      <w:lvlText w:val="%3."/>
      <w:lvlJc w:val="right"/>
      <w:pPr>
        <w:ind w:left="2215" w:hanging="180"/>
      </w:pPr>
    </w:lvl>
    <w:lvl w:ilvl="3" w:tplc="FFFFFFFF" w:tentative="1">
      <w:start w:val="1"/>
      <w:numFmt w:val="decimal"/>
      <w:lvlText w:val="%4."/>
      <w:lvlJc w:val="left"/>
      <w:pPr>
        <w:ind w:left="2935" w:hanging="360"/>
      </w:pPr>
    </w:lvl>
    <w:lvl w:ilvl="4" w:tplc="FFFFFFFF" w:tentative="1">
      <w:start w:val="1"/>
      <w:numFmt w:val="lowerLetter"/>
      <w:lvlText w:val="%5."/>
      <w:lvlJc w:val="left"/>
      <w:pPr>
        <w:ind w:left="3655" w:hanging="360"/>
      </w:pPr>
    </w:lvl>
    <w:lvl w:ilvl="5" w:tplc="FFFFFFFF" w:tentative="1">
      <w:start w:val="1"/>
      <w:numFmt w:val="lowerRoman"/>
      <w:lvlText w:val="%6."/>
      <w:lvlJc w:val="right"/>
      <w:pPr>
        <w:ind w:left="4375" w:hanging="180"/>
      </w:pPr>
    </w:lvl>
    <w:lvl w:ilvl="6" w:tplc="FFFFFFFF" w:tentative="1">
      <w:start w:val="1"/>
      <w:numFmt w:val="decimal"/>
      <w:lvlText w:val="%7."/>
      <w:lvlJc w:val="left"/>
      <w:pPr>
        <w:ind w:left="5095" w:hanging="360"/>
      </w:pPr>
    </w:lvl>
    <w:lvl w:ilvl="7" w:tplc="FFFFFFFF" w:tentative="1">
      <w:start w:val="1"/>
      <w:numFmt w:val="lowerLetter"/>
      <w:lvlText w:val="%8."/>
      <w:lvlJc w:val="left"/>
      <w:pPr>
        <w:ind w:left="5815" w:hanging="360"/>
      </w:pPr>
    </w:lvl>
    <w:lvl w:ilvl="8" w:tplc="FFFFFFFF" w:tentative="1">
      <w:start w:val="1"/>
      <w:numFmt w:val="lowerRoman"/>
      <w:lvlText w:val="%9."/>
      <w:lvlJc w:val="right"/>
      <w:pPr>
        <w:ind w:left="6535" w:hanging="180"/>
      </w:pPr>
    </w:lvl>
  </w:abstractNum>
  <w:abstractNum w:abstractNumId="21" w15:restartNumberingAfterBreak="0">
    <w:nsid w:val="3AF76431"/>
    <w:multiLevelType w:val="hybridMultilevel"/>
    <w:tmpl w:val="F85A35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E8B2022"/>
    <w:multiLevelType w:val="hybridMultilevel"/>
    <w:tmpl w:val="DC9851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F641837"/>
    <w:multiLevelType w:val="hybridMultilevel"/>
    <w:tmpl w:val="F906FF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065275B"/>
    <w:multiLevelType w:val="hybridMultilevel"/>
    <w:tmpl w:val="EA880F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1174143"/>
    <w:multiLevelType w:val="hybridMultilevel"/>
    <w:tmpl w:val="AD1A73A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9CB3EFD"/>
    <w:multiLevelType w:val="hybridMultilevel"/>
    <w:tmpl w:val="584CF7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B861680"/>
    <w:multiLevelType w:val="hybridMultilevel"/>
    <w:tmpl w:val="C1740B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BDB659B"/>
    <w:multiLevelType w:val="hybridMultilevel"/>
    <w:tmpl w:val="848C80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CA348B0"/>
    <w:multiLevelType w:val="hybridMultilevel"/>
    <w:tmpl w:val="41D4B4C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E72291B"/>
    <w:multiLevelType w:val="hybridMultilevel"/>
    <w:tmpl w:val="497815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506D54"/>
    <w:multiLevelType w:val="multilevel"/>
    <w:tmpl w:val="752C8CBA"/>
    <w:lvl w:ilvl="0">
      <w:start w:val="3"/>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53873C20"/>
    <w:multiLevelType w:val="hybridMultilevel"/>
    <w:tmpl w:val="1F7A08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086702"/>
    <w:multiLevelType w:val="hybridMultilevel"/>
    <w:tmpl w:val="3B4C1B02"/>
    <w:lvl w:ilvl="0" w:tplc="C2D03634">
      <w:start w:val="2"/>
      <w:numFmt w:val="decimal"/>
      <w:lvlText w:val="%1."/>
      <w:lvlJc w:val="left"/>
      <w:pPr>
        <w:ind w:left="77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5CB1E3B"/>
    <w:multiLevelType w:val="hybridMultilevel"/>
    <w:tmpl w:val="5DAE3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B226774"/>
    <w:multiLevelType w:val="hybridMultilevel"/>
    <w:tmpl w:val="2F8EE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D100A6C"/>
    <w:multiLevelType w:val="hybridMultilevel"/>
    <w:tmpl w:val="012AF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13B5F30"/>
    <w:multiLevelType w:val="hybridMultilevel"/>
    <w:tmpl w:val="F9F82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323068D"/>
    <w:multiLevelType w:val="hybridMultilevel"/>
    <w:tmpl w:val="FE4078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3697DF3"/>
    <w:multiLevelType w:val="hybridMultilevel"/>
    <w:tmpl w:val="36A6E4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3F152D2"/>
    <w:multiLevelType w:val="hybridMultilevel"/>
    <w:tmpl w:val="33A6D28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5582EF1"/>
    <w:multiLevelType w:val="hybridMultilevel"/>
    <w:tmpl w:val="0B68E78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657E6CD5"/>
    <w:multiLevelType w:val="hybridMultilevel"/>
    <w:tmpl w:val="DAD019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6862349D"/>
    <w:multiLevelType w:val="hybridMultilevel"/>
    <w:tmpl w:val="69A084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69135A5C"/>
    <w:multiLevelType w:val="hybridMultilevel"/>
    <w:tmpl w:val="A19C77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6A080EF8"/>
    <w:multiLevelType w:val="hybridMultilevel"/>
    <w:tmpl w:val="13ECA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AA916B3"/>
    <w:multiLevelType w:val="hybridMultilevel"/>
    <w:tmpl w:val="C3401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DF17A5A"/>
    <w:multiLevelType w:val="hybridMultilevel"/>
    <w:tmpl w:val="3E3E4A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6E947A49"/>
    <w:multiLevelType w:val="hybridMultilevel"/>
    <w:tmpl w:val="497EB8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93B1F11"/>
    <w:multiLevelType w:val="hybridMultilevel"/>
    <w:tmpl w:val="F1D89F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7A167079"/>
    <w:multiLevelType w:val="hybridMultilevel"/>
    <w:tmpl w:val="471A0F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7BEE2116"/>
    <w:multiLevelType w:val="hybridMultilevel"/>
    <w:tmpl w:val="1E4CA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CB632E3"/>
    <w:multiLevelType w:val="hybridMultilevel"/>
    <w:tmpl w:val="D9FAF1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7CEA60F8"/>
    <w:multiLevelType w:val="hybridMultilevel"/>
    <w:tmpl w:val="C3985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3064162">
    <w:abstractNumId w:val="5"/>
  </w:num>
  <w:num w:numId="2" w16cid:durableId="1185750761">
    <w:abstractNumId w:val="0"/>
  </w:num>
  <w:num w:numId="3" w16cid:durableId="1763450663">
    <w:abstractNumId w:val="34"/>
  </w:num>
  <w:num w:numId="4" w16cid:durableId="1893421574">
    <w:abstractNumId w:val="51"/>
  </w:num>
  <w:num w:numId="5" w16cid:durableId="2070570104">
    <w:abstractNumId w:val="14"/>
  </w:num>
  <w:num w:numId="6" w16cid:durableId="436216841">
    <w:abstractNumId w:val="13"/>
  </w:num>
  <w:num w:numId="7" w16cid:durableId="1926839501">
    <w:abstractNumId w:val="30"/>
  </w:num>
  <w:num w:numId="8" w16cid:durableId="1212888640">
    <w:abstractNumId w:val="49"/>
  </w:num>
  <w:num w:numId="9" w16cid:durableId="1929149201">
    <w:abstractNumId w:val="9"/>
  </w:num>
  <w:num w:numId="10" w16cid:durableId="344869366">
    <w:abstractNumId w:val="18"/>
  </w:num>
  <w:num w:numId="11" w16cid:durableId="772290247">
    <w:abstractNumId w:val="22"/>
  </w:num>
  <w:num w:numId="12" w16cid:durableId="920026171">
    <w:abstractNumId w:val="12"/>
  </w:num>
  <w:num w:numId="13" w16cid:durableId="1188056298">
    <w:abstractNumId w:val="50"/>
  </w:num>
  <w:num w:numId="14" w16cid:durableId="105585918">
    <w:abstractNumId w:val="47"/>
  </w:num>
  <w:num w:numId="15" w16cid:durableId="875313700">
    <w:abstractNumId w:val="16"/>
  </w:num>
  <w:num w:numId="16" w16cid:durableId="669141903">
    <w:abstractNumId w:val="43"/>
  </w:num>
  <w:num w:numId="17" w16cid:durableId="1993219039">
    <w:abstractNumId w:val="39"/>
  </w:num>
  <w:num w:numId="18" w16cid:durableId="1468089140">
    <w:abstractNumId w:val="41"/>
  </w:num>
  <w:num w:numId="19" w16cid:durableId="146174317">
    <w:abstractNumId w:val="25"/>
  </w:num>
  <w:num w:numId="20" w16cid:durableId="358547900">
    <w:abstractNumId w:val="19"/>
  </w:num>
  <w:num w:numId="21" w16cid:durableId="1655793910">
    <w:abstractNumId w:val="40"/>
  </w:num>
  <w:num w:numId="22" w16cid:durableId="1757166463">
    <w:abstractNumId w:val="24"/>
  </w:num>
  <w:num w:numId="23" w16cid:durableId="830566372">
    <w:abstractNumId w:val="21"/>
  </w:num>
  <w:num w:numId="24" w16cid:durableId="1100444554">
    <w:abstractNumId w:val="23"/>
  </w:num>
  <w:num w:numId="25" w16cid:durableId="1973561288">
    <w:abstractNumId w:val="42"/>
  </w:num>
  <w:num w:numId="26" w16cid:durableId="794249796">
    <w:abstractNumId w:val="26"/>
  </w:num>
  <w:num w:numId="27" w16cid:durableId="646133208">
    <w:abstractNumId w:val="38"/>
  </w:num>
  <w:num w:numId="28" w16cid:durableId="1290475205">
    <w:abstractNumId w:val="27"/>
  </w:num>
  <w:num w:numId="29" w16cid:durableId="2022008029">
    <w:abstractNumId w:val="53"/>
  </w:num>
  <w:num w:numId="30" w16cid:durableId="910190365">
    <w:abstractNumId w:val="10"/>
  </w:num>
  <w:num w:numId="31" w16cid:durableId="15473258">
    <w:abstractNumId w:val="1"/>
  </w:num>
  <w:num w:numId="32" w16cid:durableId="38432364">
    <w:abstractNumId w:val="46"/>
  </w:num>
  <w:num w:numId="33" w16cid:durableId="1549613228">
    <w:abstractNumId w:val="32"/>
  </w:num>
  <w:num w:numId="34" w16cid:durableId="1383477825">
    <w:abstractNumId w:val="17"/>
  </w:num>
  <w:num w:numId="35" w16cid:durableId="2123451867">
    <w:abstractNumId w:val="2"/>
  </w:num>
  <w:num w:numId="36" w16cid:durableId="1483738745">
    <w:abstractNumId w:val="31"/>
  </w:num>
  <w:num w:numId="37" w16cid:durableId="1598100171">
    <w:abstractNumId w:val="33"/>
  </w:num>
  <w:num w:numId="38" w16cid:durableId="965551535">
    <w:abstractNumId w:val="35"/>
  </w:num>
  <w:num w:numId="39" w16cid:durableId="464590454">
    <w:abstractNumId w:val="45"/>
  </w:num>
  <w:num w:numId="40" w16cid:durableId="1240407525">
    <w:abstractNumId w:val="20"/>
  </w:num>
  <w:num w:numId="41" w16cid:durableId="1133327055">
    <w:abstractNumId w:val="37"/>
  </w:num>
  <w:num w:numId="42" w16cid:durableId="1432050945">
    <w:abstractNumId w:val="48"/>
  </w:num>
  <w:num w:numId="43" w16cid:durableId="425541108">
    <w:abstractNumId w:val="3"/>
  </w:num>
  <w:num w:numId="44" w16cid:durableId="797574692">
    <w:abstractNumId w:val="29"/>
  </w:num>
  <w:num w:numId="45" w16cid:durableId="1981961752">
    <w:abstractNumId w:val="15"/>
  </w:num>
  <w:num w:numId="46" w16cid:durableId="746418567">
    <w:abstractNumId w:val="6"/>
  </w:num>
  <w:num w:numId="47" w16cid:durableId="1124347685">
    <w:abstractNumId w:val="4"/>
  </w:num>
  <w:num w:numId="48" w16cid:durableId="313409555">
    <w:abstractNumId w:val="11"/>
  </w:num>
  <w:num w:numId="49" w16cid:durableId="790899127">
    <w:abstractNumId w:val="28"/>
  </w:num>
  <w:num w:numId="50" w16cid:durableId="518393672">
    <w:abstractNumId w:val="52"/>
  </w:num>
  <w:num w:numId="51" w16cid:durableId="43650234">
    <w:abstractNumId w:val="7"/>
  </w:num>
  <w:num w:numId="52" w16cid:durableId="1082796153">
    <w:abstractNumId w:val="36"/>
  </w:num>
  <w:num w:numId="53" w16cid:durableId="742219605">
    <w:abstractNumId w:val="8"/>
  </w:num>
  <w:num w:numId="54" w16cid:durableId="2125735226">
    <w:abstractNumId w:val="4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C2AD2"/>
    <w:rsid w:val="00005D7C"/>
    <w:rsid w:val="0001149F"/>
    <w:rsid w:val="00031506"/>
    <w:rsid w:val="0003217F"/>
    <w:rsid w:val="00036FE1"/>
    <w:rsid w:val="0004578E"/>
    <w:rsid w:val="00064B6D"/>
    <w:rsid w:val="00070F93"/>
    <w:rsid w:val="000738BA"/>
    <w:rsid w:val="00075C03"/>
    <w:rsid w:val="000833E9"/>
    <w:rsid w:val="00090488"/>
    <w:rsid w:val="00092312"/>
    <w:rsid w:val="000927E0"/>
    <w:rsid w:val="000A3E53"/>
    <w:rsid w:val="000B06FB"/>
    <w:rsid w:val="000D1101"/>
    <w:rsid w:val="000D415B"/>
    <w:rsid w:val="000D4E86"/>
    <w:rsid w:val="000E0562"/>
    <w:rsid w:val="000E2278"/>
    <w:rsid w:val="000E44A2"/>
    <w:rsid w:val="00106A44"/>
    <w:rsid w:val="00112A28"/>
    <w:rsid w:val="00125EFD"/>
    <w:rsid w:val="001364AE"/>
    <w:rsid w:val="00143007"/>
    <w:rsid w:val="00146F40"/>
    <w:rsid w:val="001503CB"/>
    <w:rsid w:val="0015280B"/>
    <w:rsid w:val="001541BD"/>
    <w:rsid w:val="00167282"/>
    <w:rsid w:val="001706F3"/>
    <w:rsid w:val="00177608"/>
    <w:rsid w:val="00180DA1"/>
    <w:rsid w:val="00186707"/>
    <w:rsid w:val="00192370"/>
    <w:rsid w:val="00193A12"/>
    <w:rsid w:val="001A0B08"/>
    <w:rsid w:val="001B336D"/>
    <w:rsid w:val="001B779F"/>
    <w:rsid w:val="001B7F52"/>
    <w:rsid w:val="001D42F7"/>
    <w:rsid w:val="001E0911"/>
    <w:rsid w:val="001E57DE"/>
    <w:rsid w:val="001F0C25"/>
    <w:rsid w:val="001F27C5"/>
    <w:rsid w:val="001F449A"/>
    <w:rsid w:val="00213D68"/>
    <w:rsid w:val="00222E2C"/>
    <w:rsid w:val="00225F04"/>
    <w:rsid w:val="002321D5"/>
    <w:rsid w:val="0023248D"/>
    <w:rsid w:val="0023630E"/>
    <w:rsid w:val="002466E7"/>
    <w:rsid w:val="00251E1C"/>
    <w:rsid w:val="00266D7A"/>
    <w:rsid w:val="00270D87"/>
    <w:rsid w:val="0029698B"/>
    <w:rsid w:val="002A0E0D"/>
    <w:rsid w:val="002A3ABF"/>
    <w:rsid w:val="002C2962"/>
    <w:rsid w:val="002D154B"/>
    <w:rsid w:val="002E225E"/>
    <w:rsid w:val="002E3637"/>
    <w:rsid w:val="002F01F7"/>
    <w:rsid w:val="003114F2"/>
    <w:rsid w:val="0031302B"/>
    <w:rsid w:val="00314CFC"/>
    <w:rsid w:val="003212CE"/>
    <w:rsid w:val="00332970"/>
    <w:rsid w:val="00340276"/>
    <w:rsid w:val="00344671"/>
    <w:rsid w:val="003527D6"/>
    <w:rsid w:val="00352D90"/>
    <w:rsid w:val="003667EB"/>
    <w:rsid w:val="003718B0"/>
    <w:rsid w:val="00385F3C"/>
    <w:rsid w:val="00386FF3"/>
    <w:rsid w:val="00391E83"/>
    <w:rsid w:val="003A7A4D"/>
    <w:rsid w:val="003B75AD"/>
    <w:rsid w:val="003C2EBA"/>
    <w:rsid w:val="003C6501"/>
    <w:rsid w:val="003D2F1D"/>
    <w:rsid w:val="003E3B9E"/>
    <w:rsid w:val="003E3D54"/>
    <w:rsid w:val="003F334C"/>
    <w:rsid w:val="004006CF"/>
    <w:rsid w:val="00413179"/>
    <w:rsid w:val="00416B93"/>
    <w:rsid w:val="00421A79"/>
    <w:rsid w:val="0042641B"/>
    <w:rsid w:val="004436E3"/>
    <w:rsid w:val="00452328"/>
    <w:rsid w:val="00452FF3"/>
    <w:rsid w:val="0045755B"/>
    <w:rsid w:val="00465C87"/>
    <w:rsid w:val="004670D7"/>
    <w:rsid w:val="00473981"/>
    <w:rsid w:val="00483112"/>
    <w:rsid w:val="00484429"/>
    <w:rsid w:val="00485D7C"/>
    <w:rsid w:val="004A1BF6"/>
    <w:rsid w:val="004B2845"/>
    <w:rsid w:val="004B573B"/>
    <w:rsid w:val="004B6787"/>
    <w:rsid w:val="004D0EE5"/>
    <w:rsid w:val="004E140F"/>
    <w:rsid w:val="004E754C"/>
    <w:rsid w:val="004F46B5"/>
    <w:rsid w:val="005032B2"/>
    <w:rsid w:val="0051443F"/>
    <w:rsid w:val="0051599B"/>
    <w:rsid w:val="00541AB7"/>
    <w:rsid w:val="00547DF0"/>
    <w:rsid w:val="00551C69"/>
    <w:rsid w:val="00552C0E"/>
    <w:rsid w:val="00570A61"/>
    <w:rsid w:val="00577503"/>
    <w:rsid w:val="0058337D"/>
    <w:rsid w:val="0058691A"/>
    <w:rsid w:val="005A06AE"/>
    <w:rsid w:val="005A4E17"/>
    <w:rsid w:val="005C0EBF"/>
    <w:rsid w:val="005C79FE"/>
    <w:rsid w:val="005D50DC"/>
    <w:rsid w:val="005E1C0F"/>
    <w:rsid w:val="005E4FA5"/>
    <w:rsid w:val="005E65C4"/>
    <w:rsid w:val="005E7326"/>
    <w:rsid w:val="005F4393"/>
    <w:rsid w:val="006132A3"/>
    <w:rsid w:val="00622C93"/>
    <w:rsid w:val="00623274"/>
    <w:rsid w:val="0063799B"/>
    <w:rsid w:val="00637FC3"/>
    <w:rsid w:val="0064399D"/>
    <w:rsid w:val="006462A6"/>
    <w:rsid w:val="006520EE"/>
    <w:rsid w:val="00663B4C"/>
    <w:rsid w:val="00664033"/>
    <w:rsid w:val="006767E5"/>
    <w:rsid w:val="00682D9C"/>
    <w:rsid w:val="006A5757"/>
    <w:rsid w:val="006B768F"/>
    <w:rsid w:val="006C74B8"/>
    <w:rsid w:val="006D29B8"/>
    <w:rsid w:val="006D2C12"/>
    <w:rsid w:val="006D2F1A"/>
    <w:rsid w:val="006D76B6"/>
    <w:rsid w:val="006E144D"/>
    <w:rsid w:val="006E4A55"/>
    <w:rsid w:val="006E5558"/>
    <w:rsid w:val="006F3583"/>
    <w:rsid w:val="00700FD5"/>
    <w:rsid w:val="00707075"/>
    <w:rsid w:val="00717EF8"/>
    <w:rsid w:val="00721D24"/>
    <w:rsid w:val="0072616C"/>
    <w:rsid w:val="007301D3"/>
    <w:rsid w:val="00734BE2"/>
    <w:rsid w:val="00736BFA"/>
    <w:rsid w:val="007438F3"/>
    <w:rsid w:val="0074530A"/>
    <w:rsid w:val="00746124"/>
    <w:rsid w:val="00754A07"/>
    <w:rsid w:val="0075514A"/>
    <w:rsid w:val="0075557E"/>
    <w:rsid w:val="00757495"/>
    <w:rsid w:val="0079059D"/>
    <w:rsid w:val="00794662"/>
    <w:rsid w:val="007A1C7A"/>
    <w:rsid w:val="007A2285"/>
    <w:rsid w:val="007B508F"/>
    <w:rsid w:val="007C13A3"/>
    <w:rsid w:val="007C2E2E"/>
    <w:rsid w:val="007C5681"/>
    <w:rsid w:val="007E3715"/>
    <w:rsid w:val="007E5AEE"/>
    <w:rsid w:val="007F105D"/>
    <w:rsid w:val="007F232C"/>
    <w:rsid w:val="007F2EA8"/>
    <w:rsid w:val="00802A16"/>
    <w:rsid w:val="00805183"/>
    <w:rsid w:val="00813853"/>
    <w:rsid w:val="0082396E"/>
    <w:rsid w:val="00824DC5"/>
    <w:rsid w:val="0082546B"/>
    <w:rsid w:val="008303E3"/>
    <w:rsid w:val="00832768"/>
    <w:rsid w:val="00833313"/>
    <w:rsid w:val="00834362"/>
    <w:rsid w:val="00872A07"/>
    <w:rsid w:val="00875D92"/>
    <w:rsid w:val="00876693"/>
    <w:rsid w:val="0088078D"/>
    <w:rsid w:val="008A0D8C"/>
    <w:rsid w:val="008A5590"/>
    <w:rsid w:val="008A7CC7"/>
    <w:rsid w:val="008B36AF"/>
    <w:rsid w:val="008B3D37"/>
    <w:rsid w:val="008B4E80"/>
    <w:rsid w:val="008C1896"/>
    <w:rsid w:val="008C2AD2"/>
    <w:rsid w:val="008C6AFC"/>
    <w:rsid w:val="008E09EF"/>
    <w:rsid w:val="008E4097"/>
    <w:rsid w:val="008F28A4"/>
    <w:rsid w:val="008F58AC"/>
    <w:rsid w:val="008F76B4"/>
    <w:rsid w:val="009002A0"/>
    <w:rsid w:val="00905ADA"/>
    <w:rsid w:val="00906A7E"/>
    <w:rsid w:val="00907B48"/>
    <w:rsid w:val="00911277"/>
    <w:rsid w:val="009132D1"/>
    <w:rsid w:val="00925264"/>
    <w:rsid w:val="0092634F"/>
    <w:rsid w:val="00932CF9"/>
    <w:rsid w:val="00934C2B"/>
    <w:rsid w:val="00940CBB"/>
    <w:rsid w:val="00941B2F"/>
    <w:rsid w:val="009560AC"/>
    <w:rsid w:val="00973C81"/>
    <w:rsid w:val="009748DD"/>
    <w:rsid w:val="009815D3"/>
    <w:rsid w:val="009832DB"/>
    <w:rsid w:val="0098379F"/>
    <w:rsid w:val="009915E5"/>
    <w:rsid w:val="009A2B60"/>
    <w:rsid w:val="009A6638"/>
    <w:rsid w:val="009B1700"/>
    <w:rsid w:val="009B38FF"/>
    <w:rsid w:val="009D08B1"/>
    <w:rsid w:val="009E0853"/>
    <w:rsid w:val="009F4B18"/>
    <w:rsid w:val="009F4C53"/>
    <w:rsid w:val="00A15ED7"/>
    <w:rsid w:val="00A25E57"/>
    <w:rsid w:val="00A42E98"/>
    <w:rsid w:val="00A47A38"/>
    <w:rsid w:val="00A60CF7"/>
    <w:rsid w:val="00A707CE"/>
    <w:rsid w:val="00A77626"/>
    <w:rsid w:val="00A80592"/>
    <w:rsid w:val="00A94D05"/>
    <w:rsid w:val="00AA264A"/>
    <w:rsid w:val="00AB3F32"/>
    <w:rsid w:val="00AC2E0A"/>
    <w:rsid w:val="00AC6ECD"/>
    <w:rsid w:val="00AC7539"/>
    <w:rsid w:val="00AD2779"/>
    <w:rsid w:val="00AD553C"/>
    <w:rsid w:val="00AE42F3"/>
    <w:rsid w:val="00AE6141"/>
    <w:rsid w:val="00B04910"/>
    <w:rsid w:val="00B05A68"/>
    <w:rsid w:val="00B10E0B"/>
    <w:rsid w:val="00B20CEB"/>
    <w:rsid w:val="00B234C5"/>
    <w:rsid w:val="00B24F01"/>
    <w:rsid w:val="00B258AA"/>
    <w:rsid w:val="00B27CF0"/>
    <w:rsid w:val="00B36D51"/>
    <w:rsid w:val="00B500C4"/>
    <w:rsid w:val="00B51554"/>
    <w:rsid w:val="00B51BD5"/>
    <w:rsid w:val="00B53249"/>
    <w:rsid w:val="00B56591"/>
    <w:rsid w:val="00B76976"/>
    <w:rsid w:val="00B816AF"/>
    <w:rsid w:val="00B851CB"/>
    <w:rsid w:val="00B9345D"/>
    <w:rsid w:val="00BA0D17"/>
    <w:rsid w:val="00BB798B"/>
    <w:rsid w:val="00BB7A89"/>
    <w:rsid w:val="00BC3E41"/>
    <w:rsid w:val="00BD2FD6"/>
    <w:rsid w:val="00BE022C"/>
    <w:rsid w:val="00BE4E76"/>
    <w:rsid w:val="00BE7B85"/>
    <w:rsid w:val="00BF0500"/>
    <w:rsid w:val="00BF5DC2"/>
    <w:rsid w:val="00BF61E3"/>
    <w:rsid w:val="00C03098"/>
    <w:rsid w:val="00C0781E"/>
    <w:rsid w:val="00C11007"/>
    <w:rsid w:val="00C20F69"/>
    <w:rsid w:val="00C245DD"/>
    <w:rsid w:val="00C306B7"/>
    <w:rsid w:val="00C32EEA"/>
    <w:rsid w:val="00C37ACE"/>
    <w:rsid w:val="00C640F0"/>
    <w:rsid w:val="00C64493"/>
    <w:rsid w:val="00C7534A"/>
    <w:rsid w:val="00C86D49"/>
    <w:rsid w:val="00C906A9"/>
    <w:rsid w:val="00C90D26"/>
    <w:rsid w:val="00C91104"/>
    <w:rsid w:val="00C94CEF"/>
    <w:rsid w:val="00C97521"/>
    <w:rsid w:val="00CA042E"/>
    <w:rsid w:val="00CC12D4"/>
    <w:rsid w:val="00CC7272"/>
    <w:rsid w:val="00CD6A97"/>
    <w:rsid w:val="00CD7099"/>
    <w:rsid w:val="00CF38E6"/>
    <w:rsid w:val="00CF69EA"/>
    <w:rsid w:val="00D04C06"/>
    <w:rsid w:val="00D125B7"/>
    <w:rsid w:val="00D168A3"/>
    <w:rsid w:val="00D36319"/>
    <w:rsid w:val="00D47351"/>
    <w:rsid w:val="00D47A8C"/>
    <w:rsid w:val="00D52EDC"/>
    <w:rsid w:val="00D62F9D"/>
    <w:rsid w:val="00D658B8"/>
    <w:rsid w:val="00D67D4F"/>
    <w:rsid w:val="00D76BB2"/>
    <w:rsid w:val="00D92C13"/>
    <w:rsid w:val="00DA3CE2"/>
    <w:rsid w:val="00DA707E"/>
    <w:rsid w:val="00DB68A4"/>
    <w:rsid w:val="00DC668C"/>
    <w:rsid w:val="00DC6E3B"/>
    <w:rsid w:val="00DC7855"/>
    <w:rsid w:val="00DE157F"/>
    <w:rsid w:val="00E0053C"/>
    <w:rsid w:val="00E02BFD"/>
    <w:rsid w:val="00E075A9"/>
    <w:rsid w:val="00E12581"/>
    <w:rsid w:val="00E15CC0"/>
    <w:rsid w:val="00E2112F"/>
    <w:rsid w:val="00E24394"/>
    <w:rsid w:val="00E26AC1"/>
    <w:rsid w:val="00E36181"/>
    <w:rsid w:val="00E46150"/>
    <w:rsid w:val="00E47A84"/>
    <w:rsid w:val="00E533E8"/>
    <w:rsid w:val="00E710E5"/>
    <w:rsid w:val="00E74F2A"/>
    <w:rsid w:val="00E90116"/>
    <w:rsid w:val="00E90DA3"/>
    <w:rsid w:val="00E91E65"/>
    <w:rsid w:val="00E950D8"/>
    <w:rsid w:val="00EA7255"/>
    <w:rsid w:val="00EA7B27"/>
    <w:rsid w:val="00EB09C4"/>
    <w:rsid w:val="00EC0533"/>
    <w:rsid w:val="00EC1AFF"/>
    <w:rsid w:val="00EC3ABF"/>
    <w:rsid w:val="00ED1D19"/>
    <w:rsid w:val="00ED70F0"/>
    <w:rsid w:val="00EE3216"/>
    <w:rsid w:val="00EE40B9"/>
    <w:rsid w:val="00EE6C90"/>
    <w:rsid w:val="00EF3F71"/>
    <w:rsid w:val="00F0116C"/>
    <w:rsid w:val="00F16FAE"/>
    <w:rsid w:val="00F17335"/>
    <w:rsid w:val="00F32A70"/>
    <w:rsid w:val="00F477BA"/>
    <w:rsid w:val="00F47E45"/>
    <w:rsid w:val="00F54BD1"/>
    <w:rsid w:val="00F6163B"/>
    <w:rsid w:val="00F6533F"/>
    <w:rsid w:val="00F738D9"/>
    <w:rsid w:val="00F82997"/>
    <w:rsid w:val="00FA0B39"/>
    <w:rsid w:val="00FA4C15"/>
    <w:rsid w:val="00FB1AA3"/>
    <w:rsid w:val="00FB79DC"/>
    <w:rsid w:val="00FC2C60"/>
    <w:rsid w:val="00FC5214"/>
    <w:rsid w:val="00FC749E"/>
    <w:rsid w:val="00FC7803"/>
    <w:rsid w:val="00FD0E61"/>
    <w:rsid w:val="00FE1ADE"/>
    <w:rsid w:val="00FF1F63"/>
    <w:rsid w:val="00FF4244"/>
    <w:rsid w:val="00FF74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7DDED72"/>
  <w15:docId w15:val="{193C4EAF-FA3D-2A47-91C7-95A768A08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075"/>
    <w:pPr>
      <w:spacing w:line="240" w:lineRule="exact"/>
    </w:pPr>
    <w:rPr>
      <w:color w:val="000000" w:themeColor="text1"/>
      <w:sz w:val="20"/>
    </w:rPr>
  </w:style>
  <w:style w:type="paragraph" w:styleId="Heading1">
    <w:name w:val="heading 1"/>
    <w:aliases w:val="Headline"/>
    <w:next w:val="Normal"/>
    <w:link w:val="Heading1Char"/>
    <w:uiPriority w:val="9"/>
    <w:rsid w:val="00BB7A89"/>
    <w:pPr>
      <w:keepNext/>
      <w:keepLines/>
      <w:spacing w:before="240" w:after="0"/>
      <w:outlineLvl w:val="0"/>
    </w:pPr>
    <w:rPr>
      <w:rFonts w:asciiTheme="majorHAnsi" w:eastAsiaTheme="majorEastAsia" w:hAnsiTheme="majorHAnsi" w:cstheme="majorBidi"/>
      <w:b/>
      <w:color w:val="000000" w:themeColor="text1"/>
      <w:sz w:val="32"/>
      <w:szCs w:val="32"/>
    </w:rPr>
  </w:style>
  <w:style w:type="paragraph" w:styleId="Heading2">
    <w:name w:val="heading 2"/>
    <w:aliases w:val="Subhead"/>
    <w:next w:val="Normal"/>
    <w:link w:val="Heading2Char"/>
    <w:uiPriority w:val="9"/>
    <w:unhideWhenUsed/>
    <w:qFormat/>
    <w:rsid w:val="00AE42F3"/>
    <w:pPr>
      <w:keepNext/>
      <w:keepLines/>
      <w:spacing w:before="40" w:after="0" w:line="400" w:lineRule="atLeast"/>
      <w:outlineLvl w:val="1"/>
    </w:pPr>
    <w:rPr>
      <w:rFonts w:ascii="Franklin Gothic Medium" w:eastAsiaTheme="majorEastAsia" w:hAnsi="Franklin Gothic Medium" w:cstheme="majorBidi"/>
      <w:color w:val="53565A" w:themeColor="text2"/>
      <w:sz w:val="28"/>
      <w:szCs w:val="26"/>
    </w:rPr>
  </w:style>
  <w:style w:type="paragraph" w:styleId="Heading3">
    <w:name w:val="heading 3"/>
    <w:aliases w:val="Headline 3"/>
    <w:basedOn w:val="Normal"/>
    <w:next w:val="Normal"/>
    <w:link w:val="Heading3Char"/>
    <w:uiPriority w:val="9"/>
    <w:unhideWhenUsed/>
    <w:qFormat/>
    <w:rsid w:val="00EC3ABF"/>
    <w:pPr>
      <w:keepNext/>
      <w:keepLines/>
      <w:spacing w:before="40" w:after="0"/>
      <w:outlineLvl w:val="2"/>
    </w:pPr>
    <w:rPr>
      <w:rFonts w:ascii="Franklin Gothic Medium" w:eastAsiaTheme="majorEastAsia" w:hAnsi="Franklin Gothic Medium" w:cstheme="majorBidi"/>
      <w:color w:val="auto"/>
      <w:szCs w:val="24"/>
    </w:rPr>
  </w:style>
  <w:style w:type="paragraph" w:styleId="Heading4">
    <w:name w:val="heading 4"/>
    <w:basedOn w:val="Normal"/>
    <w:next w:val="Normal"/>
    <w:link w:val="Heading4Char"/>
    <w:uiPriority w:val="9"/>
    <w:unhideWhenUsed/>
    <w:qFormat/>
    <w:rsid w:val="004B573B"/>
    <w:pPr>
      <w:keepNext/>
      <w:keepLines/>
      <w:spacing w:before="40" w:after="0"/>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semiHidden/>
    <w:unhideWhenUsed/>
    <w:qFormat/>
    <w:rsid w:val="004B573B"/>
    <w:pPr>
      <w:keepNext/>
      <w:keepLines/>
      <w:spacing w:before="40" w:after="0"/>
      <w:outlineLvl w:val="4"/>
    </w:pPr>
    <w:rPr>
      <w:rFonts w:asciiTheme="majorHAnsi" w:eastAsiaTheme="majorEastAsia" w:hAnsiTheme="majorHAnsi" w:cstheme="majorBidi"/>
      <w:color w:val="FFCD00"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line Char"/>
    <w:basedOn w:val="DefaultParagraphFont"/>
    <w:link w:val="Heading1"/>
    <w:uiPriority w:val="9"/>
    <w:rsid w:val="00BB7A89"/>
    <w:rPr>
      <w:rFonts w:asciiTheme="majorHAnsi" w:eastAsiaTheme="majorEastAsia" w:hAnsiTheme="majorHAnsi" w:cstheme="majorBidi"/>
      <w:b/>
      <w:color w:val="000000" w:themeColor="text1"/>
      <w:sz w:val="32"/>
      <w:szCs w:val="32"/>
    </w:rPr>
  </w:style>
  <w:style w:type="character" w:customStyle="1" w:styleId="Heading2Char">
    <w:name w:val="Heading 2 Char"/>
    <w:aliases w:val="Subhead Char"/>
    <w:basedOn w:val="DefaultParagraphFont"/>
    <w:link w:val="Heading2"/>
    <w:uiPriority w:val="9"/>
    <w:rsid w:val="00AE42F3"/>
    <w:rPr>
      <w:rFonts w:ascii="Franklin Gothic Medium" w:eastAsiaTheme="majorEastAsia" w:hAnsi="Franklin Gothic Medium" w:cstheme="majorBidi"/>
      <w:color w:val="53565A" w:themeColor="text2"/>
      <w:sz w:val="28"/>
      <w:szCs w:val="26"/>
    </w:rPr>
  </w:style>
  <w:style w:type="paragraph" w:styleId="Header">
    <w:name w:val="header"/>
    <w:basedOn w:val="Normal"/>
    <w:link w:val="HeaderChar"/>
    <w:uiPriority w:val="99"/>
    <w:unhideWhenUsed/>
    <w:rsid w:val="00BB7A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7A89"/>
    <w:rPr>
      <w:color w:val="000000" w:themeColor="text1"/>
      <w:sz w:val="20"/>
    </w:rPr>
  </w:style>
  <w:style w:type="paragraph" w:styleId="Footer">
    <w:name w:val="footer"/>
    <w:basedOn w:val="Normal"/>
    <w:link w:val="FooterChar"/>
    <w:uiPriority w:val="99"/>
    <w:unhideWhenUsed/>
    <w:rsid w:val="00BB7A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7A89"/>
    <w:rPr>
      <w:color w:val="000000" w:themeColor="text1"/>
      <w:sz w:val="20"/>
    </w:rPr>
  </w:style>
  <w:style w:type="table" w:styleId="TableGrid">
    <w:name w:val="Table Grid"/>
    <w:basedOn w:val="TableNormal"/>
    <w:uiPriority w:val="59"/>
    <w:rsid w:val="00BB7A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ame">
    <w:name w:val="Name"/>
    <w:next w:val="Normal"/>
    <w:link w:val="NameChar"/>
    <w:qFormat/>
    <w:rsid w:val="00BB7A89"/>
    <w:pPr>
      <w:spacing w:after="0" w:line="240" w:lineRule="auto"/>
    </w:pPr>
    <w:rPr>
      <w:b/>
      <w:color w:val="000000" w:themeColor="text1"/>
      <w:sz w:val="24"/>
    </w:rPr>
  </w:style>
  <w:style w:type="character" w:customStyle="1" w:styleId="NameChar">
    <w:name w:val="Name Char"/>
    <w:basedOn w:val="DefaultParagraphFont"/>
    <w:link w:val="Name"/>
    <w:rsid w:val="00BB7A89"/>
    <w:rPr>
      <w:b/>
      <w:color w:val="000000" w:themeColor="text1"/>
      <w:sz w:val="24"/>
    </w:rPr>
  </w:style>
  <w:style w:type="paragraph" w:styleId="BalloonText">
    <w:name w:val="Balloon Text"/>
    <w:basedOn w:val="Normal"/>
    <w:link w:val="BalloonTextChar"/>
    <w:uiPriority w:val="99"/>
    <w:semiHidden/>
    <w:unhideWhenUsed/>
    <w:rsid w:val="009132D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132D1"/>
    <w:rPr>
      <w:rFonts w:ascii="Segoe UI" w:hAnsi="Segoe UI" w:cs="Segoe UI"/>
      <w:color w:val="000000" w:themeColor="text1"/>
      <w:sz w:val="18"/>
      <w:szCs w:val="18"/>
    </w:rPr>
  </w:style>
  <w:style w:type="paragraph" w:styleId="Title">
    <w:name w:val="Title"/>
    <w:basedOn w:val="Normal"/>
    <w:next w:val="Normal"/>
    <w:link w:val="TitleChar"/>
    <w:uiPriority w:val="10"/>
    <w:qFormat/>
    <w:rsid w:val="00EC3ABF"/>
    <w:pPr>
      <w:spacing w:after="240" w:line="240" w:lineRule="auto"/>
      <w:contextualSpacing/>
    </w:pPr>
    <w:rPr>
      <w:rFonts w:ascii="Franklin Gothic Medium" w:eastAsiaTheme="majorEastAsia" w:hAnsi="Franklin Gothic Medium" w:cstheme="majorBidi"/>
      <w:color w:val="auto"/>
      <w:spacing w:val="-10"/>
      <w:kern w:val="28"/>
      <w:sz w:val="48"/>
      <w:szCs w:val="56"/>
      <w:u w:val="single"/>
    </w:rPr>
  </w:style>
  <w:style w:type="character" w:customStyle="1" w:styleId="TitleChar">
    <w:name w:val="Title Char"/>
    <w:basedOn w:val="DefaultParagraphFont"/>
    <w:link w:val="Title"/>
    <w:uiPriority w:val="10"/>
    <w:rsid w:val="00EC3ABF"/>
    <w:rPr>
      <w:rFonts w:ascii="Franklin Gothic Medium" w:eastAsiaTheme="majorEastAsia" w:hAnsi="Franklin Gothic Medium" w:cstheme="majorBidi"/>
      <w:spacing w:val="-10"/>
      <w:kern w:val="28"/>
      <w:sz w:val="48"/>
      <w:szCs w:val="56"/>
      <w:u w:val="single"/>
    </w:rPr>
  </w:style>
  <w:style w:type="paragraph" w:styleId="Subtitle">
    <w:name w:val="Subtitle"/>
    <w:basedOn w:val="Normal"/>
    <w:next w:val="Normal"/>
    <w:link w:val="SubtitleChar"/>
    <w:uiPriority w:val="11"/>
    <w:qFormat/>
    <w:rsid w:val="00EC3ABF"/>
    <w:pPr>
      <w:numPr>
        <w:ilvl w:val="1"/>
      </w:numPr>
    </w:pPr>
    <w:rPr>
      <w:rFonts w:eastAsiaTheme="minorEastAsia"/>
      <w:color w:val="53565A" w:themeColor="text2"/>
      <w:spacing w:val="15"/>
    </w:rPr>
  </w:style>
  <w:style w:type="character" w:customStyle="1" w:styleId="SubtitleChar">
    <w:name w:val="Subtitle Char"/>
    <w:basedOn w:val="DefaultParagraphFont"/>
    <w:link w:val="Subtitle"/>
    <w:uiPriority w:val="11"/>
    <w:rsid w:val="00EC3ABF"/>
    <w:rPr>
      <w:rFonts w:eastAsiaTheme="minorEastAsia"/>
      <w:color w:val="53565A" w:themeColor="text2"/>
      <w:spacing w:val="15"/>
      <w:sz w:val="20"/>
    </w:rPr>
  </w:style>
  <w:style w:type="paragraph" w:customStyle="1" w:styleId="Headline1">
    <w:name w:val="Headline 1"/>
    <w:basedOn w:val="Heading1"/>
    <w:link w:val="Headline1Char"/>
    <w:qFormat/>
    <w:rsid w:val="00D658B8"/>
    <w:rPr>
      <w:color w:val="auto"/>
    </w:rPr>
  </w:style>
  <w:style w:type="paragraph" w:customStyle="1" w:styleId="Headline2">
    <w:name w:val="Headline 2"/>
    <w:basedOn w:val="Normal"/>
    <w:link w:val="Headline2Char"/>
    <w:qFormat/>
    <w:rsid w:val="003C6501"/>
    <w:pPr>
      <w:spacing w:before="360"/>
    </w:pPr>
    <w:rPr>
      <w:sz w:val="26"/>
      <w:szCs w:val="28"/>
      <w:u w:val="single"/>
    </w:rPr>
  </w:style>
  <w:style w:type="character" w:customStyle="1" w:styleId="Headline1Char">
    <w:name w:val="Headline 1 Char"/>
    <w:basedOn w:val="Heading1Char"/>
    <w:link w:val="Headline1"/>
    <w:rsid w:val="00D658B8"/>
    <w:rPr>
      <w:rFonts w:asciiTheme="majorHAnsi" w:eastAsiaTheme="majorEastAsia" w:hAnsiTheme="majorHAnsi" w:cstheme="majorBidi"/>
      <w:b/>
      <w:color w:val="000000" w:themeColor="text1"/>
      <w:sz w:val="32"/>
      <w:szCs w:val="32"/>
    </w:rPr>
  </w:style>
  <w:style w:type="character" w:customStyle="1" w:styleId="Heading3Char">
    <w:name w:val="Heading 3 Char"/>
    <w:aliases w:val="Headline 3 Char"/>
    <w:basedOn w:val="DefaultParagraphFont"/>
    <w:link w:val="Heading3"/>
    <w:uiPriority w:val="9"/>
    <w:rsid w:val="00EC3ABF"/>
    <w:rPr>
      <w:rFonts w:ascii="Franklin Gothic Medium" w:eastAsiaTheme="majorEastAsia" w:hAnsi="Franklin Gothic Medium" w:cstheme="majorBidi"/>
      <w:sz w:val="20"/>
      <w:szCs w:val="24"/>
    </w:rPr>
  </w:style>
  <w:style w:type="character" w:customStyle="1" w:styleId="Headline2Char">
    <w:name w:val="Headline 2 Char"/>
    <w:basedOn w:val="DefaultParagraphFont"/>
    <w:link w:val="Headline2"/>
    <w:rsid w:val="003C6501"/>
    <w:rPr>
      <w:color w:val="000000" w:themeColor="text1"/>
      <w:sz w:val="26"/>
      <w:szCs w:val="28"/>
      <w:u w:val="single"/>
    </w:rPr>
  </w:style>
  <w:style w:type="character" w:customStyle="1" w:styleId="Heading4Char">
    <w:name w:val="Heading 4 Char"/>
    <w:basedOn w:val="DefaultParagraphFont"/>
    <w:link w:val="Heading4"/>
    <w:uiPriority w:val="9"/>
    <w:rsid w:val="004B573B"/>
    <w:rPr>
      <w:rFonts w:asciiTheme="majorHAnsi" w:eastAsiaTheme="majorEastAsia" w:hAnsiTheme="majorHAnsi" w:cstheme="majorBidi"/>
      <w:i/>
      <w:iCs/>
      <w:color w:val="000000" w:themeColor="text1"/>
      <w:sz w:val="20"/>
    </w:rPr>
  </w:style>
  <w:style w:type="character" w:customStyle="1" w:styleId="Heading5Char">
    <w:name w:val="Heading 5 Char"/>
    <w:basedOn w:val="DefaultParagraphFont"/>
    <w:link w:val="Heading5"/>
    <w:uiPriority w:val="9"/>
    <w:semiHidden/>
    <w:rsid w:val="004B573B"/>
    <w:rPr>
      <w:rFonts w:asciiTheme="majorHAnsi" w:eastAsiaTheme="majorEastAsia" w:hAnsiTheme="majorHAnsi" w:cstheme="majorBidi"/>
      <w:color w:val="FFCD00" w:themeColor="accent1"/>
      <w:sz w:val="20"/>
    </w:rPr>
  </w:style>
  <w:style w:type="character" w:styleId="Hyperlink">
    <w:name w:val="Hyperlink"/>
    <w:basedOn w:val="DefaultParagraphFont"/>
    <w:uiPriority w:val="99"/>
    <w:unhideWhenUsed/>
    <w:rsid w:val="00707075"/>
    <w:rPr>
      <w:color w:val="0563C1" w:themeColor="hyperlink"/>
      <w:u w:val="single"/>
    </w:rPr>
  </w:style>
  <w:style w:type="paragraph" w:styleId="ListParagraph">
    <w:name w:val="List Paragraph"/>
    <w:basedOn w:val="Normal"/>
    <w:uiPriority w:val="34"/>
    <w:qFormat/>
    <w:rsid w:val="00340276"/>
    <w:pPr>
      <w:spacing w:after="120"/>
      <w:ind w:left="720"/>
    </w:pPr>
  </w:style>
  <w:style w:type="table" w:customStyle="1" w:styleId="ListTable3-Accent11">
    <w:name w:val="List Table 3 - Accent 11"/>
    <w:basedOn w:val="TableNormal"/>
    <w:uiPriority w:val="48"/>
    <w:rsid w:val="00143007"/>
    <w:pPr>
      <w:spacing w:after="0" w:line="240" w:lineRule="auto"/>
    </w:pPr>
    <w:tblPr>
      <w:tblStyleRowBandSize w:val="1"/>
      <w:tblStyleColBandSize w:val="1"/>
      <w:tblBorders>
        <w:top w:val="single" w:sz="4" w:space="0" w:color="FFCD00" w:themeColor="accent1"/>
        <w:left w:val="single" w:sz="4" w:space="0" w:color="FFCD00" w:themeColor="accent1"/>
        <w:bottom w:val="single" w:sz="4" w:space="0" w:color="FFCD00" w:themeColor="accent1"/>
        <w:right w:val="single" w:sz="4" w:space="0" w:color="FFCD00" w:themeColor="accent1"/>
      </w:tblBorders>
    </w:tblPr>
    <w:tblStylePr w:type="firstRow">
      <w:rPr>
        <w:b/>
        <w:bCs/>
        <w:color w:val="FFFFFF" w:themeColor="background1"/>
      </w:rPr>
      <w:tblPr/>
      <w:tcPr>
        <w:shd w:val="clear" w:color="auto" w:fill="FFCD00" w:themeFill="accent1"/>
      </w:tcPr>
    </w:tblStylePr>
    <w:tblStylePr w:type="lastRow">
      <w:rPr>
        <w:b/>
        <w:bCs/>
      </w:rPr>
      <w:tblPr/>
      <w:tcPr>
        <w:tcBorders>
          <w:top w:val="double" w:sz="4" w:space="0" w:color="FFCD0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D00" w:themeColor="accent1"/>
          <w:right w:val="single" w:sz="4" w:space="0" w:color="FFCD00" w:themeColor="accent1"/>
        </w:tcBorders>
      </w:tcPr>
    </w:tblStylePr>
    <w:tblStylePr w:type="band1Horz">
      <w:tblPr/>
      <w:tcPr>
        <w:tcBorders>
          <w:top w:val="single" w:sz="4" w:space="0" w:color="FFCD00" w:themeColor="accent1"/>
          <w:bottom w:val="single" w:sz="4" w:space="0" w:color="FFCD0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D00" w:themeColor="accent1"/>
          <w:left w:val="nil"/>
        </w:tcBorders>
      </w:tcPr>
    </w:tblStylePr>
    <w:tblStylePr w:type="swCell">
      <w:tblPr/>
      <w:tcPr>
        <w:tcBorders>
          <w:top w:val="double" w:sz="4" w:space="0" w:color="FFCD00" w:themeColor="accent1"/>
          <w:right w:val="nil"/>
        </w:tcBorders>
      </w:tcPr>
    </w:tblStylePr>
  </w:style>
  <w:style w:type="paragraph" w:customStyle="1" w:styleId="Tablecontent">
    <w:name w:val="Table content"/>
    <w:qFormat/>
    <w:rsid w:val="00143007"/>
    <w:pPr>
      <w:spacing w:after="0" w:line="240" w:lineRule="exact"/>
    </w:pPr>
    <w:rPr>
      <w:bCs/>
      <w:color w:val="000000" w:themeColor="text1"/>
      <w:sz w:val="18"/>
    </w:rPr>
  </w:style>
  <w:style w:type="character" w:styleId="FollowedHyperlink">
    <w:name w:val="FollowedHyperlink"/>
    <w:basedOn w:val="DefaultParagraphFont"/>
    <w:uiPriority w:val="99"/>
    <w:semiHidden/>
    <w:unhideWhenUsed/>
    <w:rsid w:val="00757495"/>
    <w:rPr>
      <w:color w:val="954F72" w:themeColor="followedHyperlink"/>
      <w:u w:val="single"/>
    </w:rPr>
  </w:style>
  <w:style w:type="character" w:styleId="CommentReference">
    <w:name w:val="annotation reference"/>
    <w:basedOn w:val="DefaultParagraphFont"/>
    <w:uiPriority w:val="99"/>
    <w:semiHidden/>
    <w:unhideWhenUsed/>
    <w:rsid w:val="00AC6ECD"/>
    <w:rPr>
      <w:sz w:val="16"/>
      <w:szCs w:val="16"/>
    </w:rPr>
  </w:style>
  <w:style w:type="paragraph" w:styleId="CommentText">
    <w:name w:val="annotation text"/>
    <w:basedOn w:val="Normal"/>
    <w:link w:val="CommentTextChar"/>
    <w:uiPriority w:val="99"/>
    <w:semiHidden/>
    <w:unhideWhenUsed/>
    <w:rsid w:val="00AC6ECD"/>
    <w:pPr>
      <w:spacing w:line="240" w:lineRule="auto"/>
    </w:pPr>
    <w:rPr>
      <w:szCs w:val="20"/>
    </w:rPr>
  </w:style>
  <w:style w:type="character" w:customStyle="1" w:styleId="CommentTextChar">
    <w:name w:val="Comment Text Char"/>
    <w:basedOn w:val="DefaultParagraphFont"/>
    <w:link w:val="CommentText"/>
    <w:uiPriority w:val="99"/>
    <w:semiHidden/>
    <w:rsid w:val="00AC6ECD"/>
    <w:rPr>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AC6ECD"/>
    <w:rPr>
      <w:b/>
      <w:bCs/>
    </w:rPr>
  </w:style>
  <w:style w:type="character" w:customStyle="1" w:styleId="CommentSubjectChar">
    <w:name w:val="Comment Subject Char"/>
    <w:basedOn w:val="CommentTextChar"/>
    <w:link w:val="CommentSubject"/>
    <w:uiPriority w:val="99"/>
    <w:semiHidden/>
    <w:rsid w:val="00AC6ECD"/>
    <w:rPr>
      <w:b/>
      <w:bCs/>
      <w:color w:val="000000" w:themeColor="text1"/>
      <w:sz w:val="20"/>
      <w:szCs w:val="20"/>
    </w:rPr>
  </w:style>
  <w:style w:type="paragraph" w:styleId="NormalWeb">
    <w:name w:val="Normal (Web)"/>
    <w:basedOn w:val="Normal"/>
    <w:uiPriority w:val="99"/>
    <w:unhideWhenUsed/>
    <w:rsid w:val="003E3D54"/>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Revision">
    <w:name w:val="Revision"/>
    <w:hidden/>
    <w:uiPriority w:val="99"/>
    <w:semiHidden/>
    <w:rsid w:val="00036FE1"/>
    <w:pPr>
      <w:spacing w:after="0" w:line="240" w:lineRule="auto"/>
    </w:pPr>
    <w:rPr>
      <w:color w:val="000000" w:themeColor="text1"/>
      <w:sz w:val="20"/>
    </w:rPr>
  </w:style>
  <w:style w:type="character" w:styleId="UnresolvedMention">
    <w:name w:val="Unresolved Mention"/>
    <w:basedOn w:val="DefaultParagraphFont"/>
    <w:uiPriority w:val="99"/>
    <w:semiHidden/>
    <w:unhideWhenUsed/>
    <w:rsid w:val="00E533E8"/>
    <w:rPr>
      <w:color w:val="605E5C"/>
      <w:shd w:val="clear" w:color="auto" w:fill="E1DFDD"/>
    </w:rPr>
  </w:style>
  <w:style w:type="character" w:styleId="PageNumber">
    <w:name w:val="page number"/>
    <w:basedOn w:val="DefaultParagraphFont"/>
    <w:uiPriority w:val="99"/>
    <w:semiHidden/>
    <w:unhideWhenUsed/>
    <w:rsid w:val="00D62F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357318">
      <w:bodyDiv w:val="1"/>
      <w:marLeft w:val="0"/>
      <w:marRight w:val="0"/>
      <w:marTop w:val="0"/>
      <w:marBottom w:val="0"/>
      <w:divBdr>
        <w:top w:val="none" w:sz="0" w:space="0" w:color="auto"/>
        <w:left w:val="none" w:sz="0" w:space="0" w:color="auto"/>
        <w:bottom w:val="none" w:sz="0" w:space="0" w:color="auto"/>
        <w:right w:val="none" w:sz="0" w:space="0" w:color="auto"/>
      </w:divBdr>
    </w:div>
    <w:div w:id="353771777">
      <w:bodyDiv w:val="1"/>
      <w:marLeft w:val="0"/>
      <w:marRight w:val="0"/>
      <w:marTop w:val="0"/>
      <w:marBottom w:val="0"/>
      <w:divBdr>
        <w:top w:val="none" w:sz="0" w:space="0" w:color="auto"/>
        <w:left w:val="none" w:sz="0" w:space="0" w:color="auto"/>
        <w:bottom w:val="none" w:sz="0" w:space="0" w:color="auto"/>
        <w:right w:val="none" w:sz="0" w:space="0" w:color="auto"/>
      </w:divBdr>
    </w:div>
    <w:div w:id="427236419">
      <w:bodyDiv w:val="1"/>
      <w:marLeft w:val="0"/>
      <w:marRight w:val="0"/>
      <w:marTop w:val="0"/>
      <w:marBottom w:val="0"/>
      <w:divBdr>
        <w:top w:val="none" w:sz="0" w:space="0" w:color="auto"/>
        <w:left w:val="none" w:sz="0" w:space="0" w:color="auto"/>
        <w:bottom w:val="none" w:sz="0" w:space="0" w:color="auto"/>
        <w:right w:val="none" w:sz="0" w:space="0" w:color="auto"/>
      </w:divBdr>
    </w:div>
    <w:div w:id="695619616">
      <w:bodyDiv w:val="1"/>
      <w:marLeft w:val="0"/>
      <w:marRight w:val="0"/>
      <w:marTop w:val="0"/>
      <w:marBottom w:val="0"/>
      <w:divBdr>
        <w:top w:val="none" w:sz="0" w:space="0" w:color="auto"/>
        <w:left w:val="none" w:sz="0" w:space="0" w:color="auto"/>
        <w:bottom w:val="none" w:sz="0" w:space="0" w:color="auto"/>
        <w:right w:val="none" w:sz="0" w:space="0" w:color="auto"/>
      </w:divBdr>
    </w:div>
    <w:div w:id="919172805">
      <w:bodyDiv w:val="1"/>
      <w:marLeft w:val="0"/>
      <w:marRight w:val="0"/>
      <w:marTop w:val="0"/>
      <w:marBottom w:val="0"/>
      <w:divBdr>
        <w:top w:val="none" w:sz="0" w:space="0" w:color="auto"/>
        <w:left w:val="none" w:sz="0" w:space="0" w:color="auto"/>
        <w:bottom w:val="none" w:sz="0" w:space="0" w:color="auto"/>
        <w:right w:val="none" w:sz="0" w:space="0" w:color="auto"/>
      </w:divBdr>
    </w:div>
    <w:div w:id="1146894184">
      <w:bodyDiv w:val="1"/>
      <w:marLeft w:val="0"/>
      <w:marRight w:val="0"/>
      <w:marTop w:val="0"/>
      <w:marBottom w:val="0"/>
      <w:divBdr>
        <w:top w:val="none" w:sz="0" w:space="0" w:color="auto"/>
        <w:left w:val="none" w:sz="0" w:space="0" w:color="auto"/>
        <w:bottom w:val="none" w:sz="0" w:space="0" w:color="auto"/>
        <w:right w:val="none" w:sz="0" w:space="0" w:color="auto"/>
      </w:divBdr>
    </w:div>
    <w:div w:id="1329941260">
      <w:bodyDiv w:val="1"/>
      <w:marLeft w:val="0"/>
      <w:marRight w:val="0"/>
      <w:marTop w:val="0"/>
      <w:marBottom w:val="0"/>
      <w:divBdr>
        <w:top w:val="none" w:sz="0" w:space="0" w:color="auto"/>
        <w:left w:val="none" w:sz="0" w:space="0" w:color="auto"/>
        <w:bottom w:val="none" w:sz="0" w:space="0" w:color="auto"/>
        <w:right w:val="none" w:sz="0" w:space="0" w:color="auto"/>
      </w:divBdr>
    </w:div>
    <w:div w:id="1406682157">
      <w:bodyDiv w:val="1"/>
      <w:marLeft w:val="0"/>
      <w:marRight w:val="0"/>
      <w:marTop w:val="0"/>
      <w:marBottom w:val="0"/>
      <w:divBdr>
        <w:top w:val="none" w:sz="0" w:space="0" w:color="auto"/>
        <w:left w:val="none" w:sz="0" w:space="0" w:color="auto"/>
        <w:bottom w:val="none" w:sz="0" w:space="0" w:color="auto"/>
        <w:right w:val="none" w:sz="0" w:space="0" w:color="auto"/>
      </w:divBdr>
    </w:div>
    <w:div w:id="1426877734">
      <w:bodyDiv w:val="1"/>
      <w:marLeft w:val="0"/>
      <w:marRight w:val="0"/>
      <w:marTop w:val="0"/>
      <w:marBottom w:val="0"/>
      <w:divBdr>
        <w:top w:val="none" w:sz="0" w:space="0" w:color="auto"/>
        <w:left w:val="none" w:sz="0" w:space="0" w:color="auto"/>
        <w:bottom w:val="none" w:sz="0" w:space="0" w:color="auto"/>
        <w:right w:val="none" w:sz="0" w:space="0" w:color="auto"/>
      </w:divBdr>
    </w:div>
    <w:div w:id="2144887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odnetwork.com/shows/diners-drive-ins-and-dives"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data.census.gov/"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kaggle.com/datasets/keeganwilleford/triple-d-eateries-with-address-and-yelp-rating"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Tippie Brand">
      <a:dk1>
        <a:srgbClr val="000000"/>
      </a:dk1>
      <a:lt1>
        <a:srgbClr val="FFFFFF"/>
      </a:lt1>
      <a:dk2>
        <a:srgbClr val="53565A"/>
      </a:dk2>
      <a:lt2>
        <a:srgbClr val="D7D2CB"/>
      </a:lt2>
      <a:accent1>
        <a:srgbClr val="FFCD00"/>
      </a:accent1>
      <a:accent2>
        <a:srgbClr val="00BCE3"/>
      </a:accent2>
      <a:accent3>
        <a:srgbClr val="FE5000"/>
      </a:accent3>
      <a:accent4>
        <a:srgbClr val="44D62C"/>
      </a:accent4>
      <a:accent5>
        <a:srgbClr val="FAE100"/>
      </a:accent5>
      <a:accent6>
        <a:srgbClr val="53565A"/>
      </a:accent6>
      <a:hlink>
        <a:srgbClr val="0563C1"/>
      </a:hlink>
      <a:folHlink>
        <a:srgbClr val="954F72"/>
      </a:folHlink>
    </a:clrScheme>
    <a:fontScheme name="Tippie Brand">
      <a:majorFont>
        <a:latin typeface="Franklin Gothic Book"/>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374FC3-5733-BF46-8504-311FA16144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929</TotalTime>
  <Pages>2</Pages>
  <Words>710</Words>
  <Characters>4052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Tippie College of Business</Company>
  <LinksUpToDate>false</LinksUpToDate>
  <CharactersWithSpaces>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Ruitao Liu</cp:lastModifiedBy>
  <cp:revision>42</cp:revision>
  <cp:lastPrinted>2020-11-13T03:08:00Z</cp:lastPrinted>
  <dcterms:created xsi:type="dcterms:W3CDTF">2020-12-08T18:01:00Z</dcterms:created>
  <dcterms:modified xsi:type="dcterms:W3CDTF">2026-04-16T00:40:00Z</dcterms:modified>
</cp:coreProperties>
</file>