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E4" w:rsidRDefault="00C67AC2" w:rsidP="00C67AC2">
      <w:pPr>
        <w:pStyle w:val="Titel"/>
      </w:pPr>
      <w:r w:rsidRPr="00C67AC2">
        <w:t>Een domein specifieke taal in Scala voor Collectible Card Games –</w:t>
      </w:r>
      <w:r>
        <w:t xml:space="preserve"> Implementatieplan</w:t>
      </w:r>
    </w:p>
    <w:p w:rsidR="00C67AC2" w:rsidRDefault="00C67AC2" w:rsidP="00C67AC2">
      <w:pPr>
        <w:pStyle w:val="Kop1"/>
      </w:pPr>
      <w:r>
        <w:t>Iteratie 1</w:t>
      </w:r>
    </w:p>
    <w:p w:rsidR="00C67AC2" w:rsidRDefault="00C67AC2" w:rsidP="00C67AC2">
      <w:r>
        <w:t>Fase 1 van de implementatie zal 100% statisch zijn. Dit wil zeggen dat nieuwe spelelementen (kaarten, eigenschappen, regels, rondes) hard gecodeerd zijn.</w:t>
      </w:r>
    </w:p>
    <w:p w:rsidR="00C67AC2" w:rsidRDefault="00C67AC2" w:rsidP="00C67AC2">
      <w:pPr>
        <w:pStyle w:val="Kop2"/>
      </w:pPr>
      <w:r>
        <w:t>Beschikbare kaarten</w:t>
      </w:r>
    </w:p>
    <w:p w:rsidR="00C67AC2" w:rsidRPr="00C67AC2" w:rsidRDefault="00C67AC2" w:rsidP="00C67AC2">
      <w:pPr>
        <w:pStyle w:val="Lijstalinea"/>
        <w:numPr>
          <w:ilvl w:val="0"/>
          <w:numId w:val="4"/>
        </w:numPr>
      </w:pPr>
      <w:r>
        <w:t>Creatures: Enkel kaarten met een aanvals- en verdedigingswaarde zijn beschikbaar. Kaarten hebben nog geen verdere eigenschappen</w:t>
      </w:r>
    </w:p>
    <w:p w:rsidR="00FA3C53" w:rsidRDefault="00FA3C53" w:rsidP="00FA3C53">
      <w:pPr>
        <w:pStyle w:val="Kop2"/>
      </w:pPr>
      <w:r>
        <w:t>Beschikbare s</w:t>
      </w:r>
      <w:r w:rsidR="00C67AC2">
        <w:t>pelfases</w:t>
      </w:r>
    </w:p>
    <w:p w:rsidR="00C67AC2" w:rsidRDefault="00C67AC2" w:rsidP="00C67AC2">
      <w:pPr>
        <w:pStyle w:val="Lijstalinea"/>
        <w:numPr>
          <w:ilvl w:val="0"/>
          <w:numId w:val="3"/>
        </w:numPr>
      </w:pPr>
      <w:r>
        <w:t>Voorbereidingsfase:</w:t>
      </w:r>
    </w:p>
    <w:p w:rsidR="00FA3C53" w:rsidRDefault="00FA3C53" w:rsidP="00FA3C53">
      <w:pPr>
        <w:pStyle w:val="Lijstalinea"/>
        <w:numPr>
          <w:ilvl w:val="1"/>
          <w:numId w:val="3"/>
        </w:numPr>
      </w:pPr>
      <w:r>
        <w:t>Kaart trekken van deck [verplicht, automatisch]</w:t>
      </w:r>
    </w:p>
    <w:p w:rsidR="00C67AC2" w:rsidRDefault="00C67AC2" w:rsidP="00C67AC2">
      <w:pPr>
        <w:pStyle w:val="Lijstalinea"/>
        <w:numPr>
          <w:ilvl w:val="1"/>
          <w:numId w:val="3"/>
        </w:numPr>
      </w:pPr>
      <w:r>
        <w:t>Handkaart(en) spelen [optioneel]</w:t>
      </w:r>
    </w:p>
    <w:p w:rsidR="00C67AC2" w:rsidRDefault="00C67AC2" w:rsidP="00C67AC2">
      <w:pPr>
        <w:pStyle w:val="Lijstalinea"/>
        <w:numPr>
          <w:ilvl w:val="0"/>
          <w:numId w:val="3"/>
        </w:numPr>
      </w:pPr>
      <w:r>
        <w:t xml:space="preserve">Aanvalsfase </w:t>
      </w:r>
      <w:bookmarkStart w:id="0" w:name="OLE_LINK1"/>
      <w:bookmarkStart w:id="1" w:name="OLE_LINK2"/>
      <w:r>
        <w:t>[optioneel]</w:t>
      </w:r>
      <w:bookmarkEnd w:id="0"/>
      <w:bookmarkEnd w:id="1"/>
      <w:r>
        <w:t>:</w:t>
      </w:r>
    </w:p>
    <w:p w:rsidR="00C67AC2" w:rsidRDefault="00C67AC2" w:rsidP="00FA3C53">
      <w:pPr>
        <w:pStyle w:val="Lijstalinea"/>
        <w:numPr>
          <w:ilvl w:val="1"/>
          <w:numId w:val="3"/>
        </w:numPr>
      </w:pPr>
      <w:r>
        <w:t>Aanval bekend maken</w:t>
      </w:r>
      <w:r w:rsidR="00FA3C53">
        <w:t xml:space="preserve"> </w:t>
      </w:r>
      <w:r w:rsidR="00FA3C53" w:rsidRPr="00FA3C53">
        <w:t>[optioneel]</w:t>
      </w:r>
    </w:p>
    <w:p w:rsidR="00C67AC2" w:rsidRDefault="00C67AC2" w:rsidP="00C67AC2">
      <w:pPr>
        <w:pStyle w:val="Lijstalinea"/>
        <w:numPr>
          <w:ilvl w:val="1"/>
          <w:numId w:val="3"/>
        </w:numPr>
      </w:pPr>
      <w:r>
        <w:t>Verdediging bekend maken (door tegenstander) [optioneel]</w:t>
      </w:r>
    </w:p>
    <w:p w:rsidR="00C67AC2" w:rsidRDefault="00C67AC2" w:rsidP="00C67AC2">
      <w:pPr>
        <w:pStyle w:val="Lijstalinea"/>
        <w:numPr>
          <w:ilvl w:val="1"/>
          <w:numId w:val="3"/>
        </w:numPr>
      </w:pPr>
      <w:r>
        <w:t>Aanval en verdediging uitvoeren</w:t>
      </w:r>
    </w:p>
    <w:p w:rsidR="00FA3C53" w:rsidRDefault="00FA3C53" w:rsidP="00D505CE">
      <w:pPr>
        <w:pStyle w:val="Kop2"/>
      </w:pPr>
      <w:r>
        <w:t>GUI functionaliteit</w:t>
      </w:r>
    </w:p>
    <w:p w:rsidR="00FA3C53" w:rsidRDefault="00FA3C53" w:rsidP="00FA3C53">
      <w:pPr>
        <w:pStyle w:val="Lijstalinea"/>
        <w:numPr>
          <w:ilvl w:val="0"/>
          <w:numId w:val="5"/>
        </w:numPr>
      </w:pPr>
      <w:r>
        <w:t>Applicatieniveau:</w:t>
      </w:r>
    </w:p>
    <w:p w:rsidR="00FA3C53" w:rsidRDefault="00FA3C53" w:rsidP="00FA3C53">
      <w:pPr>
        <w:pStyle w:val="Lijstalinea"/>
        <w:numPr>
          <w:ilvl w:val="1"/>
          <w:numId w:val="5"/>
        </w:numPr>
      </w:pPr>
      <w:r>
        <w:t>Nieuw spel starten: Levenspunten herstellen, decks schudden, handen delen</w:t>
      </w:r>
    </w:p>
    <w:p w:rsidR="00FA3C53" w:rsidRDefault="00FA3C53" w:rsidP="00FA3C53">
      <w:pPr>
        <w:pStyle w:val="Lijstalinea"/>
        <w:numPr>
          <w:ilvl w:val="1"/>
          <w:numId w:val="5"/>
        </w:numPr>
      </w:pPr>
      <w:r w:rsidRPr="00FA3C53">
        <w:t>Kaart bekijken: Alle open kaarten moeten bekeken kunnen worden</w:t>
      </w:r>
    </w:p>
    <w:p w:rsidR="00FA3C53" w:rsidRDefault="00FA3C53" w:rsidP="00FA3C53">
      <w:pPr>
        <w:pStyle w:val="Lijstalinea"/>
        <w:numPr>
          <w:ilvl w:val="0"/>
          <w:numId w:val="5"/>
        </w:numPr>
      </w:pPr>
      <w:r>
        <w:t>Spelniveau:</w:t>
      </w:r>
    </w:p>
    <w:p w:rsidR="00FA3C53" w:rsidRDefault="00FA3C53" w:rsidP="00FA3C53">
      <w:pPr>
        <w:pStyle w:val="Lijstalinea"/>
        <w:numPr>
          <w:ilvl w:val="1"/>
          <w:numId w:val="5"/>
        </w:numPr>
      </w:pPr>
      <w:r>
        <w:t>Spelfase overslaan: Optionele spelfases moeten eenvoudig kunnen worden overgeslaan</w:t>
      </w:r>
    </w:p>
    <w:p w:rsidR="00FA3C53" w:rsidRDefault="00FA3C53" w:rsidP="00FA3C53">
      <w:pPr>
        <w:pStyle w:val="Lijstalinea"/>
        <w:numPr>
          <w:ilvl w:val="1"/>
          <w:numId w:val="5"/>
        </w:numPr>
      </w:pPr>
      <w:r>
        <w:t>Handkaart(en) spelen</w:t>
      </w:r>
    </w:p>
    <w:p w:rsidR="00FA3C53" w:rsidRDefault="00FA3C53" w:rsidP="00FA3C53">
      <w:pPr>
        <w:pStyle w:val="Lijstalinea"/>
        <w:numPr>
          <w:ilvl w:val="1"/>
          <w:numId w:val="5"/>
        </w:numPr>
      </w:pPr>
      <w:r>
        <w:t>Aanval bekend maken</w:t>
      </w:r>
    </w:p>
    <w:p w:rsidR="00FA3C53" w:rsidRDefault="00FA3C53" w:rsidP="00FA3C53">
      <w:pPr>
        <w:pStyle w:val="Lijstalinea"/>
        <w:numPr>
          <w:ilvl w:val="1"/>
          <w:numId w:val="5"/>
        </w:numPr>
      </w:pPr>
      <w:r>
        <w:t>Aanval uitvoeren (automatisch)</w:t>
      </w:r>
    </w:p>
    <w:p w:rsidR="00FA3C53" w:rsidRDefault="00FA3C53" w:rsidP="00FA3C53">
      <w:pPr>
        <w:pStyle w:val="Lijstalinea"/>
        <w:numPr>
          <w:ilvl w:val="1"/>
          <w:numId w:val="5"/>
        </w:numPr>
      </w:pPr>
      <w:r>
        <w:t>Verdediging bekend maken</w:t>
      </w:r>
    </w:p>
    <w:p w:rsidR="00D505CE" w:rsidRDefault="00D505CE" w:rsidP="00D505CE">
      <w:pPr>
        <w:pStyle w:val="Kop1"/>
      </w:pPr>
      <w:r>
        <w:t>Iteratie 2</w:t>
      </w:r>
    </w:p>
    <w:p w:rsidR="003C01E8" w:rsidRPr="003C01E8" w:rsidRDefault="003C01E8" w:rsidP="003C01E8">
      <w:r w:rsidRPr="003C01E8">
        <w:t xml:space="preserve">Fase </w:t>
      </w:r>
      <w:r>
        <w:t>2</w:t>
      </w:r>
      <w:r w:rsidRPr="003C01E8">
        <w:t xml:space="preserve"> van de implementatie zal 100% statisch zijn. Dit wil zeggen dat nieuwe spelelementen (kaarten, eigenschappen, regels, rondes) hard gecodeerd zijn.</w:t>
      </w:r>
    </w:p>
    <w:p w:rsidR="00D505CE" w:rsidRDefault="00D505CE" w:rsidP="00D505CE">
      <w:pPr>
        <w:pStyle w:val="Kop2"/>
      </w:pPr>
      <w:r>
        <w:t>Beschikbare kaarten</w:t>
      </w:r>
    </w:p>
    <w:p w:rsidR="003C01E8" w:rsidRDefault="003C01E8" w:rsidP="003C01E8">
      <w:pPr>
        <w:pStyle w:val="Lijstalinea"/>
        <w:numPr>
          <w:ilvl w:val="0"/>
          <w:numId w:val="6"/>
        </w:numPr>
      </w:pPr>
      <w:r>
        <w:t>Creatures: Kaarten kunnen al enkele eigenschappen hebben:</w:t>
      </w:r>
    </w:p>
    <w:p w:rsidR="003C01E8" w:rsidRDefault="003C01E8" w:rsidP="003C01E8">
      <w:pPr>
        <w:pStyle w:val="Lijstalinea"/>
        <w:numPr>
          <w:ilvl w:val="1"/>
          <w:numId w:val="6"/>
        </w:numPr>
      </w:pPr>
      <w:r>
        <w:t>Flying: Kan alleen verdedigd worden door een creature met Flying of Reach</w:t>
      </w:r>
    </w:p>
    <w:p w:rsidR="003C01E8" w:rsidRDefault="003C01E8" w:rsidP="003C01E8">
      <w:pPr>
        <w:pStyle w:val="Lijstalinea"/>
        <w:numPr>
          <w:ilvl w:val="1"/>
          <w:numId w:val="6"/>
        </w:numPr>
      </w:pPr>
      <w:r>
        <w:t>Unblockable: Kan niet verdedigd worden</w:t>
      </w:r>
    </w:p>
    <w:p w:rsidR="003C01E8" w:rsidRDefault="003C01E8" w:rsidP="003C01E8">
      <w:pPr>
        <w:pStyle w:val="Lijstalinea"/>
        <w:numPr>
          <w:ilvl w:val="1"/>
          <w:numId w:val="6"/>
        </w:numPr>
      </w:pPr>
      <w:r>
        <w:lastRenderedPageBreak/>
        <w:t>Defender: Kan niet aanvallen</w:t>
      </w:r>
    </w:p>
    <w:p w:rsidR="003C01E8" w:rsidRPr="003C01E8" w:rsidRDefault="003C01E8" w:rsidP="003C01E8">
      <w:pPr>
        <w:pStyle w:val="Lijstalinea"/>
        <w:numPr>
          <w:ilvl w:val="1"/>
          <w:numId w:val="6"/>
        </w:numPr>
      </w:pPr>
      <w:r>
        <w:t>Reach: Kan een creature met Flying verdedigen</w:t>
      </w:r>
    </w:p>
    <w:p w:rsidR="00D505CE" w:rsidRDefault="00D505CE" w:rsidP="00D505CE">
      <w:pPr>
        <w:pStyle w:val="Kop2"/>
      </w:pPr>
      <w:r>
        <w:t>Beschikbare spelfases</w:t>
      </w:r>
    </w:p>
    <w:p w:rsidR="003C01E8" w:rsidRPr="003C01E8" w:rsidRDefault="003C01E8" w:rsidP="003C01E8">
      <w:r>
        <w:t>Geen nieuwe functionaliteit</w:t>
      </w:r>
    </w:p>
    <w:p w:rsidR="00D505CE" w:rsidRDefault="00D505CE" w:rsidP="00D505CE">
      <w:pPr>
        <w:pStyle w:val="Kop2"/>
      </w:pPr>
      <w:r>
        <w:t>GUI functionaliteit</w:t>
      </w:r>
    </w:p>
    <w:p w:rsidR="004D4CAC" w:rsidRPr="004D4CAC" w:rsidRDefault="004D4CAC" w:rsidP="004D4CAC">
      <w:r>
        <w:t>Geen nieuwe functionaliteit</w:t>
      </w:r>
      <w:bookmarkStart w:id="2" w:name="_GoBack"/>
      <w:bookmarkEnd w:id="2"/>
    </w:p>
    <w:sectPr w:rsidR="004D4CAC" w:rsidRPr="004D4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65BC7"/>
    <w:multiLevelType w:val="hybridMultilevel"/>
    <w:tmpl w:val="9DF6836C"/>
    <w:lvl w:ilvl="0" w:tplc="872E5FA4">
      <w:start w:val="1"/>
      <w:numFmt w:val="decimal"/>
      <w:suff w:val="nothing"/>
      <w:lvlText w:val="Chapter %1 - "/>
      <w:lvlJc w:val="left"/>
      <w:pPr>
        <w:ind w:left="0" w:firstLine="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37DA7"/>
    <w:multiLevelType w:val="hybridMultilevel"/>
    <w:tmpl w:val="687260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13ABB"/>
    <w:multiLevelType w:val="hybridMultilevel"/>
    <w:tmpl w:val="CB4A85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121F3"/>
    <w:multiLevelType w:val="hybridMultilevel"/>
    <w:tmpl w:val="744E5834"/>
    <w:lvl w:ilvl="0" w:tplc="919204CC">
      <w:start w:val="1"/>
      <w:numFmt w:val="decimal"/>
      <w:suff w:val="space"/>
      <w:lvlText w:val="Chapter %1 - "/>
      <w:lvlJc w:val="left"/>
      <w:pPr>
        <w:ind w:left="0" w:firstLine="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575" w:hanging="360"/>
      </w:pPr>
    </w:lvl>
    <w:lvl w:ilvl="2" w:tplc="0813001B" w:tentative="1">
      <w:start w:val="1"/>
      <w:numFmt w:val="lowerRoman"/>
      <w:lvlText w:val="%3."/>
      <w:lvlJc w:val="right"/>
      <w:pPr>
        <w:ind w:left="3295" w:hanging="180"/>
      </w:pPr>
    </w:lvl>
    <w:lvl w:ilvl="3" w:tplc="0813000F" w:tentative="1">
      <w:start w:val="1"/>
      <w:numFmt w:val="decimal"/>
      <w:lvlText w:val="%4."/>
      <w:lvlJc w:val="left"/>
      <w:pPr>
        <w:ind w:left="4015" w:hanging="360"/>
      </w:pPr>
    </w:lvl>
    <w:lvl w:ilvl="4" w:tplc="08130019" w:tentative="1">
      <w:start w:val="1"/>
      <w:numFmt w:val="lowerLetter"/>
      <w:lvlText w:val="%5."/>
      <w:lvlJc w:val="left"/>
      <w:pPr>
        <w:ind w:left="4735" w:hanging="360"/>
      </w:pPr>
    </w:lvl>
    <w:lvl w:ilvl="5" w:tplc="0813001B" w:tentative="1">
      <w:start w:val="1"/>
      <w:numFmt w:val="lowerRoman"/>
      <w:lvlText w:val="%6."/>
      <w:lvlJc w:val="right"/>
      <w:pPr>
        <w:ind w:left="5455" w:hanging="180"/>
      </w:pPr>
    </w:lvl>
    <w:lvl w:ilvl="6" w:tplc="0813000F" w:tentative="1">
      <w:start w:val="1"/>
      <w:numFmt w:val="decimal"/>
      <w:lvlText w:val="%7."/>
      <w:lvlJc w:val="left"/>
      <w:pPr>
        <w:ind w:left="6175" w:hanging="360"/>
      </w:pPr>
    </w:lvl>
    <w:lvl w:ilvl="7" w:tplc="08130019" w:tentative="1">
      <w:start w:val="1"/>
      <w:numFmt w:val="lowerLetter"/>
      <w:lvlText w:val="%8."/>
      <w:lvlJc w:val="left"/>
      <w:pPr>
        <w:ind w:left="6895" w:hanging="360"/>
      </w:pPr>
    </w:lvl>
    <w:lvl w:ilvl="8" w:tplc="081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">
    <w:nsid w:val="6167025E"/>
    <w:multiLevelType w:val="hybridMultilevel"/>
    <w:tmpl w:val="108667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C087C"/>
    <w:multiLevelType w:val="hybridMultilevel"/>
    <w:tmpl w:val="446E86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C2"/>
    <w:rsid w:val="00052E9B"/>
    <w:rsid w:val="000B2F6A"/>
    <w:rsid w:val="003C01E8"/>
    <w:rsid w:val="004D4CAC"/>
    <w:rsid w:val="00C67AC2"/>
    <w:rsid w:val="00D505CE"/>
    <w:rsid w:val="00E1612F"/>
    <w:rsid w:val="00F152AD"/>
    <w:rsid w:val="00FA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16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67A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16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C67A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67A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C67A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C67A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16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67A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16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C67A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67A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C67A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C6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Saey</dc:creator>
  <cp:lastModifiedBy>Kenneth Saey</cp:lastModifiedBy>
  <cp:revision>2</cp:revision>
  <dcterms:created xsi:type="dcterms:W3CDTF">2012-10-03T18:05:00Z</dcterms:created>
  <dcterms:modified xsi:type="dcterms:W3CDTF">2012-10-03T19:07:00Z</dcterms:modified>
</cp:coreProperties>
</file>