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16B2" w14:textId="4DD79BC1" w:rsidR="00EF7892" w:rsidRPr="00DB3C21" w:rsidRDefault="00DB3C21">
      <w:pPr>
        <w:rPr>
          <w:lang w:val="es-ES"/>
        </w:rPr>
      </w:pPr>
      <w:r>
        <w:rPr>
          <w:lang w:val="es-ES"/>
        </w:rPr>
        <w:t>UML ayuda a la programacion orientada a objetos</w:t>
      </w:r>
      <w:r w:rsidR="006B5183">
        <w:rPr>
          <w:lang w:val="es-ES"/>
        </w:rPr>
        <w:t>.</w:t>
      </w:r>
    </w:p>
    <w:sectPr w:rsidR="00EF7892" w:rsidRPr="00DB3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21"/>
    <w:rsid w:val="00107FA3"/>
    <w:rsid w:val="00173EC8"/>
    <w:rsid w:val="006B5183"/>
    <w:rsid w:val="008C195D"/>
    <w:rsid w:val="00BA73E2"/>
    <w:rsid w:val="00D83707"/>
    <w:rsid w:val="00DB3C21"/>
    <w:rsid w:val="00E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D1F6"/>
  <w15:chartTrackingRefBased/>
  <w15:docId w15:val="{BE7DAEC7-05EC-47BC-8834-68054BBE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2024-07-09T19:31:00Z</dcterms:created>
  <dcterms:modified xsi:type="dcterms:W3CDTF">2024-08-20T17:22:00Z</dcterms:modified>
</cp:coreProperties>
</file>