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82F445" w14:textId="77777777" w:rsidR="00A45676" w:rsidRDefault="00A45676">
      <w:pPr>
        <w:pBdr>
          <w:top w:val="nil"/>
          <w:left w:val="nil"/>
          <w:bottom w:val="nil"/>
          <w:right w:val="nil"/>
          <w:between w:val="nil"/>
        </w:pBdr>
        <w:spacing w:after="120" w:line="240" w:lineRule="auto"/>
        <w:jc w:val="center"/>
        <w:rPr>
          <w:color w:val="5B9BD5"/>
        </w:rPr>
      </w:pPr>
    </w:p>
    <w:p w14:paraId="17E19BBD" w14:textId="77777777" w:rsidR="00A45676" w:rsidRDefault="00A45676">
      <w:pPr>
        <w:pBdr>
          <w:top w:val="nil"/>
          <w:left w:val="nil"/>
          <w:bottom w:val="nil"/>
          <w:right w:val="nil"/>
          <w:between w:val="nil"/>
        </w:pBdr>
        <w:spacing w:after="120" w:line="240" w:lineRule="auto"/>
        <w:jc w:val="center"/>
        <w:rPr>
          <w:color w:val="5B9BD5"/>
        </w:rPr>
      </w:pPr>
    </w:p>
    <w:p w14:paraId="45205CA1" w14:textId="77777777" w:rsidR="00A45676" w:rsidRDefault="00000000">
      <w:pPr>
        <w:pBdr>
          <w:top w:val="nil"/>
          <w:left w:val="nil"/>
          <w:bottom w:val="nil"/>
          <w:right w:val="nil"/>
          <w:between w:val="nil"/>
        </w:pBdr>
        <w:spacing w:after="120" w:line="240" w:lineRule="auto"/>
        <w:jc w:val="center"/>
        <w:rPr>
          <w:color w:val="5B9BD5"/>
        </w:rPr>
      </w:pPr>
      <w:r>
        <w:rPr>
          <w:noProof/>
        </w:rPr>
        <w:drawing>
          <wp:anchor distT="0" distB="0" distL="114300" distR="114300" simplePos="0" relativeHeight="251658240" behindDoc="0" locked="0" layoutInCell="1" hidden="0" allowOverlap="1" wp14:anchorId="236BFD3C" wp14:editId="00DEACC9">
            <wp:simplePos x="0" y="0"/>
            <wp:positionH relativeFrom="column">
              <wp:posOffset>1341120</wp:posOffset>
            </wp:positionH>
            <wp:positionV relativeFrom="paragraph">
              <wp:posOffset>194310</wp:posOffset>
            </wp:positionV>
            <wp:extent cx="2389505" cy="996950"/>
            <wp:effectExtent l="0" t="0" r="0" b="0"/>
            <wp:wrapNone/>
            <wp:docPr id="161" name="image23.jpg" descr="Standee main web"/>
            <wp:cNvGraphicFramePr/>
            <a:graphic xmlns:a="http://schemas.openxmlformats.org/drawingml/2006/main">
              <a:graphicData uri="http://schemas.openxmlformats.org/drawingml/2006/picture">
                <pic:pic xmlns:pic="http://schemas.openxmlformats.org/drawingml/2006/picture">
                  <pic:nvPicPr>
                    <pic:cNvPr id="0" name="image23.jpg" descr="Standee main web"/>
                    <pic:cNvPicPr preferRelativeResize="0"/>
                  </pic:nvPicPr>
                  <pic:blipFill>
                    <a:blip r:embed="rId9"/>
                    <a:srcRect/>
                    <a:stretch>
                      <a:fillRect/>
                    </a:stretch>
                  </pic:blipFill>
                  <pic:spPr>
                    <a:xfrm>
                      <a:off x="0" y="0"/>
                      <a:ext cx="2389505" cy="996950"/>
                    </a:xfrm>
                    <a:prstGeom prst="rect">
                      <a:avLst/>
                    </a:prstGeom>
                    <a:ln/>
                  </pic:spPr>
                </pic:pic>
              </a:graphicData>
            </a:graphic>
          </wp:anchor>
        </w:drawing>
      </w:r>
    </w:p>
    <w:p w14:paraId="058E6FF6" w14:textId="77777777" w:rsidR="00A45676" w:rsidRDefault="00A45676">
      <w:pPr>
        <w:pBdr>
          <w:top w:val="nil"/>
          <w:left w:val="nil"/>
          <w:bottom w:val="nil"/>
          <w:right w:val="nil"/>
          <w:between w:val="nil"/>
        </w:pBdr>
        <w:spacing w:after="120" w:line="240" w:lineRule="auto"/>
        <w:jc w:val="center"/>
        <w:rPr>
          <w:color w:val="5B9BD5"/>
        </w:rPr>
      </w:pPr>
    </w:p>
    <w:p w14:paraId="4469D588" w14:textId="77777777" w:rsidR="00A45676" w:rsidRDefault="00A45676">
      <w:pPr>
        <w:pBdr>
          <w:top w:val="nil"/>
          <w:left w:val="nil"/>
          <w:bottom w:val="nil"/>
          <w:right w:val="nil"/>
          <w:between w:val="nil"/>
        </w:pBdr>
        <w:spacing w:after="120" w:line="240" w:lineRule="auto"/>
        <w:jc w:val="center"/>
        <w:rPr>
          <w:color w:val="5B9BD5"/>
        </w:rPr>
      </w:pPr>
    </w:p>
    <w:p w14:paraId="2B319FD8" w14:textId="77777777" w:rsidR="00A45676" w:rsidRDefault="00A45676">
      <w:pPr>
        <w:pBdr>
          <w:top w:val="nil"/>
          <w:left w:val="nil"/>
          <w:bottom w:val="nil"/>
          <w:right w:val="nil"/>
          <w:between w:val="nil"/>
        </w:pBdr>
        <w:spacing w:after="120" w:line="240" w:lineRule="auto"/>
        <w:jc w:val="center"/>
        <w:rPr>
          <w:color w:val="5B9BD5"/>
        </w:rPr>
      </w:pPr>
    </w:p>
    <w:p w14:paraId="29CDE85A" w14:textId="77777777" w:rsidR="00A45676" w:rsidRDefault="00A45676">
      <w:pPr>
        <w:pBdr>
          <w:top w:val="nil"/>
          <w:left w:val="nil"/>
          <w:bottom w:val="nil"/>
          <w:right w:val="nil"/>
          <w:between w:val="nil"/>
        </w:pBdr>
        <w:spacing w:after="120" w:line="240" w:lineRule="auto"/>
        <w:jc w:val="center"/>
        <w:rPr>
          <w:color w:val="5B9BD5"/>
        </w:rPr>
      </w:pPr>
    </w:p>
    <w:p w14:paraId="5B579817" w14:textId="77777777" w:rsidR="00A45676" w:rsidRDefault="00000000">
      <w:pPr>
        <w:pBdr>
          <w:top w:val="single" w:sz="6" w:space="6" w:color="5B9BD5"/>
          <w:left w:val="nil"/>
          <w:bottom w:val="single" w:sz="6" w:space="6" w:color="5B9BD5"/>
          <w:right w:val="nil"/>
          <w:between w:val="nil"/>
        </w:pBdr>
        <w:spacing w:after="120" w:line="240" w:lineRule="auto"/>
        <w:jc w:val="center"/>
        <w:rPr>
          <w:rFonts w:ascii="Times New Roman" w:eastAsia="Times New Roman" w:hAnsi="Times New Roman" w:cs="Times New Roman"/>
          <w:b/>
          <w:smallCaps/>
          <w:color w:val="000000"/>
          <w:sz w:val="72"/>
          <w:szCs w:val="72"/>
        </w:rPr>
      </w:pPr>
      <w:r>
        <w:rPr>
          <w:rFonts w:ascii="Times New Roman" w:eastAsia="Times New Roman" w:hAnsi="Times New Roman" w:cs="Times New Roman"/>
          <w:b/>
          <w:smallCaps/>
          <w:color w:val="000000"/>
          <w:sz w:val="72"/>
          <w:szCs w:val="72"/>
        </w:rPr>
        <w:t xml:space="preserve">TÊN ĐỒ ÁN </w:t>
      </w:r>
    </w:p>
    <w:p w14:paraId="4A728A90" w14:textId="77777777" w:rsidR="00A45676" w:rsidRDefault="00000000">
      <w:pPr>
        <w:pBdr>
          <w:top w:val="nil"/>
          <w:left w:val="nil"/>
          <w:bottom w:val="nil"/>
          <w:right w:val="nil"/>
          <w:between w:val="nil"/>
        </w:pBdr>
        <w:spacing w:after="120" w:line="240" w:lineRule="auto"/>
        <w:jc w:val="center"/>
        <w:rPr>
          <w:color w:val="5B9BD5"/>
          <w:sz w:val="28"/>
          <w:szCs w:val="28"/>
        </w:rPr>
      </w:pPr>
      <w:r>
        <w:rPr>
          <w:rFonts w:ascii="Times New Roman" w:eastAsia="Times New Roman" w:hAnsi="Times New Roman" w:cs="Times New Roman"/>
          <w:color w:val="000000"/>
          <w:sz w:val="50"/>
          <w:szCs w:val="50"/>
        </w:rPr>
        <w:t>TÀI LIỆU HƯỚNG DẪN SỬ DỤNG– V1.0</w:t>
      </w:r>
    </w:p>
    <w:p w14:paraId="273A98D8" w14:textId="77777777" w:rsidR="00A45676" w:rsidRDefault="00000000">
      <w:pPr>
        <w:pBdr>
          <w:top w:val="nil"/>
          <w:left w:val="nil"/>
          <w:bottom w:val="nil"/>
          <w:right w:val="nil"/>
          <w:between w:val="nil"/>
        </w:pBdr>
        <w:spacing w:after="120" w:line="240" w:lineRule="auto"/>
        <w:jc w:val="center"/>
        <w:rPr>
          <w:color w:val="5B9BD5"/>
        </w:rPr>
      </w:pPr>
      <w:r>
        <w:rPr>
          <w:noProof/>
          <w:color w:val="5B9BD5"/>
        </w:rPr>
        <mc:AlternateContent>
          <mc:Choice Requires="wps">
            <w:drawing>
              <wp:anchor distT="0" distB="0" distL="114300" distR="114300" simplePos="0" relativeHeight="251659264" behindDoc="0" locked="0" layoutInCell="1" hidden="0" allowOverlap="1" wp14:anchorId="79974128" wp14:editId="3AAB86D5">
                <wp:simplePos x="0" y="0"/>
                <wp:positionH relativeFrom="margin">
                  <wp:align>center</wp:align>
                </wp:positionH>
                <wp:positionV relativeFrom="page">
                  <wp:posOffset>8544878</wp:posOffset>
                </wp:positionV>
                <wp:extent cx="6562725" cy="637250"/>
                <wp:effectExtent l="0" t="0" r="0" b="0"/>
                <wp:wrapNone/>
                <wp:docPr id="144" name="Rectangle 144"/>
                <wp:cNvGraphicFramePr/>
                <a:graphic xmlns:a="http://schemas.openxmlformats.org/drawingml/2006/main">
                  <a:graphicData uri="http://schemas.microsoft.com/office/word/2010/wordprocessingShape">
                    <wps:wsp>
                      <wps:cNvSpPr/>
                      <wps:spPr>
                        <a:xfrm>
                          <a:off x="2069400" y="3501108"/>
                          <a:ext cx="6553200" cy="557784"/>
                        </a:xfrm>
                        <a:prstGeom prst="rect">
                          <a:avLst/>
                        </a:prstGeom>
                        <a:noFill/>
                        <a:ln>
                          <a:noFill/>
                        </a:ln>
                      </wps:spPr>
                      <wps:txbx>
                        <w:txbxContent>
                          <w:p w14:paraId="591BFCE6" w14:textId="77777777" w:rsidR="00A45676" w:rsidRDefault="00000000">
                            <w:pPr>
                              <w:spacing w:after="40" w:line="240" w:lineRule="auto"/>
                              <w:jc w:val="center"/>
                              <w:textDirection w:val="btLr"/>
                            </w:pPr>
                            <w:r>
                              <w:rPr>
                                <w:rFonts w:ascii="Times New Roman" w:eastAsia="Times New Roman" w:hAnsi="Times New Roman" w:cs="Times New Roman"/>
                                <w:smallCaps/>
                                <w:color w:val="000000"/>
                                <w:sz w:val="26"/>
                              </w:rPr>
                              <w:t>TP HỒ CHÍ MINH, THÁNG 12 NĂM 2024</w:t>
                            </w:r>
                          </w:p>
                          <w:p w14:paraId="21C1D71A" w14:textId="77777777" w:rsidR="00A45676" w:rsidRDefault="00000000">
                            <w:pPr>
                              <w:spacing w:after="0" w:line="240" w:lineRule="auto"/>
                              <w:jc w:val="center"/>
                              <w:textDirection w:val="btLr"/>
                            </w:pPr>
                            <w:r>
                              <w:rPr>
                                <w:rFonts w:ascii="Times New Roman" w:eastAsia="Times New Roman" w:hAnsi="Times New Roman" w:cs="Times New Roman"/>
                                <w:smallCaps/>
                                <w:color w:val="000000"/>
                                <w:sz w:val="26"/>
                              </w:rPr>
                              <w:t>MÔN PHÁT TRIỂN ỨNG DỤNG (CÓ ĐỒ ÁN)</w:t>
                            </w:r>
                          </w:p>
                          <w:p w14:paraId="2465C83B" w14:textId="77777777" w:rsidR="00A45676" w:rsidRDefault="00000000">
                            <w:pPr>
                              <w:spacing w:after="0" w:line="240" w:lineRule="auto"/>
                              <w:jc w:val="center"/>
                              <w:textDirection w:val="btLr"/>
                            </w:pPr>
                            <w:r>
                              <w:rPr>
                                <w:rFonts w:ascii="Times New Roman" w:eastAsia="Times New Roman" w:hAnsi="Times New Roman" w:cs="Times New Roman"/>
                                <w:color w:val="000000"/>
                                <w:sz w:val="26"/>
                              </w:rPr>
                              <w:t>Bộ môn Kỹ thuật phần mềm – Khoa Công nghệ thông tin – ĐH Công nghiệp TP. HCM</w:t>
                            </w:r>
                          </w:p>
                        </w:txbxContent>
                      </wps:txbx>
                      <wps:bodyPr spcFirstLastPara="1" wrap="square" lIns="0" tIns="0" rIns="0" bIns="0" anchor="b" anchorCtr="0">
                        <a:noAutofit/>
                      </wps:bodyPr>
                    </wps:wsp>
                  </a:graphicData>
                </a:graphic>
              </wp:anchor>
            </w:drawing>
          </mc:Choice>
          <mc:Fallback>
            <w:pict>
              <v:rect w14:anchorId="79974128" id="Rectangle 144" o:spid="_x0000_s1026" style="position:absolute;left:0;text-align:left;margin-left:0;margin-top:672.85pt;width:516.75pt;height:50.2pt;z-index:251659264;visibility:visible;mso-wrap-style:square;mso-wrap-distance-left:9pt;mso-wrap-distance-top:0;mso-wrap-distance-right:9pt;mso-wrap-distance-bottom:0;mso-position-horizontal:center;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" filled="f" stroked="f">
                <v:textbox inset="0,0,0,0">
                  <w:txbxContent>
                    <w:p w14:paraId="591BFCE6" w14:textId="77777777" w:rsidR="00A45676" w:rsidRDefault="00000000">
                      <w:pPr>
                        <w:spacing w:after="40" w:line="240" w:lineRule="auto"/>
                        <w:jc w:val="center"/>
                        <w:textDirection w:val="btLr"/>
                      </w:pPr>
                      <w:r>
                        <w:rPr>
                          <w:rFonts w:ascii="Times New Roman" w:eastAsia="Times New Roman" w:hAnsi="Times New Roman" w:cs="Times New Roman"/>
                          <w:smallCaps/>
                          <w:color w:val="000000"/>
                          <w:sz w:val="26"/>
                        </w:rPr>
                        <w:t>TP HỒ CHÍ MINH, THÁNG 12 NĂM 2024</w:t>
                      </w:r>
                    </w:p>
                    <w:p w14:paraId="21C1D71A" w14:textId="77777777" w:rsidR="00A45676" w:rsidRDefault="00000000">
                      <w:pPr>
                        <w:spacing w:after="0" w:line="240" w:lineRule="auto"/>
                        <w:jc w:val="center"/>
                        <w:textDirection w:val="btLr"/>
                      </w:pPr>
                      <w:r>
                        <w:rPr>
                          <w:rFonts w:ascii="Times New Roman" w:eastAsia="Times New Roman" w:hAnsi="Times New Roman" w:cs="Times New Roman"/>
                          <w:smallCaps/>
                          <w:color w:val="000000"/>
                          <w:sz w:val="26"/>
                        </w:rPr>
                        <w:t>MÔN PHÁT TRIỂN ỨNG DỤNG (CÓ ĐỒ ÁN)</w:t>
                      </w:r>
                    </w:p>
                    <w:p w14:paraId="2465C83B" w14:textId="77777777" w:rsidR="00A45676" w:rsidRDefault="00000000">
                      <w:pPr>
                        <w:spacing w:after="0" w:line="240" w:lineRule="auto"/>
                        <w:jc w:val="center"/>
                        <w:textDirection w:val="btLr"/>
                      </w:pPr>
                      <w:r>
                        <w:rPr>
                          <w:rFonts w:ascii="Times New Roman" w:eastAsia="Times New Roman" w:hAnsi="Times New Roman" w:cs="Times New Roman"/>
                          <w:color w:val="000000"/>
                          <w:sz w:val="26"/>
                        </w:rPr>
                        <w:t>Bộ môn Kỹ thuật phần mềm – Khoa Công nghệ thông tin – ĐH Công nghiệp TP. HCM</w:t>
                      </w:r>
                    </w:p>
                  </w:txbxContent>
                </v:textbox>
                <w10:wrap anchorx="margin" anchory="page"/>
              </v:rect>
            </w:pict>
          </mc:Fallback>
        </mc:AlternateContent>
      </w:r>
    </w:p>
    <w:p w14:paraId="0E066AD7" w14:textId="77777777" w:rsidR="00A45676" w:rsidRDefault="00000000">
      <w:pPr>
        <w:spacing w:after="120" w:line="240" w:lineRule="auto"/>
      </w:pPr>
      <w:r>
        <w:br w:type="page"/>
      </w:r>
    </w:p>
    <w:p w14:paraId="273D81D0" w14:textId="77777777" w:rsidR="00A45676" w:rsidRDefault="00000000">
      <w:pPr>
        <w:keepNext/>
        <w:keepLines/>
        <w:pBdr>
          <w:top w:val="nil"/>
          <w:left w:val="nil"/>
          <w:bottom w:val="nil"/>
          <w:right w:val="nil"/>
          <w:between w:val="nil"/>
        </w:pBdr>
        <w:spacing w:after="120" w:line="240" w:lineRule="auto"/>
        <w:jc w:val="center"/>
        <w:rPr>
          <w:rFonts w:ascii="Times New Roman" w:eastAsia="Times New Roman" w:hAnsi="Times New Roman" w:cs="Times New Roman"/>
          <w:b/>
          <w:color w:val="000000"/>
          <w:sz w:val="26"/>
          <w:szCs w:val="26"/>
        </w:rPr>
      </w:pPr>
      <w:bookmarkStart w:id="0" w:name="_heading=h.gjdgxs" w:colFirst="0" w:colLast="0"/>
      <w:bookmarkEnd w:id="0"/>
      <w:r>
        <w:rPr>
          <w:rFonts w:ascii="Times New Roman" w:eastAsia="Times New Roman" w:hAnsi="Times New Roman" w:cs="Times New Roman"/>
          <w:b/>
          <w:color w:val="000000"/>
          <w:sz w:val="26"/>
          <w:szCs w:val="26"/>
        </w:rPr>
        <w:lastRenderedPageBreak/>
        <w:t>NỘI DUNG</w:t>
      </w:r>
    </w:p>
    <w:p w14:paraId="7DA9DBE1" w14:textId="77777777" w:rsidR="00A45676" w:rsidRDefault="00A45676">
      <w:pPr>
        <w:spacing w:after="120" w:line="240" w:lineRule="auto"/>
      </w:pPr>
    </w:p>
    <w:sdt>
      <w:sdtPr>
        <w:id w:val="1424690032"/>
        <w:docPartObj>
          <w:docPartGallery w:val="Table of Contents"/>
          <w:docPartUnique/>
        </w:docPartObj>
      </w:sdtPr>
      <w:sdtContent>
        <w:p w14:paraId="1D8C9855" w14:textId="5B2455DB" w:rsidR="004D3084" w:rsidRDefault="00000000">
          <w:pPr>
            <w:pStyle w:val="TOC1"/>
            <w:tabs>
              <w:tab w:val="left" w:pos="440"/>
              <w:tab w:val="right" w:leader="dot" w:pos="10245"/>
            </w:tabs>
            <w:rPr>
              <w:rFonts w:asciiTheme="minorHAnsi" w:eastAsiaTheme="minorEastAsia" w:hAnsiTheme="minorHAnsi" w:cstheme="minorBidi"/>
              <w:noProof/>
              <w:kern w:val="2"/>
              <w:sz w:val="24"/>
              <w:szCs w:val="24"/>
              <w14:ligatures w14:val="standardContextual"/>
            </w:rPr>
          </w:pPr>
          <w:r>
            <w:fldChar w:fldCharType="begin"/>
          </w:r>
          <w:r>
            <w:instrText xml:space="preserve"> TOC \h \u \z \t "Heading 1,1,Heading 2,2,Heading 3,3,"</w:instrText>
          </w:r>
          <w:r>
            <w:fldChar w:fldCharType="separate"/>
          </w:r>
          <w:hyperlink w:anchor="_Toc184920179" w:history="1">
            <w:r w:rsidR="004D3084" w:rsidRPr="00D05AC4">
              <w:rPr>
                <w:rStyle w:val="Hyperlink"/>
                <w:rFonts w:ascii="Times New Roman" w:hAnsi="Times New Roman"/>
                <w:b/>
                <w:noProof/>
              </w:rPr>
              <w:t>1.</w:t>
            </w:r>
            <w:r w:rsidR="004D3084">
              <w:rPr>
                <w:rFonts w:asciiTheme="minorHAnsi" w:eastAsiaTheme="minorEastAsia" w:hAnsiTheme="minorHAnsi" w:cstheme="minorBidi"/>
                <w:noProof/>
                <w:kern w:val="2"/>
                <w:sz w:val="24"/>
                <w:szCs w:val="24"/>
                <w14:ligatures w14:val="standardContextual"/>
              </w:rPr>
              <w:tab/>
            </w:r>
            <w:r w:rsidR="004D3084" w:rsidRPr="00D05AC4">
              <w:rPr>
                <w:rStyle w:val="Hyperlink"/>
                <w:rFonts w:ascii="Times New Roman" w:hAnsi="Times New Roman"/>
                <w:b/>
                <w:noProof/>
              </w:rPr>
              <w:t>GIỚI THIỆU ỨNG DỤNG</w:t>
            </w:r>
            <w:r w:rsidR="004D3084">
              <w:rPr>
                <w:noProof/>
                <w:webHidden/>
              </w:rPr>
              <w:tab/>
            </w:r>
            <w:r w:rsidR="004D3084">
              <w:rPr>
                <w:noProof/>
                <w:webHidden/>
              </w:rPr>
              <w:fldChar w:fldCharType="begin"/>
            </w:r>
            <w:r w:rsidR="004D3084">
              <w:rPr>
                <w:noProof/>
                <w:webHidden/>
              </w:rPr>
              <w:instrText xml:space="preserve"> PAGEREF _Toc184920179 \h </w:instrText>
            </w:r>
            <w:r w:rsidR="004D3084">
              <w:rPr>
                <w:noProof/>
                <w:webHidden/>
              </w:rPr>
            </w:r>
            <w:r w:rsidR="004D3084">
              <w:rPr>
                <w:noProof/>
                <w:webHidden/>
              </w:rPr>
              <w:fldChar w:fldCharType="separate"/>
            </w:r>
            <w:r w:rsidR="00E42CA6">
              <w:rPr>
                <w:noProof/>
                <w:webHidden/>
              </w:rPr>
              <w:t>2</w:t>
            </w:r>
            <w:r w:rsidR="004D3084">
              <w:rPr>
                <w:noProof/>
                <w:webHidden/>
              </w:rPr>
              <w:fldChar w:fldCharType="end"/>
            </w:r>
          </w:hyperlink>
        </w:p>
        <w:p w14:paraId="35BCC1D5" w14:textId="1184DDE6" w:rsidR="004D3084" w:rsidRDefault="004D3084">
          <w:pPr>
            <w:pStyle w:val="TOC1"/>
            <w:tabs>
              <w:tab w:val="left" w:pos="440"/>
              <w:tab w:val="right" w:leader="dot" w:pos="10245"/>
            </w:tabs>
            <w:rPr>
              <w:rFonts w:asciiTheme="minorHAnsi" w:eastAsiaTheme="minorEastAsia" w:hAnsiTheme="minorHAnsi" w:cstheme="minorBidi"/>
              <w:noProof/>
              <w:kern w:val="2"/>
              <w:sz w:val="24"/>
              <w:szCs w:val="24"/>
              <w14:ligatures w14:val="standardContextual"/>
            </w:rPr>
          </w:pPr>
          <w:hyperlink w:anchor="_Toc184920180" w:history="1">
            <w:r w:rsidRPr="00D05AC4">
              <w:rPr>
                <w:rStyle w:val="Hyperlink"/>
                <w:rFonts w:ascii="Times New Roman" w:hAnsi="Times New Roman"/>
                <w:b/>
                <w:noProof/>
              </w:rPr>
              <w:t>2.</w:t>
            </w:r>
            <w:r>
              <w:rPr>
                <w:rFonts w:asciiTheme="minorHAnsi" w:eastAsiaTheme="minorEastAsia" w:hAnsiTheme="minorHAnsi" w:cstheme="minorBidi"/>
                <w:noProof/>
                <w:kern w:val="2"/>
                <w:sz w:val="24"/>
                <w:szCs w:val="24"/>
                <w14:ligatures w14:val="standardContextual"/>
              </w:rPr>
              <w:tab/>
            </w:r>
            <w:r w:rsidRPr="00D05AC4">
              <w:rPr>
                <w:rStyle w:val="Hyperlink"/>
                <w:rFonts w:ascii="Times New Roman" w:hAnsi="Times New Roman"/>
                <w:b/>
                <w:noProof/>
              </w:rPr>
              <w:t>CẤU HÌNH PHẦN CỨNG - PHẦN MỀM</w:t>
            </w:r>
            <w:r>
              <w:rPr>
                <w:noProof/>
                <w:webHidden/>
              </w:rPr>
              <w:tab/>
            </w:r>
            <w:r>
              <w:rPr>
                <w:noProof/>
                <w:webHidden/>
              </w:rPr>
              <w:fldChar w:fldCharType="begin"/>
            </w:r>
            <w:r>
              <w:rPr>
                <w:noProof/>
                <w:webHidden/>
              </w:rPr>
              <w:instrText xml:space="preserve"> PAGEREF _Toc184920180 \h </w:instrText>
            </w:r>
            <w:r>
              <w:rPr>
                <w:noProof/>
                <w:webHidden/>
              </w:rPr>
            </w:r>
            <w:r>
              <w:rPr>
                <w:noProof/>
                <w:webHidden/>
              </w:rPr>
              <w:fldChar w:fldCharType="separate"/>
            </w:r>
            <w:r w:rsidR="00E42CA6">
              <w:rPr>
                <w:noProof/>
                <w:webHidden/>
              </w:rPr>
              <w:t>2</w:t>
            </w:r>
            <w:r>
              <w:rPr>
                <w:noProof/>
                <w:webHidden/>
              </w:rPr>
              <w:fldChar w:fldCharType="end"/>
            </w:r>
          </w:hyperlink>
        </w:p>
        <w:p w14:paraId="2564D0C3" w14:textId="3923D086" w:rsidR="004D3084" w:rsidRDefault="004D3084">
          <w:pPr>
            <w:pStyle w:val="TOC2"/>
            <w:tabs>
              <w:tab w:val="left" w:pos="960"/>
              <w:tab w:val="right" w:leader="dot" w:pos="10245"/>
            </w:tabs>
            <w:rPr>
              <w:rFonts w:asciiTheme="minorHAnsi" w:eastAsiaTheme="minorEastAsia" w:hAnsiTheme="minorHAnsi" w:cstheme="minorBidi"/>
              <w:noProof/>
              <w:kern w:val="2"/>
              <w:sz w:val="24"/>
              <w:szCs w:val="24"/>
              <w14:ligatures w14:val="standardContextual"/>
            </w:rPr>
          </w:pPr>
          <w:hyperlink w:anchor="_Toc184920181" w:history="1">
            <w:r w:rsidRPr="00D05AC4">
              <w:rPr>
                <w:rStyle w:val="Hyperlink"/>
                <w:rFonts w:ascii="Times New Roman" w:hAnsi="Times New Roman"/>
                <w:noProof/>
              </w:rPr>
              <w:t>2.1</w:t>
            </w:r>
            <w:r>
              <w:rPr>
                <w:rFonts w:asciiTheme="minorHAnsi" w:eastAsiaTheme="minorEastAsia" w:hAnsiTheme="minorHAnsi" w:cstheme="minorBidi"/>
                <w:noProof/>
                <w:kern w:val="2"/>
                <w:sz w:val="24"/>
                <w:szCs w:val="24"/>
                <w14:ligatures w14:val="standardContextual"/>
              </w:rPr>
              <w:tab/>
            </w:r>
            <w:r w:rsidRPr="00D05AC4">
              <w:rPr>
                <w:rStyle w:val="Hyperlink"/>
                <w:rFonts w:ascii="Times New Roman" w:hAnsi="Times New Roman"/>
                <w:noProof/>
              </w:rPr>
              <w:t>Phần cứng</w:t>
            </w:r>
            <w:r>
              <w:rPr>
                <w:noProof/>
                <w:webHidden/>
              </w:rPr>
              <w:tab/>
            </w:r>
            <w:r>
              <w:rPr>
                <w:noProof/>
                <w:webHidden/>
              </w:rPr>
              <w:fldChar w:fldCharType="begin"/>
            </w:r>
            <w:r>
              <w:rPr>
                <w:noProof/>
                <w:webHidden/>
              </w:rPr>
              <w:instrText xml:space="preserve"> PAGEREF _Toc184920181 \h </w:instrText>
            </w:r>
            <w:r>
              <w:rPr>
                <w:noProof/>
                <w:webHidden/>
              </w:rPr>
            </w:r>
            <w:r>
              <w:rPr>
                <w:noProof/>
                <w:webHidden/>
              </w:rPr>
              <w:fldChar w:fldCharType="separate"/>
            </w:r>
            <w:r w:rsidR="00E42CA6">
              <w:rPr>
                <w:noProof/>
                <w:webHidden/>
              </w:rPr>
              <w:t>2</w:t>
            </w:r>
            <w:r>
              <w:rPr>
                <w:noProof/>
                <w:webHidden/>
              </w:rPr>
              <w:fldChar w:fldCharType="end"/>
            </w:r>
          </w:hyperlink>
        </w:p>
        <w:p w14:paraId="27A98E26" w14:textId="57250578" w:rsidR="004D3084" w:rsidRDefault="004D3084">
          <w:pPr>
            <w:pStyle w:val="TOC2"/>
            <w:tabs>
              <w:tab w:val="left" w:pos="960"/>
              <w:tab w:val="right" w:leader="dot" w:pos="10245"/>
            </w:tabs>
            <w:rPr>
              <w:rFonts w:asciiTheme="minorHAnsi" w:eastAsiaTheme="minorEastAsia" w:hAnsiTheme="minorHAnsi" w:cstheme="minorBidi"/>
              <w:noProof/>
              <w:kern w:val="2"/>
              <w:sz w:val="24"/>
              <w:szCs w:val="24"/>
              <w14:ligatures w14:val="standardContextual"/>
            </w:rPr>
          </w:pPr>
          <w:hyperlink w:anchor="_Toc184920182" w:history="1">
            <w:r w:rsidRPr="00D05AC4">
              <w:rPr>
                <w:rStyle w:val="Hyperlink"/>
                <w:rFonts w:ascii="Times New Roman" w:hAnsi="Times New Roman"/>
                <w:noProof/>
              </w:rPr>
              <w:t>2.2</w:t>
            </w:r>
            <w:r>
              <w:rPr>
                <w:rFonts w:asciiTheme="minorHAnsi" w:eastAsiaTheme="minorEastAsia" w:hAnsiTheme="minorHAnsi" w:cstheme="minorBidi"/>
                <w:noProof/>
                <w:kern w:val="2"/>
                <w:sz w:val="24"/>
                <w:szCs w:val="24"/>
                <w14:ligatures w14:val="standardContextual"/>
              </w:rPr>
              <w:tab/>
            </w:r>
            <w:r w:rsidRPr="00D05AC4">
              <w:rPr>
                <w:rStyle w:val="Hyperlink"/>
                <w:rFonts w:ascii="Times New Roman" w:hAnsi="Times New Roman"/>
                <w:noProof/>
              </w:rPr>
              <w:t>Phần mềm</w:t>
            </w:r>
            <w:r>
              <w:rPr>
                <w:noProof/>
                <w:webHidden/>
              </w:rPr>
              <w:tab/>
            </w:r>
            <w:r>
              <w:rPr>
                <w:noProof/>
                <w:webHidden/>
              </w:rPr>
              <w:fldChar w:fldCharType="begin"/>
            </w:r>
            <w:r>
              <w:rPr>
                <w:noProof/>
                <w:webHidden/>
              </w:rPr>
              <w:instrText xml:space="preserve"> PAGEREF _Toc184920182 \h </w:instrText>
            </w:r>
            <w:r>
              <w:rPr>
                <w:noProof/>
                <w:webHidden/>
              </w:rPr>
            </w:r>
            <w:r>
              <w:rPr>
                <w:noProof/>
                <w:webHidden/>
              </w:rPr>
              <w:fldChar w:fldCharType="separate"/>
            </w:r>
            <w:r w:rsidR="00E42CA6">
              <w:rPr>
                <w:noProof/>
                <w:webHidden/>
              </w:rPr>
              <w:t>2</w:t>
            </w:r>
            <w:r>
              <w:rPr>
                <w:noProof/>
                <w:webHidden/>
              </w:rPr>
              <w:fldChar w:fldCharType="end"/>
            </w:r>
          </w:hyperlink>
        </w:p>
        <w:p w14:paraId="2EBF2252" w14:textId="07E6DD03" w:rsidR="004D3084" w:rsidRDefault="004D3084">
          <w:pPr>
            <w:pStyle w:val="TOC1"/>
            <w:tabs>
              <w:tab w:val="left" w:pos="440"/>
              <w:tab w:val="right" w:leader="dot" w:pos="10245"/>
            </w:tabs>
            <w:rPr>
              <w:rFonts w:asciiTheme="minorHAnsi" w:eastAsiaTheme="minorEastAsia" w:hAnsiTheme="minorHAnsi" w:cstheme="minorBidi"/>
              <w:noProof/>
              <w:kern w:val="2"/>
              <w:sz w:val="24"/>
              <w:szCs w:val="24"/>
              <w14:ligatures w14:val="standardContextual"/>
            </w:rPr>
          </w:pPr>
          <w:hyperlink w:anchor="_Toc184920183" w:history="1">
            <w:r w:rsidRPr="00D05AC4">
              <w:rPr>
                <w:rStyle w:val="Hyperlink"/>
                <w:rFonts w:ascii="Times New Roman" w:hAnsi="Times New Roman"/>
                <w:b/>
                <w:noProof/>
              </w:rPr>
              <w:t>3.</w:t>
            </w:r>
            <w:r>
              <w:rPr>
                <w:rFonts w:asciiTheme="minorHAnsi" w:eastAsiaTheme="minorEastAsia" w:hAnsiTheme="minorHAnsi" w:cstheme="minorBidi"/>
                <w:noProof/>
                <w:kern w:val="2"/>
                <w:sz w:val="24"/>
                <w:szCs w:val="24"/>
                <w14:ligatures w14:val="standardContextual"/>
              </w:rPr>
              <w:tab/>
            </w:r>
            <w:r w:rsidRPr="00D05AC4">
              <w:rPr>
                <w:rStyle w:val="Hyperlink"/>
                <w:rFonts w:ascii="Times New Roman" w:hAnsi="Times New Roman"/>
                <w:b/>
                <w:noProof/>
              </w:rPr>
              <w:t>CÁC CHỨC NĂNG CHÍNH</w:t>
            </w:r>
            <w:r>
              <w:rPr>
                <w:noProof/>
                <w:webHidden/>
              </w:rPr>
              <w:tab/>
            </w:r>
            <w:r>
              <w:rPr>
                <w:noProof/>
                <w:webHidden/>
              </w:rPr>
              <w:fldChar w:fldCharType="begin"/>
            </w:r>
            <w:r>
              <w:rPr>
                <w:noProof/>
                <w:webHidden/>
              </w:rPr>
              <w:instrText xml:space="preserve"> PAGEREF _Toc184920183 \h </w:instrText>
            </w:r>
            <w:r>
              <w:rPr>
                <w:noProof/>
                <w:webHidden/>
              </w:rPr>
            </w:r>
            <w:r>
              <w:rPr>
                <w:noProof/>
                <w:webHidden/>
              </w:rPr>
              <w:fldChar w:fldCharType="separate"/>
            </w:r>
            <w:r w:rsidR="00E42CA6">
              <w:rPr>
                <w:noProof/>
                <w:webHidden/>
              </w:rPr>
              <w:t>3</w:t>
            </w:r>
            <w:r>
              <w:rPr>
                <w:noProof/>
                <w:webHidden/>
              </w:rPr>
              <w:fldChar w:fldCharType="end"/>
            </w:r>
          </w:hyperlink>
        </w:p>
        <w:p w14:paraId="75946772" w14:textId="6C80CDC2" w:rsidR="004D3084" w:rsidRDefault="004D3084" w:rsidP="004D3084">
          <w:pPr>
            <w:pStyle w:val="TOC2"/>
            <w:tabs>
              <w:tab w:val="left" w:pos="960"/>
              <w:tab w:val="right" w:leader="dot" w:pos="10245"/>
            </w:tabs>
            <w:outlineLvl w:val="0"/>
            <w:rPr>
              <w:rFonts w:asciiTheme="minorHAnsi" w:eastAsiaTheme="minorEastAsia" w:hAnsiTheme="minorHAnsi" w:cstheme="minorBidi"/>
              <w:noProof/>
              <w:kern w:val="2"/>
              <w:sz w:val="24"/>
              <w:szCs w:val="24"/>
              <w14:ligatures w14:val="standardContextual"/>
            </w:rPr>
          </w:pPr>
          <w:hyperlink w:anchor="_Toc184920184" w:history="1">
            <w:r w:rsidRPr="00D05AC4">
              <w:rPr>
                <w:rStyle w:val="Hyperlink"/>
                <w:rFonts w:ascii="Times New Roman" w:hAnsi="Times New Roman"/>
                <w:noProof/>
              </w:rPr>
              <w:t>3.1</w:t>
            </w:r>
            <w:r>
              <w:rPr>
                <w:rFonts w:asciiTheme="minorHAnsi" w:eastAsiaTheme="minorEastAsia" w:hAnsiTheme="minorHAnsi" w:cstheme="minorBidi"/>
                <w:noProof/>
                <w:kern w:val="2"/>
                <w:sz w:val="24"/>
                <w:szCs w:val="24"/>
                <w14:ligatures w14:val="standardContextual"/>
              </w:rPr>
              <w:tab/>
            </w:r>
            <w:r w:rsidRPr="00D05AC4">
              <w:rPr>
                <w:rStyle w:val="Hyperlink"/>
                <w:rFonts w:ascii="Times New Roman" w:hAnsi="Times New Roman"/>
                <w:noProof/>
              </w:rPr>
              <w:t>Chức năng của Nhân viên quầy</w:t>
            </w:r>
            <w:r>
              <w:rPr>
                <w:noProof/>
                <w:webHidden/>
              </w:rPr>
              <w:tab/>
            </w:r>
            <w:r>
              <w:rPr>
                <w:noProof/>
                <w:webHidden/>
              </w:rPr>
              <w:fldChar w:fldCharType="begin"/>
            </w:r>
            <w:r>
              <w:rPr>
                <w:noProof/>
                <w:webHidden/>
              </w:rPr>
              <w:instrText xml:space="preserve"> PAGEREF _Toc184920184 \h </w:instrText>
            </w:r>
            <w:r>
              <w:rPr>
                <w:noProof/>
                <w:webHidden/>
              </w:rPr>
            </w:r>
            <w:r>
              <w:rPr>
                <w:noProof/>
                <w:webHidden/>
              </w:rPr>
              <w:fldChar w:fldCharType="separate"/>
            </w:r>
            <w:r w:rsidR="00E42CA6">
              <w:rPr>
                <w:noProof/>
                <w:webHidden/>
              </w:rPr>
              <w:t>3</w:t>
            </w:r>
            <w:r>
              <w:rPr>
                <w:noProof/>
                <w:webHidden/>
              </w:rPr>
              <w:fldChar w:fldCharType="end"/>
            </w:r>
          </w:hyperlink>
        </w:p>
        <w:p w14:paraId="759DF8AF" w14:textId="398EA700" w:rsidR="00A45676" w:rsidRDefault="00000000">
          <w:pPr>
            <w:spacing w:after="120" w:line="240" w:lineRule="auto"/>
            <w:rPr>
              <w:rFonts w:ascii="Times New Roman" w:eastAsia="Times New Roman" w:hAnsi="Times New Roman" w:cs="Times New Roman"/>
              <w:sz w:val="26"/>
              <w:szCs w:val="26"/>
            </w:rPr>
          </w:pPr>
          <w:r>
            <w:fldChar w:fldCharType="end"/>
          </w:r>
          <w:r w:rsidR="004D3084">
            <w:tab/>
          </w:r>
        </w:p>
      </w:sdtContent>
    </w:sdt>
    <w:p w14:paraId="485A3F58" w14:textId="77777777" w:rsidR="00A45676" w:rsidRDefault="00000000">
      <w:pPr>
        <w:spacing w:after="120" w:line="240" w:lineRule="auto"/>
        <w:rPr>
          <w:rFonts w:ascii="Times New Roman" w:eastAsia="Times New Roman" w:hAnsi="Times New Roman" w:cs="Times New Roman"/>
          <w:b/>
          <w:sz w:val="26"/>
          <w:szCs w:val="26"/>
        </w:rPr>
      </w:pPr>
      <w:r>
        <w:br w:type="page"/>
      </w:r>
    </w:p>
    <w:p w14:paraId="493CF0DB" w14:textId="77777777" w:rsidR="00A45676" w:rsidRDefault="00000000">
      <w:pPr>
        <w:pStyle w:val="Heading1"/>
        <w:numPr>
          <w:ilvl w:val="0"/>
          <w:numId w:val="34"/>
        </w:numPr>
        <w:spacing w:before="0" w:line="240" w:lineRule="auto"/>
        <w:ind w:left="480"/>
        <w:rPr>
          <w:rFonts w:ascii="Times New Roman" w:hAnsi="Times New Roman"/>
          <w:b/>
          <w:sz w:val="26"/>
          <w:szCs w:val="26"/>
        </w:rPr>
      </w:pPr>
      <w:bookmarkStart w:id="1" w:name="_Toc184920179"/>
      <w:r>
        <w:rPr>
          <w:rFonts w:ascii="Times New Roman" w:hAnsi="Times New Roman"/>
          <w:b/>
          <w:sz w:val="26"/>
          <w:szCs w:val="26"/>
        </w:rPr>
        <w:lastRenderedPageBreak/>
        <w:t>GIỚI THIỆU ỨNG DỤNG</w:t>
      </w:r>
      <w:bookmarkEnd w:id="1"/>
    </w:p>
    <w:p w14:paraId="41F0CBE3" w14:textId="77777777" w:rsidR="00A45676" w:rsidRDefault="00000000">
      <w:pPr>
        <w:widowControl w:val="0"/>
        <w:tabs>
          <w:tab w:val="left" w:pos="1260"/>
        </w:tabs>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nay, công nghệ thông tin không chỉ hiện hữu trong mọi lĩnh vực đời sống mà còn trở thành yếu tố thiết yếu trong quản lý và vận hành doanh nghiệp, đặc biệt là trong ngành nhà hàng. Việc áp dụng công nghệ giúp tối ưu hóa quy trình phục vụ, tăng cường độ chính xác và mang lại hiệu quả trong quản lý.</w:t>
      </w:r>
    </w:p>
    <w:p w14:paraId="4DCAA47F" w14:textId="77777777" w:rsidR="00A45676" w:rsidRDefault="00000000">
      <w:pPr>
        <w:widowControl w:val="0"/>
        <w:tabs>
          <w:tab w:val="left" w:pos="1260"/>
        </w:tabs>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Hệ thống quản lý đặt bàn và gọi món</w:t>
      </w:r>
      <w:r>
        <w:rPr>
          <w:rFonts w:ascii="Times New Roman" w:eastAsia="Times New Roman" w:hAnsi="Times New Roman" w:cs="Times New Roman"/>
          <w:sz w:val="26"/>
          <w:szCs w:val="26"/>
        </w:rPr>
        <w:t xml:space="preserve"> là một giải pháp toàn diện, giúp nhà hàng dễ dàng theo dõi, quản lý các hoạt động phục vụ khách hàng từ khâu đặt bàn đến thanh toán. Hệ thống không chỉ giúp tiết kiệm thời gian mà còn tối ưu hóa trải nghiệm khách hàng, đảm bảo quy trình phục vụ trơn tru và tiện lợi hơn.</w:t>
      </w:r>
    </w:p>
    <w:p w14:paraId="72157E97" w14:textId="77777777" w:rsidR="00A45676" w:rsidRDefault="00000000">
      <w:pPr>
        <w:widowControl w:val="0"/>
        <w:tabs>
          <w:tab w:val="left" w:pos="1260"/>
        </w:tabs>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chức năng nổi bật của hệ thống bao gồm:</w:t>
      </w:r>
    </w:p>
    <w:p w14:paraId="3DA65A9F" w14:textId="77777777" w:rsidR="00A45676" w:rsidRDefault="00000000">
      <w:pPr>
        <w:widowControl w:val="0"/>
        <w:numPr>
          <w:ilvl w:val="0"/>
          <w:numId w:val="5"/>
        </w:numPr>
        <w:tabs>
          <w:tab w:val="left" w:pos="1260"/>
        </w:tabs>
        <w:spacing w:before="240" w:after="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Quản lý đặt bàn</w:t>
      </w:r>
      <w:r>
        <w:rPr>
          <w:rFonts w:ascii="Times New Roman" w:eastAsia="Times New Roman" w:hAnsi="Times New Roman" w:cs="Times New Roman"/>
          <w:sz w:val="26"/>
          <w:szCs w:val="26"/>
        </w:rPr>
        <w:t>: Hệ thống cho phép khách hàng đặt bàn trực tuyến, cập nhật trạng thái bàn theo thời gian thực, giúp tối ưu hóa chỗ ngồi và nâng cao hiệu suất phục vụ.</w:t>
      </w:r>
    </w:p>
    <w:p w14:paraId="31EF51AA" w14:textId="77777777" w:rsidR="00A45676" w:rsidRDefault="00000000">
      <w:pPr>
        <w:widowControl w:val="0"/>
        <w:numPr>
          <w:ilvl w:val="0"/>
          <w:numId w:val="5"/>
        </w:numPr>
        <w:tabs>
          <w:tab w:val="left" w:pos="1260"/>
        </w:tabs>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Gọi món và thanh toán</w:t>
      </w:r>
      <w:r>
        <w:rPr>
          <w:rFonts w:ascii="Times New Roman" w:eastAsia="Times New Roman" w:hAnsi="Times New Roman" w:cs="Times New Roman"/>
          <w:sz w:val="26"/>
          <w:szCs w:val="26"/>
        </w:rPr>
        <w:t>: Khách hàng có thể gọi món và thanh toán một cách thuận tiện, giúp giảm thiểu thời gian chờ đợi và tăng trải nghiệm hài lòng.</w:t>
      </w:r>
    </w:p>
    <w:p w14:paraId="451CC0AC" w14:textId="77777777" w:rsidR="00A45676" w:rsidRDefault="00000000">
      <w:pPr>
        <w:widowControl w:val="0"/>
        <w:numPr>
          <w:ilvl w:val="0"/>
          <w:numId w:val="5"/>
        </w:numPr>
        <w:tabs>
          <w:tab w:val="left" w:pos="1260"/>
        </w:tabs>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Quản lý trạng thái bàn</w:t>
      </w:r>
      <w:r>
        <w:rPr>
          <w:rFonts w:ascii="Times New Roman" w:eastAsia="Times New Roman" w:hAnsi="Times New Roman" w:cs="Times New Roman"/>
          <w:sz w:val="26"/>
          <w:szCs w:val="26"/>
        </w:rPr>
        <w:t>: Nhân viên nhà hàng có thể dễ dàng theo dõi và cập nhật trạng thái bàn, đảm bảo khả năng phục vụ nhanh chóng và chính xác.</w:t>
      </w:r>
    </w:p>
    <w:p w14:paraId="7B185F1F" w14:textId="77777777" w:rsidR="00A45676" w:rsidRDefault="00000000">
      <w:pPr>
        <w:widowControl w:val="0"/>
        <w:numPr>
          <w:ilvl w:val="0"/>
          <w:numId w:val="5"/>
        </w:numPr>
        <w:tabs>
          <w:tab w:val="left" w:pos="1260"/>
        </w:tabs>
        <w:spacing w:after="24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Báo cáo và thống kê</w:t>
      </w:r>
      <w:r>
        <w:rPr>
          <w:rFonts w:ascii="Times New Roman" w:eastAsia="Times New Roman" w:hAnsi="Times New Roman" w:cs="Times New Roman"/>
          <w:sz w:val="26"/>
          <w:szCs w:val="26"/>
        </w:rPr>
        <w:t>: Hệ thống cung cấp các báo cáo chi tiết về số lượng khách, doanh thu và hiệu quả kinh doanh, giúp chủ nhà hàng có cái nhìn tổng quan và đưa ra những quyết định chiến lược.</w:t>
      </w:r>
    </w:p>
    <w:p w14:paraId="710623E4" w14:textId="77777777" w:rsidR="00A45676" w:rsidRDefault="00000000">
      <w:pPr>
        <w:widowControl w:val="0"/>
        <w:tabs>
          <w:tab w:val="left" w:pos="1260"/>
        </w:tabs>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được thiết kế với giao diện thân thiện, sử dụng tông màu trắng và xanh dương nhẹ nhàng, mang lại cảm giác dễ chịu cho người dùng. Mỗi nhân viên sẽ được phân quyền truy cập phù hợp để đảm bảo an toàn dữ liệu và bảo mật thông tin.</w:t>
      </w:r>
    </w:p>
    <w:p w14:paraId="139BD6F2" w14:textId="77777777" w:rsidR="00A45676" w:rsidRDefault="00000000">
      <w:pPr>
        <w:widowControl w:val="0"/>
        <w:tabs>
          <w:tab w:val="left" w:pos="1260"/>
        </w:tabs>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Với hệ thống quản lý đặt bàn và gọi món, nhà hàng của bạn sẽ trở nên chuyên nghiệp, hiện đại và dễ dàng đáp ứng nhu cầu ngày càng cao của khách hàng.</w:t>
      </w:r>
    </w:p>
    <w:p w14:paraId="5C91B1CB" w14:textId="77777777" w:rsidR="00A45676" w:rsidRDefault="00000000">
      <w:pPr>
        <w:pStyle w:val="Heading1"/>
        <w:numPr>
          <w:ilvl w:val="0"/>
          <w:numId w:val="34"/>
        </w:numPr>
        <w:spacing w:before="0" w:line="240" w:lineRule="auto"/>
        <w:ind w:left="480"/>
        <w:rPr>
          <w:rFonts w:ascii="Times New Roman" w:hAnsi="Times New Roman"/>
          <w:b/>
          <w:sz w:val="26"/>
          <w:szCs w:val="26"/>
        </w:rPr>
      </w:pPr>
      <w:bookmarkStart w:id="2" w:name="_Toc184920180"/>
      <w:r>
        <w:rPr>
          <w:rFonts w:ascii="Times New Roman" w:hAnsi="Times New Roman"/>
          <w:b/>
          <w:sz w:val="26"/>
          <w:szCs w:val="26"/>
        </w:rPr>
        <w:t>CẤU HÌNH PHẦN CỨNG - PHẦN MỀM</w:t>
      </w:r>
      <w:bookmarkEnd w:id="2"/>
    </w:p>
    <w:p w14:paraId="5C5E9535" w14:textId="77777777" w:rsidR="00A45676" w:rsidRDefault="00000000">
      <w:pPr>
        <w:pStyle w:val="Heading2"/>
        <w:numPr>
          <w:ilvl w:val="1"/>
          <w:numId w:val="34"/>
        </w:numPr>
        <w:spacing w:before="0" w:line="240" w:lineRule="auto"/>
        <w:ind w:left="600"/>
        <w:rPr>
          <w:rFonts w:ascii="Times New Roman" w:hAnsi="Times New Roman"/>
          <w:sz w:val="26"/>
          <w:szCs w:val="26"/>
        </w:rPr>
      </w:pPr>
      <w:bookmarkStart w:id="3" w:name="_Toc184920181"/>
      <w:r>
        <w:rPr>
          <w:rFonts w:ascii="Times New Roman" w:hAnsi="Times New Roman"/>
          <w:sz w:val="26"/>
          <w:szCs w:val="26"/>
        </w:rPr>
        <w:t>Phần cứng</w:t>
      </w:r>
      <w:bookmarkEnd w:id="3"/>
    </w:p>
    <w:p w14:paraId="338EF1A4" w14:textId="77777777" w:rsidR="00A45676" w:rsidRDefault="00A45676"/>
    <w:tbl>
      <w:tblPr>
        <w:tblStyle w:val="a"/>
        <w:tblW w:w="9870" w:type="dxa"/>
        <w:tblBorders>
          <w:top w:val="nil"/>
          <w:left w:val="nil"/>
          <w:bottom w:val="nil"/>
          <w:right w:val="nil"/>
          <w:insideH w:val="nil"/>
          <w:insideV w:val="nil"/>
        </w:tblBorders>
        <w:tblLayout w:type="fixed"/>
        <w:tblLook w:val="0600" w:firstRow="0" w:lastRow="0" w:firstColumn="0" w:lastColumn="0" w:noHBand="1" w:noVBand="1"/>
      </w:tblPr>
      <w:tblGrid>
        <w:gridCol w:w="3180"/>
        <w:gridCol w:w="1365"/>
        <w:gridCol w:w="1410"/>
        <w:gridCol w:w="1845"/>
        <w:gridCol w:w="2070"/>
      </w:tblGrid>
      <w:tr w:rsidR="00A45676" w14:paraId="31132205" w14:textId="77777777">
        <w:trPr>
          <w:trHeight w:val="420"/>
        </w:trPr>
        <w:tc>
          <w:tcPr>
            <w:tcW w:w="31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DD8DCD3" w14:textId="77777777" w:rsidR="00A45676" w:rsidRDefault="00000000">
            <w:pPr>
              <w:spacing w:before="60" w:after="6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CPU</w:t>
            </w:r>
          </w:p>
        </w:tc>
        <w:tc>
          <w:tcPr>
            <w:tcW w:w="136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39C3FA0" w14:textId="77777777" w:rsidR="00A45676" w:rsidRDefault="00000000">
            <w:pPr>
              <w:spacing w:before="60" w:after="6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RAM</w:t>
            </w:r>
          </w:p>
        </w:tc>
        <w:tc>
          <w:tcPr>
            <w:tcW w:w="14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C41C713" w14:textId="77777777" w:rsidR="00A45676" w:rsidRDefault="00000000">
            <w:pPr>
              <w:spacing w:before="60" w:after="6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SSD</w:t>
            </w:r>
          </w:p>
        </w:tc>
        <w:tc>
          <w:tcPr>
            <w:tcW w:w="184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27EF798" w14:textId="77777777" w:rsidR="00A45676" w:rsidRDefault="00000000">
            <w:pPr>
              <w:spacing w:before="60" w:after="6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HDD</w:t>
            </w:r>
          </w:p>
        </w:tc>
        <w:tc>
          <w:tcPr>
            <w:tcW w:w="207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BED7E4E" w14:textId="77777777" w:rsidR="00A45676" w:rsidRDefault="00000000">
            <w:pPr>
              <w:spacing w:before="60" w:after="6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Architecture</w:t>
            </w:r>
          </w:p>
        </w:tc>
      </w:tr>
      <w:tr w:rsidR="00A45676" w14:paraId="014D0D80" w14:textId="77777777">
        <w:trPr>
          <w:trHeight w:val="420"/>
        </w:trPr>
        <w:tc>
          <w:tcPr>
            <w:tcW w:w="31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60CEFAF" w14:textId="77777777" w:rsidR="00A45676" w:rsidRDefault="00000000">
            <w:pPr>
              <w:spacing w:before="60" w:after="6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Intel Core i5, 2.5 GHz</w:t>
            </w:r>
          </w:p>
        </w:tc>
        <w:tc>
          <w:tcPr>
            <w:tcW w:w="1365" w:type="dxa"/>
            <w:tcBorders>
              <w:top w:val="nil"/>
              <w:left w:val="nil"/>
              <w:bottom w:val="single" w:sz="6" w:space="0" w:color="000000"/>
              <w:right w:val="single" w:sz="6" w:space="0" w:color="000000"/>
            </w:tcBorders>
            <w:tcMar>
              <w:top w:w="0" w:type="dxa"/>
              <w:left w:w="100" w:type="dxa"/>
              <w:bottom w:w="0" w:type="dxa"/>
              <w:right w:w="100" w:type="dxa"/>
            </w:tcMar>
          </w:tcPr>
          <w:p w14:paraId="7953EC8E" w14:textId="77777777" w:rsidR="00A45676" w:rsidRDefault="00000000">
            <w:pPr>
              <w:spacing w:before="60" w:after="6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 GB</w:t>
            </w:r>
          </w:p>
        </w:tc>
        <w:tc>
          <w:tcPr>
            <w:tcW w:w="1410" w:type="dxa"/>
            <w:tcBorders>
              <w:top w:val="nil"/>
              <w:left w:val="nil"/>
              <w:bottom w:val="single" w:sz="6" w:space="0" w:color="000000"/>
              <w:right w:val="single" w:sz="6" w:space="0" w:color="000000"/>
            </w:tcBorders>
            <w:tcMar>
              <w:top w:w="0" w:type="dxa"/>
              <w:left w:w="100" w:type="dxa"/>
              <w:bottom w:w="0" w:type="dxa"/>
              <w:right w:w="100" w:type="dxa"/>
            </w:tcMar>
          </w:tcPr>
          <w:p w14:paraId="23A6F794" w14:textId="77777777" w:rsidR="00A45676" w:rsidRDefault="00000000">
            <w:pPr>
              <w:spacing w:before="60" w:after="6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120 GB</w:t>
            </w:r>
          </w:p>
        </w:tc>
        <w:tc>
          <w:tcPr>
            <w:tcW w:w="1845" w:type="dxa"/>
            <w:tcBorders>
              <w:top w:val="nil"/>
              <w:left w:val="nil"/>
              <w:bottom w:val="single" w:sz="6" w:space="0" w:color="000000"/>
              <w:right w:val="single" w:sz="6" w:space="0" w:color="000000"/>
            </w:tcBorders>
            <w:tcMar>
              <w:top w:w="0" w:type="dxa"/>
              <w:left w:w="100" w:type="dxa"/>
              <w:bottom w:w="0" w:type="dxa"/>
              <w:right w:w="100" w:type="dxa"/>
            </w:tcMar>
          </w:tcPr>
          <w:p w14:paraId="5774A322" w14:textId="77777777" w:rsidR="00A45676" w:rsidRDefault="00000000">
            <w:pPr>
              <w:spacing w:before="60" w:after="6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360 GB</w:t>
            </w:r>
          </w:p>
        </w:tc>
        <w:tc>
          <w:tcPr>
            <w:tcW w:w="2070" w:type="dxa"/>
            <w:tcBorders>
              <w:top w:val="nil"/>
              <w:left w:val="nil"/>
              <w:bottom w:val="single" w:sz="6" w:space="0" w:color="000000"/>
              <w:right w:val="single" w:sz="6" w:space="0" w:color="000000"/>
            </w:tcBorders>
            <w:tcMar>
              <w:top w:w="0" w:type="dxa"/>
              <w:left w:w="100" w:type="dxa"/>
              <w:bottom w:w="0" w:type="dxa"/>
              <w:right w:w="100" w:type="dxa"/>
            </w:tcMar>
          </w:tcPr>
          <w:p w14:paraId="30A33C4C" w14:textId="77777777" w:rsidR="00A45676" w:rsidRDefault="00000000">
            <w:pPr>
              <w:spacing w:before="60" w:after="6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64 bit</w:t>
            </w:r>
          </w:p>
        </w:tc>
      </w:tr>
    </w:tbl>
    <w:p w14:paraId="040B8B78" w14:textId="77777777" w:rsidR="00A45676" w:rsidRDefault="00A45676">
      <w:pPr>
        <w:spacing w:after="120" w:line="240" w:lineRule="auto"/>
        <w:rPr>
          <w:rFonts w:ascii="Times New Roman" w:eastAsia="Times New Roman" w:hAnsi="Times New Roman" w:cs="Times New Roman"/>
          <w:sz w:val="26"/>
          <w:szCs w:val="26"/>
        </w:rPr>
      </w:pPr>
    </w:p>
    <w:p w14:paraId="49F23543" w14:textId="77777777" w:rsidR="00A45676" w:rsidRDefault="00000000">
      <w:pPr>
        <w:pStyle w:val="Heading2"/>
        <w:numPr>
          <w:ilvl w:val="1"/>
          <w:numId w:val="34"/>
        </w:numPr>
        <w:spacing w:before="0" w:line="240" w:lineRule="auto"/>
        <w:ind w:left="600"/>
        <w:rPr>
          <w:rFonts w:ascii="Times New Roman" w:hAnsi="Times New Roman"/>
          <w:sz w:val="26"/>
          <w:szCs w:val="26"/>
        </w:rPr>
      </w:pPr>
      <w:bookmarkStart w:id="4" w:name="_Toc184920182"/>
      <w:r>
        <w:rPr>
          <w:rFonts w:ascii="Times New Roman" w:hAnsi="Times New Roman"/>
          <w:sz w:val="26"/>
          <w:szCs w:val="26"/>
        </w:rPr>
        <w:t>Phần mềm</w:t>
      </w:r>
      <w:bookmarkEnd w:id="4"/>
    </w:p>
    <w:p w14:paraId="6BF2394A" w14:textId="77777777" w:rsidR="00A45676" w:rsidRDefault="00A45676">
      <w:pPr>
        <w:widowControl w:val="0"/>
        <w:tabs>
          <w:tab w:val="left" w:pos="1260"/>
        </w:tabs>
        <w:spacing w:after="120" w:line="240" w:lineRule="auto"/>
        <w:jc w:val="both"/>
        <w:rPr>
          <w:rFonts w:ascii="Times New Roman" w:eastAsia="Times New Roman" w:hAnsi="Times New Roman" w:cs="Times New Roman"/>
          <w:sz w:val="26"/>
          <w:szCs w:val="26"/>
        </w:rPr>
      </w:pPr>
    </w:p>
    <w:tbl>
      <w:tblPr>
        <w:tblStyle w:val="a0"/>
        <w:tblW w:w="9930" w:type="dxa"/>
        <w:tblBorders>
          <w:top w:val="nil"/>
          <w:left w:val="nil"/>
          <w:bottom w:val="nil"/>
          <w:right w:val="nil"/>
          <w:insideH w:val="nil"/>
          <w:insideV w:val="nil"/>
        </w:tblBorders>
        <w:tblLayout w:type="fixed"/>
        <w:tblLook w:val="0600" w:firstRow="0" w:lastRow="0" w:firstColumn="0" w:lastColumn="0" w:noHBand="1" w:noVBand="1"/>
      </w:tblPr>
      <w:tblGrid>
        <w:gridCol w:w="4395"/>
        <w:gridCol w:w="1800"/>
        <w:gridCol w:w="3735"/>
      </w:tblGrid>
      <w:tr w:rsidR="00A45676" w14:paraId="75504352" w14:textId="77777777">
        <w:trPr>
          <w:trHeight w:val="420"/>
        </w:trPr>
        <w:tc>
          <w:tcPr>
            <w:tcW w:w="439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68CC6B1" w14:textId="77777777" w:rsidR="00A45676" w:rsidRDefault="00000000">
            <w:pPr>
              <w:widowControl w:val="0"/>
              <w:tabs>
                <w:tab w:val="left" w:pos="1260"/>
              </w:tabs>
              <w:spacing w:before="60" w:after="6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phần mềm</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1AF430D" w14:textId="77777777" w:rsidR="00A45676" w:rsidRDefault="00000000">
            <w:pPr>
              <w:widowControl w:val="0"/>
              <w:tabs>
                <w:tab w:val="left" w:pos="1260"/>
              </w:tabs>
              <w:spacing w:before="60" w:after="6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Phiên bản</w:t>
            </w:r>
          </w:p>
        </w:tc>
        <w:tc>
          <w:tcPr>
            <w:tcW w:w="373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BAC1FE4" w14:textId="77777777" w:rsidR="00A45676" w:rsidRDefault="00000000">
            <w:pPr>
              <w:widowControl w:val="0"/>
              <w:tabs>
                <w:tab w:val="left" w:pos="1260"/>
              </w:tabs>
              <w:spacing w:before="60" w:after="6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Loại</w:t>
            </w:r>
          </w:p>
        </w:tc>
      </w:tr>
      <w:tr w:rsidR="00A45676" w14:paraId="0623D2E8" w14:textId="77777777">
        <w:trPr>
          <w:trHeight w:val="690"/>
        </w:trPr>
        <w:tc>
          <w:tcPr>
            <w:tcW w:w="4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333844C" w14:textId="77777777" w:rsidR="00A45676" w:rsidRDefault="00000000">
            <w:pPr>
              <w:widowControl w:val="0"/>
              <w:tabs>
                <w:tab w:val="left" w:pos="1260"/>
              </w:tabs>
              <w:spacing w:before="60" w:after="6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Visual Studio 2024</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0A67137B" w14:textId="77777777" w:rsidR="00A45676" w:rsidRDefault="00000000">
            <w:pPr>
              <w:widowControl w:val="0"/>
              <w:tabs>
                <w:tab w:val="left" w:pos="1260"/>
              </w:tabs>
              <w:spacing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1.95.2</w:t>
            </w:r>
          </w:p>
        </w:tc>
        <w:tc>
          <w:tcPr>
            <w:tcW w:w="3735" w:type="dxa"/>
            <w:tcBorders>
              <w:top w:val="nil"/>
              <w:left w:val="nil"/>
              <w:bottom w:val="single" w:sz="6" w:space="0" w:color="000000"/>
              <w:right w:val="single" w:sz="6" w:space="0" w:color="000000"/>
            </w:tcBorders>
            <w:tcMar>
              <w:top w:w="0" w:type="dxa"/>
              <w:left w:w="100" w:type="dxa"/>
              <w:bottom w:w="0" w:type="dxa"/>
              <w:right w:w="100" w:type="dxa"/>
            </w:tcMar>
          </w:tcPr>
          <w:p w14:paraId="2F630E2E" w14:textId="77777777" w:rsidR="00A45676" w:rsidRDefault="00000000">
            <w:pPr>
              <w:widowControl w:val="0"/>
              <w:tabs>
                <w:tab w:val="left" w:pos="1260"/>
              </w:tabs>
              <w:spacing w:before="60" w:after="6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IDE cho Java/Visual Basic .NET</w:t>
            </w:r>
          </w:p>
        </w:tc>
      </w:tr>
      <w:tr w:rsidR="00A45676" w14:paraId="0C670ED9" w14:textId="77777777">
        <w:trPr>
          <w:trHeight w:val="690"/>
        </w:trPr>
        <w:tc>
          <w:tcPr>
            <w:tcW w:w="4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75EB9BE" w14:textId="77777777" w:rsidR="00A45676" w:rsidRDefault="00000000">
            <w:pPr>
              <w:widowControl w:val="0"/>
              <w:tabs>
                <w:tab w:val="left" w:pos="1260"/>
              </w:tabs>
              <w:spacing w:before="60" w:after="6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Apache NetBeans IDE 23</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78086EFC" w14:textId="77777777" w:rsidR="00A45676" w:rsidRDefault="00000000">
            <w:pPr>
              <w:widowControl w:val="0"/>
              <w:tabs>
                <w:tab w:val="left" w:pos="1260"/>
              </w:tabs>
              <w:spacing w:before="60" w:after="6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21.0.2</w:t>
            </w:r>
          </w:p>
        </w:tc>
        <w:tc>
          <w:tcPr>
            <w:tcW w:w="3735" w:type="dxa"/>
            <w:tcBorders>
              <w:top w:val="nil"/>
              <w:left w:val="nil"/>
              <w:bottom w:val="single" w:sz="6" w:space="0" w:color="000000"/>
              <w:right w:val="single" w:sz="6" w:space="0" w:color="000000"/>
            </w:tcBorders>
            <w:tcMar>
              <w:top w:w="0" w:type="dxa"/>
              <w:left w:w="100" w:type="dxa"/>
              <w:bottom w:w="0" w:type="dxa"/>
              <w:right w:w="100" w:type="dxa"/>
            </w:tcMar>
          </w:tcPr>
          <w:p w14:paraId="7696A5E4" w14:textId="77777777" w:rsidR="00A45676" w:rsidRDefault="00000000">
            <w:pPr>
              <w:widowControl w:val="0"/>
              <w:tabs>
                <w:tab w:val="left" w:pos="1260"/>
              </w:tabs>
              <w:spacing w:before="60" w:after="6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IDE cho Java</w:t>
            </w:r>
          </w:p>
        </w:tc>
      </w:tr>
      <w:tr w:rsidR="00A45676" w14:paraId="7681A88F" w14:textId="77777777">
        <w:trPr>
          <w:trHeight w:val="435"/>
        </w:trPr>
        <w:tc>
          <w:tcPr>
            <w:tcW w:w="4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8B1476A" w14:textId="77777777" w:rsidR="00A45676" w:rsidRDefault="00000000">
            <w:pPr>
              <w:widowControl w:val="0"/>
              <w:tabs>
                <w:tab w:val="left" w:pos="1260"/>
              </w:tabs>
              <w:spacing w:before="60" w:after="6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SQL Server Management Studio 20</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740D8A44" w14:textId="77777777" w:rsidR="00A45676" w:rsidRDefault="00000000">
            <w:pPr>
              <w:widowControl w:val="0"/>
              <w:tabs>
                <w:tab w:val="left" w:pos="1260"/>
              </w:tabs>
              <w:spacing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20.2</w:t>
            </w:r>
          </w:p>
        </w:tc>
        <w:tc>
          <w:tcPr>
            <w:tcW w:w="3735" w:type="dxa"/>
            <w:tcBorders>
              <w:top w:val="nil"/>
              <w:left w:val="nil"/>
              <w:bottom w:val="single" w:sz="6" w:space="0" w:color="000000"/>
              <w:right w:val="single" w:sz="6" w:space="0" w:color="000000"/>
            </w:tcBorders>
            <w:tcMar>
              <w:top w:w="0" w:type="dxa"/>
              <w:left w:w="100" w:type="dxa"/>
              <w:bottom w:w="0" w:type="dxa"/>
              <w:right w:w="100" w:type="dxa"/>
            </w:tcMar>
          </w:tcPr>
          <w:p w14:paraId="467E4DF6" w14:textId="77777777" w:rsidR="00A45676" w:rsidRDefault="00000000">
            <w:pPr>
              <w:widowControl w:val="0"/>
              <w:tabs>
                <w:tab w:val="left" w:pos="1260"/>
              </w:tabs>
              <w:spacing w:before="60" w:after="6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quản trị cơ sở dữ liệu</w:t>
            </w:r>
          </w:p>
        </w:tc>
      </w:tr>
      <w:tr w:rsidR="00A45676" w14:paraId="0324AD55" w14:textId="77777777">
        <w:trPr>
          <w:trHeight w:val="420"/>
        </w:trPr>
        <w:tc>
          <w:tcPr>
            <w:tcW w:w="4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72C801D" w14:textId="77777777" w:rsidR="00A45676" w:rsidRDefault="00000000">
            <w:pPr>
              <w:widowControl w:val="0"/>
              <w:tabs>
                <w:tab w:val="left" w:pos="1260"/>
              </w:tabs>
              <w:spacing w:before="60" w:after="6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Microsoft Windows 11</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313BD6A4" w14:textId="77777777" w:rsidR="00A45676" w:rsidRDefault="00000000">
            <w:pPr>
              <w:widowControl w:val="0"/>
              <w:tabs>
                <w:tab w:val="left" w:pos="1260"/>
              </w:tabs>
              <w:spacing w:before="60" w:after="6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3735" w:type="dxa"/>
            <w:tcBorders>
              <w:top w:val="nil"/>
              <w:left w:val="nil"/>
              <w:bottom w:val="single" w:sz="6" w:space="0" w:color="000000"/>
              <w:right w:val="single" w:sz="6" w:space="0" w:color="000000"/>
            </w:tcBorders>
            <w:tcMar>
              <w:top w:w="0" w:type="dxa"/>
              <w:left w:w="100" w:type="dxa"/>
              <w:bottom w:w="0" w:type="dxa"/>
              <w:right w:w="100" w:type="dxa"/>
            </w:tcMar>
          </w:tcPr>
          <w:p w14:paraId="5FA61FF4" w14:textId="77777777" w:rsidR="00A45676" w:rsidRDefault="00000000">
            <w:pPr>
              <w:widowControl w:val="0"/>
              <w:tabs>
                <w:tab w:val="left" w:pos="1260"/>
              </w:tabs>
              <w:spacing w:before="60" w:after="6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điều hành</w:t>
            </w:r>
          </w:p>
        </w:tc>
      </w:tr>
    </w:tbl>
    <w:p w14:paraId="311A599E" w14:textId="77777777" w:rsidR="00A45676" w:rsidRDefault="00A45676">
      <w:pPr>
        <w:widowControl w:val="0"/>
        <w:pBdr>
          <w:top w:val="nil"/>
          <w:left w:val="nil"/>
          <w:bottom w:val="nil"/>
          <w:right w:val="nil"/>
          <w:between w:val="nil"/>
        </w:pBdr>
        <w:tabs>
          <w:tab w:val="left" w:pos="1260"/>
        </w:tabs>
        <w:spacing w:after="120" w:line="240" w:lineRule="auto"/>
        <w:jc w:val="both"/>
        <w:rPr>
          <w:rFonts w:ascii="Times New Roman" w:eastAsia="Times New Roman" w:hAnsi="Times New Roman" w:cs="Times New Roman"/>
          <w:sz w:val="26"/>
          <w:szCs w:val="26"/>
        </w:rPr>
      </w:pPr>
      <w:bookmarkStart w:id="5" w:name="_heading=h.tyjcwt" w:colFirst="0" w:colLast="0"/>
      <w:bookmarkEnd w:id="5"/>
    </w:p>
    <w:p w14:paraId="5AECBDAB" w14:textId="77777777" w:rsidR="00A45676" w:rsidRDefault="00000000">
      <w:pPr>
        <w:pStyle w:val="Heading1"/>
        <w:numPr>
          <w:ilvl w:val="0"/>
          <w:numId w:val="34"/>
        </w:numPr>
        <w:spacing w:before="0" w:line="240" w:lineRule="auto"/>
        <w:ind w:left="480"/>
        <w:rPr>
          <w:rFonts w:ascii="Times New Roman" w:hAnsi="Times New Roman"/>
          <w:b/>
          <w:sz w:val="26"/>
          <w:szCs w:val="26"/>
        </w:rPr>
      </w:pPr>
      <w:bookmarkStart w:id="6" w:name="_Toc184920183"/>
      <w:r>
        <w:rPr>
          <w:rFonts w:ascii="Times New Roman" w:hAnsi="Times New Roman"/>
          <w:b/>
          <w:sz w:val="26"/>
          <w:szCs w:val="26"/>
        </w:rPr>
        <w:t>CÁC CHỨC NĂNG CHÍNH</w:t>
      </w:r>
      <w:bookmarkEnd w:id="6"/>
    </w:p>
    <w:p w14:paraId="47352D9A" w14:textId="77777777" w:rsidR="00A45676" w:rsidRDefault="00000000">
      <w:pPr>
        <w:pStyle w:val="Heading2"/>
        <w:numPr>
          <w:ilvl w:val="1"/>
          <w:numId w:val="34"/>
        </w:numPr>
        <w:spacing w:before="0" w:line="240" w:lineRule="auto"/>
        <w:ind w:left="600"/>
        <w:rPr>
          <w:rFonts w:ascii="Times New Roman" w:hAnsi="Times New Roman"/>
          <w:sz w:val="26"/>
          <w:szCs w:val="26"/>
        </w:rPr>
      </w:pPr>
      <w:bookmarkStart w:id="7" w:name="_Toc184920184"/>
      <w:r>
        <w:rPr>
          <w:rFonts w:ascii="Times New Roman" w:hAnsi="Times New Roman"/>
          <w:sz w:val="26"/>
          <w:szCs w:val="26"/>
        </w:rPr>
        <w:t>Chức năng của Nhân viên quầy</w:t>
      </w:r>
      <w:bookmarkEnd w:id="7"/>
    </w:p>
    <w:p w14:paraId="5E2336AC" w14:textId="77777777" w:rsidR="00A45676" w:rsidRDefault="00000000">
      <w:pPr>
        <w:numPr>
          <w:ilvl w:val="2"/>
          <w:numId w:val="34"/>
        </w:numPr>
      </w:pPr>
      <w:r>
        <w:rPr>
          <w:rFonts w:ascii="Times New Roman" w:eastAsia="Times New Roman" w:hAnsi="Times New Roman" w:cs="Times New Roman"/>
          <w:b/>
          <w:sz w:val="26"/>
          <w:szCs w:val="26"/>
        </w:rPr>
        <w:t>Đặt bàn</w:t>
      </w:r>
    </w:p>
    <w:p w14:paraId="07F55A80" w14:textId="77777777" w:rsidR="00A45676"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61605C96" wp14:editId="48CCE412">
            <wp:extent cx="6511925" cy="3657600"/>
            <wp:effectExtent l="0" t="0" r="0" b="0"/>
            <wp:docPr id="15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6511925" cy="3657600"/>
                    </a:xfrm>
                    <a:prstGeom prst="rect">
                      <a:avLst/>
                    </a:prstGeom>
                    <a:ln/>
                  </pic:spPr>
                </pic:pic>
              </a:graphicData>
            </a:graphic>
          </wp:inline>
        </w:drawing>
      </w:r>
    </w:p>
    <w:p w14:paraId="6A9D9732" w14:textId="77777777" w:rsidR="00A45676" w:rsidRDefault="00000000">
      <w:pPr>
        <w:spacing w:before="240" w:after="24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Hình 1: Giao diện tạo đơn đặt bàn</w:t>
      </w:r>
    </w:p>
    <w:p w14:paraId="3ABE49EF" w14:textId="77777777" w:rsidR="00A45676" w:rsidRDefault="00000000">
      <w:pPr>
        <w:numPr>
          <w:ilvl w:val="0"/>
          <w:numId w:val="23"/>
        </w:num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Chi tiết các chức năng</w:t>
      </w:r>
    </w:p>
    <w:p w14:paraId="31271776" w14:textId="77777777" w:rsidR="00A45676" w:rsidRDefault="00000000">
      <w:pPr>
        <w:spacing w:before="240" w:after="240"/>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Tạo đơn đặt bàn</w:t>
      </w:r>
    </w:p>
    <w:p w14:paraId="43BBE834" w14:textId="77777777" w:rsidR="00A45676" w:rsidRDefault="00000000">
      <w:pPr>
        <w:numPr>
          <w:ilvl w:val="0"/>
          <w:numId w:val="27"/>
        </w:numPr>
        <w:spacing w:before="240" w:after="0"/>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Bước 1: Nhập đầy đủ thông tin phía bên trái (có thể để trống số lượng khách), chọn các bàn để tạo đơn.</w:t>
      </w:r>
    </w:p>
    <w:p w14:paraId="1AC7E0AB" w14:textId="77777777" w:rsidR="00A45676" w:rsidRDefault="00000000">
      <w:pPr>
        <w:numPr>
          <w:ilvl w:val="0"/>
          <w:numId w:val="27"/>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Chọn nút “Tạo đơn” để lưu đơn. Khi thêm thành công thì sẽ có thông báo.</w:t>
      </w:r>
    </w:p>
    <w:p w14:paraId="0102C86E" w14:textId="77777777" w:rsidR="00A45676" w:rsidRDefault="00000000">
      <w:pPr>
        <w:numPr>
          <w:ilvl w:val="0"/>
          <w:numId w:val="27"/>
        </w:numPr>
        <w:spacing w:after="0"/>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Tuỳ chọn hỗ trợ: Có thể chọn nút “Thiết lập lại” để thiết lập lại giao diện ban đầu</w:t>
      </w:r>
    </w:p>
    <w:p w14:paraId="62CFE24D" w14:textId="77777777" w:rsidR="00A45676" w:rsidRDefault="00000000">
      <w:pPr>
        <w:numPr>
          <w:ilvl w:val="0"/>
          <w:numId w:val="49"/>
        </w:numPr>
        <w:spacing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Cập nhật đơn đặt bàn</w:t>
      </w:r>
      <w:r>
        <w:rPr>
          <w:rFonts w:ascii="Times New Roman" w:eastAsia="Times New Roman" w:hAnsi="Times New Roman" w:cs="Times New Roman"/>
          <w:b/>
          <w:noProof/>
          <w:sz w:val="26"/>
          <w:szCs w:val="26"/>
        </w:rPr>
        <w:drawing>
          <wp:inline distT="114300" distB="114300" distL="114300" distR="114300" wp14:anchorId="775670DC" wp14:editId="4A349E75">
            <wp:extent cx="6511925" cy="3657600"/>
            <wp:effectExtent l="0" t="0" r="0" b="0"/>
            <wp:docPr id="16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6511925" cy="3657600"/>
                    </a:xfrm>
                    <a:prstGeom prst="rect">
                      <a:avLst/>
                    </a:prstGeom>
                    <a:ln/>
                  </pic:spPr>
                </pic:pic>
              </a:graphicData>
            </a:graphic>
          </wp:inline>
        </w:drawing>
      </w:r>
    </w:p>
    <w:p w14:paraId="5C29829B" w14:textId="77777777" w:rsidR="00A45676" w:rsidRDefault="00000000">
      <w:pPr>
        <w:spacing w:before="240" w:after="24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Hình 2: Giao diện cập nhật đơn đặt bàn</w:t>
      </w:r>
    </w:p>
    <w:p w14:paraId="3F84696C" w14:textId="77777777" w:rsidR="00A45676" w:rsidRDefault="00000000">
      <w:pPr>
        <w:spacing w:before="240" w:after="240"/>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Cập nhật thông tin đơn</w:t>
      </w:r>
    </w:p>
    <w:p w14:paraId="55CD2A67" w14:textId="77777777" w:rsidR="00A45676" w:rsidRDefault="00000000">
      <w:pPr>
        <w:numPr>
          <w:ilvl w:val="0"/>
          <w:numId w:val="53"/>
        </w:num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 Từ danh sách, chọn đơn đặt bàn cần thay đổi</w:t>
      </w:r>
    </w:p>
    <w:p w14:paraId="3AE086E9" w14:textId="77777777" w:rsidR="00A45676" w:rsidRDefault="00000000">
      <w:pPr>
        <w:numPr>
          <w:ilvl w:val="0"/>
          <w:numId w:val="53"/>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Thay đổi các thông tin cần thiết và chọn nút “Cập nhật”, sau đó xác nhận để lưu thông tin thay đổi</w:t>
      </w:r>
    </w:p>
    <w:p w14:paraId="52A47C26" w14:textId="77777777" w:rsidR="00A45676" w:rsidRDefault="00000000">
      <w:pPr>
        <w:spacing w:before="240" w:after="240"/>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Xác nhận khách đến</w:t>
      </w:r>
    </w:p>
    <w:p w14:paraId="0B3BA00A" w14:textId="77777777" w:rsidR="00A45676" w:rsidRDefault="00000000">
      <w:pPr>
        <w:numPr>
          <w:ilvl w:val="0"/>
          <w:numId w:val="48"/>
        </w:numPr>
        <w:spacing w:before="240" w:after="0"/>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Bước 1: Từ danh sách, chọn đơn đặt bàn cần thay đổi</w:t>
      </w:r>
    </w:p>
    <w:p w14:paraId="09775822" w14:textId="77777777" w:rsidR="00A45676" w:rsidRDefault="00000000">
      <w:pPr>
        <w:numPr>
          <w:ilvl w:val="0"/>
          <w:numId w:val="48"/>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Chọn nút “Khách đến” và xác nhận để chuyển trạng thái đơn đặt bàn</w:t>
      </w:r>
    </w:p>
    <w:p w14:paraId="427CC22E" w14:textId="77777777" w:rsidR="00A45676" w:rsidRDefault="00000000">
      <w:pPr>
        <w:spacing w:before="240" w:after="240"/>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Huỷ đơn</w:t>
      </w:r>
    </w:p>
    <w:p w14:paraId="47323088" w14:textId="77777777" w:rsidR="00A45676" w:rsidRDefault="00000000">
      <w:pPr>
        <w:numPr>
          <w:ilvl w:val="0"/>
          <w:numId w:val="2"/>
        </w:numPr>
        <w:spacing w:before="240" w:after="0"/>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Bước 1: Từ danh sách, chọn đơn đặt bàn cần thay đổi</w:t>
      </w:r>
    </w:p>
    <w:p w14:paraId="6B7CB8BB" w14:textId="77777777" w:rsidR="00A45676" w:rsidRDefault="00000000">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Bước 2: Chọn nút “Huỷ đơn” và xác nhận huỷ để huỷ đơn đặt bàn</w:t>
      </w:r>
    </w:p>
    <w:p w14:paraId="2AC7CA48" w14:textId="77777777" w:rsidR="00A45676" w:rsidRDefault="00000000">
      <w:pPr>
        <w:spacing w:before="240" w:after="240"/>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Tuỳ chọn hỗ trợ</w:t>
      </w:r>
    </w:p>
    <w:p w14:paraId="4DA7F8CF" w14:textId="77777777" w:rsidR="00A45676" w:rsidRDefault="00000000">
      <w:pPr>
        <w:numPr>
          <w:ilvl w:val="0"/>
          <w:numId w:val="44"/>
        </w:numPr>
        <w:spacing w:before="240" w:after="0"/>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Thiết lập lại: Chọn nút “Thiết lập lại” để làm mới giao diện</w:t>
      </w:r>
    </w:p>
    <w:p w14:paraId="4000F012" w14:textId="77777777" w:rsidR="00A45676" w:rsidRDefault="00000000">
      <w:pPr>
        <w:numPr>
          <w:ilvl w:val="0"/>
          <w:numId w:val="44"/>
        </w:numPr>
        <w:spacing w:after="0"/>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Tìm kiếm: Nhập số điện thoại vào ô tìm kiếm và chọn biểu tượng kính lúp để lọc danh sách đơn đặt bàn theo số điện thoại</w:t>
      </w:r>
    </w:p>
    <w:p w14:paraId="7F06B854" w14:textId="77777777" w:rsidR="00A45676" w:rsidRDefault="00000000">
      <w:pPr>
        <w:numPr>
          <w:ilvl w:val="0"/>
          <w:numId w:val="44"/>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Tải lại danh sách: Chọn nút Toàn bộ danh sách để tải lại toàn bộ danh sách</w:t>
      </w:r>
    </w:p>
    <w:p w14:paraId="3FDA6DE5" w14:textId="77777777" w:rsidR="00A45676" w:rsidRDefault="00A45676">
      <w:pPr>
        <w:spacing w:before="240" w:after="240"/>
        <w:ind w:left="720"/>
        <w:rPr>
          <w:rFonts w:ascii="Times New Roman" w:eastAsia="Times New Roman" w:hAnsi="Times New Roman" w:cs="Times New Roman"/>
          <w:sz w:val="26"/>
          <w:szCs w:val="26"/>
        </w:rPr>
      </w:pPr>
    </w:p>
    <w:p w14:paraId="39B6BBF0" w14:textId="77777777" w:rsidR="00A45676" w:rsidRDefault="00000000">
      <w:pPr>
        <w:numPr>
          <w:ilvl w:val="2"/>
          <w:numId w:val="34"/>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bàn</w:t>
      </w:r>
    </w:p>
    <w:p w14:paraId="3254C68C" w14:textId="77777777" w:rsidR="00A45676"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5FAFD621" wp14:editId="77B691D7">
            <wp:extent cx="6511925" cy="3657600"/>
            <wp:effectExtent l="0" t="0" r="0" b="0"/>
            <wp:docPr id="15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6511925" cy="3657600"/>
                    </a:xfrm>
                    <a:prstGeom prst="rect">
                      <a:avLst/>
                    </a:prstGeom>
                    <a:ln/>
                  </pic:spPr>
                </pic:pic>
              </a:graphicData>
            </a:graphic>
          </wp:inline>
        </w:drawing>
      </w:r>
    </w:p>
    <w:p w14:paraId="7951B2F6" w14:textId="77777777" w:rsidR="00A45676" w:rsidRDefault="00000000">
      <w:pPr>
        <w:spacing w:before="240" w:after="24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Hình 3: Giao diện quản lý bàn</w:t>
      </w:r>
    </w:p>
    <w:p w14:paraId="4E4B79DB" w14:textId="77777777" w:rsidR="00A45676"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Thêm bàn mới</w:t>
      </w:r>
    </w:p>
    <w:p w14:paraId="408EB561" w14:textId="77777777" w:rsidR="00A45676" w:rsidRDefault="00000000">
      <w:pPr>
        <w:numPr>
          <w:ilvl w:val="0"/>
          <w:numId w:val="10"/>
        </w:num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 Nhập đầy đủ thông tin phía bên trái (không nhập mã bàn)</w:t>
      </w:r>
    </w:p>
    <w:p w14:paraId="3DD11684" w14:textId="77777777" w:rsidR="00A45676" w:rsidRDefault="00000000">
      <w:pPr>
        <w:numPr>
          <w:ilvl w:val="0"/>
          <w:numId w:val="10"/>
        </w:numPr>
        <w:spacing w:after="240"/>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Bước 2: Chọn nút “Thêm” để thêm bàn mới. Sau khi thêm thành công, thông tin bàn mới sẽ được thêm vào danh sách bên phải</w:t>
      </w:r>
    </w:p>
    <w:p w14:paraId="19599C59" w14:textId="77777777" w:rsidR="00A45676"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Cập nhật thông tin bàn</w:t>
      </w:r>
    </w:p>
    <w:p w14:paraId="1DCFC65F" w14:textId="77777777" w:rsidR="00A45676" w:rsidRDefault="00000000">
      <w:pPr>
        <w:numPr>
          <w:ilvl w:val="0"/>
          <w:numId w:val="32"/>
        </w:numPr>
        <w:spacing w:before="240" w:after="0"/>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Bước 1: Chọn 1 bàn từ danh sách bên phải. Thông tin bàn được chọn sẽ được hiển thị vào form bên trái</w:t>
      </w:r>
    </w:p>
    <w:p w14:paraId="46F9DB4A" w14:textId="77777777" w:rsidR="00A45676" w:rsidRDefault="00000000">
      <w:pPr>
        <w:numPr>
          <w:ilvl w:val="0"/>
          <w:numId w:val="3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Thay đổi các thông tin cần thiết của bàn</w:t>
      </w:r>
    </w:p>
    <w:p w14:paraId="7A5E893C" w14:textId="77777777" w:rsidR="00A45676" w:rsidRDefault="00000000">
      <w:pPr>
        <w:numPr>
          <w:ilvl w:val="0"/>
          <w:numId w:val="32"/>
        </w:numPr>
        <w:spacing w:after="240"/>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Bước 3: Chọn nút “Cập nhật” để lưu thông tin thay đổi. Sau khi cập nhật thành công sẽ có thông báo và thông tin mới thay đổi được cập nhật vào danh sách.</w:t>
      </w:r>
    </w:p>
    <w:p w14:paraId="17C3BD75" w14:textId="77777777" w:rsidR="00A45676"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Tuỳ chọn</w:t>
      </w:r>
    </w:p>
    <w:p w14:paraId="4B47F251" w14:textId="77777777" w:rsidR="00A45676" w:rsidRDefault="00000000">
      <w:pPr>
        <w:numPr>
          <w:ilvl w:val="0"/>
          <w:numId w:val="11"/>
        </w:numPr>
        <w:spacing w:before="240" w:after="0"/>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Thiết lập lại: Chọn nút “Thiết lập lại” để làm mới giao diện</w:t>
      </w:r>
    </w:p>
    <w:p w14:paraId="2227EBD6" w14:textId="77777777" w:rsidR="00A45676" w:rsidRDefault="00000000">
      <w:pPr>
        <w:numPr>
          <w:ilvl w:val="0"/>
          <w:numId w:val="1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Nhập mã bàn vào ô tìm kiếm rồi chọn biểu tượng kính lúp để lọc bàn trong danh sách</w:t>
      </w:r>
    </w:p>
    <w:p w14:paraId="708F457C" w14:textId="77777777" w:rsidR="00A45676" w:rsidRDefault="00000000">
      <w:pPr>
        <w:numPr>
          <w:ilvl w:val="0"/>
          <w:numId w:val="1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Tải lại danh sách: Chọn biểu tượng mũi tên xoay tròn ở góc trên bên phải để tải lại toàn bộ danh sách</w:t>
      </w:r>
    </w:p>
    <w:p w14:paraId="43699098" w14:textId="77777777" w:rsidR="00A45676" w:rsidRDefault="00000000">
      <w:pPr>
        <w:numPr>
          <w:ilvl w:val="0"/>
          <w:numId w:val="11"/>
        </w:numPr>
        <w:spacing w:after="240"/>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Thêm khu vực mới: Chọn biểu tượng dấu + ở hàng Khu vực. Sau đó nhập tên khu vực vào khung nhập liệu được hiển thị và chọn “Đồng ý” để thêm khu vực mới</w:t>
      </w:r>
    </w:p>
    <w:p w14:paraId="43DCFC72" w14:textId="77777777" w:rsidR="00A45676" w:rsidRDefault="00000000">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205EDDA" wp14:editId="28828AB4">
            <wp:extent cx="5391150" cy="2543175"/>
            <wp:effectExtent l="0" t="0" r="0" b="0"/>
            <wp:docPr id="16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391150" cy="2543175"/>
                    </a:xfrm>
                    <a:prstGeom prst="rect">
                      <a:avLst/>
                    </a:prstGeom>
                    <a:ln/>
                  </pic:spPr>
                </pic:pic>
              </a:graphicData>
            </a:graphic>
          </wp:inline>
        </w:drawing>
      </w:r>
    </w:p>
    <w:p w14:paraId="0FCD8A77" w14:textId="77777777" w:rsidR="00A45676" w:rsidRDefault="00000000">
      <w:pPr>
        <w:numPr>
          <w:ilvl w:val="2"/>
          <w:numId w:val="34"/>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Gọi món</w:t>
      </w:r>
    </w:p>
    <w:p w14:paraId="5B45C408" w14:textId="77777777" w:rsidR="00A45676" w:rsidRDefault="00000000">
      <w:pPr>
        <w:numPr>
          <w:ilvl w:val="0"/>
          <w:numId w:val="16"/>
        </w:numPr>
        <w:spacing w:before="16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Chi tiết các chức năng</w:t>
      </w:r>
    </w:p>
    <w:p w14:paraId="1E7E47B7" w14:textId="77777777" w:rsidR="00A45676"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Thêm đơn món mới:</w:t>
      </w:r>
    </w:p>
    <w:p w14:paraId="6D920507" w14:textId="77777777" w:rsidR="00A45676" w:rsidRDefault="00000000">
      <w:pPr>
        <w:numPr>
          <w:ilvl w:val="0"/>
          <w:numId w:val="4"/>
        </w:num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Bước 1: </w:t>
      </w:r>
      <w:r>
        <w:rPr>
          <w:rFonts w:ascii="Times New Roman" w:eastAsia="Times New Roman" w:hAnsi="Times New Roman" w:cs="Times New Roman"/>
          <w:sz w:val="26"/>
          <w:szCs w:val="26"/>
        </w:rPr>
        <w:t>Chọn một bàn trống tại giao diện “Sơ đồ bàn” để tạo đơn gọi món. Nhân viên lọc các bàn theo khu vực bằng cách nhấn vào các nút có tên khu vực tương ứng.</w:t>
      </w:r>
    </w:p>
    <w:p w14:paraId="15D7DDAC" w14:textId="77777777" w:rsidR="00A45676"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330FF24F" wp14:editId="05CF8F27">
            <wp:extent cx="6511925" cy="3657600"/>
            <wp:effectExtent l="0" t="0" r="0" b="0"/>
            <wp:docPr id="16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6511925" cy="3657600"/>
                    </a:xfrm>
                    <a:prstGeom prst="rect">
                      <a:avLst/>
                    </a:prstGeom>
                    <a:ln/>
                  </pic:spPr>
                </pic:pic>
              </a:graphicData>
            </a:graphic>
          </wp:inline>
        </w:drawing>
      </w:r>
    </w:p>
    <w:p w14:paraId="155FDA57" w14:textId="77777777" w:rsidR="00A45676" w:rsidRDefault="00000000">
      <w:pPr>
        <w:spacing w:before="240" w:after="24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Hình 4: Giao diện “Sơ đồ bàn” khi cần tạo đơn gọi món</w:t>
      </w:r>
    </w:p>
    <w:p w14:paraId="194800B1" w14:textId="77777777" w:rsidR="00A45676" w:rsidRDefault="00000000">
      <w:pPr>
        <w:numPr>
          <w:ilvl w:val="0"/>
          <w:numId w:val="31"/>
        </w:num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Bước 2: </w:t>
      </w:r>
      <w:r>
        <w:rPr>
          <w:rFonts w:ascii="Times New Roman" w:eastAsia="Times New Roman" w:hAnsi="Times New Roman" w:cs="Times New Roman"/>
          <w:sz w:val="26"/>
          <w:szCs w:val="26"/>
        </w:rPr>
        <w:t>Nhấn nút "Tạo đơn gọi món", hệ thống sẽ chuyển sang màn hình gọi món để nhân viên thêm các món ăn vào đơn. Ở giao diện này sẽ hiển thị thông tin về đơn gọi món (mã đơn gọi món, ngày giờ tạo đơn, mã bàn tạo đơn) ở phần bên phải màn hình.</w:t>
      </w:r>
    </w:p>
    <w:p w14:paraId="7A4F4BE8" w14:textId="77777777" w:rsidR="00A45676"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06B38577" wp14:editId="3013E5D9">
            <wp:extent cx="6511925" cy="4076700"/>
            <wp:effectExtent l="0" t="0" r="0" b="0"/>
            <wp:docPr id="15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6511925" cy="4076700"/>
                    </a:xfrm>
                    <a:prstGeom prst="rect">
                      <a:avLst/>
                    </a:prstGeom>
                    <a:ln/>
                  </pic:spPr>
                </pic:pic>
              </a:graphicData>
            </a:graphic>
          </wp:inline>
        </w:drawing>
      </w:r>
    </w:p>
    <w:p w14:paraId="4F1FF9AB" w14:textId="77777777" w:rsidR="00A45676" w:rsidRDefault="00000000">
      <w:pPr>
        <w:spacing w:before="240" w:after="24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Hình 5: Giao diện “Đơn gọi món”</w:t>
      </w:r>
    </w:p>
    <w:p w14:paraId="18B9EEAA" w14:textId="77777777" w:rsidR="00A45676" w:rsidRDefault="00000000">
      <w:pPr>
        <w:numPr>
          <w:ilvl w:val="0"/>
          <w:numId w:val="18"/>
        </w:num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3</w:t>
      </w:r>
      <w:r>
        <w:rPr>
          <w:rFonts w:ascii="Times New Roman" w:eastAsia="Times New Roman" w:hAnsi="Times New Roman" w:cs="Times New Roman"/>
          <w:sz w:val="26"/>
          <w:szCs w:val="26"/>
        </w:rPr>
        <w:t>: Thêm món bằng cách nhấn dấu cộng dưới các món cần thêm. Nhân viên có thể lọc các món theo phân loại bằng cách nhấn các nút có tên phân loại tương ứng.</w:t>
      </w:r>
    </w:p>
    <w:p w14:paraId="3005A58F" w14:textId="77777777" w:rsidR="00A45676" w:rsidRDefault="00000000">
      <w:pPr>
        <w:spacing w:before="240" w:after="240"/>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p w14:paraId="63AD2275" w14:textId="77777777" w:rsidR="00A45676" w:rsidRDefault="00000000">
      <w:pPr>
        <w:numPr>
          <w:ilvl w:val="0"/>
          <w:numId w:val="21"/>
        </w:num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Đối với món nước thì cần chọn đầy đủ các phân loại có trong cửa sổ tùy chọn phụ dành cho các món nước và nhập số lượng món cần gọi.</w:t>
      </w:r>
    </w:p>
    <w:p w14:paraId="040FD599" w14:textId="77777777" w:rsidR="00A45676"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0665717B" wp14:editId="7CBF1F45">
            <wp:extent cx="6511925" cy="3886200"/>
            <wp:effectExtent l="0" t="0" r="0" b="0"/>
            <wp:docPr id="15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6511925" cy="3886200"/>
                    </a:xfrm>
                    <a:prstGeom prst="rect">
                      <a:avLst/>
                    </a:prstGeom>
                    <a:ln/>
                  </pic:spPr>
                </pic:pic>
              </a:graphicData>
            </a:graphic>
          </wp:inline>
        </w:drawing>
      </w:r>
    </w:p>
    <w:p w14:paraId="6E82020E" w14:textId="77777777" w:rsidR="00A45676" w:rsidRDefault="00000000">
      <w:pPr>
        <w:spacing w:before="240" w:after="24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Hình 6: Giao diện tùy chọn phụ dành cho các món nước</w:t>
      </w:r>
    </w:p>
    <w:p w14:paraId="0C95CB20" w14:textId="77777777" w:rsidR="00A45676" w:rsidRDefault="00000000">
      <w:pPr>
        <w:numPr>
          <w:ilvl w:val="0"/>
          <w:numId w:val="12"/>
        </w:num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Đối với món mì thì cần chọn đầy đủ các phân loại có trong cửa sổ tùy chọn phụ dành cho các món mì và nhập số lượng món cần gọi.</w:t>
      </w:r>
    </w:p>
    <w:p w14:paraId="699E3DCC" w14:textId="77777777" w:rsidR="00A4567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4B1FA4FC" wp14:editId="18092866">
            <wp:extent cx="6511925" cy="3898900"/>
            <wp:effectExtent l="0" t="0" r="0" b="0"/>
            <wp:docPr id="1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6511925" cy="3898900"/>
                    </a:xfrm>
                    <a:prstGeom prst="rect">
                      <a:avLst/>
                    </a:prstGeom>
                    <a:ln/>
                  </pic:spPr>
                </pic:pic>
              </a:graphicData>
            </a:graphic>
          </wp:inline>
        </w:drawing>
      </w:r>
    </w:p>
    <w:p w14:paraId="76B5BDA2" w14:textId="77777777" w:rsidR="00A45676" w:rsidRDefault="00000000">
      <w:pPr>
        <w:spacing w:before="240" w:after="24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Hình 7: Giao diện tùy chọn phụ dành cho các món mì</w:t>
      </w:r>
    </w:p>
    <w:p w14:paraId="3538D9BA" w14:textId="77777777" w:rsidR="00A45676" w:rsidRDefault="00A45676">
      <w:pPr>
        <w:spacing w:before="240" w:after="240"/>
        <w:jc w:val="center"/>
        <w:rPr>
          <w:rFonts w:ascii="Times New Roman" w:eastAsia="Times New Roman" w:hAnsi="Times New Roman" w:cs="Times New Roman"/>
          <w:i/>
          <w:sz w:val="20"/>
          <w:szCs w:val="20"/>
        </w:rPr>
      </w:pPr>
    </w:p>
    <w:p w14:paraId="6105815F" w14:textId="77777777" w:rsidR="00A45676" w:rsidRDefault="00000000">
      <w:pPr>
        <w:numPr>
          <w:ilvl w:val="0"/>
          <w:numId w:val="14"/>
        </w:num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Đối với món thuộc phân loại khác mì và nước thì cần nhập số lượng món cần gọi.</w:t>
      </w:r>
    </w:p>
    <w:p w14:paraId="2B40FA52" w14:textId="77777777" w:rsidR="00A4567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25F8428" wp14:editId="155DC7BA">
            <wp:extent cx="6511925" cy="3937000"/>
            <wp:effectExtent l="0" t="0" r="0" b="0"/>
            <wp:docPr id="16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6511925" cy="3937000"/>
                    </a:xfrm>
                    <a:prstGeom prst="rect">
                      <a:avLst/>
                    </a:prstGeom>
                    <a:ln/>
                  </pic:spPr>
                </pic:pic>
              </a:graphicData>
            </a:graphic>
          </wp:inline>
        </w:drawing>
      </w:r>
    </w:p>
    <w:p w14:paraId="76CFE956" w14:textId="77777777" w:rsidR="00A45676" w:rsidRDefault="00000000">
      <w:pPr>
        <w:spacing w:before="240" w:after="24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Hình 8: Giao diện nhập số lượng món cần gọi</w:t>
      </w:r>
    </w:p>
    <w:p w14:paraId="2137885F" w14:textId="77777777" w:rsidR="00A45676" w:rsidRDefault="00000000">
      <w:pPr>
        <w:numPr>
          <w:ilvl w:val="0"/>
          <w:numId w:val="29"/>
        </w:numPr>
        <w:spacing w:before="240" w:after="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4:</w:t>
      </w:r>
      <w:r>
        <w:rPr>
          <w:rFonts w:ascii="Times New Roman" w:eastAsia="Times New Roman" w:hAnsi="Times New Roman" w:cs="Times New Roman"/>
          <w:sz w:val="26"/>
          <w:szCs w:val="26"/>
        </w:rPr>
        <w:t xml:space="preserve"> Nhấn nút thêm sau khi đã nhập đầy đủ thông tin. Món sau khi thêm sẽ hiển thị trong đơn gọi món nằm ở bên phải màn hình</w:t>
      </w:r>
    </w:p>
    <w:p w14:paraId="6A776F5D" w14:textId="77777777" w:rsidR="00A45676" w:rsidRDefault="00000000">
      <w:pPr>
        <w:numPr>
          <w:ilvl w:val="0"/>
          <w:numId w:val="29"/>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5:</w:t>
      </w:r>
      <w:r>
        <w:rPr>
          <w:rFonts w:ascii="Times New Roman" w:eastAsia="Times New Roman" w:hAnsi="Times New Roman" w:cs="Times New Roman"/>
          <w:sz w:val="26"/>
          <w:szCs w:val="26"/>
        </w:rPr>
        <w:t xml:space="preserve"> Nhấn nút lưu đơn để lưu thông tin đơn gọi món hiện tại. </w:t>
      </w:r>
    </w:p>
    <w:p w14:paraId="02F82E3D" w14:textId="77777777" w:rsidR="00A45676" w:rsidRDefault="00000000">
      <w:pPr>
        <w:spacing w:before="240" w:after="240"/>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Nhân viên sẽ được chuyển lại giao diện “Sơ đồ bàn”. Bàn đã chọn để tạo đơn sẽ chuyển màu từ xanh lá (đang trống) sang màu vàng (đang phục vụ).</w:t>
      </w:r>
    </w:p>
    <w:p w14:paraId="06127969" w14:textId="77777777" w:rsidR="00A45676"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Sửa thông tin đơn gọi món:</w:t>
      </w:r>
    </w:p>
    <w:p w14:paraId="0DC85ACF" w14:textId="77777777" w:rsidR="00A4567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49C3F234" wp14:editId="7D2F813D">
            <wp:extent cx="6511925" cy="3657600"/>
            <wp:effectExtent l="0" t="0" r="0" b="0"/>
            <wp:docPr id="16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6511925" cy="3657600"/>
                    </a:xfrm>
                    <a:prstGeom prst="rect">
                      <a:avLst/>
                    </a:prstGeom>
                    <a:ln/>
                  </pic:spPr>
                </pic:pic>
              </a:graphicData>
            </a:graphic>
          </wp:inline>
        </w:drawing>
      </w:r>
    </w:p>
    <w:p w14:paraId="5A50815E" w14:textId="77777777" w:rsidR="00A45676" w:rsidRDefault="00000000">
      <w:pPr>
        <w:spacing w:before="240" w:after="24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Hình 9: Giao diện “Sơ đồ bàn” khi cần chỉnh sửa đơn gọi món</w:t>
      </w:r>
    </w:p>
    <w:p w14:paraId="5D7FDD5C" w14:textId="77777777" w:rsidR="00A45676" w:rsidRDefault="00000000">
      <w:pPr>
        <w:numPr>
          <w:ilvl w:val="0"/>
          <w:numId w:val="22"/>
        </w:numPr>
        <w:spacing w:before="240" w:after="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Bước 1: </w:t>
      </w:r>
      <w:r>
        <w:rPr>
          <w:rFonts w:ascii="Times New Roman" w:eastAsia="Times New Roman" w:hAnsi="Times New Roman" w:cs="Times New Roman"/>
          <w:sz w:val="26"/>
          <w:szCs w:val="26"/>
        </w:rPr>
        <w:t>Chọn bàn cần chỉnh sửa đơn gọi món tại giao diện “Sơ đồ bàn” để thực hiện chính sửa. Nhân viên lọc các bàn theo khu vực bằng cách nhấn vào các nút có tên khu vực tương ứng.</w:t>
      </w:r>
    </w:p>
    <w:p w14:paraId="0D5BEB4A" w14:textId="77777777" w:rsidR="00A45676" w:rsidRDefault="00000000">
      <w:pPr>
        <w:numPr>
          <w:ilvl w:val="0"/>
          <w:numId w:val="22"/>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2:</w:t>
      </w:r>
      <w:r>
        <w:rPr>
          <w:rFonts w:ascii="Times New Roman" w:eastAsia="Times New Roman" w:hAnsi="Times New Roman" w:cs="Times New Roman"/>
          <w:sz w:val="26"/>
          <w:szCs w:val="26"/>
        </w:rPr>
        <w:t xml:space="preserve"> Nhấn nút "Chỉnh sửa đơn gọi món", hệ thống sẽ chuyển sang màn hình gọi món để nhân viên chỉnh sửa đơn đã có.</w:t>
      </w:r>
    </w:p>
    <w:p w14:paraId="1A5E39B2" w14:textId="77777777" w:rsidR="00A4567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227E04E3" wp14:editId="578E3887">
            <wp:extent cx="6511925" cy="4089400"/>
            <wp:effectExtent l="0" t="0" r="0" b="0"/>
            <wp:docPr id="1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6511925" cy="4089400"/>
                    </a:xfrm>
                    <a:prstGeom prst="rect">
                      <a:avLst/>
                    </a:prstGeom>
                    <a:ln/>
                  </pic:spPr>
                </pic:pic>
              </a:graphicData>
            </a:graphic>
          </wp:inline>
        </w:drawing>
      </w:r>
    </w:p>
    <w:p w14:paraId="2BD823E7" w14:textId="77777777" w:rsidR="00A45676" w:rsidRDefault="00000000">
      <w:pPr>
        <w:spacing w:before="240" w:after="24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Hình 10: Giao diện “Đơn gọi món” khi cần chỉnh sửa đơn gọi món</w:t>
      </w:r>
    </w:p>
    <w:p w14:paraId="1DE61E46" w14:textId="77777777" w:rsidR="00A45676" w:rsidRDefault="00000000">
      <w:pPr>
        <w:numPr>
          <w:ilvl w:val="0"/>
          <w:numId w:val="46"/>
        </w:num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3:</w:t>
      </w:r>
      <w:r>
        <w:rPr>
          <w:rFonts w:ascii="Times New Roman" w:eastAsia="Times New Roman" w:hAnsi="Times New Roman" w:cs="Times New Roman"/>
          <w:sz w:val="26"/>
          <w:szCs w:val="26"/>
        </w:rPr>
        <w:t xml:space="preserve"> Tại giao diện này, nhân viên được phép thêm món mới vào đơn, xóa món khỏi đơn bằng cách nhấn nút X màu đỏ ở món cần xóa. Ngoài ra nhân viên sử dụng các nút  tăng giảm để thay đổi số lượng món đã có trong đơn. Nhân viên có thể lọc các món theo phân loại bằng cách nhấn các nút có tên phân loại tương ứng.</w:t>
      </w:r>
    </w:p>
    <w:p w14:paraId="2024369A" w14:textId="77777777" w:rsidR="00A45676" w:rsidRDefault="00000000">
      <w:pPr>
        <w:spacing w:before="240" w:after="240"/>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p w14:paraId="284F7D40" w14:textId="77777777" w:rsidR="00A45676" w:rsidRDefault="00000000">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Các nút tăng sẽ biến mất khi số lượng món cần gọi bằng với số lượng tồn của món hiện có trong thực đơn và nút dấu trừ cũng biến mất khi số lượng món trong đơn là 1.</w:t>
      </w:r>
    </w:p>
    <w:p w14:paraId="0C84C8C9" w14:textId="77777777" w:rsidR="00A45676" w:rsidRDefault="00000000">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có thể chọn nút xóa đơn để xóa đơn gọi món khi cần thiết.</w:t>
      </w:r>
    </w:p>
    <w:p w14:paraId="5D1773E6" w14:textId="77777777" w:rsidR="00A45676" w:rsidRDefault="00000000">
      <w:pPr>
        <w:numPr>
          <w:ilvl w:val="0"/>
          <w:numId w:val="41"/>
        </w:num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Bước 4: </w:t>
      </w:r>
      <w:r>
        <w:rPr>
          <w:rFonts w:ascii="Times New Roman" w:eastAsia="Times New Roman" w:hAnsi="Times New Roman" w:cs="Times New Roman"/>
          <w:sz w:val="26"/>
          <w:szCs w:val="26"/>
        </w:rPr>
        <w:t>Nhấn nút "Lưu đơn" để lưu các chỉnh sửa đã thực hiện cho đơn gọi món.</w:t>
      </w:r>
    </w:p>
    <w:p w14:paraId="67C63730" w14:textId="77777777" w:rsidR="00A45676" w:rsidRDefault="00000000">
      <w:pPr>
        <w:spacing w:before="240" w:after="240"/>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Nhân viên sẽ được chuyển lại giao diện “Sơ đồ bàn” sau khi nhấn nút lưu.</w:t>
      </w:r>
    </w:p>
    <w:p w14:paraId="3A401736" w14:textId="77777777" w:rsidR="00A45676"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Thanh toán cho đơn gọi món:</w:t>
      </w:r>
    </w:p>
    <w:p w14:paraId="47C7463D" w14:textId="77777777" w:rsidR="00A45676" w:rsidRDefault="00000000">
      <w:pPr>
        <w:numPr>
          <w:ilvl w:val="0"/>
          <w:numId w:val="37"/>
        </w:num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1:</w:t>
      </w:r>
      <w:r>
        <w:rPr>
          <w:rFonts w:ascii="Times New Roman" w:eastAsia="Times New Roman" w:hAnsi="Times New Roman" w:cs="Times New Roman"/>
          <w:sz w:val="26"/>
          <w:szCs w:val="26"/>
        </w:rPr>
        <w:t xml:space="preserve"> Chọn các bàn cần thanh toán tại giao diện “Sơ đồ bàn”.</w:t>
      </w:r>
    </w:p>
    <w:p w14:paraId="42DE60E9" w14:textId="77777777" w:rsidR="00A45676" w:rsidRDefault="00000000">
      <w:pPr>
        <w:spacing w:before="240" w:after="240"/>
        <w:ind w:firstLine="720"/>
        <w:rPr>
          <w:rFonts w:ascii="Times New Roman" w:eastAsia="Times New Roman" w:hAnsi="Times New Roman" w:cs="Times New Roman"/>
          <w:sz w:val="26"/>
          <w:szCs w:val="26"/>
        </w:rPr>
      </w:pPr>
      <w:r>
        <w:rPr>
          <w:rFonts w:ascii="Times New Roman" w:eastAsia="Times New Roman" w:hAnsi="Times New Roman" w:cs="Times New Roman"/>
          <w:b/>
          <w:sz w:val="26"/>
          <w:szCs w:val="26"/>
        </w:rPr>
        <w:t>Lưu ý</w:t>
      </w:r>
      <w:r>
        <w:rPr>
          <w:rFonts w:ascii="Times New Roman" w:eastAsia="Times New Roman" w:hAnsi="Times New Roman" w:cs="Times New Roman"/>
          <w:sz w:val="26"/>
          <w:szCs w:val="26"/>
        </w:rPr>
        <w:t>: Trong trường hợp thanh toán cho nhiều bàn và có nhiều đơn đặt bàn, hãy chọn từng bàn riêng lẻ trong mỗi đơn đặt bàn để tiến hành thanh toán cho từng đơn.</w:t>
      </w:r>
    </w:p>
    <w:p w14:paraId="6838A0CF" w14:textId="77777777" w:rsidR="00A45676" w:rsidRDefault="00000000">
      <w:pPr>
        <w:numPr>
          <w:ilvl w:val="0"/>
          <w:numId w:val="33"/>
        </w:num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Bước 2:</w:t>
      </w:r>
      <w:r>
        <w:rPr>
          <w:rFonts w:ascii="Times New Roman" w:eastAsia="Times New Roman" w:hAnsi="Times New Roman" w:cs="Times New Roman"/>
          <w:sz w:val="26"/>
          <w:szCs w:val="26"/>
        </w:rPr>
        <w:t xml:space="preserve"> Chọn nút thanh toán tại giao diện “Sơ đồ bàn”. Hoặc tại giao diện đơn gọi món nhân viên nhấn nút thanh toán để tiến hành thanh toán nhanh khi không có sự thay đổi trong đơn gọi món. Nhân viên được chuyển qua giao diện “Thanh toán”.</w:t>
      </w:r>
    </w:p>
    <w:p w14:paraId="5F7E210E" w14:textId="77777777" w:rsidR="00A4567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61B7880" wp14:editId="66EA77BA">
            <wp:extent cx="6511925" cy="4533900"/>
            <wp:effectExtent l="0" t="0" r="0" b="0"/>
            <wp:docPr id="16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6511925" cy="4533900"/>
                    </a:xfrm>
                    <a:prstGeom prst="rect">
                      <a:avLst/>
                    </a:prstGeom>
                    <a:ln/>
                  </pic:spPr>
                </pic:pic>
              </a:graphicData>
            </a:graphic>
          </wp:inline>
        </w:drawing>
      </w:r>
    </w:p>
    <w:p w14:paraId="04C6F998" w14:textId="77777777" w:rsidR="00A45676" w:rsidRDefault="00000000">
      <w:pPr>
        <w:spacing w:before="240" w:after="24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Hình 11: Giao diện “Thanh toán”</w:t>
      </w:r>
    </w:p>
    <w:p w14:paraId="6061F816" w14:textId="77777777" w:rsidR="00A45676" w:rsidRDefault="00000000">
      <w:pPr>
        <w:numPr>
          <w:ilvl w:val="0"/>
          <w:numId w:val="24"/>
        </w:num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3:</w:t>
      </w:r>
      <w:r>
        <w:rPr>
          <w:rFonts w:ascii="Times New Roman" w:eastAsia="Times New Roman" w:hAnsi="Times New Roman" w:cs="Times New Roman"/>
          <w:sz w:val="26"/>
          <w:szCs w:val="26"/>
        </w:rPr>
        <w:t xml:space="preserve"> Khi giao diện hiển thị, hệ thống sẽ cung cấp thông tin chi tiết về mã hóa đơn thanh toán, thời gian thanh toán, tên và số lượng các món đã gọi, cùng với tổng số tiền của đơn gọi món.</w:t>
      </w:r>
    </w:p>
    <w:p w14:paraId="297742DA" w14:textId="77777777" w:rsidR="00A45676" w:rsidRDefault="00000000">
      <w:pPr>
        <w:spacing w:before="240" w:after="240"/>
        <w:ind w:firstLine="720"/>
        <w:rPr>
          <w:rFonts w:ascii="Times New Roman" w:eastAsia="Times New Roman" w:hAnsi="Times New Roman" w:cs="Times New Roman"/>
          <w:sz w:val="26"/>
          <w:szCs w:val="26"/>
        </w:rPr>
      </w:pPr>
      <w:r>
        <w:rPr>
          <w:rFonts w:ascii="Times New Roman" w:eastAsia="Times New Roman" w:hAnsi="Times New Roman" w:cs="Times New Roman"/>
          <w:b/>
          <w:sz w:val="26"/>
          <w:szCs w:val="26"/>
        </w:rPr>
        <w:t>Lưu ý:</w:t>
      </w:r>
      <w:r>
        <w:rPr>
          <w:rFonts w:ascii="Times New Roman" w:eastAsia="Times New Roman" w:hAnsi="Times New Roman" w:cs="Times New Roman"/>
          <w:sz w:val="26"/>
          <w:szCs w:val="26"/>
        </w:rPr>
        <w:t xml:space="preserve"> Trong trường hợp khách hàng đã đặt bàn trước và thực hiện thanh toán cho bàn đã đặt, hệ thống sẽ hiển thị thêm số tiền cọc đã thanh toán và tên khách hàng để nhân viên có thể hoàn trả tiền cọc cho khách hàng và xử lý thanh toán mà không cần phải tìm kiếm thông tin khách hàng. Nhân viên xem đơn đặt bàn nhanh bằng cách nhấn vào nút kế bên tiền cọc để xem một số thông tin của đơn đặt bàn. Bỏ qua bước 4 và thực hiện bước 5 trong trường hợp này.</w:t>
      </w:r>
    </w:p>
    <w:p w14:paraId="5F4C7D62" w14:textId="77777777" w:rsidR="00A45676" w:rsidRDefault="00000000">
      <w:pPr>
        <w:numPr>
          <w:ilvl w:val="0"/>
          <w:numId w:val="35"/>
        </w:numPr>
        <w:spacing w:before="240" w:after="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Bước 4: </w:t>
      </w:r>
      <w:r>
        <w:rPr>
          <w:rFonts w:ascii="Times New Roman" w:eastAsia="Times New Roman" w:hAnsi="Times New Roman" w:cs="Times New Roman"/>
          <w:sz w:val="26"/>
          <w:szCs w:val="26"/>
        </w:rPr>
        <w:t xml:space="preserve">Tiến hành nhập tên khách hàng để tìm kiếm khách hàng trong hệ thống. Nếu khách hàng chưa có dữ liệu trong hệ thống, nhân viên cần thực hiện thêm khách hàng trước để tiến hành thanh toán. Trong trường hợp khách từ chối cung cấp thông tin thì nhân viên chọn mục “khách vãng lai” để tiếp tục thanh toán. </w:t>
      </w:r>
    </w:p>
    <w:p w14:paraId="147310CA" w14:textId="77777777" w:rsidR="00A45676" w:rsidRDefault="00000000">
      <w:pPr>
        <w:numPr>
          <w:ilvl w:val="0"/>
          <w:numId w:val="35"/>
        </w:numPr>
        <w:spacing w:after="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Bước 5: </w:t>
      </w:r>
      <w:r>
        <w:rPr>
          <w:rFonts w:ascii="Times New Roman" w:eastAsia="Times New Roman" w:hAnsi="Times New Roman" w:cs="Times New Roman"/>
          <w:sz w:val="26"/>
          <w:szCs w:val="26"/>
        </w:rPr>
        <w:t>Nhập số tiền khách đưa bằng các nút phím tắt hoặc bằng bàn phím số.</w:t>
      </w:r>
    </w:p>
    <w:p w14:paraId="1D57D659" w14:textId="77777777" w:rsidR="00A45676" w:rsidRDefault="00000000">
      <w:pPr>
        <w:numPr>
          <w:ilvl w:val="0"/>
          <w:numId w:val="35"/>
        </w:numPr>
        <w:spacing w:after="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 xml:space="preserve">Bước 6: </w:t>
      </w:r>
      <w:r>
        <w:rPr>
          <w:rFonts w:ascii="Times New Roman" w:eastAsia="Times New Roman" w:hAnsi="Times New Roman" w:cs="Times New Roman"/>
          <w:sz w:val="26"/>
          <w:szCs w:val="26"/>
        </w:rPr>
        <w:t>Nhấn nút thanh toán sau khi trả lại tiền thừa cho khách (nếu có) để in hóa đơn.</w:t>
      </w:r>
    </w:p>
    <w:p w14:paraId="4DC6DA51" w14:textId="77777777" w:rsidR="00A45676" w:rsidRDefault="00000000">
      <w:pPr>
        <w:numPr>
          <w:ilvl w:val="0"/>
          <w:numId w:val="35"/>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Bước 7: </w:t>
      </w:r>
      <w:r>
        <w:rPr>
          <w:rFonts w:ascii="Times New Roman" w:eastAsia="Times New Roman" w:hAnsi="Times New Roman" w:cs="Times New Roman"/>
          <w:sz w:val="26"/>
          <w:szCs w:val="26"/>
        </w:rPr>
        <w:t>Chọn nơi lưu hóa đơn để in. Nếu khách hàng không muốn in hóa đơn thì nhân viên bấm chọn không khi có thông báo “Bạn có muốn in hóa đơn không?”.</w:t>
      </w:r>
    </w:p>
    <w:p w14:paraId="60B221ED" w14:textId="77777777" w:rsidR="00A45676" w:rsidRDefault="00000000">
      <w:pPr>
        <w:spacing w:before="240" w:after="240"/>
        <w:ind w:firstLine="720"/>
        <w:rPr>
          <w:rFonts w:ascii="Times New Roman" w:eastAsia="Times New Roman" w:hAnsi="Times New Roman" w:cs="Times New Roman"/>
          <w:b/>
          <w:sz w:val="26"/>
          <w:szCs w:val="26"/>
        </w:rPr>
      </w:pPr>
      <w:r>
        <w:rPr>
          <w:rFonts w:ascii="Times New Roman" w:eastAsia="Times New Roman" w:hAnsi="Times New Roman" w:cs="Times New Roman"/>
          <w:sz w:val="26"/>
          <w:szCs w:val="26"/>
        </w:rPr>
        <w:t>→ Kết thúc quá trình thanh toán, hệ thống hiển thị lại giao diện “Sơ đồ bàn”. Bàn được thanh toán sẽ tự đổi màu từ màu vàng (đang phục vụ) thành xanh lá (đang trống).</w:t>
      </w:r>
    </w:p>
    <w:p w14:paraId="2CCC6C65" w14:textId="77777777" w:rsidR="00A45676" w:rsidRDefault="00000000">
      <w:pPr>
        <w:numPr>
          <w:ilvl w:val="2"/>
          <w:numId w:val="34"/>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món</w:t>
      </w:r>
    </w:p>
    <w:p w14:paraId="39673CBA" w14:textId="77777777" w:rsidR="00A45676"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4C00015F" wp14:editId="37417B72">
            <wp:extent cx="6511925" cy="3657600"/>
            <wp:effectExtent l="0" t="0" r="0" b="0"/>
            <wp:docPr id="16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6511925" cy="3657600"/>
                    </a:xfrm>
                    <a:prstGeom prst="rect">
                      <a:avLst/>
                    </a:prstGeom>
                    <a:ln/>
                  </pic:spPr>
                </pic:pic>
              </a:graphicData>
            </a:graphic>
          </wp:inline>
        </w:drawing>
      </w:r>
    </w:p>
    <w:p w14:paraId="489183D6" w14:textId="77777777" w:rsidR="00A45676" w:rsidRDefault="00000000">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Hình 12: Giao diện quản lý thông tin món</w:t>
      </w:r>
    </w:p>
    <w:p w14:paraId="117B8189" w14:textId="77777777" w:rsidR="00A45676" w:rsidRDefault="00000000">
      <w:pPr>
        <w:numPr>
          <w:ilvl w:val="0"/>
          <w:numId w:val="17"/>
        </w:num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Chi tiết các chức năng</w:t>
      </w:r>
    </w:p>
    <w:p w14:paraId="4A25219C" w14:textId="77777777" w:rsidR="00A45676" w:rsidRDefault="00000000">
      <w:pPr>
        <w:spacing w:before="240" w:after="240"/>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Thêm món mới:</w:t>
      </w:r>
    </w:p>
    <w:p w14:paraId="0D874A65" w14:textId="77777777" w:rsidR="00A45676" w:rsidRDefault="00000000">
      <w:pPr>
        <w:numPr>
          <w:ilvl w:val="0"/>
          <w:numId w:val="51"/>
        </w:numPr>
        <w:spacing w:before="240" w:after="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Bước 1: </w:t>
      </w:r>
      <w:r>
        <w:rPr>
          <w:rFonts w:ascii="Times New Roman" w:eastAsia="Times New Roman" w:hAnsi="Times New Roman" w:cs="Times New Roman"/>
          <w:sz w:val="26"/>
          <w:szCs w:val="26"/>
        </w:rPr>
        <w:t>Nhập đầy đủ thông tin món cần thêm vào các ô nhập liệu, các ô tùy chọn mặc định là phân loại đầu tiên. Khi muốn thêm ảnh thì nhấn nút chọn ảnh và chọn ảnh trong thư mục đã lưu. Ảnh được chọn sẽ hiển thị ở ô màu xám kế nút chọn ảnh. Nếu nút “Thêm món” không hiển thị màu xanh thì cần bấm xóa rỗng trước khi nhập thông tin để thêm món.</w:t>
      </w:r>
    </w:p>
    <w:p w14:paraId="1A3DCDAD" w14:textId="77777777" w:rsidR="00A45676" w:rsidRDefault="00000000">
      <w:pPr>
        <w:numPr>
          <w:ilvl w:val="0"/>
          <w:numId w:val="51"/>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2:</w:t>
      </w:r>
      <w:r>
        <w:rPr>
          <w:rFonts w:ascii="Times New Roman" w:eastAsia="Times New Roman" w:hAnsi="Times New Roman" w:cs="Times New Roman"/>
          <w:sz w:val="26"/>
          <w:szCs w:val="26"/>
        </w:rPr>
        <w:t xml:space="preserve"> Chọn nút thêm món sau khi điền đầy đủ thông tin. Khi thêm thành công thì món mới sẽ được hiển thị trong bảng dữ liệu</w:t>
      </w:r>
    </w:p>
    <w:p w14:paraId="5008162D" w14:textId="77777777" w:rsidR="00A45676" w:rsidRDefault="00000000">
      <w:pPr>
        <w:spacing w:before="240" w:after="240"/>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Sửa thông tin món:</w:t>
      </w:r>
    </w:p>
    <w:p w14:paraId="61479C41" w14:textId="77777777" w:rsidR="00A45676" w:rsidRDefault="00000000">
      <w:pPr>
        <w:numPr>
          <w:ilvl w:val="0"/>
          <w:numId w:val="8"/>
        </w:numPr>
        <w:spacing w:before="240" w:after="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Bước 1: </w:t>
      </w:r>
      <w:r>
        <w:rPr>
          <w:rFonts w:ascii="Times New Roman" w:eastAsia="Times New Roman" w:hAnsi="Times New Roman" w:cs="Times New Roman"/>
          <w:sz w:val="26"/>
          <w:szCs w:val="26"/>
        </w:rPr>
        <w:t>Trước khi chọn món ở trong bảng. Nút “Cập nhật” sẽ bị vô hiệu hóa.</w:t>
      </w:r>
      <w:r>
        <w:rPr>
          <w:rFonts w:ascii="Times New Roman" w:eastAsia="Times New Roman" w:hAnsi="Times New Roman" w:cs="Times New Roman"/>
          <w:b/>
          <w:sz w:val="26"/>
          <w:szCs w:val="26"/>
        </w:rPr>
        <w:t xml:space="preserve"> C</w:t>
      </w:r>
      <w:r>
        <w:rPr>
          <w:rFonts w:ascii="Times New Roman" w:eastAsia="Times New Roman" w:hAnsi="Times New Roman" w:cs="Times New Roman"/>
          <w:sz w:val="26"/>
          <w:szCs w:val="26"/>
        </w:rPr>
        <w:t xml:space="preserve">họn món đã có từ trong bảng dữ liệu, nút </w:t>
      </w:r>
      <w:r>
        <w:rPr>
          <w:rFonts w:ascii="Times New Roman" w:eastAsia="Times New Roman" w:hAnsi="Times New Roman" w:cs="Times New Roman"/>
          <w:b/>
          <w:sz w:val="26"/>
          <w:szCs w:val="26"/>
        </w:rPr>
        <w:t xml:space="preserve">“Cập nhật” </w:t>
      </w:r>
      <w:r>
        <w:rPr>
          <w:rFonts w:ascii="Times New Roman" w:eastAsia="Times New Roman" w:hAnsi="Times New Roman" w:cs="Times New Roman"/>
          <w:sz w:val="26"/>
          <w:szCs w:val="26"/>
        </w:rPr>
        <w:t xml:space="preserve"> . Lúc này nút “Thêm món” sẽ bị vô hiệu hóa đến khi hoàn thành cập nhật thông tin món.</w:t>
      </w:r>
    </w:p>
    <w:p w14:paraId="134256A3" w14:textId="77777777" w:rsidR="00A45676" w:rsidRDefault="00000000">
      <w:pPr>
        <w:numPr>
          <w:ilvl w:val="0"/>
          <w:numId w:val="8"/>
        </w:numPr>
        <w:spacing w:after="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 xml:space="preserve">Bước 2: </w:t>
      </w:r>
      <w:r>
        <w:rPr>
          <w:rFonts w:ascii="Times New Roman" w:eastAsia="Times New Roman" w:hAnsi="Times New Roman" w:cs="Times New Roman"/>
          <w:sz w:val="26"/>
          <w:szCs w:val="26"/>
        </w:rPr>
        <w:t>Nhập thông tin cần thay đổi tương ứng trong các ô thông tin.</w:t>
      </w:r>
    </w:p>
    <w:p w14:paraId="730269B4" w14:textId="77777777" w:rsidR="00A45676" w:rsidRDefault="00000000">
      <w:pPr>
        <w:numPr>
          <w:ilvl w:val="0"/>
          <w:numId w:val="8"/>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3:</w:t>
      </w:r>
      <w:r>
        <w:rPr>
          <w:rFonts w:ascii="Times New Roman" w:eastAsia="Times New Roman" w:hAnsi="Times New Roman" w:cs="Times New Roman"/>
          <w:sz w:val="26"/>
          <w:szCs w:val="26"/>
        </w:rPr>
        <w:t xml:space="preserve"> Chọn nút “Cập nhật” để lưu các thông tin đã sửa. Khi sửa thành công thì món mới sẽ được thêm vào bảng.</w:t>
      </w:r>
    </w:p>
    <w:p w14:paraId="3E9E0AF6" w14:textId="77777777" w:rsidR="00A45676" w:rsidRDefault="00000000">
      <w:pPr>
        <w:spacing w:before="240" w:after="240"/>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Lọc danh sách các món theo phân loại</w:t>
      </w:r>
    </w:p>
    <w:p w14:paraId="501760D9" w14:textId="77777777" w:rsidR="00A45676" w:rsidRDefault="00000000">
      <w:pPr>
        <w:numPr>
          <w:ilvl w:val="0"/>
          <w:numId w:val="15"/>
        </w:numPr>
        <w:spacing w:before="240" w:after="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1:</w:t>
      </w:r>
      <w:r>
        <w:rPr>
          <w:rFonts w:ascii="Times New Roman" w:eastAsia="Times New Roman" w:hAnsi="Times New Roman" w:cs="Times New Roman"/>
          <w:sz w:val="26"/>
          <w:szCs w:val="26"/>
        </w:rPr>
        <w:t xml:space="preserve"> Chọn phân loại cần lọc trong ô lựa chọn loại món.</w:t>
      </w:r>
    </w:p>
    <w:p w14:paraId="2BEB4ABC" w14:textId="77777777" w:rsidR="00A45676" w:rsidRDefault="00000000">
      <w:pPr>
        <w:numPr>
          <w:ilvl w:val="0"/>
          <w:numId w:val="15"/>
        </w:numPr>
        <w:spacing w:after="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2:</w:t>
      </w:r>
      <w:r>
        <w:rPr>
          <w:rFonts w:ascii="Times New Roman" w:eastAsia="Times New Roman" w:hAnsi="Times New Roman" w:cs="Times New Roman"/>
          <w:sz w:val="26"/>
          <w:szCs w:val="26"/>
        </w:rPr>
        <w:t xml:space="preserve"> Chọn một phân loại món có trong danh sách.</w:t>
      </w:r>
    </w:p>
    <w:p w14:paraId="7C9EE955" w14:textId="77777777" w:rsidR="00A45676" w:rsidRDefault="00000000">
      <w:pPr>
        <w:numPr>
          <w:ilvl w:val="0"/>
          <w:numId w:val="15"/>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3:</w:t>
      </w:r>
      <w:r>
        <w:rPr>
          <w:rFonts w:ascii="Times New Roman" w:eastAsia="Times New Roman" w:hAnsi="Times New Roman" w:cs="Times New Roman"/>
          <w:sz w:val="26"/>
          <w:szCs w:val="26"/>
        </w:rPr>
        <w:t xml:space="preserve"> Kết quả trả về là bảng dữ liệu gồm các món thuộc phân loại đó.</w:t>
      </w:r>
    </w:p>
    <w:p w14:paraId="776A5650" w14:textId="77777777" w:rsidR="00A45676" w:rsidRDefault="00000000">
      <w:pPr>
        <w:spacing w:before="240" w:after="240"/>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Tìm món:</w:t>
      </w:r>
    </w:p>
    <w:p w14:paraId="457E45C1" w14:textId="77777777" w:rsidR="00A45676" w:rsidRDefault="00000000">
      <w:pPr>
        <w:numPr>
          <w:ilvl w:val="0"/>
          <w:numId w:val="3"/>
        </w:numPr>
        <w:spacing w:before="240" w:after="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1:</w:t>
      </w:r>
      <w:r>
        <w:rPr>
          <w:rFonts w:ascii="Times New Roman" w:eastAsia="Times New Roman" w:hAnsi="Times New Roman" w:cs="Times New Roman"/>
          <w:sz w:val="26"/>
          <w:szCs w:val="26"/>
        </w:rPr>
        <w:t xml:space="preserve"> Nhập tên món cần tìm vào ô kế nút kính lúp.</w:t>
      </w:r>
    </w:p>
    <w:p w14:paraId="1846DF59" w14:textId="77777777" w:rsidR="00A45676" w:rsidRDefault="00000000">
      <w:pPr>
        <w:numPr>
          <w:ilvl w:val="0"/>
          <w:numId w:val="3"/>
        </w:numPr>
        <w:spacing w:after="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2:</w:t>
      </w:r>
      <w:r>
        <w:rPr>
          <w:rFonts w:ascii="Times New Roman" w:eastAsia="Times New Roman" w:hAnsi="Times New Roman" w:cs="Times New Roman"/>
          <w:sz w:val="26"/>
          <w:szCs w:val="26"/>
        </w:rPr>
        <w:t xml:space="preserve"> Nhấn nút tìm có hình kính lúp.</w:t>
      </w:r>
    </w:p>
    <w:p w14:paraId="71F311D3" w14:textId="77777777" w:rsidR="00A45676" w:rsidRDefault="00000000">
      <w:pPr>
        <w:numPr>
          <w:ilvl w:val="0"/>
          <w:numId w:val="3"/>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3:</w:t>
      </w:r>
      <w:r>
        <w:rPr>
          <w:rFonts w:ascii="Times New Roman" w:eastAsia="Times New Roman" w:hAnsi="Times New Roman" w:cs="Times New Roman"/>
          <w:sz w:val="26"/>
          <w:szCs w:val="26"/>
        </w:rPr>
        <w:t xml:space="preserve"> Nếu tìm thấy món phù hợp thì hiển thị thông tin món trong bảng. Nếu không tìm thấy hệ thống sẽ thông báo “Không tìm thấy món phù hợp!”.</w:t>
      </w:r>
    </w:p>
    <w:p w14:paraId="14FFCA36" w14:textId="77777777" w:rsidR="00A45676" w:rsidRDefault="00000000">
      <w:pPr>
        <w:spacing w:before="240" w:after="240"/>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Thêm loại món:</w:t>
      </w:r>
    </w:p>
    <w:p w14:paraId="33FD2527" w14:textId="77777777" w:rsidR="00A45676" w:rsidRDefault="00000000">
      <w:pPr>
        <w:numPr>
          <w:ilvl w:val="0"/>
          <w:numId w:val="9"/>
        </w:numPr>
        <w:spacing w:before="240" w:after="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1</w:t>
      </w:r>
      <w:r>
        <w:rPr>
          <w:rFonts w:ascii="Times New Roman" w:eastAsia="Times New Roman" w:hAnsi="Times New Roman" w:cs="Times New Roman"/>
          <w:sz w:val="26"/>
          <w:szCs w:val="26"/>
        </w:rPr>
        <w:t>: Tại ô loại món trong form thông tin món, chọn vào mục cuối cùng có tên là “Chỉnh sửa loại món”</w:t>
      </w:r>
    </w:p>
    <w:p w14:paraId="1187111A" w14:textId="77777777" w:rsidR="00A45676" w:rsidRDefault="00000000">
      <w:pPr>
        <w:numPr>
          <w:ilvl w:val="0"/>
          <w:numId w:val="9"/>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2</w:t>
      </w:r>
      <w:r>
        <w:rPr>
          <w:rFonts w:ascii="Times New Roman" w:eastAsia="Times New Roman" w:hAnsi="Times New Roman" w:cs="Times New Roman"/>
          <w:sz w:val="26"/>
          <w:szCs w:val="26"/>
        </w:rPr>
        <w:t>: Một cửa sổ về thông tin các phân loại đã có được hiển thị như sau:</w:t>
      </w:r>
    </w:p>
    <w:p w14:paraId="05A7D450" w14:textId="77777777" w:rsidR="00A45676" w:rsidRDefault="00A45676">
      <w:pPr>
        <w:spacing w:before="240" w:after="240"/>
        <w:ind w:left="720"/>
        <w:rPr>
          <w:rFonts w:ascii="Times New Roman" w:eastAsia="Times New Roman" w:hAnsi="Times New Roman" w:cs="Times New Roman"/>
          <w:sz w:val="26"/>
          <w:szCs w:val="26"/>
        </w:rPr>
      </w:pPr>
    </w:p>
    <w:p w14:paraId="1288A794" w14:textId="77777777" w:rsidR="00A4567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6298766" wp14:editId="623C3CBA">
            <wp:extent cx="6511925" cy="3517900"/>
            <wp:effectExtent l="0" t="0" r="0" b="0"/>
            <wp:docPr id="1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6511925" cy="3517900"/>
                    </a:xfrm>
                    <a:prstGeom prst="rect">
                      <a:avLst/>
                    </a:prstGeom>
                    <a:ln/>
                  </pic:spPr>
                </pic:pic>
              </a:graphicData>
            </a:graphic>
          </wp:inline>
        </w:drawing>
      </w:r>
    </w:p>
    <w:p w14:paraId="1F919A2E" w14:textId="77777777" w:rsidR="00A45676" w:rsidRDefault="00000000">
      <w:pPr>
        <w:spacing w:before="240" w:after="24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Hình 13: Giao diện quản lý thông tin các loại món</w:t>
      </w:r>
    </w:p>
    <w:p w14:paraId="2FD4A024" w14:textId="77777777" w:rsidR="00A45676" w:rsidRDefault="00000000">
      <w:pPr>
        <w:numPr>
          <w:ilvl w:val="0"/>
          <w:numId w:val="52"/>
        </w:numPr>
        <w:spacing w:before="240" w:after="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Bước 3</w:t>
      </w:r>
      <w:r>
        <w:rPr>
          <w:rFonts w:ascii="Times New Roman" w:eastAsia="Times New Roman" w:hAnsi="Times New Roman" w:cs="Times New Roman"/>
          <w:sz w:val="26"/>
          <w:szCs w:val="26"/>
        </w:rPr>
        <w:t>: Nhập tên loại món cần thêm.</w:t>
      </w:r>
    </w:p>
    <w:p w14:paraId="0B105F38" w14:textId="77777777" w:rsidR="00A45676" w:rsidRDefault="00000000">
      <w:pPr>
        <w:numPr>
          <w:ilvl w:val="0"/>
          <w:numId w:val="52"/>
        </w:numPr>
        <w:spacing w:after="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4</w:t>
      </w:r>
      <w:r>
        <w:rPr>
          <w:rFonts w:ascii="Times New Roman" w:eastAsia="Times New Roman" w:hAnsi="Times New Roman" w:cs="Times New Roman"/>
          <w:sz w:val="26"/>
          <w:szCs w:val="26"/>
        </w:rPr>
        <w:t>: Nhấn nút thêm.</w:t>
      </w:r>
    </w:p>
    <w:p w14:paraId="0E21AE87" w14:textId="77777777" w:rsidR="00A45676" w:rsidRDefault="00000000">
      <w:pPr>
        <w:numPr>
          <w:ilvl w:val="0"/>
          <w:numId w:val="52"/>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5</w:t>
      </w:r>
      <w:r>
        <w:rPr>
          <w:rFonts w:ascii="Times New Roman" w:eastAsia="Times New Roman" w:hAnsi="Times New Roman" w:cs="Times New Roman"/>
          <w:sz w:val="26"/>
          <w:szCs w:val="26"/>
        </w:rPr>
        <w:t>: Phân loại món mới được thêm thành công sẽ hiển thị trong bảng dữ liệu ở cửa sổ “Các phân loại món” và được thêm vào các ô lựa chọn ở cửa sổ “Thực đơn” để sử dụng.</w:t>
      </w:r>
    </w:p>
    <w:p w14:paraId="3D3139F3" w14:textId="77777777" w:rsidR="00A45676" w:rsidRDefault="00000000">
      <w:pPr>
        <w:spacing w:before="240" w:after="240"/>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Xóa loại món:</w:t>
      </w:r>
    </w:p>
    <w:p w14:paraId="2488EF01" w14:textId="77777777" w:rsidR="00A45676" w:rsidRDefault="00000000">
      <w:pPr>
        <w:numPr>
          <w:ilvl w:val="0"/>
          <w:numId w:val="39"/>
        </w:numPr>
        <w:spacing w:before="240" w:after="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1</w:t>
      </w:r>
      <w:r>
        <w:rPr>
          <w:rFonts w:ascii="Times New Roman" w:eastAsia="Times New Roman" w:hAnsi="Times New Roman" w:cs="Times New Roman"/>
          <w:sz w:val="26"/>
          <w:szCs w:val="26"/>
        </w:rPr>
        <w:t>: Tại ô loại món trong form thông tin món, chọn vào mục cuối cùng có tên là “Chỉnh sửa loại món”</w:t>
      </w:r>
    </w:p>
    <w:p w14:paraId="3445B708" w14:textId="77777777" w:rsidR="00A45676" w:rsidRDefault="00000000">
      <w:pPr>
        <w:numPr>
          <w:ilvl w:val="0"/>
          <w:numId w:val="39"/>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2</w:t>
      </w:r>
      <w:r>
        <w:rPr>
          <w:rFonts w:ascii="Times New Roman" w:eastAsia="Times New Roman" w:hAnsi="Times New Roman" w:cs="Times New Roman"/>
          <w:sz w:val="26"/>
          <w:szCs w:val="26"/>
        </w:rPr>
        <w:t>: Một cửa sổ về thông tin các phân loại đã có được hiển thị như sau:</w:t>
      </w:r>
    </w:p>
    <w:p w14:paraId="718B7430" w14:textId="77777777" w:rsidR="00A4567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BF2A242" wp14:editId="66478D06">
            <wp:extent cx="6511925" cy="3517900"/>
            <wp:effectExtent l="0" t="0" r="0" b="0"/>
            <wp:docPr id="1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6511925" cy="3517900"/>
                    </a:xfrm>
                    <a:prstGeom prst="rect">
                      <a:avLst/>
                    </a:prstGeom>
                    <a:ln/>
                  </pic:spPr>
                </pic:pic>
              </a:graphicData>
            </a:graphic>
          </wp:inline>
        </w:drawing>
      </w:r>
    </w:p>
    <w:p w14:paraId="0DF53DD1" w14:textId="77777777" w:rsidR="00A45676" w:rsidRDefault="00000000">
      <w:pPr>
        <w:spacing w:before="240" w:after="24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Hình 14 Giao diện quản lý thông tin các loại món</w:t>
      </w:r>
    </w:p>
    <w:p w14:paraId="14512F74" w14:textId="77777777" w:rsidR="00A45676" w:rsidRDefault="00000000">
      <w:pPr>
        <w:numPr>
          <w:ilvl w:val="0"/>
          <w:numId w:val="42"/>
        </w:num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3:</w:t>
      </w:r>
      <w:r>
        <w:rPr>
          <w:rFonts w:ascii="Times New Roman" w:eastAsia="Times New Roman" w:hAnsi="Times New Roman" w:cs="Times New Roman"/>
          <w:sz w:val="26"/>
          <w:szCs w:val="26"/>
        </w:rPr>
        <w:t xml:space="preserve"> Chọn loại món cần xóa từ bảng.</w:t>
      </w:r>
    </w:p>
    <w:p w14:paraId="09963548" w14:textId="77777777" w:rsidR="00A45676" w:rsidRDefault="00000000">
      <w:pPr>
        <w:spacing w:before="240" w:after="240"/>
        <w:ind w:firstLine="720"/>
        <w:rPr>
          <w:rFonts w:ascii="Times New Roman" w:eastAsia="Times New Roman" w:hAnsi="Times New Roman" w:cs="Times New Roman"/>
          <w:sz w:val="26"/>
          <w:szCs w:val="26"/>
        </w:rPr>
      </w:pPr>
      <w:r>
        <w:rPr>
          <w:rFonts w:ascii="Times New Roman" w:eastAsia="Times New Roman" w:hAnsi="Times New Roman" w:cs="Times New Roman"/>
          <w:b/>
          <w:sz w:val="26"/>
          <w:szCs w:val="26"/>
        </w:rPr>
        <w:t>Lưu ý:</w:t>
      </w:r>
      <w:r>
        <w:rPr>
          <w:rFonts w:ascii="Times New Roman" w:eastAsia="Times New Roman" w:hAnsi="Times New Roman" w:cs="Times New Roman"/>
          <w:sz w:val="26"/>
          <w:szCs w:val="26"/>
        </w:rPr>
        <w:t xml:space="preserve"> Trước khi thực hiện xóa, cần đảm bảo không có món nào thuộc loại món này. Nếu vẫn còn món trong loại món, hệ thống sẽ không cho phép xóa.</w:t>
      </w:r>
    </w:p>
    <w:p w14:paraId="6286D136" w14:textId="77777777" w:rsidR="00A45676" w:rsidRDefault="00000000">
      <w:pPr>
        <w:numPr>
          <w:ilvl w:val="0"/>
          <w:numId w:val="1"/>
        </w:num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4</w:t>
      </w:r>
      <w:r>
        <w:rPr>
          <w:rFonts w:ascii="Times New Roman" w:eastAsia="Times New Roman" w:hAnsi="Times New Roman" w:cs="Times New Roman"/>
          <w:sz w:val="26"/>
          <w:szCs w:val="26"/>
        </w:rPr>
        <w:t>: Nhấn nút xóa. Loại món được chọn sẽ bị xóa và không còn hiển thị trong bảng dữ liệu.</w:t>
      </w:r>
    </w:p>
    <w:p w14:paraId="6914FE73" w14:textId="77777777" w:rsidR="00A45676" w:rsidRDefault="00000000">
      <w:pPr>
        <w:spacing w:before="240" w:after="240"/>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Thêm thuế mới:</w:t>
      </w:r>
    </w:p>
    <w:p w14:paraId="657268F4" w14:textId="77777777" w:rsidR="00A45676" w:rsidRDefault="00000000">
      <w:pPr>
        <w:numPr>
          <w:ilvl w:val="0"/>
          <w:numId w:val="47"/>
        </w:numPr>
        <w:spacing w:before="240" w:after="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1</w:t>
      </w:r>
      <w:r>
        <w:rPr>
          <w:rFonts w:ascii="Times New Roman" w:eastAsia="Times New Roman" w:hAnsi="Times New Roman" w:cs="Times New Roman"/>
          <w:sz w:val="26"/>
          <w:szCs w:val="26"/>
        </w:rPr>
        <w:t>: Tại ô chọn thuế trong form thông tin món, chọn vào mục cuối cùng có tên là “Chỉnh sửa thuế”</w:t>
      </w:r>
    </w:p>
    <w:p w14:paraId="7131370C" w14:textId="77777777" w:rsidR="00A45676" w:rsidRDefault="00000000">
      <w:pPr>
        <w:numPr>
          <w:ilvl w:val="0"/>
          <w:numId w:val="47"/>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2</w:t>
      </w:r>
      <w:r>
        <w:rPr>
          <w:rFonts w:ascii="Times New Roman" w:eastAsia="Times New Roman" w:hAnsi="Times New Roman" w:cs="Times New Roman"/>
          <w:sz w:val="26"/>
          <w:szCs w:val="26"/>
        </w:rPr>
        <w:t>: Một cửa sổ về thông tin các thuế đã có được hiển thị như sau:</w:t>
      </w:r>
    </w:p>
    <w:p w14:paraId="0819C278" w14:textId="77777777" w:rsidR="00A4567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1FA1138" wp14:editId="51737CB7">
            <wp:extent cx="6511925" cy="3505200"/>
            <wp:effectExtent l="0" t="0" r="0" b="0"/>
            <wp:docPr id="1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6511925" cy="3505200"/>
                    </a:xfrm>
                    <a:prstGeom prst="rect">
                      <a:avLst/>
                    </a:prstGeom>
                    <a:ln/>
                  </pic:spPr>
                </pic:pic>
              </a:graphicData>
            </a:graphic>
          </wp:inline>
        </w:drawing>
      </w:r>
    </w:p>
    <w:p w14:paraId="5F4639DA" w14:textId="77777777" w:rsidR="00A45676" w:rsidRDefault="00000000">
      <w:pPr>
        <w:spacing w:before="240" w:after="24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Hình 15: Giao diện quản lý thông tin thuế</w:t>
      </w:r>
    </w:p>
    <w:p w14:paraId="24264C3E" w14:textId="77777777" w:rsidR="00A45676" w:rsidRDefault="00000000">
      <w:pPr>
        <w:numPr>
          <w:ilvl w:val="0"/>
          <w:numId w:val="6"/>
        </w:numPr>
        <w:spacing w:before="240" w:after="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3</w:t>
      </w:r>
      <w:r>
        <w:rPr>
          <w:rFonts w:ascii="Times New Roman" w:eastAsia="Times New Roman" w:hAnsi="Times New Roman" w:cs="Times New Roman"/>
          <w:sz w:val="26"/>
          <w:szCs w:val="26"/>
        </w:rPr>
        <w:t>: Nhập tên và giá trị thuế mới cần thêm.</w:t>
      </w:r>
    </w:p>
    <w:p w14:paraId="6C47BD83" w14:textId="77777777" w:rsidR="00A45676" w:rsidRDefault="00000000">
      <w:pPr>
        <w:numPr>
          <w:ilvl w:val="0"/>
          <w:numId w:val="6"/>
        </w:numPr>
        <w:spacing w:after="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4</w:t>
      </w:r>
      <w:r>
        <w:rPr>
          <w:rFonts w:ascii="Times New Roman" w:eastAsia="Times New Roman" w:hAnsi="Times New Roman" w:cs="Times New Roman"/>
          <w:sz w:val="26"/>
          <w:szCs w:val="26"/>
        </w:rPr>
        <w:t>: Nhấn nút thêm.</w:t>
      </w:r>
    </w:p>
    <w:p w14:paraId="173E4660" w14:textId="77777777" w:rsidR="00A45676" w:rsidRDefault="00000000">
      <w:pPr>
        <w:numPr>
          <w:ilvl w:val="0"/>
          <w:numId w:val="6"/>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5</w:t>
      </w:r>
      <w:r>
        <w:rPr>
          <w:rFonts w:ascii="Times New Roman" w:eastAsia="Times New Roman" w:hAnsi="Times New Roman" w:cs="Times New Roman"/>
          <w:sz w:val="26"/>
          <w:szCs w:val="26"/>
        </w:rPr>
        <w:t>: Thuế mới được thêm thành công sẽ hiển thị trong bảng dữ liệu ở cửa sổ “Thuế” và được thêm vào các ô lựa chọn thuế ở cửa sổ “Thực đơn” để sử dụng.</w:t>
      </w:r>
    </w:p>
    <w:p w14:paraId="4B1E870C" w14:textId="77777777" w:rsidR="00A45676" w:rsidRDefault="00000000">
      <w:pPr>
        <w:spacing w:before="240" w:after="240"/>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Xóa thuế:</w:t>
      </w:r>
    </w:p>
    <w:p w14:paraId="6D2FBDB6" w14:textId="77777777" w:rsidR="00A45676" w:rsidRDefault="00000000">
      <w:pPr>
        <w:numPr>
          <w:ilvl w:val="0"/>
          <w:numId w:val="45"/>
        </w:numPr>
        <w:spacing w:before="240" w:after="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1:</w:t>
      </w:r>
      <w:r>
        <w:rPr>
          <w:rFonts w:ascii="Times New Roman" w:eastAsia="Times New Roman" w:hAnsi="Times New Roman" w:cs="Times New Roman"/>
          <w:sz w:val="26"/>
          <w:szCs w:val="26"/>
        </w:rPr>
        <w:t xml:space="preserve"> Tại ô chọn thuế trong form thông tin món, chọn vào mục cuối cùng có tên là “Chỉnh sửa thuế”</w:t>
      </w:r>
    </w:p>
    <w:p w14:paraId="5B8DCD9A" w14:textId="77777777" w:rsidR="00A45676" w:rsidRDefault="00000000">
      <w:pPr>
        <w:numPr>
          <w:ilvl w:val="0"/>
          <w:numId w:val="45"/>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2</w:t>
      </w:r>
      <w:r>
        <w:rPr>
          <w:rFonts w:ascii="Times New Roman" w:eastAsia="Times New Roman" w:hAnsi="Times New Roman" w:cs="Times New Roman"/>
          <w:sz w:val="26"/>
          <w:szCs w:val="26"/>
        </w:rPr>
        <w:t>: Một cửa sổ về thông tin các thuế đã có được hiển thị như sau:</w:t>
      </w:r>
    </w:p>
    <w:p w14:paraId="6A1568BB" w14:textId="77777777" w:rsidR="00A4567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6845D7C" wp14:editId="2F033231">
            <wp:extent cx="6511925" cy="3505200"/>
            <wp:effectExtent l="0" t="0" r="0" b="0"/>
            <wp:docPr id="15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6511925" cy="3505200"/>
                    </a:xfrm>
                    <a:prstGeom prst="rect">
                      <a:avLst/>
                    </a:prstGeom>
                    <a:ln/>
                  </pic:spPr>
                </pic:pic>
              </a:graphicData>
            </a:graphic>
          </wp:inline>
        </w:drawing>
      </w:r>
    </w:p>
    <w:p w14:paraId="525FBB54" w14:textId="77777777" w:rsidR="00A45676" w:rsidRDefault="00000000">
      <w:pPr>
        <w:spacing w:before="240" w:after="24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Hình 16: Giao diện quản lý thông tin thuế</w:t>
      </w:r>
    </w:p>
    <w:p w14:paraId="3DA266D9" w14:textId="77777777" w:rsidR="00A45676" w:rsidRDefault="00000000">
      <w:pPr>
        <w:numPr>
          <w:ilvl w:val="0"/>
          <w:numId w:val="26"/>
        </w:num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3</w:t>
      </w:r>
      <w:r>
        <w:rPr>
          <w:rFonts w:ascii="Times New Roman" w:eastAsia="Times New Roman" w:hAnsi="Times New Roman" w:cs="Times New Roman"/>
          <w:sz w:val="26"/>
          <w:szCs w:val="26"/>
        </w:rPr>
        <w:t>: Chọn thuế cần xóa từ bảng dữ liệu.</w:t>
      </w:r>
    </w:p>
    <w:p w14:paraId="1A506ACD" w14:textId="77777777" w:rsidR="00A45676" w:rsidRDefault="00000000">
      <w:pPr>
        <w:spacing w:before="240" w:after="240"/>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Lưu ý: Trước khi thực hiện xóa, cần đảm bảo không có món nào áp dụng thuế này. Nếu vẫn còn món được áp dụng thuế, hệ thống sẽ không cho phép xóa.</w:t>
      </w:r>
    </w:p>
    <w:p w14:paraId="1A1DF764" w14:textId="77777777" w:rsidR="00A45676" w:rsidRDefault="00000000">
      <w:pPr>
        <w:numPr>
          <w:ilvl w:val="0"/>
          <w:numId w:val="55"/>
        </w:numPr>
        <w:spacing w:before="240" w:after="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4</w:t>
      </w:r>
      <w:r>
        <w:rPr>
          <w:rFonts w:ascii="Times New Roman" w:eastAsia="Times New Roman" w:hAnsi="Times New Roman" w:cs="Times New Roman"/>
          <w:sz w:val="26"/>
          <w:szCs w:val="26"/>
        </w:rPr>
        <w:t>: Nhấn nút xóa. Thuế được chọn sẽ bị xóa và không còn hiển thị trong bảng dữ liệu.</w:t>
      </w:r>
    </w:p>
    <w:p w14:paraId="0AA884A8" w14:textId="77777777" w:rsidR="00A45676" w:rsidRDefault="00000000">
      <w:pPr>
        <w:numPr>
          <w:ilvl w:val="2"/>
          <w:numId w:val="34"/>
        </w:numPr>
        <w:rPr>
          <w:rFonts w:ascii="Times New Roman" w:eastAsia="Times New Roman" w:hAnsi="Times New Roman" w:cs="Times New Roman"/>
          <w:b/>
        </w:rPr>
      </w:pPr>
      <w:r>
        <w:rPr>
          <w:rFonts w:ascii="Times New Roman" w:eastAsia="Times New Roman" w:hAnsi="Times New Roman" w:cs="Times New Roman"/>
          <w:b/>
          <w:sz w:val="26"/>
          <w:szCs w:val="26"/>
        </w:rPr>
        <w:t>Thống kê</w:t>
      </w:r>
    </w:p>
    <w:p w14:paraId="7DF5E5E3" w14:textId="77777777" w:rsidR="00A45676" w:rsidRDefault="00000000">
      <w:pPr>
        <w:numPr>
          <w:ilvl w:val="0"/>
          <w:numId w:val="54"/>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Chi tiết chức năng</w:t>
      </w:r>
    </w:p>
    <w:p w14:paraId="5D8132E5" w14:textId="77777777" w:rsidR="00A45676"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Giao diện thống kê dành cho nhân viên</w:t>
      </w:r>
    </w:p>
    <w:p w14:paraId="408A57BA" w14:textId="77777777" w:rsidR="00A45676"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28A95AF8" wp14:editId="0413956B">
            <wp:extent cx="6511925" cy="4749800"/>
            <wp:effectExtent l="0" t="0" r="0" b="0"/>
            <wp:docPr id="15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6511925" cy="4749800"/>
                    </a:xfrm>
                    <a:prstGeom prst="rect">
                      <a:avLst/>
                    </a:prstGeom>
                    <a:ln/>
                  </pic:spPr>
                </pic:pic>
              </a:graphicData>
            </a:graphic>
          </wp:inline>
        </w:drawing>
      </w:r>
    </w:p>
    <w:p w14:paraId="165460ED" w14:textId="77777777" w:rsidR="00A45676"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i/>
          <w:sz w:val="20"/>
          <w:szCs w:val="20"/>
        </w:rPr>
        <w:t>Hình 17: Giao diện thống kê của nhân viên</w:t>
      </w:r>
    </w:p>
    <w:p w14:paraId="3E171C38" w14:textId="77777777" w:rsidR="00A45676" w:rsidRDefault="00000000">
      <w:pPr>
        <w:numPr>
          <w:ilvl w:val="0"/>
          <w:numId w:val="13"/>
        </w:numP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Sẽ tự động hiện thông số và biểu đồ với dữ liệu được lấy trong ngày.</w:t>
      </w:r>
    </w:p>
    <w:p w14:paraId="17A26C0F" w14:textId="77777777" w:rsidR="00A45676" w:rsidRDefault="00000000">
      <w:pPr>
        <w:numPr>
          <w:ilvl w:val="2"/>
          <w:numId w:val="34"/>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Tìm kiếm</w:t>
      </w:r>
    </w:p>
    <w:p w14:paraId="4D183B83" w14:textId="77777777" w:rsidR="00A45676" w:rsidRDefault="00000000">
      <w:pPr>
        <w:numPr>
          <w:ilvl w:val="0"/>
          <w:numId w:val="30"/>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Chi tiết chức năng</w:t>
      </w:r>
    </w:p>
    <w:p w14:paraId="35AFF60B" w14:textId="77777777" w:rsidR="00A45676"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Tìm kiếm đơn đặt bàn</w:t>
      </w:r>
    </w:p>
    <w:p w14:paraId="3A7EDB97" w14:textId="77777777" w:rsidR="00A45676"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7E57DB9F" wp14:editId="0B9153FB">
            <wp:extent cx="6511925" cy="3657600"/>
            <wp:effectExtent l="0" t="0" r="0" b="0"/>
            <wp:docPr id="15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6511925" cy="3657600"/>
                    </a:xfrm>
                    <a:prstGeom prst="rect">
                      <a:avLst/>
                    </a:prstGeom>
                    <a:ln/>
                  </pic:spPr>
                </pic:pic>
              </a:graphicData>
            </a:graphic>
          </wp:inline>
        </w:drawing>
      </w:r>
    </w:p>
    <w:p w14:paraId="2FBAF04C" w14:textId="77777777" w:rsidR="00A45676"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i/>
          <w:sz w:val="20"/>
          <w:szCs w:val="20"/>
        </w:rPr>
        <w:t>Hình 18: Giao diện tìm kiếm đơn đặt bàn</w:t>
      </w:r>
    </w:p>
    <w:p w14:paraId="31A14F2E" w14:textId="77777777" w:rsidR="00A45676" w:rsidRDefault="00000000">
      <w:pPr>
        <w:numPr>
          <w:ilvl w:val="0"/>
          <w:numId w:val="43"/>
        </w:numP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Bước 1: </w:t>
      </w:r>
      <w:r>
        <w:rPr>
          <w:rFonts w:ascii="Times New Roman" w:eastAsia="Times New Roman" w:hAnsi="Times New Roman" w:cs="Times New Roman"/>
          <w:sz w:val="26"/>
          <w:szCs w:val="26"/>
        </w:rPr>
        <w:t>Nhập từ khoá vào ô tìm kiếm và (hoặc) chọn ngày, tình trạng của đơn đặt bàn (nếu cần)</w:t>
      </w:r>
    </w:p>
    <w:p w14:paraId="14675AB3" w14:textId="77777777" w:rsidR="00A45676" w:rsidRDefault="00000000">
      <w:pPr>
        <w:numPr>
          <w:ilvl w:val="0"/>
          <w:numId w:val="43"/>
        </w:numP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Bước 2: </w:t>
      </w:r>
      <w:r>
        <w:rPr>
          <w:rFonts w:ascii="Times New Roman" w:eastAsia="Times New Roman" w:hAnsi="Times New Roman" w:cs="Times New Roman"/>
          <w:sz w:val="26"/>
          <w:szCs w:val="26"/>
        </w:rPr>
        <w:t>Nhấn nút biểu tượng tìm kiếm</w:t>
      </w:r>
    </w:p>
    <w:p w14:paraId="5C0F4756" w14:textId="77777777" w:rsidR="00A45676" w:rsidRDefault="00000000">
      <w:pPr>
        <w:numPr>
          <w:ilvl w:val="0"/>
          <w:numId w:val="43"/>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Bước 3: </w:t>
      </w:r>
      <w:r>
        <w:rPr>
          <w:rFonts w:ascii="Times New Roman" w:eastAsia="Times New Roman" w:hAnsi="Times New Roman" w:cs="Times New Roman"/>
          <w:sz w:val="26"/>
          <w:szCs w:val="26"/>
        </w:rPr>
        <w:t>Nhấn nút Làm mới dữ liệu tải lại danh sách đơn đặt bàn</w:t>
      </w:r>
    </w:p>
    <w:p w14:paraId="5130A4EE" w14:textId="77777777" w:rsidR="00A4567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r>
      <w:r>
        <w:rPr>
          <w:rFonts w:ascii="Times New Roman" w:eastAsia="Times New Roman" w:hAnsi="Times New Roman" w:cs="Times New Roman"/>
          <w:noProof/>
          <w:sz w:val="26"/>
          <w:szCs w:val="26"/>
        </w:rPr>
        <w:drawing>
          <wp:inline distT="114300" distB="114300" distL="114300" distR="114300" wp14:anchorId="614F8957" wp14:editId="4354C18C">
            <wp:extent cx="6511925" cy="3657600"/>
            <wp:effectExtent l="0" t="0" r="0" b="0"/>
            <wp:docPr id="16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6511925" cy="3657600"/>
                    </a:xfrm>
                    <a:prstGeom prst="rect">
                      <a:avLst/>
                    </a:prstGeom>
                    <a:ln/>
                  </pic:spPr>
                </pic:pic>
              </a:graphicData>
            </a:graphic>
          </wp:inline>
        </w:drawing>
      </w:r>
    </w:p>
    <w:p w14:paraId="52340D82" w14:textId="77777777" w:rsidR="00A45676"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i/>
          <w:sz w:val="20"/>
          <w:szCs w:val="20"/>
        </w:rPr>
        <w:t>Hình 19: Giao diện tìm kiếm đơn hoàn cọc</w:t>
      </w:r>
    </w:p>
    <w:p w14:paraId="31F72645" w14:textId="77777777" w:rsidR="00A45676" w:rsidRDefault="00000000">
      <w:pPr>
        <w:numPr>
          <w:ilvl w:val="0"/>
          <w:numId w:val="19"/>
        </w:numP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Bước 1: </w:t>
      </w:r>
      <w:r>
        <w:rPr>
          <w:rFonts w:ascii="Times New Roman" w:eastAsia="Times New Roman" w:hAnsi="Times New Roman" w:cs="Times New Roman"/>
          <w:sz w:val="26"/>
          <w:szCs w:val="26"/>
        </w:rPr>
        <w:t>Nhập từ khoá vào ô tìm kiếm và (hoặc) chọn ngày</w:t>
      </w:r>
    </w:p>
    <w:p w14:paraId="7183EA13" w14:textId="77777777" w:rsidR="00A45676" w:rsidRDefault="00000000">
      <w:pPr>
        <w:numPr>
          <w:ilvl w:val="0"/>
          <w:numId w:val="19"/>
        </w:numP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Bước 2: </w:t>
      </w:r>
      <w:r>
        <w:rPr>
          <w:rFonts w:ascii="Times New Roman" w:eastAsia="Times New Roman" w:hAnsi="Times New Roman" w:cs="Times New Roman"/>
          <w:sz w:val="26"/>
          <w:szCs w:val="26"/>
        </w:rPr>
        <w:t>Nhấn nút biểu tượng tìm kiếm</w:t>
      </w:r>
    </w:p>
    <w:p w14:paraId="6CB7BFE7" w14:textId="77777777" w:rsidR="00A45676" w:rsidRDefault="00000000">
      <w:pPr>
        <w:numPr>
          <w:ilvl w:val="0"/>
          <w:numId w:val="19"/>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Bước 3: </w:t>
      </w:r>
      <w:r>
        <w:rPr>
          <w:rFonts w:ascii="Times New Roman" w:eastAsia="Times New Roman" w:hAnsi="Times New Roman" w:cs="Times New Roman"/>
          <w:sz w:val="26"/>
          <w:szCs w:val="26"/>
        </w:rPr>
        <w:t>Nhấn nút Làm mới dữ liệu tải lại danh sách đơn đặt bàn</w:t>
      </w:r>
    </w:p>
    <w:p w14:paraId="6049FB6D" w14:textId="77777777" w:rsidR="00A45676"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2591E3C4" wp14:editId="68DB89C0">
            <wp:extent cx="6511925" cy="3657600"/>
            <wp:effectExtent l="0" t="0" r="0" b="0"/>
            <wp:docPr id="14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6511925" cy="3657600"/>
                    </a:xfrm>
                    <a:prstGeom prst="rect">
                      <a:avLst/>
                    </a:prstGeom>
                    <a:ln/>
                  </pic:spPr>
                </pic:pic>
              </a:graphicData>
            </a:graphic>
          </wp:inline>
        </w:drawing>
      </w:r>
      <w:r>
        <w:rPr>
          <w:rFonts w:ascii="Times New Roman" w:eastAsia="Times New Roman" w:hAnsi="Times New Roman" w:cs="Times New Roman"/>
          <w:i/>
          <w:sz w:val="20"/>
          <w:szCs w:val="20"/>
        </w:rPr>
        <w:t>Hình 20: Giao diện tìm kiếm hoá đơn thanh toán</w:t>
      </w:r>
    </w:p>
    <w:p w14:paraId="113F5DD7" w14:textId="77777777" w:rsidR="00A45676" w:rsidRDefault="00000000">
      <w:pPr>
        <w:numPr>
          <w:ilvl w:val="0"/>
          <w:numId w:val="25"/>
        </w:numP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Bước 1: </w:t>
      </w:r>
      <w:r>
        <w:rPr>
          <w:rFonts w:ascii="Times New Roman" w:eastAsia="Times New Roman" w:hAnsi="Times New Roman" w:cs="Times New Roman"/>
          <w:sz w:val="26"/>
          <w:szCs w:val="26"/>
        </w:rPr>
        <w:t>Nhập từ khoá vào ô tìm kiếm và (hoặc) chọn ngày</w:t>
      </w:r>
    </w:p>
    <w:p w14:paraId="46FFC165" w14:textId="77777777" w:rsidR="00A45676" w:rsidRDefault="00000000">
      <w:pPr>
        <w:numPr>
          <w:ilvl w:val="0"/>
          <w:numId w:val="25"/>
        </w:numP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Bước 2: </w:t>
      </w:r>
      <w:r>
        <w:rPr>
          <w:rFonts w:ascii="Times New Roman" w:eastAsia="Times New Roman" w:hAnsi="Times New Roman" w:cs="Times New Roman"/>
          <w:sz w:val="26"/>
          <w:szCs w:val="26"/>
        </w:rPr>
        <w:t>Nhấn nút biểu tượng tìm kiếm</w:t>
      </w:r>
    </w:p>
    <w:p w14:paraId="5CAB13AF" w14:textId="77777777" w:rsidR="00A45676" w:rsidRDefault="00000000">
      <w:pPr>
        <w:numPr>
          <w:ilvl w:val="0"/>
          <w:numId w:val="25"/>
        </w:numP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Bước 3: </w:t>
      </w:r>
      <w:r>
        <w:rPr>
          <w:rFonts w:ascii="Times New Roman" w:eastAsia="Times New Roman" w:hAnsi="Times New Roman" w:cs="Times New Roman"/>
          <w:sz w:val="26"/>
          <w:szCs w:val="26"/>
        </w:rPr>
        <w:t>Nhấn nút Làm mới dữ liệu tải lại danh sách đơn đặt bàn</w:t>
      </w:r>
    </w:p>
    <w:p w14:paraId="2A1F122B" w14:textId="77777777" w:rsidR="00A45676" w:rsidRDefault="00000000">
      <w:pPr>
        <w:numPr>
          <w:ilvl w:val="2"/>
          <w:numId w:val="34"/>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khách hàng</w:t>
      </w:r>
    </w:p>
    <w:p w14:paraId="0508BD30" w14:textId="77777777" w:rsidR="00A45676"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494089C1" wp14:editId="4BF18662">
            <wp:extent cx="6511925" cy="3657600"/>
            <wp:effectExtent l="0" t="0" r="0" b="0"/>
            <wp:docPr id="15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6511925" cy="3657600"/>
                    </a:xfrm>
                    <a:prstGeom prst="rect">
                      <a:avLst/>
                    </a:prstGeom>
                    <a:ln/>
                  </pic:spPr>
                </pic:pic>
              </a:graphicData>
            </a:graphic>
          </wp:inline>
        </w:drawing>
      </w:r>
      <w:r>
        <w:rPr>
          <w:rFonts w:ascii="Times New Roman" w:eastAsia="Times New Roman" w:hAnsi="Times New Roman" w:cs="Times New Roman"/>
          <w:i/>
          <w:sz w:val="20"/>
          <w:szCs w:val="20"/>
        </w:rPr>
        <w:t>Hình 21: Giao diện quản lý khách hàng</w:t>
      </w:r>
    </w:p>
    <w:p w14:paraId="3B4E8B71" w14:textId="77777777" w:rsidR="00A45676" w:rsidRDefault="00000000">
      <w:pPr>
        <w:numPr>
          <w:ilvl w:val="0"/>
          <w:numId w:val="28"/>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Chi tiết chức năng</w:t>
      </w:r>
    </w:p>
    <w:p w14:paraId="4F483FF2" w14:textId="77777777" w:rsidR="00A45676"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t>Thêm khách hàng mới:</w:t>
      </w:r>
    </w:p>
    <w:p w14:paraId="21CA1536" w14:textId="77777777" w:rsidR="00A45676" w:rsidRDefault="00000000">
      <w:pPr>
        <w:numPr>
          <w:ilvl w:val="0"/>
          <w:numId w:val="38"/>
        </w:numP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Bước 1: </w:t>
      </w:r>
      <w:r>
        <w:rPr>
          <w:rFonts w:ascii="Times New Roman" w:eastAsia="Times New Roman" w:hAnsi="Times New Roman" w:cs="Times New Roman"/>
          <w:sz w:val="26"/>
          <w:szCs w:val="26"/>
        </w:rPr>
        <w:t>Nhập đầy đủ thông tin gồm: họ tên, số điện thoại và email</w:t>
      </w:r>
    </w:p>
    <w:p w14:paraId="609C7A7A" w14:textId="77777777" w:rsidR="00A45676" w:rsidRDefault="00000000">
      <w:pPr>
        <w:numPr>
          <w:ilvl w:val="0"/>
          <w:numId w:val="38"/>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Bước 2: </w:t>
      </w:r>
      <w:r>
        <w:rPr>
          <w:rFonts w:ascii="Times New Roman" w:eastAsia="Times New Roman" w:hAnsi="Times New Roman" w:cs="Times New Roman"/>
          <w:sz w:val="26"/>
          <w:szCs w:val="26"/>
        </w:rPr>
        <w:t>Nhấn nút thêm</w:t>
      </w:r>
    </w:p>
    <w:p w14:paraId="6E138D8F" w14:textId="77777777" w:rsidR="00A45676"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Cập nhật khách hàng:</w:t>
      </w:r>
    </w:p>
    <w:p w14:paraId="7F2A8EB9" w14:textId="77777777" w:rsidR="00A45676" w:rsidRDefault="00000000">
      <w:pPr>
        <w:numPr>
          <w:ilvl w:val="0"/>
          <w:numId w:val="40"/>
        </w:numP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Bước 1: </w:t>
      </w:r>
      <w:r>
        <w:rPr>
          <w:rFonts w:ascii="Times New Roman" w:eastAsia="Times New Roman" w:hAnsi="Times New Roman" w:cs="Times New Roman"/>
          <w:sz w:val="26"/>
          <w:szCs w:val="26"/>
        </w:rPr>
        <w:t>Chọn một khách hàng trong danh sách</w:t>
      </w:r>
    </w:p>
    <w:p w14:paraId="1EB23F14" w14:textId="77777777" w:rsidR="00A45676" w:rsidRDefault="00000000">
      <w:pPr>
        <w:numPr>
          <w:ilvl w:val="0"/>
          <w:numId w:val="40"/>
        </w:numP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Bước 2: </w:t>
      </w:r>
      <w:r>
        <w:rPr>
          <w:rFonts w:ascii="Times New Roman" w:eastAsia="Times New Roman" w:hAnsi="Times New Roman" w:cs="Times New Roman"/>
          <w:sz w:val="26"/>
          <w:szCs w:val="26"/>
        </w:rPr>
        <w:t>Chỉnh sửa thông tin của khách ở ô tương ứng</w:t>
      </w:r>
    </w:p>
    <w:p w14:paraId="372A9D16" w14:textId="77777777" w:rsidR="00A45676" w:rsidRDefault="00000000">
      <w:pPr>
        <w:numPr>
          <w:ilvl w:val="0"/>
          <w:numId w:val="40"/>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Bước 3: </w:t>
      </w:r>
      <w:r>
        <w:rPr>
          <w:rFonts w:ascii="Times New Roman" w:eastAsia="Times New Roman" w:hAnsi="Times New Roman" w:cs="Times New Roman"/>
          <w:sz w:val="26"/>
          <w:szCs w:val="26"/>
        </w:rPr>
        <w:t>Nhấn nút cập nhật</w:t>
      </w:r>
    </w:p>
    <w:p w14:paraId="78D91F05" w14:textId="77777777" w:rsidR="00A45676"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Tìm kiếm khách hàng:</w:t>
      </w:r>
    </w:p>
    <w:p w14:paraId="3C87EE57" w14:textId="77777777" w:rsidR="00A45676" w:rsidRDefault="00000000">
      <w:pPr>
        <w:numPr>
          <w:ilvl w:val="0"/>
          <w:numId w:val="20"/>
        </w:numP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Bước 1: </w:t>
      </w:r>
      <w:r>
        <w:rPr>
          <w:rFonts w:ascii="Times New Roman" w:eastAsia="Times New Roman" w:hAnsi="Times New Roman" w:cs="Times New Roman"/>
          <w:sz w:val="26"/>
          <w:szCs w:val="26"/>
        </w:rPr>
        <w:t>Nhập từ khoá cần tìm như: mã khách hàng, họ tên, số điện thoại, email</w:t>
      </w:r>
    </w:p>
    <w:p w14:paraId="45CF4C42" w14:textId="77777777" w:rsidR="00A45676" w:rsidRDefault="00000000">
      <w:pPr>
        <w:numPr>
          <w:ilvl w:val="0"/>
          <w:numId w:val="20"/>
        </w:numP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Bước 2: </w:t>
      </w:r>
      <w:r>
        <w:rPr>
          <w:rFonts w:ascii="Times New Roman" w:eastAsia="Times New Roman" w:hAnsi="Times New Roman" w:cs="Times New Roman"/>
          <w:sz w:val="26"/>
          <w:szCs w:val="26"/>
        </w:rPr>
        <w:t>Nhấn nút biểu tượng tìm kiếm</w:t>
      </w:r>
    </w:p>
    <w:p w14:paraId="3CAD52D9" w14:textId="77777777" w:rsidR="00A45676" w:rsidRDefault="00000000">
      <w:pPr>
        <w:numPr>
          <w:ilvl w:val="0"/>
          <w:numId w:val="20"/>
        </w:numP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Bước 3: </w:t>
      </w:r>
      <w:r>
        <w:rPr>
          <w:rFonts w:ascii="Times New Roman" w:eastAsia="Times New Roman" w:hAnsi="Times New Roman" w:cs="Times New Roman"/>
          <w:sz w:val="26"/>
          <w:szCs w:val="26"/>
        </w:rPr>
        <w:t>Nhấn nút biểu tượng làm mới danh sách</w:t>
      </w:r>
    </w:p>
    <w:p w14:paraId="605024A0" w14:textId="77777777" w:rsidR="00A45676" w:rsidRDefault="00000000">
      <w:pPr>
        <w:numPr>
          <w:ilvl w:val="0"/>
          <w:numId w:val="36"/>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Chức năng của Quản lý</w:t>
      </w:r>
    </w:p>
    <w:p w14:paraId="7D99E723" w14:textId="77777777" w:rsidR="00A45676" w:rsidRDefault="00000000">
      <w:pPr>
        <w:rPr>
          <w:rFonts w:ascii="Times New Roman" w:eastAsia="Times New Roman" w:hAnsi="Times New Roman" w:cs="Times New Roman"/>
          <w:b/>
          <w:sz w:val="26"/>
          <w:szCs w:val="26"/>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6"/>
          <w:szCs w:val="26"/>
        </w:rPr>
        <w:t>3.2.1 Quản lý nhân viên</w:t>
      </w:r>
    </w:p>
    <w:p w14:paraId="144521D4" w14:textId="77777777" w:rsidR="00A45676"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0BBD2C34" wp14:editId="73558F1E">
            <wp:extent cx="6511925" cy="3657600"/>
            <wp:effectExtent l="0" t="0" r="0" b="0"/>
            <wp:docPr id="15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6511925" cy="3657600"/>
                    </a:xfrm>
                    <a:prstGeom prst="rect">
                      <a:avLst/>
                    </a:prstGeom>
                    <a:ln/>
                  </pic:spPr>
                </pic:pic>
              </a:graphicData>
            </a:graphic>
          </wp:inline>
        </w:drawing>
      </w:r>
    </w:p>
    <w:p w14:paraId="3B2F7C16" w14:textId="77777777" w:rsidR="00A45676" w:rsidRDefault="00000000">
      <w:pPr>
        <w:spacing w:before="240" w:after="24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Hình 22: Quản lý nhân viên</w:t>
      </w:r>
    </w:p>
    <w:p w14:paraId="27B82911" w14:textId="77777777" w:rsidR="00A45676"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Thêm nhân viên</w:t>
      </w:r>
    </w:p>
    <w:p w14:paraId="5F0C392E" w14:textId="77777777" w:rsidR="00A45676" w:rsidRDefault="00000000">
      <w:pPr>
        <w:numPr>
          <w:ilvl w:val="0"/>
          <w:numId w:val="50"/>
        </w:numP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Bước 1: Nhập đầy đủ thông tin vào form bên trái</w:t>
      </w:r>
    </w:p>
    <w:p w14:paraId="72FA88E7" w14:textId="77777777" w:rsidR="00A45676" w:rsidRDefault="00000000">
      <w:pPr>
        <w:numPr>
          <w:ilvl w:val="0"/>
          <w:numId w:val="50"/>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Bước 2: Chọn nút “Thêm” để lưu thông tin nhân viên mới. Tài khoản của nhân viên sẽ được tạo tự động với tên đang nhập là họ tên nhân viên viết liền không dấu (VD: LeNgocHuong), mật khẩu là ngày tạo nhân viên đó theo định dạng ddMMyyyy (VD: 13122024)</w:t>
      </w:r>
    </w:p>
    <w:p w14:paraId="1062F50A" w14:textId="77777777" w:rsidR="00A45676"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Cập nhật thông tin nhân viên</w:t>
      </w:r>
    </w:p>
    <w:p w14:paraId="3F5F427F" w14:textId="77777777" w:rsidR="00A45676" w:rsidRDefault="00000000">
      <w:pPr>
        <w:numPr>
          <w:ilvl w:val="0"/>
          <w:numId w:val="57"/>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 Chọn nhân viên cần cập nhật từ danh sách bên phải</w:t>
      </w:r>
    </w:p>
    <w:p w14:paraId="4486CF03" w14:textId="77777777" w:rsidR="00A45676" w:rsidRDefault="00000000">
      <w:pPr>
        <w:numPr>
          <w:ilvl w:val="0"/>
          <w:numId w:val="57"/>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Thay đổi các thông tin cần thiết của nhân viên</w:t>
      </w:r>
    </w:p>
    <w:p w14:paraId="02C08DDF" w14:textId="77777777" w:rsidR="00A45676" w:rsidRDefault="00000000">
      <w:pPr>
        <w:numPr>
          <w:ilvl w:val="0"/>
          <w:numId w:val="57"/>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Bước 3: Chọn nút “Cập nhật” để lưu thông tin thay đổi. Sau khi cập nhật thành công sẽ có thông báo.</w:t>
      </w:r>
    </w:p>
    <w:p w14:paraId="300F4714" w14:textId="77777777" w:rsidR="00A45676"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Tuỳ chọn hỗ trợ</w:t>
      </w:r>
    </w:p>
    <w:p w14:paraId="5526A468" w14:textId="77777777" w:rsidR="00A45676" w:rsidRDefault="00000000">
      <w:pPr>
        <w:numPr>
          <w:ilvl w:val="0"/>
          <w:numId w:val="7"/>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Thiết lập lại: Chọn nút “Thiết lập lại” để làm mới giao diện</w:t>
      </w:r>
    </w:p>
    <w:p w14:paraId="467E07F7" w14:textId="77777777" w:rsidR="00A45676" w:rsidRDefault="00000000">
      <w:pPr>
        <w:numPr>
          <w:ilvl w:val="0"/>
          <w:numId w:val="7"/>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Nhập mã nhân viên hoặc tên nhân viên vào ô tìm kiếm rồi chọn biểu tượng kính lúp để lọc nhân viên trong danh sách</w:t>
      </w:r>
    </w:p>
    <w:p w14:paraId="6C0474EE" w14:textId="77777777" w:rsidR="00A45676" w:rsidRDefault="00000000">
      <w:pPr>
        <w:numPr>
          <w:ilvl w:val="0"/>
          <w:numId w:val="7"/>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Tải lại danh sách: Chọn biểu tượng mũi tên xoay tròn ở góc trên bên phải để tải lại toàn bộ danh sách</w:t>
      </w:r>
    </w:p>
    <w:p w14:paraId="0206C560" w14:textId="77777777" w:rsidR="00A45676" w:rsidRDefault="00000000">
      <w:pPr>
        <w:spacing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3.2.2 Thống kê</w:t>
      </w:r>
    </w:p>
    <w:p w14:paraId="58CEB18A" w14:textId="77777777" w:rsidR="00A45676"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Giao diện thống kê dành cho nhân viên</w:t>
      </w:r>
    </w:p>
    <w:p w14:paraId="0C7DE7C9" w14:textId="77777777" w:rsidR="00A45676"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34607600" wp14:editId="739B9A77">
            <wp:extent cx="6511925" cy="3657600"/>
            <wp:effectExtent l="0" t="0" r="0" b="0"/>
            <wp:docPr id="16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6511925" cy="3657600"/>
                    </a:xfrm>
                    <a:prstGeom prst="rect">
                      <a:avLst/>
                    </a:prstGeom>
                    <a:ln/>
                  </pic:spPr>
                </pic:pic>
              </a:graphicData>
            </a:graphic>
          </wp:inline>
        </w:drawing>
      </w:r>
    </w:p>
    <w:p w14:paraId="5531BCAC" w14:textId="77777777" w:rsidR="00A45676" w:rsidRDefault="00000000">
      <w:pPr>
        <w:spacing w:before="240" w:after="24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Hình 23: Giao diện thống kê của quản lý</w:t>
      </w:r>
    </w:p>
    <w:p w14:paraId="701FE43B" w14:textId="77777777" w:rsidR="00A45676" w:rsidRDefault="00000000">
      <w:pPr>
        <w:numPr>
          <w:ilvl w:val="0"/>
          <w:numId w:val="56"/>
        </w:numP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Bước 1: </w:t>
      </w:r>
      <w:r>
        <w:rPr>
          <w:rFonts w:ascii="Times New Roman" w:eastAsia="Times New Roman" w:hAnsi="Times New Roman" w:cs="Times New Roman"/>
          <w:sz w:val="26"/>
          <w:szCs w:val="26"/>
        </w:rPr>
        <w:t>Chọn ngày bắt đầu và ngày kết thúc để thống kê</w:t>
      </w:r>
    </w:p>
    <w:p w14:paraId="12838BCB" w14:textId="77777777" w:rsidR="00A45676" w:rsidRDefault="00000000">
      <w:pPr>
        <w:numPr>
          <w:ilvl w:val="0"/>
          <w:numId w:val="56"/>
        </w:numPr>
        <w:spacing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Bước 2: </w:t>
      </w:r>
      <w:r>
        <w:rPr>
          <w:rFonts w:ascii="Times New Roman" w:eastAsia="Times New Roman" w:hAnsi="Times New Roman" w:cs="Times New Roman"/>
          <w:sz w:val="26"/>
          <w:szCs w:val="26"/>
        </w:rPr>
        <w:t>Bấm nút thống kê để hiện biểu đồ thống kê</w:t>
      </w:r>
    </w:p>
    <w:p w14:paraId="5B96B500" w14:textId="77777777" w:rsidR="00A45676"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3FAA9B10" w14:textId="77777777" w:rsidR="00A45676" w:rsidRDefault="00A45676">
      <w:pPr>
        <w:spacing w:after="240"/>
        <w:rPr>
          <w:rFonts w:ascii="Times New Roman" w:eastAsia="Times New Roman" w:hAnsi="Times New Roman" w:cs="Times New Roman"/>
          <w:b/>
          <w:sz w:val="26"/>
          <w:szCs w:val="26"/>
        </w:rPr>
      </w:pPr>
    </w:p>
    <w:p w14:paraId="0F0B9B65" w14:textId="77777777" w:rsidR="00A45676" w:rsidRDefault="00A45676">
      <w:pPr>
        <w:rPr>
          <w:rFonts w:ascii="Times New Roman" w:eastAsia="Times New Roman" w:hAnsi="Times New Roman" w:cs="Times New Roman"/>
          <w:b/>
          <w:sz w:val="26"/>
          <w:szCs w:val="26"/>
        </w:rPr>
      </w:pPr>
    </w:p>
    <w:p w14:paraId="4B55185B" w14:textId="77777777" w:rsidR="00A45676" w:rsidRDefault="00A45676">
      <w:pPr>
        <w:ind w:left="2160"/>
        <w:rPr>
          <w:rFonts w:ascii="Times New Roman" w:eastAsia="Times New Roman" w:hAnsi="Times New Roman" w:cs="Times New Roman"/>
          <w:b/>
          <w:sz w:val="26"/>
          <w:szCs w:val="26"/>
        </w:rPr>
      </w:pPr>
    </w:p>
    <w:p w14:paraId="1A942A69" w14:textId="77777777" w:rsidR="00A45676" w:rsidRDefault="00A45676">
      <w:pPr>
        <w:spacing w:before="240" w:after="240"/>
        <w:rPr>
          <w:rFonts w:ascii="Times New Roman" w:eastAsia="Times New Roman" w:hAnsi="Times New Roman" w:cs="Times New Roman"/>
          <w:sz w:val="26"/>
          <w:szCs w:val="26"/>
        </w:rPr>
      </w:pPr>
    </w:p>
    <w:p w14:paraId="412BBF55" w14:textId="77777777" w:rsidR="00A45676" w:rsidRDefault="00A45676">
      <w:pPr>
        <w:spacing w:after="120" w:line="240" w:lineRule="auto"/>
      </w:pPr>
    </w:p>
    <w:p w14:paraId="4657FAC4" w14:textId="77777777" w:rsidR="00A45676" w:rsidRDefault="00A45676">
      <w:pPr>
        <w:spacing w:after="120" w:line="240" w:lineRule="auto"/>
      </w:pPr>
    </w:p>
    <w:p w14:paraId="383C17B5" w14:textId="77777777" w:rsidR="00A45676" w:rsidRDefault="00000000">
      <w:pPr>
        <w:pBdr>
          <w:top w:val="nil"/>
          <w:left w:val="nil"/>
          <w:bottom w:val="nil"/>
          <w:right w:val="nil"/>
          <w:between w:val="nil"/>
        </w:pBdr>
        <w:spacing w:after="120" w:line="240" w:lineRule="auto"/>
        <w:jc w:val="both"/>
        <w:rPr>
          <w:rFonts w:ascii="Times New Roman" w:eastAsia="Times New Roman" w:hAnsi="Times New Roman" w:cs="Times New Roman"/>
          <w:b/>
          <w:i/>
          <w:color w:val="FF0000"/>
          <w:sz w:val="26"/>
          <w:szCs w:val="26"/>
        </w:rPr>
      </w:pPr>
      <w:r>
        <w:rPr>
          <w:rFonts w:ascii="Times New Roman" w:eastAsia="Times New Roman" w:hAnsi="Times New Roman" w:cs="Times New Roman"/>
          <w:b/>
          <w:i/>
          <w:color w:val="FF0000"/>
          <w:sz w:val="26"/>
          <w:szCs w:val="26"/>
        </w:rPr>
        <w:t>Link nhật ký</w:t>
      </w:r>
    </w:p>
    <w:p w14:paraId="746640CF" w14:textId="77777777" w:rsidR="00A45676" w:rsidRDefault="00000000">
      <w:pPr>
        <w:shd w:val="clear" w:color="auto" w:fill="FFFFFF"/>
        <w:spacing w:before="240" w:after="0" w:line="276"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https://docs.google.com/document/d/1UuMr_urXVrvpISSk8_AYzVJa2fu6XxQI/edit?usp=sharing&amp;ouid=106379576247399178389&amp;rtpof=true&amp;sd=true</w:t>
      </w:r>
    </w:p>
    <w:p w14:paraId="11D13F09" w14:textId="77777777" w:rsidR="00A45676" w:rsidRDefault="00A45676">
      <w:pPr>
        <w:spacing w:after="120" w:line="240" w:lineRule="auto"/>
      </w:pPr>
    </w:p>
    <w:sectPr w:rsidR="00A45676">
      <w:footerReference w:type="default" r:id="rId32"/>
      <w:pgSz w:w="12240" w:h="15840"/>
      <w:pgMar w:top="851" w:right="851" w:bottom="851" w:left="1134" w:header="567" w:footer="567"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11D7CC" w14:textId="77777777" w:rsidR="00C90FDE" w:rsidRDefault="00C90FDE">
      <w:pPr>
        <w:spacing w:after="0" w:line="240" w:lineRule="auto"/>
      </w:pPr>
      <w:r>
        <w:separator/>
      </w:r>
    </w:p>
  </w:endnote>
  <w:endnote w:type="continuationSeparator" w:id="0">
    <w:p w14:paraId="600F7E11" w14:textId="77777777" w:rsidR="00C90FDE" w:rsidRDefault="00C90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Georgia">
    <w:panose1 w:val="02040502050405020303"/>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0986A" w14:textId="77777777" w:rsidR="00A45676" w:rsidRDefault="00000000">
    <w:pPr>
      <w:pBdr>
        <w:top w:val="nil"/>
        <w:left w:val="nil"/>
        <w:bottom w:val="nil"/>
        <w:right w:val="nil"/>
        <w:between w:val="nil"/>
      </w:pBdr>
      <w:tabs>
        <w:tab w:val="center" w:pos="4680"/>
        <w:tab w:val="right" w:pos="9360"/>
        <w:tab w:val="right" w:pos="9923"/>
      </w:tabs>
      <w:spacing w:after="0"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Tài liệu hướng dẫn sử dụng – V1.0</w:t>
    </w:r>
    <w:r>
      <w:rPr>
        <w:rFonts w:ascii="Times New Roman" w:eastAsia="Times New Roman" w:hAnsi="Times New Roman" w:cs="Times New Roman"/>
        <w:i/>
        <w:color w:val="000000"/>
        <w:sz w:val="26"/>
        <w:szCs w:val="26"/>
      </w:rPr>
      <w:tab/>
      <w:t xml:space="preserve">Trang </w:t>
    </w:r>
    <w:r>
      <w:rPr>
        <w:rFonts w:ascii="Times New Roman" w:eastAsia="Times New Roman" w:hAnsi="Times New Roman" w:cs="Times New Roman"/>
        <w:i/>
        <w:color w:val="000000"/>
        <w:sz w:val="26"/>
        <w:szCs w:val="26"/>
      </w:rPr>
      <w:fldChar w:fldCharType="begin"/>
    </w:r>
    <w:r>
      <w:rPr>
        <w:rFonts w:ascii="Times New Roman" w:eastAsia="Times New Roman" w:hAnsi="Times New Roman" w:cs="Times New Roman"/>
        <w:i/>
        <w:color w:val="000000"/>
        <w:sz w:val="26"/>
        <w:szCs w:val="26"/>
      </w:rPr>
      <w:instrText>PAGE</w:instrText>
    </w:r>
    <w:r>
      <w:rPr>
        <w:rFonts w:ascii="Times New Roman" w:eastAsia="Times New Roman" w:hAnsi="Times New Roman" w:cs="Times New Roman"/>
        <w:i/>
        <w:color w:val="000000"/>
        <w:sz w:val="26"/>
        <w:szCs w:val="26"/>
      </w:rPr>
      <w:fldChar w:fldCharType="separate"/>
    </w:r>
    <w:r w:rsidR="00863529">
      <w:rPr>
        <w:rFonts w:ascii="Times New Roman" w:eastAsia="Times New Roman" w:hAnsi="Times New Roman" w:cs="Times New Roman"/>
        <w:i/>
        <w:noProof/>
        <w:color w:val="000000"/>
        <w:sz w:val="26"/>
        <w:szCs w:val="26"/>
      </w:rPr>
      <w:t>1</w:t>
    </w:r>
    <w:r>
      <w:rPr>
        <w:rFonts w:ascii="Times New Roman" w:eastAsia="Times New Roman" w:hAnsi="Times New Roman" w:cs="Times New Roman"/>
        <w:i/>
        <w:color w:val="000000"/>
        <w:sz w:val="26"/>
        <w:szCs w:val="26"/>
      </w:rPr>
      <w:fldChar w:fldCharType="end"/>
    </w:r>
    <w:r>
      <w:rPr>
        <w:noProof/>
      </w:rPr>
      <mc:AlternateContent>
        <mc:Choice Requires="wps">
          <w:drawing>
            <wp:anchor distT="0" distB="0" distL="114300" distR="114300" simplePos="0" relativeHeight="251658240" behindDoc="0" locked="0" layoutInCell="1" hidden="0" allowOverlap="1" wp14:anchorId="7AB4383B" wp14:editId="6EDE16C2">
              <wp:simplePos x="0" y="0"/>
              <wp:positionH relativeFrom="column">
                <wp:posOffset>-50799</wp:posOffset>
              </wp:positionH>
              <wp:positionV relativeFrom="paragraph">
                <wp:posOffset>-38099</wp:posOffset>
              </wp:positionV>
              <wp:extent cx="0" cy="12700"/>
              <wp:effectExtent l="0" t="0" r="0" b="0"/>
              <wp:wrapNone/>
              <wp:docPr id="143" name="Straight Arrow Connector 143"/>
              <wp:cNvGraphicFramePr/>
              <a:graphic xmlns:a="http://schemas.openxmlformats.org/drawingml/2006/main">
                <a:graphicData uri="http://schemas.microsoft.com/office/word/2010/wordprocessingShape">
                  <wps:wsp>
                    <wps:cNvCnPr/>
                    <wps:spPr>
                      <a:xfrm>
                        <a:off x="2159888" y="3780000"/>
                        <a:ext cx="637222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-50799</wp:posOffset>
              </wp:positionH>
              <wp:positionV relativeFrom="paragraph">
                <wp:posOffset>-38099</wp:posOffset>
              </wp:positionV>
              <wp:extent cx="0" cy="12700"/>
              <wp:effectExtent b="0" l="0" r="0" t="0"/>
              <wp:wrapNone/>
              <wp:docPr id="143"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14:paraId="20B3D661" w14:textId="77777777" w:rsidR="00A45676" w:rsidRDefault="00A4567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84BD37" w14:textId="77777777" w:rsidR="00C90FDE" w:rsidRDefault="00C90FDE">
      <w:pPr>
        <w:spacing w:after="0" w:line="240" w:lineRule="auto"/>
      </w:pPr>
      <w:r>
        <w:separator/>
      </w:r>
    </w:p>
  </w:footnote>
  <w:footnote w:type="continuationSeparator" w:id="0">
    <w:p w14:paraId="5D90EF01" w14:textId="77777777" w:rsidR="00C90FDE" w:rsidRDefault="00C90F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77A1A"/>
    <w:multiLevelType w:val="multilevel"/>
    <w:tmpl w:val="08223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013646"/>
    <w:multiLevelType w:val="multilevel"/>
    <w:tmpl w:val="95F8B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BE21F4"/>
    <w:multiLevelType w:val="multilevel"/>
    <w:tmpl w:val="AEDEE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E71512"/>
    <w:multiLevelType w:val="multilevel"/>
    <w:tmpl w:val="0DAA9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BE67DB"/>
    <w:multiLevelType w:val="multilevel"/>
    <w:tmpl w:val="EFC4C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D7361F"/>
    <w:multiLevelType w:val="multilevel"/>
    <w:tmpl w:val="220EF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782757"/>
    <w:multiLevelType w:val="multilevel"/>
    <w:tmpl w:val="030E7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B21C2A"/>
    <w:multiLevelType w:val="multilevel"/>
    <w:tmpl w:val="7CB25F2A"/>
    <w:lvl w:ilvl="0">
      <w:start w:val="3"/>
      <w:numFmt w:val="decimal"/>
      <w:lvlText w:val="%1.2"/>
      <w:lvlJc w:val="right"/>
      <w:pPr>
        <w:ind w:left="720" w:hanging="360"/>
      </w:pPr>
      <w:rPr>
        <w:u w:val="none"/>
      </w:rPr>
    </w:lvl>
    <w:lvl w:ilvl="1">
      <w:start w:val="2"/>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17E5593B"/>
    <w:multiLevelType w:val="multilevel"/>
    <w:tmpl w:val="003E8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96B5770"/>
    <w:multiLevelType w:val="multilevel"/>
    <w:tmpl w:val="3C2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A53C59"/>
    <w:multiLevelType w:val="multilevel"/>
    <w:tmpl w:val="DDC68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1D35D41"/>
    <w:multiLevelType w:val="multilevel"/>
    <w:tmpl w:val="BA5CE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5486AF1"/>
    <w:multiLevelType w:val="multilevel"/>
    <w:tmpl w:val="CE1A4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6B648E1"/>
    <w:multiLevelType w:val="multilevel"/>
    <w:tmpl w:val="41B41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7970180"/>
    <w:multiLevelType w:val="multilevel"/>
    <w:tmpl w:val="81C4C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A8F759E"/>
    <w:multiLevelType w:val="multilevel"/>
    <w:tmpl w:val="E9DC49C0"/>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rPr>
        <w:rFonts w:ascii="Times New Roman" w:eastAsia="Times New Roman" w:hAnsi="Times New Roman" w:cs="Times New Roman"/>
        <w:b/>
        <w:sz w:val="26"/>
        <w:szCs w:val="26"/>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6" w15:restartNumberingAfterBreak="0">
    <w:nsid w:val="2F3B2580"/>
    <w:multiLevelType w:val="multilevel"/>
    <w:tmpl w:val="B95ED3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F754867"/>
    <w:multiLevelType w:val="multilevel"/>
    <w:tmpl w:val="9BE05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1373FE9"/>
    <w:multiLevelType w:val="multilevel"/>
    <w:tmpl w:val="37703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18D3769"/>
    <w:multiLevelType w:val="multilevel"/>
    <w:tmpl w:val="E8A6C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2F222B1"/>
    <w:multiLevelType w:val="multilevel"/>
    <w:tmpl w:val="0E52A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53F6A63"/>
    <w:multiLevelType w:val="multilevel"/>
    <w:tmpl w:val="42A29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9BC2968"/>
    <w:multiLevelType w:val="multilevel"/>
    <w:tmpl w:val="845A0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A2D0077"/>
    <w:multiLevelType w:val="multilevel"/>
    <w:tmpl w:val="EC5E4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BE91B7D"/>
    <w:multiLevelType w:val="multilevel"/>
    <w:tmpl w:val="A00A293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5" w15:restartNumberingAfterBreak="0">
    <w:nsid w:val="42D8227E"/>
    <w:multiLevelType w:val="multilevel"/>
    <w:tmpl w:val="D3C25B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5040067"/>
    <w:multiLevelType w:val="multilevel"/>
    <w:tmpl w:val="26DE7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02570F"/>
    <w:multiLevelType w:val="multilevel"/>
    <w:tmpl w:val="275E89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FD32895"/>
    <w:multiLevelType w:val="multilevel"/>
    <w:tmpl w:val="294EE8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5319248F"/>
    <w:multiLevelType w:val="multilevel"/>
    <w:tmpl w:val="81065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44D6317"/>
    <w:multiLevelType w:val="multilevel"/>
    <w:tmpl w:val="7E0ADF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58EC0D16"/>
    <w:multiLevelType w:val="multilevel"/>
    <w:tmpl w:val="5BEE2B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9293D37"/>
    <w:multiLevelType w:val="multilevel"/>
    <w:tmpl w:val="35127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9A14D0E"/>
    <w:multiLevelType w:val="multilevel"/>
    <w:tmpl w:val="A0F68B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A1E03FA"/>
    <w:multiLevelType w:val="multilevel"/>
    <w:tmpl w:val="680E5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A647E7F"/>
    <w:multiLevelType w:val="multilevel"/>
    <w:tmpl w:val="34B69E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AF10DBE"/>
    <w:multiLevelType w:val="multilevel"/>
    <w:tmpl w:val="D1B810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B521025"/>
    <w:multiLevelType w:val="multilevel"/>
    <w:tmpl w:val="07BE3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C462B44"/>
    <w:multiLevelType w:val="multilevel"/>
    <w:tmpl w:val="3438D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C8C2747"/>
    <w:multiLevelType w:val="multilevel"/>
    <w:tmpl w:val="25160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EC90CAE"/>
    <w:multiLevelType w:val="multilevel"/>
    <w:tmpl w:val="569AC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EF812CD"/>
    <w:multiLevelType w:val="multilevel"/>
    <w:tmpl w:val="1222E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01A7FB2"/>
    <w:multiLevelType w:val="multilevel"/>
    <w:tmpl w:val="25BA9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5716525"/>
    <w:multiLevelType w:val="multilevel"/>
    <w:tmpl w:val="2452C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5A255F4"/>
    <w:multiLevelType w:val="multilevel"/>
    <w:tmpl w:val="86FCD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A1612BB"/>
    <w:multiLevelType w:val="multilevel"/>
    <w:tmpl w:val="7FEE3A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6AEE0BF8"/>
    <w:multiLevelType w:val="multilevel"/>
    <w:tmpl w:val="B77A4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C427461"/>
    <w:multiLevelType w:val="multilevel"/>
    <w:tmpl w:val="F17A7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C5C4DE3"/>
    <w:multiLevelType w:val="multilevel"/>
    <w:tmpl w:val="7FCE74DE"/>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49" w15:restartNumberingAfterBreak="0">
    <w:nsid w:val="70C92C27"/>
    <w:multiLevelType w:val="multilevel"/>
    <w:tmpl w:val="17323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206297D"/>
    <w:multiLevelType w:val="multilevel"/>
    <w:tmpl w:val="B588A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28E6F38"/>
    <w:multiLevelType w:val="multilevel"/>
    <w:tmpl w:val="19DED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9DD68E0"/>
    <w:multiLevelType w:val="multilevel"/>
    <w:tmpl w:val="60786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A043606"/>
    <w:multiLevelType w:val="multilevel"/>
    <w:tmpl w:val="8B84A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C4E082C"/>
    <w:multiLevelType w:val="multilevel"/>
    <w:tmpl w:val="42DC8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E7E7683"/>
    <w:multiLevelType w:val="multilevel"/>
    <w:tmpl w:val="C310C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ED74C77"/>
    <w:multiLevelType w:val="multilevel"/>
    <w:tmpl w:val="6F160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72413562">
    <w:abstractNumId w:val="48"/>
  </w:num>
  <w:num w:numId="2" w16cid:durableId="401374176">
    <w:abstractNumId w:val="13"/>
  </w:num>
  <w:num w:numId="3" w16cid:durableId="1224759760">
    <w:abstractNumId w:val="36"/>
  </w:num>
  <w:num w:numId="4" w16cid:durableId="47539315">
    <w:abstractNumId w:val="19"/>
  </w:num>
  <w:num w:numId="5" w16cid:durableId="797530003">
    <w:abstractNumId w:val="3"/>
  </w:num>
  <w:num w:numId="6" w16cid:durableId="1732649977">
    <w:abstractNumId w:val="17"/>
  </w:num>
  <w:num w:numId="7" w16cid:durableId="411052016">
    <w:abstractNumId w:val="20"/>
  </w:num>
  <w:num w:numId="8" w16cid:durableId="1358392629">
    <w:abstractNumId w:val="52"/>
  </w:num>
  <w:num w:numId="9" w16cid:durableId="1886259230">
    <w:abstractNumId w:val="32"/>
  </w:num>
  <w:num w:numId="10" w16cid:durableId="2117947464">
    <w:abstractNumId w:val="18"/>
  </w:num>
  <w:num w:numId="11" w16cid:durableId="871193137">
    <w:abstractNumId w:val="39"/>
  </w:num>
  <w:num w:numId="12" w16cid:durableId="436752507">
    <w:abstractNumId w:val="50"/>
  </w:num>
  <w:num w:numId="13" w16cid:durableId="700517698">
    <w:abstractNumId w:val="5"/>
  </w:num>
  <w:num w:numId="14" w16cid:durableId="1494181208">
    <w:abstractNumId w:val="35"/>
  </w:num>
  <w:num w:numId="15" w16cid:durableId="835534357">
    <w:abstractNumId w:val="43"/>
  </w:num>
  <w:num w:numId="16" w16cid:durableId="1807501371">
    <w:abstractNumId w:val="34"/>
  </w:num>
  <w:num w:numId="17" w16cid:durableId="1229414365">
    <w:abstractNumId w:val="42"/>
  </w:num>
  <w:num w:numId="18" w16cid:durableId="611939548">
    <w:abstractNumId w:val="1"/>
  </w:num>
  <w:num w:numId="19" w16cid:durableId="1923178633">
    <w:abstractNumId w:val="30"/>
  </w:num>
  <w:num w:numId="20" w16cid:durableId="1788962562">
    <w:abstractNumId w:val="37"/>
  </w:num>
  <w:num w:numId="21" w16cid:durableId="415633644">
    <w:abstractNumId w:val="54"/>
  </w:num>
  <w:num w:numId="22" w16cid:durableId="1388458869">
    <w:abstractNumId w:val="21"/>
  </w:num>
  <w:num w:numId="23" w16cid:durableId="764419162">
    <w:abstractNumId w:val="29"/>
  </w:num>
  <w:num w:numId="24" w16cid:durableId="1493834475">
    <w:abstractNumId w:val="27"/>
  </w:num>
  <w:num w:numId="25" w16cid:durableId="1517422423">
    <w:abstractNumId w:val="45"/>
  </w:num>
  <w:num w:numId="26" w16cid:durableId="828406382">
    <w:abstractNumId w:val="44"/>
  </w:num>
  <w:num w:numId="27" w16cid:durableId="1765421955">
    <w:abstractNumId w:val="12"/>
  </w:num>
  <w:num w:numId="28" w16cid:durableId="1707482072">
    <w:abstractNumId w:val="14"/>
  </w:num>
  <w:num w:numId="29" w16cid:durableId="1206869836">
    <w:abstractNumId w:val="23"/>
  </w:num>
  <w:num w:numId="30" w16cid:durableId="1142967521">
    <w:abstractNumId w:val="49"/>
  </w:num>
  <w:num w:numId="31" w16cid:durableId="1998261406">
    <w:abstractNumId w:val="47"/>
  </w:num>
  <w:num w:numId="32" w16cid:durableId="873350596">
    <w:abstractNumId w:val="0"/>
  </w:num>
  <w:num w:numId="33" w16cid:durableId="1635258204">
    <w:abstractNumId w:val="9"/>
  </w:num>
  <w:num w:numId="34" w16cid:durableId="1368993658">
    <w:abstractNumId w:val="15"/>
  </w:num>
  <w:num w:numId="35" w16cid:durableId="304167471">
    <w:abstractNumId w:val="25"/>
  </w:num>
  <w:num w:numId="36" w16cid:durableId="1593975335">
    <w:abstractNumId w:val="7"/>
  </w:num>
  <w:num w:numId="37" w16cid:durableId="1888254549">
    <w:abstractNumId w:val="2"/>
  </w:num>
  <w:num w:numId="38" w16cid:durableId="1969967020">
    <w:abstractNumId w:val="51"/>
  </w:num>
  <w:num w:numId="39" w16cid:durableId="554632931">
    <w:abstractNumId w:val="46"/>
  </w:num>
  <w:num w:numId="40" w16cid:durableId="2026051135">
    <w:abstractNumId w:val="55"/>
  </w:num>
  <w:num w:numId="41" w16cid:durableId="626011886">
    <w:abstractNumId w:val="22"/>
  </w:num>
  <w:num w:numId="42" w16cid:durableId="1454330236">
    <w:abstractNumId w:val="33"/>
  </w:num>
  <w:num w:numId="43" w16cid:durableId="1589578101">
    <w:abstractNumId w:val="28"/>
  </w:num>
  <w:num w:numId="44" w16cid:durableId="746731610">
    <w:abstractNumId w:val="26"/>
  </w:num>
  <w:num w:numId="45" w16cid:durableId="752891624">
    <w:abstractNumId w:val="38"/>
  </w:num>
  <w:num w:numId="46" w16cid:durableId="913977554">
    <w:abstractNumId w:val="8"/>
  </w:num>
  <w:num w:numId="47" w16cid:durableId="250969290">
    <w:abstractNumId w:val="53"/>
  </w:num>
  <w:num w:numId="48" w16cid:durableId="1656297884">
    <w:abstractNumId w:val="11"/>
  </w:num>
  <w:num w:numId="49" w16cid:durableId="735665263">
    <w:abstractNumId w:val="24"/>
  </w:num>
  <w:num w:numId="50" w16cid:durableId="715200384">
    <w:abstractNumId w:val="4"/>
  </w:num>
  <w:num w:numId="51" w16cid:durableId="871191057">
    <w:abstractNumId w:val="6"/>
  </w:num>
  <w:num w:numId="52" w16cid:durableId="578446428">
    <w:abstractNumId w:val="16"/>
  </w:num>
  <w:num w:numId="53" w16cid:durableId="1517160493">
    <w:abstractNumId w:val="40"/>
  </w:num>
  <w:num w:numId="54" w16cid:durableId="1923299422">
    <w:abstractNumId w:val="56"/>
  </w:num>
  <w:num w:numId="55" w16cid:durableId="1365791505">
    <w:abstractNumId w:val="31"/>
  </w:num>
  <w:num w:numId="56" w16cid:durableId="707340128">
    <w:abstractNumId w:val="41"/>
  </w:num>
  <w:num w:numId="57" w16cid:durableId="101307350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676"/>
    <w:rsid w:val="003262B5"/>
    <w:rsid w:val="004D3084"/>
    <w:rsid w:val="00863529"/>
    <w:rsid w:val="00A45676"/>
    <w:rsid w:val="00C90FDE"/>
    <w:rsid w:val="00E13864"/>
    <w:rsid w:val="00E42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4235E"/>
  <w15:docId w15:val="{094570E5-E985-4B4C-804F-7AB5EB2C1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uiPriority w:val="9"/>
    <w:unhideWhenUsed/>
    <w:qFormat/>
    <w:rsid w:val="00162092"/>
    <w:pPr>
      <w:numPr>
        <w:ilvl w:val="1"/>
      </w:numPr>
      <w:outlineLvl w:val="1"/>
    </w:pPr>
    <w:rPr>
      <w:b/>
      <w:sz w:val="24"/>
    </w:rPr>
  </w:style>
  <w:style w:type="paragraph" w:styleId="Heading3">
    <w:name w:val="heading 3"/>
    <w:basedOn w:val="Heading1"/>
    <w:next w:val="Normal"/>
    <w:link w:val="Heading3Char"/>
    <w:uiPriority w:val="9"/>
    <w:semiHidden/>
    <w:unhideWhenUsed/>
    <w:qFormat/>
    <w:rsid w:val="00162092"/>
    <w:pPr>
      <w:numPr>
        <w:ilvl w:val="2"/>
      </w:numPr>
      <w:outlineLvl w:val="2"/>
    </w:pPr>
    <w:rPr>
      <w:b/>
      <w:sz w:val="22"/>
    </w:rPr>
  </w:style>
  <w:style w:type="paragraph" w:styleId="Heading4">
    <w:name w:val="heading 4"/>
    <w:basedOn w:val="Heading1"/>
    <w:next w:val="Normal"/>
    <w:link w:val="Heading4Char"/>
    <w:uiPriority w:val="9"/>
    <w:semiHidden/>
    <w:unhideWhenUsed/>
    <w:qFormat/>
    <w:rsid w:val="00162092"/>
    <w:pPr>
      <w:numPr>
        <w:ilvl w:val="3"/>
      </w:numPr>
      <w:outlineLvl w:val="3"/>
    </w:pPr>
    <w:rPr>
      <w:b/>
      <w:i/>
      <w:sz w:val="20"/>
    </w:rPr>
  </w:style>
  <w:style w:type="paragraph" w:styleId="Heading5">
    <w:name w:val="heading 5"/>
    <w:basedOn w:val="Normal"/>
    <w:next w:val="Normal"/>
    <w:link w:val="Heading5Char"/>
    <w:uiPriority w:val="9"/>
    <w:semiHidden/>
    <w:unhideWhenUsed/>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uiPriority w:val="9"/>
    <w:semiHidden/>
    <w:unhideWhenUsed/>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F7F05"/>
    <w:pPr>
      <w:widowControl w:val="0"/>
      <w:tabs>
        <w:tab w:val="left" w:pos="1260"/>
      </w:tabs>
      <w:spacing w:after="120" w:line="240" w:lineRule="auto"/>
      <w:jc w:val="both"/>
    </w:pPr>
    <w:rPr>
      <w:rFonts w:ascii="Times New Roman" w:eastAsia="Times New Roman" w:hAnsi="Times New Roman" w:cs="Times New Roman"/>
      <w:i/>
      <w:color w:val="002060"/>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FootnoteText">
    <w:name w:val="footnote text"/>
    <w:basedOn w:val="Normal"/>
    <w:link w:val="FootnoteTextChar"/>
    <w:uiPriority w:val="99"/>
    <w:semiHidden/>
    <w:unhideWhenUsed/>
    <w:rsid w:val="00E42C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2CA6"/>
    <w:rPr>
      <w:sz w:val="20"/>
      <w:szCs w:val="20"/>
    </w:rPr>
  </w:style>
  <w:style w:type="character" w:styleId="FootnoteReference">
    <w:name w:val="footnote reference"/>
    <w:basedOn w:val="DefaultParagraphFont"/>
    <w:uiPriority w:val="99"/>
    <w:semiHidden/>
    <w:unhideWhenUsed/>
    <w:rsid w:val="00E42CA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2FVpuwyBmyJzbU/iFirQiirbFQ==">CgMxLjAyCGguZ2pkZ3hzMgloLjMwajB6bGwyCWguMWZvYjl0ZTIJaC4zem55c2g3MgloLjJldDkycDAyCGgudHlqY3d0MghoLnR5amN3dDIIaC50eWpjd3QyCGgudHlqY3d0MghoLnR5amN3dDIIaC50eWpjd3QyCGgudHlqY3d0MghoLnR5amN3dDIIaC50eWpjd3QyCGgudHlqY3d0MghoLnR5amN3dDIIaC50eWpjd3QyCGgudHlqY3d0MghoLnR5amN3dDIIaC50eWpjd3QyCGgudHlqY3d0MghoLnR5amN3dDIJaC4zZHk2dmttMgloLjF0M2g1c2Y4AHIhMUtiTm95Qlktb09GbWlnQkhZMWgtV05heW1VSnFNY19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39BB58A-780E-44EF-B2B7-8A6E10BE8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26</Pages>
  <Words>2335</Words>
  <Characters>13312</Characters>
  <Application>Microsoft Office Word</Application>
  <DocSecurity>0</DocSecurity>
  <Lines>110</Lines>
  <Paragraphs>31</Paragraphs>
  <ScaleCrop>false</ScaleCrop>
  <Company/>
  <LinksUpToDate>false</LinksUpToDate>
  <CharactersWithSpaces>15616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cp:lastModifiedBy>Nguyễn Đỗ Xuân Trường</cp:lastModifiedBy>
  <cp:revision>5</cp:revision>
  <dcterms:created xsi:type="dcterms:W3CDTF">2016-10-19T03:05:00Z</dcterms:created>
  <dcterms:modified xsi:type="dcterms:W3CDTF">2024-12-12T11:28:00Z</dcterms:modified>
</cp:coreProperties>
</file>