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3E2E06A" w14:textId="77777777" w:rsidR="00547DD9" w:rsidRPr="00453783" w:rsidRDefault="00547DD9">
      <w:pPr>
        <w:rPr>
          <w:rFonts w:ascii="Calibri" w:hAnsi="Calibri"/>
        </w:rPr>
      </w:pPr>
    </w:p>
    <w:p w14:paraId="51C7FE60" w14:textId="77777777" w:rsidR="00547DD9" w:rsidRPr="00453783" w:rsidRDefault="00547DD9">
      <w:pPr>
        <w:rPr>
          <w:rFonts w:ascii="Calibri" w:hAnsi="Calibri"/>
        </w:rPr>
      </w:pPr>
    </w:p>
    <w:p w14:paraId="007687BD" w14:textId="77777777" w:rsidR="00547DD9" w:rsidRPr="00453783" w:rsidRDefault="00547DD9">
      <w:pPr>
        <w:rPr>
          <w:rFonts w:ascii="Calibri" w:hAnsi="Calibri"/>
        </w:rPr>
      </w:pPr>
    </w:p>
    <w:p w14:paraId="5E420F7C" w14:textId="77777777" w:rsidR="00547DD9" w:rsidRPr="00453783" w:rsidRDefault="00547DD9">
      <w:pPr>
        <w:rPr>
          <w:rFonts w:ascii="Calibri" w:hAnsi="Calibri"/>
        </w:rPr>
      </w:pPr>
    </w:p>
    <w:p w14:paraId="2759003C" w14:textId="77777777" w:rsidR="00547DD9" w:rsidRPr="00453783" w:rsidRDefault="00547DD9">
      <w:pPr>
        <w:rPr>
          <w:rFonts w:ascii="Calibri" w:hAnsi="Calibri"/>
        </w:rPr>
      </w:pPr>
    </w:p>
    <w:p w14:paraId="1C6ACA3A" w14:textId="77777777" w:rsidR="00547DD9" w:rsidRPr="00453783" w:rsidRDefault="00547DD9">
      <w:pPr>
        <w:rPr>
          <w:rFonts w:ascii="Calibri" w:hAnsi="Calibri"/>
        </w:rPr>
      </w:pPr>
    </w:p>
    <w:p w14:paraId="47DCD109" w14:textId="77777777" w:rsidR="00547DD9" w:rsidRDefault="00547DD9">
      <w:pPr>
        <w:rPr>
          <w:rFonts w:ascii="Calibri" w:hAnsi="Calibri"/>
        </w:rPr>
      </w:pPr>
    </w:p>
    <w:p w14:paraId="7D4C286C" w14:textId="77777777" w:rsidR="00597881" w:rsidRDefault="00597881">
      <w:pPr>
        <w:rPr>
          <w:rFonts w:ascii="Calibri" w:hAnsi="Calibri"/>
        </w:rPr>
      </w:pPr>
    </w:p>
    <w:p w14:paraId="6DB7B57C" w14:textId="77777777" w:rsidR="00597881" w:rsidRDefault="00597881">
      <w:pPr>
        <w:rPr>
          <w:rFonts w:ascii="Calibri" w:hAnsi="Calibri"/>
        </w:rPr>
      </w:pPr>
    </w:p>
    <w:p w14:paraId="3BBA58CC" w14:textId="77777777" w:rsidR="00597881" w:rsidRDefault="00597881">
      <w:pPr>
        <w:rPr>
          <w:rFonts w:ascii="Calibri" w:hAnsi="Calibri"/>
        </w:rPr>
      </w:pPr>
    </w:p>
    <w:p w14:paraId="76ED6299" w14:textId="77777777" w:rsidR="00597881" w:rsidRDefault="00597881">
      <w:pPr>
        <w:rPr>
          <w:rFonts w:ascii="Calibri" w:hAnsi="Calibri"/>
        </w:rPr>
      </w:pPr>
    </w:p>
    <w:p w14:paraId="0BEC7548" w14:textId="77777777" w:rsidR="00597881" w:rsidRPr="00453783" w:rsidRDefault="00597881">
      <w:pPr>
        <w:rPr>
          <w:rFonts w:ascii="Calibri" w:hAnsi="Calibri"/>
        </w:rPr>
      </w:pPr>
    </w:p>
    <w:p w14:paraId="095BFBA3" w14:textId="77777777" w:rsidR="00547DD9" w:rsidRDefault="00547DD9">
      <w:pPr>
        <w:rPr>
          <w:rFonts w:ascii="Calibri" w:hAnsi="Calibri"/>
        </w:rPr>
      </w:pPr>
    </w:p>
    <w:p w14:paraId="28D163B3" w14:textId="77777777" w:rsidR="001E2593" w:rsidRPr="00453783" w:rsidRDefault="001E2593">
      <w:pPr>
        <w:rPr>
          <w:rFonts w:ascii="Calibri" w:hAnsi="Calibri"/>
        </w:rPr>
      </w:pPr>
    </w:p>
    <w:p w14:paraId="03EA8872" w14:textId="77777777" w:rsidR="00547DD9" w:rsidRPr="00453783" w:rsidRDefault="00547DD9">
      <w:pPr>
        <w:rPr>
          <w:rFonts w:ascii="Calibri" w:hAnsi="Calibri"/>
        </w:rPr>
      </w:pPr>
    </w:p>
    <w:p w14:paraId="57813CA7" w14:textId="77777777" w:rsidR="00547DD9" w:rsidRPr="00453783" w:rsidRDefault="00547DD9">
      <w:pPr>
        <w:rPr>
          <w:rFonts w:ascii="Calibri" w:hAnsi="Calibri"/>
        </w:rPr>
      </w:pPr>
    </w:p>
    <w:p w14:paraId="1400B833" w14:textId="77777777" w:rsidR="00547DD9" w:rsidRPr="00453783" w:rsidRDefault="00547DD9">
      <w:pPr>
        <w:rPr>
          <w:rFonts w:ascii="Calibri" w:hAnsi="Calibri"/>
        </w:rPr>
      </w:pPr>
    </w:p>
    <w:p w14:paraId="7AA734B8"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7B9E7FE2"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0A9D09D9" w14:textId="77777777" w:rsidR="001905F6" w:rsidRPr="005C3795" w:rsidRDefault="001905F6" w:rsidP="001905F6">
      <w:pPr>
        <w:jc w:val="center"/>
      </w:pPr>
      <w:r>
        <w:t xml:space="preserve">(Plantilla compilada por </w:t>
      </w:r>
      <w:proofErr w:type="spellStart"/>
      <w:r>
        <w:t>Ph.D</w:t>
      </w:r>
      <w:proofErr w:type="spellEnd"/>
      <w:r>
        <w:t>. Franklin Parrales B.)</w:t>
      </w:r>
    </w:p>
    <w:p w14:paraId="458F9057" w14:textId="77777777" w:rsidR="00547DD9" w:rsidRPr="00453783" w:rsidRDefault="00547DD9">
      <w:pPr>
        <w:rPr>
          <w:rFonts w:ascii="Calibri" w:hAnsi="Calibri"/>
        </w:rPr>
      </w:pPr>
    </w:p>
    <w:p w14:paraId="2FA13086" w14:textId="77777777" w:rsidR="00547DD9" w:rsidRPr="00453783" w:rsidRDefault="00547DD9">
      <w:pPr>
        <w:rPr>
          <w:rFonts w:ascii="Calibri" w:hAnsi="Calibri"/>
        </w:rPr>
      </w:pPr>
    </w:p>
    <w:p w14:paraId="55CF5321" w14:textId="77777777" w:rsidR="00547DD9" w:rsidRPr="00453783" w:rsidRDefault="00547DD9">
      <w:pPr>
        <w:rPr>
          <w:rFonts w:ascii="Calibri" w:hAnsi="Calibri"/>
        </w:rPr>
      </w:pPr>
    </w:p>
    <w:p w14:paraId="0DB4F9A6" w14:textId="77777777" w:rsidR="00547DD9" w:rsidRPr="00453783" w:rsidRDefault="00547DD9">
      <w:pPr>
        <w:rPr>
          <w:rFonts w:ascii="Calibri" w:hAnsi="Calibri"/>
        </w:rPr>
      </w:pPr>
    </w:p>
    <w:p w14:paraId="72DA14EB" w14:textId="77777777" w:rsidR="00547DD9" w:rsidRPr="00453783" w:rsidRDefault="00547DD9">
      <w:pPr>
        <w:rPr>
          <w:rFonts w:ascii="Calibri" w:hAnsi="Calibri"/>
        </w:rPr>
      </w:pPr>
    </w:p>
    <w:p w14:paraId="33615D61" w14:textId="77777777" w:rsidR="00547DD9" w:rsidRPr="00453783" w:rsidRDefault="00547DD9">
      <w:pPr>
        <w:rPr>
          <w:rFonts w:ascii="Calibri" w:hAnsi="Calibri"/>
        </w:rPr>
      </w:pPr>
    </w:p>
    <w:p w14:paraId="39481C31" w14:textId="77777777" w:rsidR="00547DD9" w:rsidRPr="00453783" w:rsidRDefault="00547DD9">
      <w:pPr>
        <w:rPr>
          <w:rFonts w:ascii="Calibri" w:hAnsi="Calibri"/>
        </w:rPr>
      </w:pPr>
    </w:p>
    <w:p w14:paraId="1E6E685B" w14:textId="77777777" w:rsidR="00547DD9" w:rsidRPr="00453783" w:rsidRDefault="00547DD9">
      <w:pPr>
        <w:rPr>
          <w:rFonts w:ascii="Calibri" w:hAnsi="Calibri"/>
        </w:rPr>
      </w:pPr>
    </w:p>
    <w:p w14:paraId="0CA63BC3" w14:textId="77777777" w:rsidR="00547DD9" w:rsidRPr="00453783" w:rsidRDefault="00547DD9">
      <w:pPr>
        <w:rPr>
          <w:rFonts w:ascii="Calibri" w:hAnsi="Calibri"/>
        </w:rPr>
      </w:pPr>
    </w:p>
    <w:p w14:paraId="604F4D01" w14:textId="77777777" w:rsidR="00547DD9" w:rsidRPr="00453783" w:rsidRDefault="00547DD9">
      <w:pPr>
        <w:rPr>
          <w:rFonts w:ascii="Calibri" w:hAnsi="Calibri"/>
        </w:rPr>
      </w:pPr>
    </w:p>
    <w:p w14:paraId="5D49FCCC" w14:textId="77777777" w:rsidR="00547DD9" w:rsidRPr="00453783" w:rsidRDefault="00547DD9">
      <w:pPr>
        <w:rPr>
          <w:rFonts w:ascii="Calibri" w:hAnsi="Calibri"/>
        </w:rPr>
      </w:pPr>
    </w:p>
    <w:p w14:paraId="7A740B5A" w14:textId="77777777" w:rsidR="00547DD9" w:rsidRPr="00453783" w:rsidRDefault="00547DD9">
      <w:pPr>
        <w:rPr>
          <w:rFonts w:ascii="Calibri" w:hAnsi="Calibri"/>
        </w:rPr>
      </w:pPr>
    </w:p>
    <w:p w14:paraId="50E47574" w14:textId="77777777" w:rsidR="00547DD9" w:rsidRPr="00453783" w:rsidRDefault="00547DD9">
      <w:pPr>
        <w:rPr>
          <w:rFonts w:ascii="Calibri" w:hAnsi="Calibri"/>
        </w:rPr>
      </w:pPr>
    </w:p>
    <w:p w14:paraId="677AC36C" w14:textId="77777777" w:rsidR="00547DD9" w:rsidRPr="00453783" w:rsidRDefault="00547DD9">
      <w:pPr>
        <w:rPr>
          <w:rFonts w:ascii="Calibri" w:hAnsi="Calibri"/>
        </w:rPr>
      </w:pPr>
    </w:p>
    <w:p w14:paraId="6BA7EFBB" w14:textId="77777777" w:rsidR="00547DD9" w:rsidRPr="00453783" w:rsidRDefault="00547DD9">
      <w:pPr>
        <w:rPr>
          <w:rFonts w:ascii="Calibri" w:hAnsi="Calibri"/>
        </w:rPr>
      </w:pPr>
    </w:p>
    <w:p w14:paraId="24A4CF8C" w14:textId="77777777" w:rsidR="00547DD9" w:rsidRPr="00453783" w:rsidRDefault="00547DD9">
      <w:pPr>
        <w:rPr>
          <w:rFonts w:ascii="Calibri" w:hAnsi="Calibri"/>
        </w:rPr>
      </w:pPr>
    </w:p>
    <w:p w14:paraId="61BAF603" w14:textId="77777777" w:rsidR="00547DD9" w:rsidRPr="00453783" w:rsidRDefault="00547DD9">
      <w:pPr>
        <w:rPr>
          <w:rFonts w:ascii="Calibri" w:hAnsi="Calibri"/>
        </w:rPr>
      </w:pPr>
    </w:p>
    <w:p w14:paraId="5C7CCE38" w14:textId="77777777" w:rsidR="00547DD9" w:rsidRPr="00453783" w:rsidRDefault="00547DD9">
      <w:pPr>
        <w:rPr>
          <w:rFonts w:ascii="Calibri" w:hAnsi="Calibri"/>
        </w:rPr>
      </w:pPr>
    </w:p>
    <w:p w14:paraId="3B002139" w14:textId="77777777" w:rsidR="00547DD9" w:rsidRPr="00453783" w:rsidRDefault="00547DD9">
      <w:pPr>
        <w:rPr>
          <w:rFonts w:ascii="Calibri" w:hAnsi="Calibri"/>
        </w:rPr>
      </w:pPr>
    </w:p>
    <w:p w14:paraId="0F074A3F" w14:textId="77777777" w:rsidR="00547DD9" w:rsidRPr="00453783" w:rsidRDefault="00547DD9">
      <w:pPr>
        <w:rPr>
          <w:rFonts w:ascii="Calibri" w:hAnsi="Calibri"/>
        </w:rPr>
      </w:pPr>
    </w:p>
    <w:p w14:paraId="25B811C1" w14:textId="77777777" w:rsidR="00547DD9" w:rsidRPr="00453783" w:rsidRDefault="00547DD9">
      <w:pPr>
        <w:rPr>
          <w:rFonts w:ascii="Calibri" w:hAnsi="Calibri"/>
        </w:rPr>
      </w:pPr>
    </w:p>
    <w:p w14:paraId="218DDBCD" w14:textId="77777777" w:rsidR="00547DD9" w:rsidRPr="00453783" w:rsidRDefault="00547DD9">
      <w:pPr>
        <w:rPr>
          <w:rFonts w:ascii="Calibri" w:hAnsi="Calibri"/>
        </w:rPr>
      </w:pPr>
    </w:p>
    <w:p w14:paraId="5A361446" w14:textId="77777777" w:rsidR="00547DD9" w:rsidRPr="00453783" w:rsidRDefault="00547DD9">
      <w:pPr>
        <w:rPr>
          <w:rFonts w:ascii="Calibri" w:hAnsi="Calibri"/>
        </w:rPr>
      </w:pPr>
    </w:p>
    <w:p w14:paraId="67B4A23C" w14:textId="77777777" w:rsidR="00A1079C" w:rsidRPr="00453783" w:rsidRDefault="00A1079C">
      <w:pPr>
        <w:rPr>
          <w:rFonts w:ascii="Calibri" w:hAnsi="Calibri"/>
        </w:rPr>
      </w:pPr>
    </w:p>
    <w:p w14:paraId="17C0CBB7" w14:textId="77777777" w:rsidR="00A1079C" w:rsidRPr="00453783" w:rsidRDefault="00A1079C">
      <w:pPr>
        <w:rPr>
          <w:rFonts w:ascii="Calibri" w:hAnsi="Calibri"/>
        </w:rPr>
      </w:pPr>
    </w:p>
    <w:p w14:paraId="5A53DEE1" w14:textId="77777777" w:rsidR="001A76E4" w:rsidRPr="001A76E4" w:rsidRDefault="001A76E4" w:rsidP="00597881">
      <w:pPr>
        <w:pStyle w:val="TtulodeTDC"/>
        <w:tabs>
          <w:tab w:val="left" w:pos="284"/>
        </w:tabs>
        <w:jc w:val="center"/>
        <w:rPr>
          <w:rFonts w:ascii="Calibri" w:hAnsi="Calibri"/>
          <w:color w:val="auto"/>
          <w:sz w:val="16"/>
          <w:szCs w:val="16"/>
        </w:rPr>
      </w:pPr>
    </w:p>
    <w:p w14:paraId="5E9A4ECE"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6B16057C" w14:textId="3F3C7DAF" w:rsidR="00B50C8E" w:rsidRDefault="007F1FAD">
      <w:pPr>
        <w:pStyle w:val="TDC1"/>
        <w:tabs>
          <w:tab w:val="left" w:pos="480"/>
          <w:tab w:val="right" w:leader="dot" w:pos="9628"/>
        </w:tabs>
        <w:rPr>
          <w:rFonts w:ascii="Aptos" w:hAnsi="Aptos"/>
          <w:b w:val="0"/>
          <w:bCs w:val="0"/>
          <w:caps w:val="0"/>
          <w:noProof/>
          <w:kern w:val="2"/>
          <w:sz w:val="24"/>
          <w:szCs w:val="24"/>
          <w:lang w:val="es-EC" w:eastAsia="es-EC"/>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8158575" w:history="1">
        <w:r w:rsidR="00B50C8E" w:rsidRPr="001324FE">
          <w:rPr>
            <w:rStyle w:val="Hipervnculo"/>
            <w:rFonts w:cs="Book Antiqua"/>
            <w:noProof/>
          </w:rPr>
          <w:t>1.</w:t>
        </w:r>
        <w:r w:rsidR="00B50C8E">
          <w:rPr>
            <w:rFonts w:ascii="Aptos" w:hAnsi="Aptos"/>
            <w:b w:val="0"/>
            <w:bCs w:val="0"/>
            <w:caps w:val="0"/>
            <w:noProof/>
            <w:kern w:val="2"/>
            <w:sz w:val="24"/>
            <w:szCs w:val="24"/>
            <w:lang w:val="es-EC" w:eastAsia="es-EC"/>
          </w:rPr>
          <w:tab/>
        </w:r>
        <w:r w:rsidR="00B50C8E" w:rsidRPr="001324FE">
          <w:rPr>
            <w:rStyle w:val="Hipervnculo"/>
            <w:rFonts w:cs="Book Antiqua"/>
            <w:noProof/>
          </w:rPr>
          <w:t>Introducción</w:t>
        </w:r>
        <w:r w:rsidR="00B50C8E">
          <w:rPr>
            <w:noProof/>
            <w:webHidden/>
          </w:rPr>
          <w:tab/>
        </w:r>
        <w:r w:rsidR="00B50C8E">
          <w:rPr>
            <w:noProof/>
            <w:webHidden/>
          </w:rPr>
          <w:fldChar w:fldCharType="begin"/>
        </w:r>
        <w:r w:rsidR="00B50C8E">
          <w:rPr>
            <w:noProof/>
            <w:webHidden/>
          </w:rPr>
          <w:instrText xml:space="preserve"> PAGEREF _Toc168158575 \h </w:instrText>
        </w:r>
        <w:r w:rsidR="00B50C8E">
          <w:rPr>
            <w:noProof/>
            <w:webHidden/>
          </w:rPr>
        </w:r>
        <w:r w:rsidR="00B50C8E">
          <w:rPr>
            <w:noProof/>
            <w:webHidden/>
          </w:rPr>
          <w:fldChar w:fldCharType="separate"/>
        </w:r>
        <w:r w:rsidR="00B50C8E">
          <w:rPr>
            <w:noProof/>
            <w:webHidden/>
          </w:rPr>
          <w:t>3</w:t>
        </w:r>
        <w:r w:rsidR="00B50C8E">
          <w:rPr>
            <w:noProof/>
            <w:webHidden/>
          </w:rPr>
          <w:fldChar w:fldCharType="end"/>
        </w:r>
      </w:hyperlink>
    </w:p>
    <w:p w14:paraId="46DD5491" w14:textId="60FB1443"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76" w:history="1">
        <w:r w:rsidRPr="001324FE">
          <w:rPr>
            <w:rStyle w:val="Hipervnculo"/>
            <w:rFonts w:cs="Book Antiqua"/>
            <w:noProof/>
          </w:rPr>
          <w:t>1.1.</w:t>
        </w:r>
        <w:r>
          <w:rPr>
            <w:rFonts w:ascii="Aptos" w:hAnsi="Aptos"/>
            <w:smallCaps w:val="0"/>
            <w:noProof/>
            <w:kern w:val="2"/>
            <w:sz w:val="24"/>
            <w:szCs w:val="24"/>
            <w:lang w:val="es-EC" w:eastAsia="es-EC"/>
          </w:rPr>
          <w:tab/>
        </w:r>
        <w:r w:rsidRPr="001324FE">
          <w:rPr>
            <w:rStyle w:val="Hipervnculo"/>
            <w:rFonts w:cs="Book Antiqua"/>
            <w:noProof/>
          </w:rPr>
          <w:t>Propósito</w:t>
        </w:r>
        <w:r>
          <w:rPr>
            <w:noProof/>
            <w:webHidden/>
          </w:rPr>
          <w:tab/>
        </w:r>
        <w:r>
          <w:rPr>
            <w:noProof/>
            <w:webHidden/>
          </w:rPr>
          <w:fldChar w:fldCharType="begin"/>
        </w:r>
        <w:r>
          <w:rPr>
            <w:noProof/>
            <w:webHidden/>
          </w:rPr>
          <w:instrText xml:space="preserve"> PAGEREF _Toc168158576 \h </w:instrText>
        </w:r>
        <w:r>
          <w:rPr>
            <w:noProof/>
            <w:webHidden/>
          </w:rPr>
        </w:r>
        <w:r>
          <w:rPr>
            <w:noProof/>
            <w:webHidden/>
          </w:rPr>
          <w:fldChar w:fldCharType="separate"/>
        </w:r>
        <w:r>
          <w:rPr>
            <w:noProof/>
            <w:webHidden/>
          </w:rPr>
          <w:t>3</w:t>
        </w:r>
        <w:r>
          <w:rPr>
            <w:noProof/>
            <w:webHidden/>
          </w:rPr>
          <w:fldChar w:fldCharType="end"/>
        </w:r>
      </w:hyperlink>
    </w:p>
    <w:p w14:paraId="34021585" w14:textId="120738D1"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77" w:history="1">
        <w:r w:rsidRPr="001324FE">
          <w:rPr>
            <w:rStyle w:val="Hipervnculo"/>
            <w:rFonts w:cs="Book Antiqua"/>
            <w:noProof/>
          </w:rPr>
          <w:t>1.2.</w:t>
        </w:r>
        <w:r>
          <w:rPr>
            <w:rFonts w:ascii="Aptos" w:hAnsi="Aptos"/>
            <w:smallCaps w:val="0"/>
            <w:noProof/>
            <w:kern w:val="2"/>
            <w:sz w:val="24"/>
            <w:szCs w:val="24"/>
            <w:lang w:val="es-EC" w:eastAsia="es-EC"/>
          </w:rPr>
          <w:tab/>
        </w:r>
        <w:r w:rsidRPr="001324FE">
          <w:rPr>
            <w:rStyle w:val="Hipervnculo"/>
            <w:rFonts w:cs="Book Antiqua"/>
            <w:noProof/>
          </w:rPr>
          <w:t>Objetivos</w:t>
        </w:r>
        <w:r>
          <w:rPr>
            <w:noProof/>
            <w:webHidden/>
          </w:rPr>
          <w:tab/>
        </w:r>
        <w:r>
          <w:rPr>
            <w:noProof/>
            <w:webHidden/>
          </w:rPr>
          <w:fldChar w:fldCharType="begin"/>
        </w:r>
        <w:r>
          <w:rPr>
            <w:noProof/>
            <w:webHidden/>
          </w:rPr>
          <w:instrText xml:space="preserve"> PAGEREF _Toc168158577 \h </w:instrText>
        </w:r>
        <w:r>
          <w:rPr>
            <w:noProof/>
            <w:webHidden/>
          </w:rPr>
        </w:r>
        <w:r>
          <w:rPr>
            <w:noProof/>
            <w:webHidden/>
          </w:rPr>
          <w:fldChar w:fldCharType="separate"/>
        </w:r>
        <w:r>
          <w:rPr>
            <w:noProof/>
            <w:webHidden/>
          </w:rPr>
          <w:t>3</w:t>
        </w:r>
        <w:r>
          <w:rPr>
            <w:noProof/>
            <w:webHidden/>
          </w:rPr>
          <w:fldChar w:fldCharType="end"/>
        </w:r>
      </w:hyperlink>
    </w:p>
    <w:p w14:paraId="4F0056CC" w14:textId="716811C4"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78" w:history="1">
        <w:r w:rsidRPr="001324FE">
          <w:rPr>
            <w:rStyle w:val="Hipervnculo"/>
            <w:rFonts w:cs="Book Antiqua"/>
            <w:noProof/>
          </w:rPr>
          <w:t>2.</w:t>
        </w:r>
        <w:r>
          <w:rPr>
            <w:rFonts w:ascii="Aptos" w:hAnsi="Aptos"/>
            <w:b w:val="0"/>
            <w:bCs w:val="0"/>
            <w:caps w:val="0"/>
            <w:noProof/>
            <w:kern w:val="2"/>
            <w:sz w:val="24"/>
            <w:szCs w:val="24"/>
            <w:lang w:val="es-EC" w:eastAsia="es-EC"/>
          </w:rPr>
          <w:tab/>
        </w:r>
        <w:r w:rsidRPr="001324FE">
          <w:rPr>
            <w:rStyle w:val="Hipervnculo"/>
            <w:rFonts w:cs="Book Antiqua"/>
            <w:noProof/>
          </w:rPr>
          <w:t>Alcance</w:t>
        </w:r>
        <w:r>
          <w:rPr>
            <w:noProof/>
            <w:webHidden/>
          </w:rPr>
          <w:tab/>
        </w:r>
        <w:r>
          <w:rPr>
            <w:noProof/>
            <w:webHidden/>
          </w:rPr>
          <w:fldChar w:fldCharType="begin"/>
        </w:r>
        <w:r>
          <w:rPr>
            <w:noProof/>
            <w:webHidden/>
          </w:rPr>
          <w:instrText xml:space="preserve"> PAGEREF _Toc168158578 \h </w:instrText>
        </w:r>
        <w:r>
          <w:rPr>
            <w:noProof/>
            <w:webHidden/>
          </w:rPr>
        </w:r>
        <w:r>
          <w:rPr>
            <w:noProof/>
            <w:webHidden/>
          </w:rPr>
          <w:fldChar w:fldCharType="separate"/>
        </w:r>
        <w:r>
          <w:rPr>
            <w:noProof/>
            <w:webHidden/>
          </w:rPr>
          <w:t>3</w:t>
        </w:r>
        <w:r>
          <w:rPr>
            <w:noProof/>
            <w:webHidden/>
          </w:rPr>
          <w:fldChar w:fldCharType="end"/>
        </w:r>
      </w:hyperlink>
    </w:p>
    <w:p w14:paraId="5B0EB4E3" w14:textId="3C98796D"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79" w:history="1">
        <w:r w:rsidRPr="001324FE">
          <w:rPr>
            <w:rStyle w:val="Hipervnculo"/>
            <w:rFonts w:cs="Book Antiqua"/>
            <w:noProof/>
          </w:rPr>
          <w:t>2.1.</w:t>
        </w:r>
        <w:r>
          <w:rPr>
            <w:rFonts w:ascii="Aptos" w:hAnsi="Aptos"/>
            <w:smallCaps w:val="0"/>
            <w:noProof/>
            <w:kern w:val="2"/>
            <w:sz w:val="24"/>
            <w:szCs w:val="24"/>
            <w:lang w:val="es-EC" w:eastAsia="es-EC"/>
          </w:rPr>
          <w:tab/>
        </w:r>
        <w:r w:rsidRPr="001324FE">
          <w:rPr>
            <w:rStyle w:val="Hipervnculo"/>
            <w:rFonts w:cs="Book Antiqua"/>
            <w:noProof/>
          </w:rPr>
          <w:t>Alcance de pruebas</w:t>
        </w:r>
        <w:r>
          <w:rPr>
            <w:noProof/>
            <w:webHidden/>
          </w:rPr>
          <w:tab/>
        </w:r>
        <w:r>
          <w:rPr>
            <w:noProof/>
            <w:webHidden/>
          </w:rPr>
          <w:fldChar w:fldCharType="begin"/>
        </w:r>
        <w:r>
          <w:rPr>
            <w:noProof/>
            <w:webHidden/>
          </w:rPr>
          <w:instrText xml:space="preserve"> PAGEREF _Toc168158579 \h </w:instrText>
        </w:r>
        <w:r>
          <w:rPr>
            <w:noProof/>
            <w:webHidden/>
          </w:rPr>
        </w:r>
        <w:r>
          <w:rPr>
            <w:noProof/>
            <w:webHidden/>
          </w:rPr>
          <w:fldChar w:fldCharType="separate"/>
        </w:r>
        <w:r>
          <w:rPr>
            <w:noProof/>
            <w:webHidden/>
          </w:rPr>
          <w:t>3</w:t>
        </w:r>
        <w:r>
          <w:rPr>
            <w:noProof/>
            <w:webHidden/>
          </w:rPr>
          <w:fldChar w:fldCharType="end"/>
        </w:r>
      </w:hyperlink>
    </w:p>
    <w:p w14:paraId="5E3E4E11" w14:textId="296FAEF0"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80" w:history="1">
        <w:r w:rsidRPr="001324FE">
          <w:rPr>
            <w:rStyle w:val="Hipervnculo"/>
            <w:rFonts w:cs="Book Antiqua"/>
            <w:noProof/>
          </w:rPr>
          <w:t>2.2.</w:t>
        </w:r>
        <w:r>
          <w:rPr>
            <w:rFonts w:ascii="Aptos" w:hAnsi="Aptos"/>
            <w:smallCaps w:val="0"/>
            <w:noProof/>
            <w:kern w:val="2"/>
            <w:sz w:val="24"/>
            <w:szCs w:val="24"/>
            <w:lang w:val="es-EC" w:eastAsia="es-EC"/>
          </w:rPr>
          <w:tab/>
        </w:r>
        <w:r w:rsidRPr="001324FE">
          <w:rPr>
            <w:rStyle w:val="Hipervnculo"/>
            <w:rFonts w:cs="Book Antiqua"/>
            <w:noProof/>
          </w:rPr>
          <w:t>Limitaciones</w:t>
        </w:r>
        <w:r>
          <w:rPr>
            <w:noProof/>
            <w:webHidden/>
          </w:rPr>
          <w:tab/>
        </w:r>
        <w:r>
          <w:rPr>
            <w:noProof/>
            <w:webHidden/>
          </w:rPr>
          <w:fldChar w:fldCharType="begin"/>
        </w:r>
        <w:r>
          <w:rPr>
            <w:noProof/>
            <w:webHidden/>
          </w:rPr>
          <w:instrText xml:space="preserve"> PAGEREF _Toc168158580 \h </w:instrText>
        </w:r>
        <w:r>
          <w:rPr>
            <w:noProof/>
            <w:webHidden/>
          </w:rPr>
        </w:r>
        <w:r>
          <w:rPr>
            <w:noProof/>
            <w:webHidden/>
          </w:rPr>
          <w:fldChar w:fldCharType="separate"/>
        </w:r>
        <w:r>
          <w:rPr>
            <w:noProof/>
            <w:webHidden/>
          </w:rPr>
          <w:t>4</w:t>
        </w:r>
        <w:r>
          <w:rPr>
            <w:noProof/>
            <w:webHidden/>
          </w:rPr>
          <w:fldChar w:fldCharType="end"/>
        </w:r>
      </w:hyperlink>
    </w:p>
    <w:p w14:paraId="1745C7B5" w14:textId="682C4DEE"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81" w:history="1">
        <w:r w:rsidRPr="001324FE">
          <w:rPr>
            <w:rStyle w:val="Hipervnculo"/>
            <w:rFonts w:cs="Book Antiqua"/>
            <w:noProof/>
          </w:rPr>
          <w:t>3.</w:t>
        </w:r>
        <w:r>
          <w:rPr>
            <w:rFonts w:ascii="Aptos" w:hAnsi="Aptos"/>
            <w:b w:val="0"/>
            <w:bCs w:val="0"/>
            <w:caps w:val="0"/>
            <w:noProof/>
            <w:kern w:val="2"/>
            <w:sz w:val="24"/>
            <w:szCs w:val="24"/>
            <w:lang w:val="es-EC" w:eastAsia="es-EC"/>
          </w:rPr>
          <w:tab/>
        </w:r>
        <w:r w:rsidRPr="001324FE">
          <w:rPr>
            <w:rStyle w:val="Hipervnculo"/>
            <w:rFonts w:cs="Book Antiqua"/>
            <w:noProof/>
          </w:rPr>
          <w:t>Definiciones, siglas, y abreviaturas</w:t>
        </w:r>
        <w:r>
          <w:rPr>
            <w:noProof/>
            <w:webHidden/>
          </w:rPr>
          <w:tab/>
        </w:r>
        <w:r>
          <w:rPr>
            <w:noProof/>
            <w:webHidden/>
          </w:rPr>
          <w:fldChar w:fldCharType="begin"/>
        </w:r>
        <w:r>
          <w:rPr>
            <w:noProof/>
            <w:webHidden/>
          </w:rPr>
          <w:instrText xml:space="preserve"> PAGEREF _Toc168158581 \h </w:instrText>
        </w:r>
        <w:r>
          <w:rPr>
            <w:noProof/>
            <w:webHidden/>
          </w:rPr>
        </w:r>
        <w:r>
          <w:rPr>
            <w:noProof/>
            <w:webHidden/>
          </w:rPr>
          <w:fldChar w:fldCharType="separate"/>
        </w:r>
        <w:r>
          <w:rPr>
            <w:noProof/>
            <w:webHidden/>
          </w:rPr>
          <w:t>4</w:t>
        </w:r>
        <w:r>
          <w:rPr>
            <w:noProof/>
            <w:webHidden/>
          </w:rPr>
          <w:fldChar w:fldCharType="end"/>
        </w:r>
      </w:hyperlink>
    </w:p>
    <w:p w14:paraId="6B0B22F3" w14:textId="6654EA2E"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82" w:history="1">
        <w:r w:rsidRPr="001324FE">
          <w:rPr>
            <w:rStyle w:val="Hipervnculo"/>
            <w:rFonts w:cs="Book Antiqua"/>
            <w:noProof/>
          </w:rPr>
          <w:t>4.</w:t>
        </w:r>
        <w:r>
          <w:rPr>
            <w:rFonts w:ascii="Aptos" w:hAnsi="Aptos"/>
            <w:b w:val="0"/>
            <w:bCs w:val="0"/>
            <w:caps w:val="0"/>
            <w:noProof/>
            <w:kern w:val="2"/>
            <w:sz w:val="24"/>
            <w:szCs w:val="24"/>
            <w:lang w:val="es-EC" w:eastAsia="es-EC"/>
          </w:rPr>
          <w:tab/>
        </w:r>
        <w:r w:rsidRPr="001324FE">
          <w:rPr>
            <w:rStyle w:val="Hipervnculo"/>
            <w:rFonts w:cs="Book Antiqua"/>
            <w:noProof/>
          </w:rPr>
          <w:t>Documentos de referencia</w:t>
        </w:r>
        <w:r>
          <w:rPr>
            <w:noProof/>
            <w:webHidden/>
          </w:rPr>
          <w:tab/>
        </w:r>
        <w:r>
          <w:rPr>
            <w:noProof/>
            <w:webHidden/>
          </w:rPr>
          <w:fldChar w:fldCharType="begin"/>
        </w:r>
        <w:r>
          <w:rPr>
            <w:noProof/>
            <w:webHidden/>
          </w:rPr>
          <w:instrText xml:space="preserve"> PAGEREF _Toc168158582 \h </w:instrText>
        </w:r>
        <w:r>
          <w:rPr>
            <w:noProof/>
            <w:webHidden/>
          </w:rPr>
        </w:r>
        <w:r>
          <w:rPr>
            <w:noProof/>
            <w:webHidden/>
          </w:rPr>
          <w:fldChar w:fldCharType="separate"/>
        </w:r>
        <w:r>
          <w:rPr>
            <w:noProof/>
            <w:webHidden/>
          </w:rPr>
          <w:t>4</w:t>
        </w:r>
        <w:r>
          <w:rPr>
            <w:noProof/>
            <w:webHidden/>
          </w:rPr>
          <w:fldChar w:fldCharType="end"/>
        </w:r>
      </w:hyperlink>
    </w:p>
    <w:p w14:paraId="2548A6F6" w14:textId="5B889DC5"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83" w:history="1">
        <w:r w:rsidRPr="001324FE">
          <w:rPr>
            <w:rStyle w:val="Hipervnculo"/>
            <w:rFonts w:cs="Book Antiqua"/>
            <w:noProof/>
          </w:rPr>
          <w:t>5.</w:t>
        </w:r>
        <w:r>
          <w:rPr>
            <w:rFonts w:ascii="Aptos" w:hAnsi="Aptos"/>
            <w:b w:val="0"/>
            <w:bCs w:val="0"/>
            <w:caps w:val="0"/>
            <w:noProof/>
            <w:kern w:val="2"/>
            <w:sz w:val="24"/>
            <w:szCs w:val="24"/>
            <w:lang w:val="es-EC" w:eastAsia="es-EC"/>
          </w:rPr>
          <w:tab/>
        </w:r>
        <w:r w:rsidRPr="001324FE">
          <w:rPr>
            <w:rStyle w:val="Hipervnculo"/>
            <w:rFonts w:cs="Book Antiqua"/>
            <w:noProof/>
          </w:rPr>
          <w:t>Estrategia de pruebas</w:t>
        </w:r>
        <w:r>
          <w:rPr>
            <w:noProof/>
            <w:webHidden/>
          </w:rPr>
          <w:tab/>
        </w:r>
        <w:r>
          <w:rPr>
            <w:noProof/>
            <w:webHidden/>
          </w:rPr>
          <w:fldChar w:fldCharType="begin"/>
        </w:r>
        <w:r>
          <w:rPr>
            <w:noProof/>
            <w:webHidden/>
          </w:rPr>
          <w:instrText xml:space="preserve"> PAGEREF _Toc168158583 \h </w:instrText>
        </w:r>
        <w:r>
          <w:rPr>
            <w:noProof/>
            <w:webHidden/>
          </w:rPr>
        </w:r>
        <w:r>
          <w:rPr>
            <w:noProof/>
            <w:webHidden/>
          </w:rPr>
          <w:fldChar w:fldCharType="separate"/>
        </w:r>
        <w:r>
          <w:rPr>
            <w:noProof/>
            <w:webHidden/>
          </w:rPr>
          <w:t>5</w:t>
        </w:r>
        <w:r>
          <w:rPr>
            <w:noProof/>
            <w:webHidden/>
          </w:rPr>
          <w:fldChar w:fldCharType="end"/>
        </w:r>
      </w:hyperlink>
    </w:p>
    <w:p w14:paraId="6F39E762" w14:textId="66C3FF59"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84" w:history="1">
        <w:r w:rsidRPr="001324FE">
          <w:rPr>
            <w:rStyle w:val="Hipervnculo"/>
            <w:rFonts w:cs="Book Antiqua"/>
            <w:noProof/>
          </w:rPr>
          <w:t>5.1.</w:t>
        </w:r>
        <w:r>
          <w:rPr>
            <w:rFonts w:ascii="Aptos" w:hAnsi="Aptos"/>
            <w:smallCaps w:val="0"/>
            <w:noProof/>
            <w:kern w:val="2"/>
            <w:sz w:val="24"/>
            <w:szCs w:val="24"/>
            <w:lang w:val="es-EC" w:eastAsia="es-EC"/>
          </w:rPr>
          <w:tab/>
        </w:r>
        <w:r w:rsidRPr="001324FE">
          <w:rPr>
            <w:rStyle w:val="Hipervnculo"/>
            <w:rFonts w:cs="Book Antiqua"/>
            <w:noProof/>
          </w:rPr>
          <w:t>Pruebas funcionales</w:t>
        </w:r>
        <w:r>
          <w:rPr>
            <w:noProof/>
            <w:webHidden/>
          </w:rPr>
          <w:tab/>
        </w:r>
        <w:r>
          <w:rPr>
            <w:noProof/>
            <w:webHidden/>
          </w:rPr>
          <w:fldChar w:fldCharType="begin"/>
        </w:r>
        <w:r>
          <w:rPr>
            <w:noProof/>
            <w:webHidden/>
          </w:rPr>
          <w:instrText xml:space="preserve"> PAGEREF _Toc168158584 \h </w:instrText>
        </w:r>
        <w:r>
          <w:rPr>
            <w:noProof/>
            <w:webHidden/>
          </w:rPr>
        </w:r>
        <w:r>
          <w:rPr>
            <w:noProof/>
            <w:webHidden/>
          </w:rPr>
          <w:fldChar w:fldCharType="separate"/>
        </w:r>
        <w:r>
          <w:rPr>
            <w:noProof/>
            <w:webHidden/>
          </w:rPr>
          <w:t>5</w:t>
        </w:r>
        <w:r>
          <w:rPr>
            <w:noProof/>
            <w:webHidden/>
          </w:rPr>
          <w:fldChar w:fldCharType="end"/>
        </w:r>
      </w:hyperlink>
    </w:p>
    <w:p w14:paraId="1B6E8766" w14:textId="57ED6573"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85" w:history="1">
        <w:r w:rsidRPr="001324FE">
          <w:rPr>
            <w:rStyle w:val="Hipervnculo"/>
            <w:rFonts w:cs="Book Antiqua"/>
            <w:noProof/>
          </w:rPr>
          <w:t>5.2.</w:t>
        </w:r>
        <w:r>
          <w:rPr>
            <w:rFonts w:ascii="Aptos" w:hAnsi="Aptos"/>
            <w:smallCaps w:val="0"/>
            <w:noProof/>
            <w:kern w:val="2"/>
            <w:sz w:val="24"/>
            <w:szCs w:val="24"/>
            <w:lang w:val="es-EC" w:eastAsia="es-EC"/>
          </w:rPr>
          <w:tab/>
        </w:r>
        <w:r w:rsidRPr="001324FE">
          <w:rPr>
            <w:rStyle w:val="Hipervnculo"/>
            <w:rFonts w:cs="Book Antiqua"/>
            <w:noProof/>
          </w:rPr>
          <w:t>Pruebas de integración</w:t>
        </w:r>
        <w:r>
          <w:rPr>
            <w:noProof/>
            <w:webHidden/>
          </w:rPr>
          <w:tab/>
        </w:r>
        <w:r>
          <w:rPr>
            <w:noProof/>
            <w:webHidden/>
          </w:rPr>
          <w:fldChar w:fldCharType="begin"/>
        </w:r>
        <w:r>
          <w:rPr>
            <w:noProof/>
            <w:webHidden/>
          </w:rPr>
          <w:instrText xml:space="preserve"> PAGEREF _Toc168158585 \h </w:instrText>
        </w:r>
        <w:r>
          <w:rPr>
            <w:noProof/>
            <w:webHidden/>
          </w:rPr>
        </w:r>
        <w:r>
          <w:rPr>
            <w:noProof/>
            <w:webHidden/>
          </w:rPr>
          <w:fldChar w:fldCharType="separate"/>
        </w:r>
        <w:r>
          <w:rPr>
            <w:noProof/>
            <w:webHidden/>
          </w:rPr>
          <w:t>5</w:t>
        </w:r>
        <w:r>
          <w:rPr>
            <w:noProof/>
            <w:webHidden/>
          </w:rPr>
          <w:fldChar w:fldCharType="end"/>
        </w:r>
      </w:hyperlink>
    </w:p>
    <w:p w14:paraId="7A4D2400" w14:textId="5EC04EC0"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86" w:history="1">
        <w:r w:rsidRPr="001324FE">
          <w:rPr>
            <w:rStyle w:val="Hipervnculo"/>
            <w:rFonts w:cs="Book Antiqua"/>
            <w:noProof/>
          </w:rPr>
          <w:t>6.</w:t>
        </w:r>
        <w:r>
          <w:rPr>
            <w:rFonts w:ascii="Aptos" w:hAnsi="Aptos"/>
            <w:b w:val="0"/>
            <w:bCs w:val="0"/>
            <w:caps w:val="0"/>
            <w:noProof/>
            <w:kern w:val="2"/>
            <w:sz w:val="24"/>
            <w:szCs w:val="24"/>
            <w:lang w:val="es-EC" w:eastAsia="es-EC"/>
          </w:rPr>
          <w:tab/>
        </w:r>
        <w:r w:rsidRPr="001324FE">
          <w:rPr>
            <w:rStyle w:val="Hipervnculo"/>
            <w:rFonts w:cs="Book Antiqua"/>
            <w:noProof/>
          </w:rPr>
          <w:t>Criterios de entrada y de salida</w:t>
        </w:r>
        <w:r>
          <w:rPr>
            <w:noProof/>
            <w:webHidden/>
          </w:rPr>
          <w:tab/>
        </w:r>
        <w:r>
          <w:rPr>
            <w:noProof/>
            <w:webHidden/>
          </w:rPr>
          <w:fldChar w:fldCharType="begin"/>
        </w:r>
        <w:r>
          <w:rPr>
            <w:noProof/>
            <w:webHidden/>
          </w:rPr>
          <w:instrText xml:space="preserve"> PAGEREF _Toc168158586 \h </w:instrText>
        </w:r>
        <w:r>
          <w:rPr>
            <w:noProof/>
            <w:webHidden/>
          </w:rPr>
        </w:r>
        <w:r>
          <w:rPr>
            <w:noProof/>
            <w:webHidden/>
          </w:rPr>
          <w:fldChar w:fldCharType="separate"/>
        </w:r>
        <w:r>
          <w:rPr>
            <w:noProof/>
            <w:webHidden/>
          </w:rPr>
          <w:t>6</w:t>
        </w:r>
        <w:r>
          <w:rPr>
            <w:noProof/>
            <w:webHidden/>
          </w:rPr>
          <w:fldChar w:fldCharType="end"/>
        </w:r>
      </w:hyperlink>
    </w:p>
    <w:p w14:paraId="7C6B0CEE" w14:textId="5EF8FF74"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87" w:history="1">
        <w:r w:rsidRPr="001324FE">
          <w:rPr>
            <w:rStyle w:val="Hipervnculo"/>
            <w:rFonts w:cs="Book Antiqua"/>
            <w:noProof/>
          </w:rPr>
          <w:t>6.1.</w:t>
        </w:r>
        <w:r>
          <w:rPr>
            <w:rFonts w:ascii="Aptos" w:hAnsi="Aptos"/>
            <w:smallCaps w:val="0"/>
            <w:noProof/>
            <w:kern w:val="2"/>
            <w:sz w:val="24"/>
            <w:szCs w:val="24"/>
            <w:lang w:val="es-EC" w:eastAsia="es-EC"/>
          </w:rPr>
          <w:tab/>
        </w:r>
        <w:r w:rsidRPr="001324FE">
          <w:rPr>
            <w:rStyle w:val="Hipervnculo"/>
            <w:rFonts w:cs="Book Antiqua"/>
            <w:noProof/>
          </w:rPr>
          <w:t>Criterio de entrada del plan de pruebas</w:t>
        </w:r>
        <w:r>
          <w:rPr>
            <w:noProof/>
            <w:webHidden/>
          </w:rPr>
          <w:tab/>
        </w:r>
        <w:r>
          <w:rPr>
            <w:noProof/>
            <w:webHidden/>
          </w:rPr>
          <w:fldChar w:fldCharType="begin"/>
        </w:r>
        <w:r>
          <w:rPr>
            <w:noProof/>
            <w:webHidden/>
          </w:rPr>
          <w:instrText xml:space="preserve"> PAGEREF _Toc168158587 \h </w:instrText>
        </w:r>
        <w:r>
          <w:rPr>
            <w:noProof/>
            <w:webHidden/>
          </w:rPr>
        </w:r>
        <w:r>
          <w:rPr>
            <w:noProof/>
            <w:webHidden/>
          </w:rPr>
          <w:fldChar w:fldCharType="separate"/>
        </w:r>
        <w:r>
          <w:rPr>
            <w:noProof/>
            <w:webHidden/>
          </w:rPr>
          <w:t>6</w:t>
        </w:r>
        <w:r>
          <w:rPr>
            <w:noProof/>
            <w:webHidden/>
          </w:rPr>
          <w:fldChar w:fldCharType="end"/>
        </w:r>
      </w:hyperlink>
    </w:p>
    <w:p w14:paraId="31DC0D42" w14:textId="422BBDFE"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88" w:history="1">
        <w:r w:rsidRPr="001324FE">
          <w:rPr>
            <w:rStyle w:val="Hipervnculo"/>
            <w:rFonts w:cs="Book Antiqua"/>
            <w:noProof/>
          </w:rPr>
          <w:t>6.2.</w:t>
        </w:r>
        <w:r>
          <w:rPr>
            <w:rFonts w:ascii="Aptos" w:hAnsi="Aptos"/>
            <w:smallCaps w:val="0"/>
            <w:noProof/>
            <w:kern w:val="2"/>
            <w:sz w:val="24"/>
            <w:szCs w:val="24"/>
            <w:lang w:val="es-EC" w:eastAsia="es-EC"/>
          </w:rPr>
          <w:tab/>
        </w:r>
        <w:r w:rsidRPr="001324FE">
          <w:rPr>
            <w:rStyle w:val="Hipervnculo"/>
            <w:rFonts w:cs="Book Antiqua"/>
            <w:noProof/>
          </w:rPr>
          <w:t>Criterio de aceptación del plan de pruebas</w:t>
        </w:r>
        <w:r>
          <w:rPr>
            <w:noProof/>
            <w:webHidden/>
          </w:rPr>
          <w:tab/>
        </w:r>
        <w:r>
          <w:rPr>
            <w:noProof/>
            <w:webHidden/>
          </w:rPr>
          <w:fldChar w:fldCharType="begin"/>
        </w:r>
        <w:r>
          <w:rPr>
            <w:noProof/>
            <w:webHidden/>
          </w:rPr>
          <w:instrText xml:space="preserve"> PAGEREF _Toc168158588 \h </w:instrText>
        </w:r>
        <w:r>
          <w:rPr>
            <w:noProof/>
            <w:webHidden/>
          </w:rPr>
        </w:r>
        <w:r>
          <w:rPr>
            <w:noProof/>
            <w:webHidden/>
          </w:rPr>
          <w:fldChar w:fldCharType="separate"/>
        </w:r>
        <w:r>
          <w:rPr>
            <w:noProof/>
            <w:webHidden/>
          </w:rPr>
          <w:t>8</w:t>
        </w:r>
        <w:r>
          <w:rPr>
            <w:noProof/>
            <w:webHidden/>
          </w:rPr>
          <w:fldChar w:fldCharType="end"/>
        </w:r>
      </w:hyperlink>
    </w:p>
    <w:p w14:paraId="61F56E1F" w14:textId="53850DC0"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89" w:history="1">
        <w:r w:rsidRPr="001324FE">
          <w:rPr>
            <w:rStyle w:val="Hipervnculo"/>
            <w:rFonts w:cs="Book Antiqua"/>
            <w:noProof/>
          </w:rPr>
          <w:t>6.3.</w:t>
        </w:r>
        <w:r>
          <w:rPr>
            <w:rFonts w:ascii="Aptos" w:hAnsi="Aptos"/>
            <w:smallCaps w:val="0"/>
            <w:noProof/>
            <w:kern w:val="2"/>
            <w:sz w:val="24"/>
            <w:szCs w:val="24"/>
            <w:lang w:val="es-EC" w:eastAsia="es-EC"/>
          </w:rPr>
          <w:tab/>
        </w:r>
        <w:r w:rsidRPr="001324FE">
          <w:rPr>
            <w:rStyle w:val="Hipervnculo"/>
            <w:rFonts w:cs="Book Antiqua"/>
            <w:noProof/>
          </w:rPr>
          <w:t>Criterio de suspensión y reanudación</w:t>
        </w:r>
        <w:r>
          <w:rPr>
            <w:noProof/>
            <w:webHidden/>
          </w:rPr>
          <w:tab/>
        </w:r>
        <w:r>
          <w:rPr>
            <w:noProof/>
            <w:webHidden/>
          </w:rPr>
          <w:fldChar w:fldCharType="begin"/>
        </w:r>
        <w:r>
          <w:rPr>
            <w:noProof/>
            <w:webHidden/>
          </w:rPr>
          <w:instrText xml:space="preserve"> PAGEREF _Toc168158589 \h </w:instrText>
        </w:r>
        <w:r>
          <w:rPr>
            <w:noProof/>
            <w:webHidden/>
          </w:rPr>
        </w:r>
        <w:r>
          <w:rPr>
            <w:noProof/>
            <w:webHidden/>
          </w:rPr>
          <w:fldChar w:fldCharType="separate"/>
        </w:r>
        <w:r>
          <w:rPr>
            <w:noProof/>
            <w:webHidden/>
          </w:rPr>
          <w:t>9</w:t>
        </w:r>
        <w:r>
          <w:rPr>
            <w:noProof/>
            <w:webHidden/>
          </w:rPr>
          <w:fldChar w:fldCharType="end"/>
        </w:r>
      </w:hyperlink>
    </w:p>
    <w:p w14:paraId="1F8E909A" w14:textId="54912FF2"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90" w:history="1">
        <w:r w:rsidRPr="001324FE">
          <w:rPr>
            <w:rStyle w:val="Hipervnculo"/>
            <w:rFonts w:cs="Book Antiqua"/>
            <w:noProof/>
          </w:rPr>
          <w:t>7.</w:t>
        </w:r>
        <w:r>
          <w:rPr>
            <w:rFonts w:ascii="Aptos" w:hAnsi="Aptos"/>
            <w:b w:val="0"/>
            <w:bCs w:val="0"/>
            <w:caps w:val="0"/>
            <w:noProof/>
            <w:kern w:val="2"/>
            <w:sz w:val="24"/>
            <w:szCs w:val="24"/>
            <w:lang w:val="es-EC" w:eastAsia="es-EC"/>
          </w:rPr>
          <w:tab/>
        </w:r>
        <w:r w:rsidRPr="001324FE">
          <w:rPr>
            <w:rStyle w:val="Hipervnculo"/>
            <w:rFonts w:cs="Book Antiqua"/>
            <w:noProof/>
          </w:rPr>
          <w:t>Entregables</w:t>
        </w:r>
        <w:r>
          <w:rPr>
            <w:noProof/>
            <w:webHidden/>
          </w:rPr>
          <w:tab/>
        </w:r>
        <w:r>
          <w:rPr>
            <w:noProof/>
            <w:webHidden/>
          </w:rPr>
          <w:fldChar w:fldCharType="begin"/>
        </w:r>
        <w:r>
          <w:rPr>
            <w:noProof/>
            <w:webHidden/>
          </w:rPr>
          <w:instrText xml:space="preserve"> PAGEREF _Toc168158590 \h </w:instrText>
        </w:r>
        <w:r>
          <w:rPr>
            <w:noProof/>
            <w:webHidden/>
          </w:rPr>
        </w:r>
        <w:r>
          <w:rPr>
            <w:noProof/>
            <w:webHidden/>
          </w:rPr>
          <w:fldChar w:fldCharType="separate"/>
        </w:r>
        <w:r>
          <w:rPr>
            <w:noProof/>
            <w:webHidden/>
          </w:rPr>
          <w:t>12</w:t>
        </w:r>
        <w:r>
          <w:rPr>
            <w:noProof/>
            <w:webHidden/>
          </w:rPr>
          <w:fldChar w:fldCharType="end"/>
        </w:r>
      </w:hyperlink>
    </w:p>
    <w:p w14:paraId="3B4E28A8" w14:textId="73E3DBDD"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91" w:history="1">
        <w:r w:rsidRPr="001324FE">
          <w:rPr>
            <w:rStyle w:val="Hipervnculo"/>
            <w:rFonts w:cs="Book Antiqua"/>
            <w:noProof/>
          </w:rPr>
          <w:t>7.1.</w:t>
        </w:r>
        <w:r>
          <w:rPr>
            <w:rFonts w:ascii="Aptos" w:hAnsi="Aptos"/>
            <w:smallCaps w:val="0"/>
            <w:noProof/>
            <w:kern w:val="2"/>
            <w:sz w:val="24"/>
            <w:szCs w:val="24"/>
            <w:lang w:val="es-EC" w:eastAsia="es-EC"/>
          </w:rPr>
          <w:tab/>
        </w:r>
        <w:r w:rsidRPr="001324FE">
          <w:rPr>
            <w:rStyle w:val="Hipervnculo"/>
            <w:rFonts w:cs="Book Antiqua"/>
            <w:noProof/>
          </w:rPr>
          <w:t>Informe de pruebas</w:t>
        </w:r>
        <w:r>
          <w:rPr>
            <w:noProof/>
            <w:webHidden/>
          </w:rPr>
          <w:tab/>
        </w:r>
        <w:r>
          <w:rPr>
            <w:noProof/>
            <w:webHidden/>
          </w:rPr>
          <w:fldChar w:fldCharType="begin"/>
        </w:r>
        <w:r>
          <w:rPr>
            <w:noProof/>
            <w:webHidden/>
          </w:rPr>
          <w:instrText xml:space="preserve"> PAGEREF _Toc168158591 \h </w:instrText>
        </w:r>
        <w:r>
          <w:rPr>
            <w:noProof/>
            <w:webHidden/>
          </w:rPr>
        </w:r>
        <w:r>
          <w:rPr>
            <w:noProof/>
            <w:webHidden/>
          </w:rPr>
          <w:fldChar w:fldCharType="separate"/>
        </w:r>
        <w:r>
          <w:rPr>
            <w:noProof/>
            <w:webHidden/>
          </w:rPr>
          <w:t>12</w:t>
        </w:r>
        <w:r>
          <w:rPr>
            <w:noProof/>
            <w:webHidden/>
          </w:rPr>
          <w:fldChar w:fldCharType="end"/>
        </w:r>
      </w:hyperlink>
    </w:p>
    <w:p w14:paraId="407A7E29" w14:textId="59598FE0"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92" w:history="1">
        <w:r w:rsidRPr="001324FE">
          <w:rPr>
            <w:rStyle w:val="Hipervnculo"/>
            <w:rFonts w:cs="Book Antiqua"/>
            <w:noProof/>
          </w:rPr>
          <w:t>7.2.</w:t>
        </w:r>
        <w:r>
          <w:rPr>
            <w:rFonts w:ascii="Aptos" w:hAnsi="Aptos"/>
            <w:smallCaps w:val="0"/>
            <w:noProof/>
            <w:kern w:val="2"/>
            <w:sz w:val="24"/>
            <w:szCs w:val="24"/>
            <w:lang w:val="es-EC" w:eastAsia="es-EC"/>
          </w:rPr>
          <w:tab/>
        </w:r>
        <w:r w:rsidRPr="001324FE">
          <w:rPr>
            <w:rStyle w:val="Hipervnculo"/>
            <w:rFonts w:cs="Book Antiqua"/>
            <w:noProof/>
          </w:rPr>
          <w:t>Reporte de observaciones</w:t>
        </w:r>
        <w:r>
          <w:rPr>
            <w:noProof/>
            <w:webHidden/>
          </w:rPr>
          <w:tab/>
        </w:r>
        <w:r>
          <w:rPr>
            <w:noProof/>
            <w:webHidden/>
          </w:rPr>
          <w:fldChar w:fldCharType="begin"/>
        </w:r>
        <w:r>
          <w:rPr>
            <w:noProof/>
            <w:webHidden/>
          </w:rPr>
          <w:instrText xml:space="preserve"> PAGEREF _Toc168158592 \h </w:instrText>
        </w:r>
        <w:r>
          <w:rPr>
            <w:noProof/>
            <w:webHidden/>
          </w:rPr>
        </w:r>
        <w:r>
          <w:rPr>
            <w:noProof/>
            <w:webHidden/>
          </w:rPr>
          <w:fldChar w:fldCharType="separate"/>
        </w:r>
        <w:r>
          <w:rPr>
            <w:noProof/>
            <w:webHidden/>
          </w:rPr>
          <w:t>15</w:t>
        </w:r>
        <w:r>
          <w:rPr>
            <w:noProof/>
            <w:webHidden/>
          </w:rPr>
          <w:fldChar w:fldCharType="end"/>
        </w:r>
      </w:hyperlink>
    </w:p>
    <w:p w14:paraId="3646CF86" w14:textId="78F266D0"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93" w:history="1">
        <w:r w:rsidRPr="001324FE">
          <w:rPr>
            <w:rStyle w:val="Hipervnculo"/>
            <w:rFonts w:cs="Book Antiqua"/>
            <w:noProof/>
          </w:rPr>
          <w:t>8.</w:t>
        </w:r>
        <w:r>
          <w:rPr>
            <w:rFonts w:ascii="Aptos" w:hAnsi="Aptos"/>
            <w:b w:val="0"/>
            <w:bCs w:val="0"/>
            <w:caps w:val="0"/>
            <w:noProof/>
            <w:kern w:val="2"/>
            <w:sz w:val="24"/>
            <w:szCs w:val="24"/>
            <w:lang w:val="es-EC" w:eastAsia="es-EC"/>
          </w:rPr>
          <w:tab/>
        </w:r>
        <w:r w:rsidRPr="001324FE">
          <w:rPr>
            <w:rStyle w:val="Hipervnculo"/>
            <w:rFonts w:cs="Book Antiqua"/>
            <w:noProof/>
          </w:rPr>
          <w:t>Riesgos, dependencias, suposiciones y restricciones</w:t>
        </w:r>
        <w:r>
          <w:rPr>
            <w:noProof/>
            <w:webHidden/>
          </w:rPr>
          <w:tab/>
        </w:r>
        <w:r>
          <w:rPr>
            <w:noProof/>
            <w:webHidden/>
          </w:rPr>
          <w:fldChar w:fldCharType="begin"/>
        </w:r>
        <w:r>
          <w:rPr>
            <w:noProof/>
            <w:webHidden/>
          </w:rPr>
          <w:instrText xml:space="preserve"> PAGEREF _Toc168158593 \h </w:instrText>
        </w:r>
        <w:r>
          <w:rPr>
            <w:noProof/>
            <w:webHidden/>
          </w:rPr>
        </w:r>
        <w:r>
          <w:rPr>
            <w:noProof/>
            <w:webHidden/>
          </w:rPr>
          <w:fldChar w:fldCharType="separate"/>
        </w:r>
        <w:r>
          <w:rPr>
            <w:noProof/>
            <w:webHidden/>
          </w:rPr>
          <w:t>15</w:t>
        </w:r>
        <w:r>
          <w:rPr>
            <w:noProof/>
            <w:webHidden/>
          </w:rPr>
          <w:fldChar w:fldCharType="end"/>
        </w:r>
      </w:hyperlink>
    </w:p>
    <w:p w14:paraId="55941F58" w14:textId="1D414B79"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94" w:history="1">
        <w:r w:rsidRPr="001324FE">
          <w:rPr>
            <w:rStyle w:val="Hipervnculo"/>
            <w:rFonts w:cs="Book Antiqua"/>
            <w:noProof/>
          </w:rPr>
          <w:t>8.1.</w:t>
        </w:r>
        <w:r>
          <w:rPr>
            <w:rFonts w:ascii="Aptos" w:hAnsi="Aptos"/>
            <w:smallCaps w:val="0"/>
            <w:noProof/>
            <w:kern w:val="2"/>
            <w:sz w:val="24"/>
            <w:szCs w:val="24"/>
            <w:lang w:val="es-EC" w:eastAsia="es-EC"/>
          </w:rPr>
          <w:tab/>
        </w:r>
        <w:r w:rsidRPr="001324FE">
          <w:rPr>
            <w:rStyle w:val="Hipervnculo"/>
            <w:rFonts w:cs="Book Antiqua"/>
            <w:noProof/>
          </w:rPr>
          <w:t>Riesgos</w:t>
        </w:r>
        <w:r>
          <w:rPr>
            <w:noProof/>
            <w:webHidden/>
          </w:rPr>
          <w:tab/>
        </w:r>
        <w:r>
          <w:rPr>
            <w:noProof/>
            <w:webHidden/>
          </w:rPr>
          <w:fldChar w:fldCharType="begin"/>
        </w:r>
        <w:r>
          <w:rPr>
            <w:noProof/>
            <w:webHidden/>
          </w:rPr>
          <w:instrText xml:space="preserve"> PAGEREF _Toc168158594 \h </w:instrText>
        </w:r>
        <w:r>
          <w:rPr>
            <w:noProof/>
            <w:webHidden/>
          </w:rPr>
        </w:r>
        <w:r>
          <w:rPr>
            <w:noProof/>
            <w:webHidden/>
          </w:rPr>
          <w:fldChar w:fldCharType="separate"/>
        </w:r>
        <w:r>
          <w:rPr>
            <w:noProof/>
            <w:webHidden/>
          </w:rPr>
          <w:t>15</w:t>
        </w:r>
        <w:r>
          <w:rPr>
            <w:noProof/>
            <w:webHidden/>
          </w:rPr>
          <w:fldChar w:fldCharType="end"/>
        </w:r>
      </w:hyperlink>
    </w:p>
    <w:p w14:paraId="2E8360BD" w14:textId="298BDC7F"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95" w:history="1">
        <w:r w:rsidRPr="001324FE">
          <w:rPr>
            <w:rStyle w:val="Hipervnculo"/>
            <w:rFonts w:cs="Book Antiqua"/>
            <w:noProof/>
          </w:rPr>
          <w:t>8.2.</w:t>
        </w:r>
        <w:r>
          <w:rPr>
            <w:rFonts w:ascii="Aptos" w:hAnsi="Aptos"/>
            <w:smallCaps w:val="0"/>
            <w:noProof/>
            <w:kern w:val="2"/>
            <w:sz w:val="24"/>
            <w:szCs w:val="24"/>
            <w:lang w:val="es-EC" w:eastAsia="es-EC"/>
          </w:rPr>
          <w:tab/>
        </w:r>
        <w:r w:rsidRPr="001324FE">
          <w:rPr>
            <w:rStyle w:val="Hipervnculo"/>
            <w:rFonts w:cs="Book Antiqua"/>
            <w:noProof/>
          </w:rPr>
          <w:t>Dependencias</w:t>
        </w:r>
        <w:r>
          <w:rPr>
            <w:noProof/>
            <w:webHidden/>
          </w:rPr>
          <w:tab/>
        </w:r>
        <w:r>
          <w:rPr>
            <w:noProof/>
            <w:webHidden/>
          </w:rPr>
          <w:fldChar w:fldCharType="begin"/>
        </w:r>
        <w:r>
          <w:rPr>
            <w:noProof/>
            <w:webHidden/>
          </w:rPr>
          <w:instrText xml:space="preserve"> PAGEREF _Toc168158595 \h </w:instrText>
        </w:r>
        <w:r>
          <w:rPr>
            <w:noProof/>
            <w:webHidden/>
          </w:rPr>
        </w:r>
        <w:r>
          <w:rPr>
            <w:noProof/>
            <w:webHidden/>
          </w:rPr>
          <w:fldChar w:fldCharType="separate"/>
        </w:r>
        <w:r>
          <w:rPr>
            <w:noProof/>
            <w:webHidden/>
          </w:rPr>
          <w:t>16</w:t>
        </w:r>
        <w:r>
          <w:rPr>
            <w:noProof/>
            <w:webHidden/>
          </w:rPr>
          <w:fldChar w:fldCharType="end"/>
        </w:r>
      </w:hyperlink>
    </w:p>
    <w:p w14:paraId="01231079" w14:textId="196E5286"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96" w:history="1">
        <w:r w:rsidRPr="001324FE">
          <w:rPr>
            <w:rStyle w:val="Hipervnculo"/>
            <w:rFonts w:cs="Book Antiqua"/>
            <w:noProof/>
          </w:rPr>
          <w:t>8.3.</w:t>
        </w:r>
        <w:r>
          <w:rPr>
            <w:rFonts w:ascii="Aptos" w:hAnsi="Aptos"/>
            <w:smallCaps w:val="0"/>
            <w:noProof/>
            <w:kern w:val="2"/>
            <w:sz w:val="24"/>
            <w:szCs w:val="24"/>
            <w:lang w:val="es-EC" w:eastAsia="es-EC"/>
          </w:rPr>
          <w:tab/>
        </w:r>
        <w:r w:rsidRPr="001324FE">
          <w:rPr>
            <w:rStyle w:val="Hipervnculo"/>
            <w:rFonts w:cs="Book Antiqua"/>
            <w:noProof/>
          </w:rPr>
          <w:t>Suposiciones</w:t>
        </w:r>
        <w:r>
          <w:rPr>
            <w:noProof/>
            <w:webHidden/>
          </w:rPr>
          <w:tab/>
        </w:r>
        <w:r>
          <w:rPr>
            <w:noProof/>
            <w:webHidden/>
          </w:rPr>
          <w:fldChar w:fldCharType="begin"/>
        </w:r>
        <w:r>
          <w:rPr>
            <w:noProof/>
            <w:webHidden/>
          </w:rPr>
          <w:instrText xml:space="preserve"> PAGEREF _Toc168158596 \h </w:instrText>
        </w:r>
        <w:r>
          <w:rPr>
            <w:noProof/>
            <w:webHidden/>
          </w:rPr>
        </w:r>
        <w:r>
          <w:rPr>
            <w:noProof/>
            <w:webHidden/>
          </w:rPr>
          <w:fldChar w:fldCharType="separate"/>
        </w:r>
        <w:r>
          <w:rPr>
            <w:noProof/>
            <w:webHidden/>
          </w:rPr>
          <w:t>16</w:t>
        </w:r>
        <w:r>
          <w:rPr>
            <w:noProof/>
            <w:webHidden/>
          </w:rPr>
          <w:fldChar w:fldCharType="end"/>
        </w:r>
      </w:hyperlink>
    </w:p>
    <w:p w14:paraId="393BB551" w14:textId="6CACB48B" w:rsidR="00B50C8E" w:rsidRDefault="00B50C8E">
      <w:pPr>
        <w:pStyle w:val="TDC2"/>
        <w:tabs>
          <w:tab w:val="left" w:pos="960"/>
          <w:tab w:val="right" w:leader="dot" w:pos="9628"/>
        </w:tabs>
        <w:rPr>
          <w:rFonts w:ascii="Aptos" w:hAnsi="Aptos"/>
          <w:smallCaps w:val="0"/>
          <w:noProof/>
          <w:kern w:val="2"/>
          <w:sz w:val="24"/>
          <w:szCs w:val="24"/>
          <w:lang w:val="es-EC" w:eastAsia="es-EC"/>
        </w:rPr>
      </w:pPr>
      <w:hyperlink w:anchor="_Toc168158597" w:history="1">
        <w:r w:rsidRPr="001324FE">
          <w:rPr>
            <w:rStyle w:val="Hipervnculo"/>
            <w:rFonts w:cs="Book Antiqua"/>
            <w:noProof/>
          </w:rPr>
          <w:t>8.4.</w:t>
        </w:r>
        <w:r>
          <w:rPr>
            <w:rFonts w:ascii="Aptos" w:hAnsi="Aptos"/>
            <w:smallCaps w:val="0"/>
            <w:noProof/>
            <w:kern w:val="2"/>
            <w:sz w:val="24"/>
            <w:szCs w:val="24"/>
            <w:lang w:val="es-EC" w:eastAsia="es-EC"/>
          </w:rPr>
          <w:tab/>
        </w:r>
        <w:r w:rsidRPr="001324FE">
          <w:rPr>
            <w:rStyle w:val="Hipervnculo"/>
            <w:rFonts w:cs="Book Antiqua"/>
            <w:noProof/>
          </w:rPr>
          <w:t>Restricciones</w:t>
        </w:r>
        <w:r>
          <w:rPr>
            <w:noProof/>
            <w:webHidden/>
          </w:rPr>
          <w:tab/>
        </w:r>
        <w:r>
          <w:rPr>
            <w:noProof/>
            <w:webHidden/>
          </w:rPr>
          <w:fldChar w:fldCharType="begin"/>
        </w:r>
        <w:r>
          <w:rPr>
            <w:noProof/>
            <w:webHidden/>
          </w:rPr>
          <w:instrText xml:space="preserve"> PAGEREF _Toc168158597 \h </w:instrText>
        </w:r>
        <w:r>
          <w:rPr>
            <w:noProof/>
            <w:webHidden/>
          </w:rPr>
        </w:r>
        <w:r>
          <w:rPr>
            <w:noProof/>
            <w:webHidden/>
          </w:rPr>
          <w:fldChar w:fldCharType="separate"/>
        </w:r>
        <w:r>
          <w:rPr>
            <w:noProof/>
            <w:webHidden/>
          </w:rPr>
          <w:t>16</w:t>
        </w:r>
        <w:r>
          <w:rPr>
            <w:noProof/>
            <w:webHidden/>
          </w:rPr>
          <w:fldChar w:fldCharType="end"/>
        </w:r>
      </w:hyperlink>
    </w:p>
    <w:p w14:paraId="42A7C995" w14:textId="4E442656" w:rsidR="00B50C8E" w:rsidRDefault="00B50C8E">
      <w:pPr>
        <w:pStyle w:val="TDC1"/>
        <w:tabs>
          <w:tab w:val="left" w:pos="480"/>
          <w:tab w:val="right" w:leader="dot" w:pos="9628"/>
        </w:tabs>
        <w:rPr>
          <w:rFonts w:ascii="Aptos" w:hAnsi="Aptos"/>
          <w:b w:val="0"/>
          <w:bCs w:val="0"/>
          <w:caps w:val="0"/>
          <w:noProof/>
          <w:kern w:val="2"/>
          <w:sz w:val="24"/>
          <w:szCs w:val="24"/>
          <w:lang w:val="es-EC" w:eastAsia="es-EC"/>
        </w:rPr>
      </w:pPr>
      <w:hyperlink w:anchor="_Toc168158598" w:history="1">
        <w:r w:rsidRPr="001324FE">
          <w:rPr>
            <w:rStyle w:val="Hipervnculo"/>
            <w:rFonts w:cs="Book Antiqua"/>
            <w:noProof/>
          </w:rPr>
          <w:t>9.</w:t>
        </w:r>
        <w:r>
          <w:rPr>
            <w:rFonts w:ascii="Aptos" w:hAnsi="Aptos"/>
            <w:b w:val="0"/>
            <w:bCs w:val="0"/>
            <w:caps w:val="0"/>
            <w:noProof/>
            <w:kern w:val="2"/>
            <w:sz w:val="24"/>
            <w:szCs w:val="24"/>
            <w:lang w:val="es-EC" w:eastAsia="es-EC"/>
          </w:rPr>
          <w:tab/>
        </w:r>
        <w:r w:rsidRPr="001324FE">
          <w:rPr>
            <w:rStyle w:val="Hipervnculo"/>
            <w:rFonts w:cs="Book Antiqua"/>
            <w:noProof/>
          </w:rPr>
          <w:t>Aprobación</w:t>
        </w:r>
        <w:r>
          <w:rPr>
            <w:noProof/>
            <w:webHidden/>
          </w:rPr>
          <w:tab/>
        </w:r>
        <w:r>
          <w:rPr>
            <w:noProof/>
            <w:webHidden/>
          </w:rPr>
          <w:fldChar w:fldCharType="begin"/>
        </w:r>
        <w:r>
          <w:rPr>
            <w:noProof/>
            <w:webHidden/>
          </w:rPr>
          <w:instrText xml:space="preserve"> PAGEREF _Toc168158598 \h </w:instrText>
        </w:r>
        <w:r>
          <w:rPr>
            <w:noProof/>
            <w:webHidden/>
          </w:rPr>
        </w:r>
        <w:r>
          <w:rPr>
            <w:noProof/>
            <w:webHidden/>
          </w:rPr>
          <w:fldChar w:fldCharType="separate"/>
        </w:r>
        <w:r>
          <w:rPr>
            <w:noProof/>
            <w:webHidden/>
          </w:rPr>
          <w:t>17</w:t>
        </w:r>
        <w:r>
          <w:rPr>
            <w:noProof/>
            <w:webHidden/>
          </w:rPr>
          <w:fldChar w:fldCharType="end"/>
        </w:r>
      </w:hyperlink>
    </w:p>
    <w:p w14:paraId="74BF7CCA" w14:textId="39ED2050" w:rsidR="007F1FAD" w:rsidRDefault="007F1FAD">
      <w:r>
        <w:rPr>
          <w:rFonts w:ascii="Calibri" w:hAnsi="Calibri"/>
          <w:b/>
          <w:bCs/>
          <w:caps/>
          <w:sz w:val="20"/>
          <w:szCs w:val="20"/>
        </w:rPr>
        <w:fldChar w:fldCharType="end"/>
      </w:r>
    </w:p>
    <w:p w14:paraId="71234F69" w14:textId="77777777" w:rsidR="00547DD9" w:rsidRPr="00453783" w:rsidRDefault="00547DD9">
      <w:pPr>
        <w:rPr>
          <w:rFonts w:ascii="Calibri" w:hAnsi="Calibri" w:cs="Book Antiqua"/>
          <w:b/>
        </w:rPr>
      </w:pPr>
    </w:p>
    <w:p w14:paraId="72AA5D10" w14:textId="77777777" w:rsidR="00547DD9" w:rsidRPr="00453783" w:rsidRDefault="00547DD9">
      <w:pPr>
        <w:pStyle w:val="Textoindependiente"/>
        <w:pageBreakBefore/>
        <w:rPr>
          <w:rFonts w:ascii="Calibri" w:hAnsi="Calibri"/>
        </w:rPr>
      </w:pPr>
    </w:p>
    <w:p w14:paraId="0CC11AA3"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168158575"/>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7666C89F" w14:textId="33486219" w:rsidR="00E41F22" w:rsidRPr="003447AA" w:rsidRDefault="002A615E" w:rsidP="003447AA">
      <w:pPr>
        <w:pStyle w:val="Ttulo2"/>
        <w:numPr>
          <w:ilvl w:val="1"/>
          <w:numId w:val="2"/>
        </w:numPr>
        <w:ind w:left="1418"/>
        <w:rPr>
          <w:rFonts w:ascii="Calibri" w:hAnsi="Calibri" w:cs="Book Antiqua"/>
          <w:i w:val="0"/>
          <w:sz w:val="24"/>
        </w:rPr>
      </w:pPr>
      <w:bookmarkStart w:id="2" w:name="_Toc168158576"/>
      <w:r>
        <w:rPr>
          <w:rFonts w:ascii="Calibri" w:hAnsi="Calibri" w:cs="Book Antiqua"/>
          <w:i w:val="0"/>
          <w:sz w:val="24"/>
        </w:rPr>
        <w:t>Propósito</w:t>
      </w:r>
      <w:bookmarkEnd w:id="2"/>
      <w:r w:rsidR="00E41F22" w:rsidRPr="003447AA">
        <w:rPr>
          <w:rFonts w:ascii="Calibri" w:hAnsi="Calibri" w:cs="Book Antiqua"/>
          <w:color w:val="0000FF"/>
        </w:rPr>
        <w:t xml:space="preserve">  </w:t>
      </w:r>
    </w:p>
    <w:p w14:paraId="602B796A" w14:textId="77777777" w:rsidR="00E41F22" w:rsidRPr="00E41F22" w:rsidRDefault="00E41F22" w:rsidP="00E41F22">
      <w:pPr>
        <w:ind w:left="720"/>
        <w:jc w:val="both"/>
        <w:rPr>
          <w:rFonts w:ascii="Calibri" w:hAnsi="Calibri" w:cs="Book Antiqua"/>
          <w:i/>
          <w:color w:val="0000FF"/>
        </w:rPr>
      </w:pPr>
    </w:p>
    <w:p w14:paraId="7EDDC8DF" w14:textId="7A2B97E3" w:rsidR="00547DD9" w:rsidRPr="00E41F22" w:rsidRDefault="007E5D1A" w:rsidP="00E41F22">
      <w:pPr>
        <w:ind w:left="720"/>
        <w:jc w:val="both"/>
        <w:rPr>
          <w:rFonts w:ascii="Calibri" w:hAnsi="Calibri" w:cs="Book Antiqua"/>
          <w:i/>
          <w:color w:val="595959"/>
        </w:rPr>
      </w:pPr>
      <w:r w:rsidRPr="007E5D1A">
        <w:rPr>
          <w:rFonts w:ascii="Calibri" w:hAnsi="Calibri" w:cs="Book Antiqua"/>
          <w:i/>
        </w:rPr>
        <w:t xml:space="preserve">El objetivo principal de este documento es garantizar que los requisitos y especificaciones funcionales descritos en el proyecto </w:t>
      </w:r>
      <w:r w:rsidRPr="007E5D1A">
        <w:rPr>
          <w:rFonts w:ascii="Calibri" w:hAnsi="Calibri" w:cs="Book Antiqua"/>
          <w:b/>
          <w:bCs/>
          <w:i/>
        </w:rPr>
        <w:t>COBROS SA</w:t>
      </w:r>
      <w:r w:rsidRPr="007E5D1A">
        <w:rPr>
          <w:rFonts w:ascii="Calibri" w:hAnsi="Calibri" w:cs="Book Antiqua"/>
          <w:i/>
        </w:rPr>
        <w:t xml:space="preserve"> se implementan de manera efectiva y se alinean con los puntos de referencia de funcionalidad y calidad anticipados, reduciendo así la aparición de problemas durante la ejecución de las pruebas funcionales de aceptación de los usuarios</w:t>
      </w:r>
      <w:r w:rsidRPr="007E5D1A">
        <w:rPr>
          <w:rFonts w:ascii="Calibri" w:hAnsi="Calibri" w:cs="Book Antiqua"/>
          <w:i/>
          <w:color w:val="595959"/>
        </w:rPr>
        <w:t>.</w:t>
      </w:r>
      <w:r w:rsidR="00547DD9" w:rsidRPr="00E41F22">
        <w:rPr>
          <w:rFonts w:ascii="Calibri" w:hAnsi="Calibri" w:cs="Book Antiqua"/>
          <w:i/>
          <w:color w:val="595959"/>
        </w:rPr>
        <w:t xml:space="preserve"> </w:t>
      </w:r>
    </w:p>
    <w:p w14:paraId="6E98626B" w14:textId="637C0ECB" w:rsidR="002A615E" w:rsidRPr="003447AA" w:rsidRDefault="002A615E" w:rsidP="003447AA">
      <w:pPr>
        <w:pStyle w:val="Ttulo2"/>
        <w:numPr>
          <w:ilvl w:val="1"/>
          <w:numId w:val="2"/>
        </w:numPr>
        <w:ind w:left="1418"/>
        <w:rPr>
          <w:rFonts w:ascii="Calibri" w:hAnsi="Calibri" w:cs="Book Antiqua"/>
          <w:i w:val="0"/>
          <w:sz w:val="24"/>
        </w:rPr>
      </w:pPr>
      <w:bookmarkStart w:id="3" w:name="_Toc168158577"/>
      <w:r>
        <w:rPr>
          <w:rFonts w:ascii="Calibri" w:hAnsi="Calibri" w:cs="Book Antiqua"/>
          <w:i w:val="0"/>
          <w:sz w:val="24"/>
        </w:rPr>
        <w:t>Objetivos</w:t>
      </w:r>
      <w:bookmarkEnd w:id="3"/>
    </w:p>
    <w:p w14:paraId="67049A01" w14:textId="77777777" w:rsidR="002A615E" w:rsidRDefault="002A615E" w:rsidP="001905F6">
      <w:pPr>
        <w:ind w:left="720"/>
        <w:jc w:val="both"/>
        <w:rPr>
          <w:rFonts w:ascii="Calibri" w:hAnsi="Calibri" w:cs="Book Antiqua"/>
          <w:i/>
          <w:color w:val="0000FF"/>
        </w:rPr>
      </w:pPr>
    </w:p>
    <w:p w14:paraId="36951160" w14:textId="0690C7DD" w:rsidR="002A615E" w:rsidRPr="007E5D1A" w:rsidRDefault="003447AA" w:rsidP="0009623A">
      <w:pPr>
        <w:pStyle w:val="Prrafodelista"/>
        <w:numPr>
          <w:ilvl w:val="0"/>
          <w:numId w:val="3"/>
        </w:numPr>
        <w:spacing w:line="276" w:lineRule="auto"/>
        <w:ind w:left="1134"/>
        <w:jc w:val="both"/>
        <w:rPr>
          <w:rFonts w:ascii="Calibri" w:hAnsi="Calibri" w:cs="Calibri"/>
          <w:i/>
          <w:iCs/>
        </w:rPr>
      </w:pPr>
      <w:r w:rsidRPr="007E5D1A">
        <w:rPr>
          <w:rFonts w:ascii="Calibri" w:hAnsi="Calibri" w:cs="Calibri"/>
          <w:i/>
          <w:iCs/>
        </w:rPr>
        <w:t>Desarrollar casos y condiciones de prueba de acuerdo con las especificaciones funcionales para replicar una configuración de producción durante la ejecución.</w:t>
      </w:r>
    </w:p>
    <w:p w14:paraId="0FC850C4" w14:textId="5CA4AE1F" w:rsidR="002A615E" w:rsidRPr="007E5D1A" w:rsidRDefault="003447AA" w:rsidP="0009623A">
      <w:pPr>
        <w:pStyle w:val="Prrafodelista"/>
        <w:numPr>
          <w:ilvl w:val="0"/>
          <w:numId w:val="3"/>
        </w:numPr>
        <w:spacing w:line="276" w:lineRule="auto"/>
        <w:ind w:left="1134"/>
        <w:jc w:val="both"/>
        <w:rPr>
          <w:rFonts w:ascii="Calibri" w:hAnsi="Calibri" w:cs="Calibri"/>
          <w:i/>
          <w:iCs/>
        </w:rPr>
      </w:pPr>
      <w:r w:rsidRPr="007E5D1A">
        <w:rPr>
          <w:rFonts w:ascii="Calibri" w:hAnsi="Calibri" w:cs="Calibri"/>
          <w:i/>
          <w:iCs/>
        </w:rPr>
        <w:t>Detectar los problemas o anomalías encontrados durante las pruebas de varios casos.</w:t>
      </w:r>
    </w:p>
    <w:p w14:paraId="03817F4E" w14:textId="0DBA45E5" w:rsidR="003447AA" w:rsidRPr="007E5D1A" w:rsidRDefault="003447AA" w:rsidP="0009623A">
      <w:pPr>
        <w:pStyle w:val="Prrafodelista"/>
        <w:numPr>
          <w:ilvl w:val="0"/>
          <w:numId w:val="3"/>
        </w:numPr>
        <w:spacing w:line="276" w:lineRule="auto"/>
        <w:ind w:left="1134"/>
        <w:jc w:val="both"/>
        <w:rPr>
          <w:rFonts w:ascii="Calibri" w:hAnsi="Calibri" w:cs="Calibri"/>
          <w:i/>
          <w:iCs/>
        </w:rPr>
      </w:pPr>
      <w:r w:rsidRPr="007E5D1A">
        <w:rPr>
          <w:rFonts w:ascii="Calibri" w:hAnsi="Calibri" w:cs="Calibri"/>
          <w:i/>
          <w:iCs/>
        </w:rPr>
        <w:t>Ofrecer una supervisión rápida para rectificar los incidentes denunciados, lo que reduce la necesidad de repetir exhaustivamente las pruebas.</w:t>
      </w:r>
    </w:p>
    <w:p w14:paraId="312CEAF8" w14:textId="71D85B17" w:rsidR="002A615E" w:rsidRPr="007E5D1A" w:rsidRDefault="003447AA" w:rsidP="0009623A">
      <w:pPr>
        <w:pStyle w:val="Prrafodelista"/>
        <w:numPr>
          <w:ilvl w:val="0"/>
          <w:numId w:val="3"/>
        </w:numPr>
        <w:spacing w:line="276" w:lineRule="auto"/>
        <w:ind w:left="1134"/>
        <w:jc w:val="both"/>
        <w:rPr>
          <w:rFonts w:ascii="Calibri" w:hAnsi="Calibri" w:cs="Calibri"/>
          <w:i/>
          <w:iCs/>
        </w:rPr>
      </w:pPr>
      <w:r w:rsidRPr="007E5D1A">
        <w:rPr>
          <w:rFonts w:ascii="Calibri" w:hAnsi="Calibri" w:cs="Calibri"/>
          <w:i/>
          <w:iCs/>
        </w:rPr>
        <w:t>Distinguir las discrepancias entre las especificaciones o requisitos funcionales y el proceso real de desarrollo del producto.</w:t>
      </w:r>
    </w:p>
    <w:p w14:paraId="233EF0A8" w14:textId="215D969B" w:rsidR="002A615E" w:rsidRPr="007E5D1A" w:rsidRDefault="003447AA" w:rsidP="0009623A">
      <w:pPr>
        <w:pStyle w:val="Prrafodelista"/>
        <w:numPr>
          <w:ilvl w:val="0"/>
          <w:numId w:val="3"/>
        </w:numPr>
        <w:spacing w:line="276" w:lineRule="auto"/>
        <w:ind w:left="1134"/>
        <w:jc w:val="both"/>
        <w:rPr>
          <w:rFonts w:ascii="Calibri" w:hAnsi="Calibri" w:cs="Calibri"/>
          <w:i/>
          <w:iCs/>
        </w:rPr>
      </w:pPr>
      <w:r w:rsidRPr="007E5D1A">
        <w:rPr>
          <w:rFonts w:ascii="Calibri" w:hAnsi="Calibri" w:cs="Calibri"/>
          <w:i/>
          <w:iCs/>
        </w:rPr>
        <w:t>Evaluar y confirmar la excelencia del producto final que se proporcionará, alineándose con los criterios establecidos.</w:t>
      </w:r>
    </w:p>
    <w:p w14:paraId="40A3183A"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4BE52F94"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168158578"/>
      <w:r>
        <w:rPr>
          <w:rFonts w:ascii="Calibri" w:hAnsi="Calibri" w:cs="Book Antiqua"/>
          <w:sz w:val="28"/>
        </w:rPr>
        <w:t>Alcance</w:t>
      </w:r>
      <w:bookmarkEnd w:id="4"/>
      <w:r w:rsidRPr="00453783">
        <w:rPr>
          <w:rFonts w:ascii="Calibri" w:hAnsi="Calibri" w:cs="Book Antiqua"/>
          <w:sz w:val="28"/>
        </w:rPr>
        <w:t xml:space="preserve"> </w:t>
      </w:r>
    </w:p>
    <w:p w14:paraId="325F17AF" w14:textId="77777777" w:rsidR="00547DD9" w:rsidRDefault="002A615E" w:rsidP="00663A4B">
      <w:pPr>
        <w:pStyle w:val="Ttulo2"/>
        <w:numPr>
          <w:ilvl w:val="1"/>
          <w:numId w:val="2"/>
        </w:numPr>
        <w:ind w:left="1418"/>
        <w:rPr>
          <w:rFonts w:ascii="Calibri" w:hAnsi="Calibri" w:cs="Book Antiqua"/>
          <w:i w:val="0"/>
          <w:sz w:val="24"/>
        </w:rPr>
      </w:pPr>
      <w:bookmarkStart w:id="5" w:name="_Toc168158579"/>
      <w:r>
        <w:rPr>
          <w:rFonts w:ascii="Calibri" w:hAnsi="Calibri" w:cs="Book Antiqua"/>
          <w:i w:val="0"/>
          <w:sz w:val="24"/>
        </w:rPr>
        <w:t>Alcance</w:t>
      </w:r>
      <w:r w:rsidR="00A15912">
        <w:rPr>
          <w:rFonts w:ascii="Calibri" w:hAnsi="Calibri" w:cs="Book Antiqua"/>
          <w:i w:val="0"/>
          <w:sz w:val="24"/>
        </w:rPr>
        <w:t xml:space="preserve"> de pruebas</w:t>
      </w:r>
      <w:bookmarkEnd w:id="5"/>
    </w:p>
    <w:p w14:paraId="2A0C94DA"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215"/>
      </w:tblGrid>
      <w:tr w:rsidR="002A615E" w:rsidRPr="00BF7A4D" w14:paraId="060FD920" w14:textId="77777777" w:rsidTr="0009623A">
        <w:tc>
          <w:tcPr>
            <w:tcW w:w="5538" w:type="dxa"/>
            <w:shd w:val="clear" w:color="auto" w:fill="BFBFBF"/>
          </w:tcPr>
          <w:p w14:paraId="3FB7392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73184B5B"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A623010" w14:textId="77777777" w:rsidTr="0009623A">
        <w:tc>
          <w:tcPr>
            <w:tcW w:w="5538" w:type="dxa"/>
            <w:shd w:val="clear" w:color="auto" w:fill="auto"/>
          </w:tcPr>
          <w:p w14:paraId="290945DE"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funcionales</w:t>
            </w:r>
          </w:p>
        </w:tc>
        <w:tc>
          <w:tcPr>
            <w:tcW w:w="3215" w:type="dxa"/>
            <w:shd w:val="clear" w:color="auto" w:fill="auto"/>
          </w:tcPr>
          <w:p w14:paraId="63CA13B0" w14:textId="77777777" w:rsidR="002A615E" w:rsidRPr="00263B47" w:rsidRDefault="002A615E" w:rsidP="0009623A">
            <w:pPr>
              <w:spacing w:line="276" w:lineRule="auto"/>
              <w:jc w:val="center"/>
              <w:rPr>
                <w:rFonts w:ascii="Calibri Light" w:hAnsi="Calibri Light" w:cs="Calibri Light"/>
                <w:i/>
                <w:iCs/>
              </w:rPr>
            </w:pPr>
            <w:r w:rsidRPr="00263B47">
              <w:rPr>
                <w:rFonts w:ascii="Calibri Light" w:hAnsi="Calibri Light" w:cs="Calibri Light"/>
                <w:i/>
                <w:iCs/>
              </w:rPr>
              <w:t>Si</w:t>
            </w:r>
          </w:p>
        </w:tc>
      </w:tr>
      <w:tr w:rsidR="002A615E" w:rsidRPr="00BF7A4D" w14:paraId="3C8840DA" w14:textId="77777777" w:rsidTr="0009623A">
        <w:tc>
          <w:tcPr>
            <w:tcW w:w="5538" w:type="dxa"/>
            <w:shd w:val="clear" w:color="auto" w:fill="auto"/>
          </w:tcPr>
          <w:p w14:paraId="03DAA996"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regresión</w:t>
            </w:r>
          </w:p>
        </w:tc>
        <w:tc>
          <w:tcPr>
            <w:tcW w:w="3215" w:type="dxa"/>
            <w:shd w:val="clear" w:color="auto" w:fill="auto"/>
          </w:tcPr>
          <w:p w14:paraId="76A895D0" w14:textId="2017ABA7" w:rsidR="002A615E" w:rsidRPr="00263B47" w:rsidRDefault="007E5D1A" w:rsidP="0009623A">
            <w:pPr>
              <w:spacing w:line="276" w:lineRule="auto"/>
              <w:jc w:val="center"/>
              <w:rPr>
                <w:rFonts w:ascii="Calibri Light" w:hAnsi="Calibri Light" w:cs="Calibri Light"/>
                <w:i/>
                <w:iCs/>
              </w:rPr>
            </w:pPr>
            <w:r w:rsidRPr="00263B47">
              <w:rPr>
                <w:rFonts w:ascii="Calibri Light" w:hAnsi="Calibri Light" w:cs="Calibri Light"/>
                <w:i/>
                <w:iCs/>
              </w:rPr>
              <w:t>No</w:t>
            </w:r>
          </w:p>
        </w:tc>
      </w:tr>
      <w:tr w:rsidR="002A615E" w:rsidRPr="00BF7A4D" w14:paraId="69F60B30" w14:textId="77777777" w:rsidTr="0009623A">
        <w:tc>
          <w:tcPr>
            <w:tcW w:w="5538" w:type="dxa"/>
            <w:shd w:val="clear" w:color="auto" w:fill="auto"/>
          </w:tcPr>
          <w:p w14:paraId="522CC170"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interfaz de usuario</w:t>
            </w:r>
          </w:p>
        </w:tc>
        <w:tc>
          <w:tcPr>
            <w:tcW w:w="3215" w:type="dxa"/>
            <w:shd w:val="clear" w:color="auto" w:fill="auto"/>
          </w:tcPr>
          <w:p w14:paraId="1A05C227" w14:textId="55D4D93D" w:rsidR="002A615E" w:rsidRPr="00263B47" w:rsidRDefault="007E5D1A" w:rsidP="0009623A">
            <w:pPr>
              <w:spacing w:line="276" w:lineRule="auto"/>
              <w:jc w:val="center"/>
              <w:rPr>
                <w:rFonts w:ascii="Calibri Light" w:hAnsi="Calibri Light" w:cs="Calibri Light"/>
                <w:i/>
                <w:iCs/>
              </w:rPr>
            </w:pPr>
            <w:r w:rsidRPr="00263B47">
              <w:rPr>
                <w:rFonts w:ascii="Calibri Light" w:hAnsi="Calibri Light" w:cs="Calibri Light"/>
                <w:i/>
                <w:iCs/>
              </w:rPr>
              <w:t>Si</w:t>
            </w:r>
          </w:p>
        </w:tc>
      </w:tr>
      <w:tr w:rsidR="002A615E" w:rsidRPr="00BF7A4D" w14:paraId="73726ED3" w14:textId="77777777" w:rsidTr="0009623A">
        <w:tc>
          <w:tcPr>
            <w:tcW w:w="5538" w:type="dxa"/>
            <w:shd w:val="clear" w:color="auto" w:fill="auto"/>
          </w:tcPr>
          <w:p w14:paraId="1F18130C"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 de rendimiento</w:t>
            </w:r>
          </w:p>
        </w:tc>
        <w:tc>
          <w:tcPr>
            <w:tcW w:w="3215" w:type="dxa"/>
            <w:shd w:val="clear" w:color="auto" w:fill="auto"/>
          </w:tcPr>
          <w:p w14:paraId="799F6855" w14:textId="77777777" w:rsidR="002A615E" w:rsidRPr="00263B47" w:rsidRDefault="002A615E" w:rsidP="0009623A">
            <w:pPr>
              <w:spacing w:line="276" w:lineRule="auto"/>
              <w:jc w:val="center"/>
              <w:rPr>
                <w:rFonts w:ascii="Calibri Light" w:hAnsi="Calibri Light" w:cs="Calibri Light"/>
                <w:i/>
                <w:iCs/>
              </w:rPr>
            </w:pPr>
            <w:r w:rsidRPr="00263B47">
              <w:rPr>
                <w:rFonts w:ascii="Calibri Light" w:hAnsi="Calibri Light" w:cs="Calibri Light"/>
                <w:i/>
                <w:iCs/>
              </w:rPr>
              <w:t>Si</w:t>
            </w:r>
          </w:p>
        </w:tc>
      </w:tr>
      <w:tr w:rsidR="002A615E" w:rsidRPr="00BF7A4D" w14:paraId="44B7E471" w14:textId="77777777" w:rsidTr="0009623A">
        <w:tc>
          <w:tcPr>
            <w:tcW w:w="5538" w:type="dxa"/>
            <w:shd w:val="clear" w:color="auto" w:fill="auto"/>
          </w:tcPr>
          <w:p w14:paraId="08128EDD"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carga</w:t>
            </w:r>
          </w:p>
        </w:tc>
        <w:tc>
          <w:tcPr>
            <w:tcW w:w="3215" w:type="dxa"/>
            <w:shd w:val="clear" w:color="auto" w:fill="auto"/>
          </w:tcPr>
          <w:p w14:paraId="4AFF71A7" w14:textId="508973B9" w:rsidR="002A615E" w:rsidRPr="00263B47" w:rsidRDefault="007E5D1A" w:rsidP="0009623A">
            <w:pPr>
              <w:spacing w:line="276" w:lineRule="auto"/>
              <w:jc w:val="center"/>
              <w:rPr>
                <w:rFonts w:ascii="Calibri Light" w:hAnsi="Calibri Light" w:cs="Calibri Light"/>
                <w:i/>
                <w:iCs/>
              </w:rPr>
            </w:pPr>
            <w:r w:rsidRPr="00263B47">
              <w:rPr>
                <w:rFonts w:ascii="Calibri Light" w:hAnsi="Calibri Light" w:cs="Calibri Light"/>
                <w:i/>
                <w:iCs/>
              </w:rPr>
              <w:t>Si</w:t>
            </w:r>
          </w:p>
        </w:tc>
      </w:tr>
      <w:tr w:rsidR="002A615E" w:rsidRPr="00BF7A4D" w14:paraId="2A66869B" w14:textId="77777777" w:rsidTr="0009623A">
        <w:tc>
          <w:tcPr>
            <w:tcW w:w="5538" w:type="dxa"/>
            <w:shd w:val="clear" w:color="auto" w:fill="auto"/>
          </w:tcPr>
          <w:p w14:paraId="5DC3958C"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seguridad y control de acceso</w:t>
            </w:r>
          </w:p>
        </w:tc>
        <w:tc>
          <w:tcPr>
            <w:tcW w:w="3215" w:type="dxa"/>
            <w:shd w:val="clear" w:color="auto" w:fill="auto"/>
          </w:tcPr>
          <w:p w14:paraId="334CF52D" w14:textId="10D5E1F3" w:rsidR="002A615E" w:rsidRPr="00263B47" w:rsidRDefault="007E5D1A" w:rsidP="0009623A">
            <w:pPr>
              <w:spacing w:line="276" w:lineRule="auto"/>
              <w:jc w:val="center"/>
              <w:rPr>
                <w:rFonts w:ascii="Calibri Light" w:hAnsi="Calibri Light" w:cs="Calibri Light"/>
                <w:i/>
                <w:iCs/>
              </w:rPr>
            </w:pPr>
            <w:r w:rsidRPr="00263B47">
              <w:rPr>
                <w:rFonts w:ascii="Calibri Light" w:hAnsi="Calibri Light" w:cs="Calibri Light"/>
                <w:i/>
                <w:iCs/>
              </w:rPr>
              <w:t>No</w:t>
            </w:r>
          </w:p>
        </w:tc>
      </w:tr>
      <w:tr w:rsidR="002A615E" w:rsidRPr="00BF7A4D" w14:paraId="227E0741" w14:textId="77777777" w:rsidTr="0009623A">
        <w:tc>
          <w:tcPr>
            <w:tcW w:w="5538" w:type="dxa"/>
            <w:shd w:val="clear" w:color="auto" w:fill="auto"/>
          </w:tcPr>
          <w:p w14:paraId="3A46B82F"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instalación</w:t>
            </w:r>
          </w:p>
        </w:tc>
        <w:tc>
          <w:tcPr>
            <w:tcW w:w="3215" w:type="dxa"/>
            <w:shd w:val="clear" w:color="auto" w:fill="auto"/>
          </w:tcPr>
          <w:p w14:paraId="4614AEAD" w14:textId="77777777" w:rsidR="002A615E" w:rsidRPr="00263B47" w:rsidRDefault="002A615E" w:rsidP="0009623A">
            <w:pPr>
              <w:spacing w:line="276" w:lineRule="auto"/>
              <w:jc w:val="center"/>
              <w:rPr>
                <w:rFonts w:ascii="Calibri Light" w:hAnsi="Calibri Light" w:cs="Calibri Light"/>
                <w:i/>
                <w:iCs/>
              </w:rPr>
            </w:pPr>
            <w:r w:rsidRPr="00263B47">
              <w:rPr>
                <w:rFonts w:ascii="Calibri Light" w:hAnsi="Calibri Light" w:cs="Calibri Light"/>
                <w:i/>
                <w:iCs/>
              </w:rPr>
              <w:t>Si</w:t>
            </w:r>
          </w:p>
        </w:tc>
      </w:tr>
      <w:tr w:rsidR="002A615E" w:rsidRPr="00BF7A4D" w14:paraId="4624D7A1" w14:textId="77777777" w:rsidTr="0009623A">
        <w:tc>
          <w:tcPr>
            <w:tcW w:w="5538" w:type="dxa"/>
            <w:shd w:val="clear" w:color="auto" w:fill="auto"/>
          </w:tcPr>
          <w:p w14:paraId="57E90B60"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integración</w:t>
            </w:r>
          </w:p>
        </w:tc>
        <w:tc>
          <w:tcPr>
            <w:tcW w:w="3215" w:type="dxa"/>
            <w:shd w:val="clear" w:color="auto" w:fill="auto"/>
          </w:tcPr>
          <w:p w14:paraId="226635A6" w14:textId="3F27F5E5" w:rsidR="002A615E" w:rsidRPr="00263B47" w:rsidRDefault="00C8301E" w:rsidP="0009623A">
            <w:pPr>
              <w:spacing w:line="276" w:lineRule="auto"/>
              <w:jc w:val="center"/>
              <w:rPr>
                <w:rFonts w:ascii="Calibri Light" w:hAnsi="Calibri Light" w:cs="Calibri Light"/>
                <w:i/>
                <w:iCs/>
              </w:rPr>
            </w:pPr>
            <w:r>
              <w:rPr>
                <w:rFonts w:ascii="Calibri Light" w:hAnsi="Calibri Light" w:cs="Calibri Light"/>
                <w:i/>
                <w:iCs/>
              </w:rPr>
              <w:t>Si</w:t>
            </w:r>
          </w:p>
        </w:tc>
      </w:tr>
      <w:tr w:rsidR="002A615E" w:rsidRPr="00BF7A4D" w14:paraId="394D8B36" w14:textId="77777777" w:rsidTr="0009623A">
        <w:tc>
          <w:tcPr>
            <w:tcW w:w="5538" w:type="dxa"/>
            <w:shd w:val="clear" w:color="auto" w:fill="auto"/>
          </w:tcPr>
          <w:p w14:paraId="0E71096B"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caja blanca</w:t>
            </w:r>
          </w:p>
        </w:tc>
        <w:tc>
          <w:tcPr>
            <w:tcW w:w="3215" w:type="dxa"/>
            <w:shd w:val="clear" w:color="auto" w:fill="auto"/>
          </w:tcPr>
          <w:p w14:paraId="2182FDC1" w14:textId="77777777" w:rsidR="002A615E" w:rsidRPr="00263B47" w:rsidRDefault="002A615E" w:rsidP="0009623A">
            <w:pPr>
              <w:spacing w:line="276" w:lineRule="auto"/>
              <w:jc w:val="center"/>
              <w:rPr>
                <w:rFonts w:ascii="Calibri Light" w:hAnsi="Calibri Light" w:cs="Calibri Light"/>
                <w:i/>
                <w:iCs/>
              </w:rPr>
            </w:pPr>
            <w:r w:rsidRPr="00263B47">
              <w:rPr>
                <w:rFonts w:ascii="Calibri Light" w:hAnsi="Calibri Light" w:cs="Calibri Light"/>
                <w:i/>
                <w:iCs/>
              </w:rPr>
              <w:t>No</w:t>
            </w:r>
          </w:p>
        </w:tc>
      </w:tr>
      <w:tr w:rsidR="002A615E" w:rsidRPr="00BF7A4D" w14:paraId="234AD5A6" w14:textId="77777777" w:rsidTr="0009623A">
        <w:tc>
          <w:tcPr>
            <w:tcW w:w="5538" w:type="dxa"/>
            <w:shd w:val="clear" w:color="auto" w:fill="auto"/>
          </w:tcPr>
          <w:p w14:paraId="6EE27600" w14:textId="77777777" w:rsidR="002A615E" w:rsidRPr="00263B47" w:rsidRDefault="002A615E" w:rsidP="0009623A">
            <w:pPr>
              <w:ind w:left="142"/>
              <w:jc w:val="both"/>
              <w:rPr>
                <w:rFonts w:ascii="Calibri" w:hAnsi="Calibri" w:cs="Book Antiqua"/>
                <w:bCs/>
                <w:i/>
                <w:iCs/>
                <w:color w:val="000000"/>
              </w:rPr>
            </w:pPr>
            <w:r w:rsidRPr="00263B47">
              <w:rPr>
                <w:rFonts w:ascii="Calibri" w:hAnsi="Calibri" w:cs="Book Antiqua"/>
                <w:bCs/>
                <w:i/>
                <w:iCs/>
                <w:color w:val="000000"/>
              </w:rPr>
              <w:t>Pruebas de control de bitácoras</w:t>
            </w:r>
          </w:p>
        </w:tc>
        <w:tc>
          <w:tcPr>
            <w:tcW w:w="3215" w:type="dxa"/>
            <w:shd w:val="clear" w:color="auto" w:fill="auto"/>
          </w:tcPr>
          <w:p w14:paraId="00D5C09C" w14:textId="77777777" w:rsidR="002A615E" w:rsidRPr="00263B47" w:rsidRDefault="002A615E" w:rsidP="0009623A">
            <w:pPr>
              <w:spacing w:line="276" w:lineRule="auto"/>
              <w:jc w:val="center"/>
              <w:rPr>
                <w:rFonts w:ascii="Calibri Light" w:hAnsi="Calibri Light" w:cs="Calibri Light"/>
                <w:i/>
                <w:iCs/>
              </w:rPr>
            </w:pPr>
            <w:r w:rsidRPr="00263B47">
              <w:rPr>
                <w:rFonts w:ascii="Calibri Light" w:hAnsi="Calibri Light" w:cs="Calibri Light"/>
                <w:i/>
                <w:iCs/>
              </w:rPr>
              <w:t>No</w:t>
            </w:r>
          </w:p>
        </w:tc>
      </w:tr>
    </w:tbl>
    <w:p w14:paraId="08F304E5" w14:textId="77777777" w:rsidR="002A615E" w:rsidRDefault="002A615E" w:rsidP="001905F6">
      <w:pPr>
        <w:ind w:left="720"/>
        <w:jc w:val="both"/>
        <w:rPr>
          <w:rFonts w:ascii="Calibri" w:hAnsi="Calibri" w:cs="Book Antiqua"/>
          <w:i/>
          <w:color w:val="0000FF"/>
        </w:rPr>
      </w:pPr>
    </w:p>
    <w:p w14:paraId="6E0F7E06" w14:textId="5A770FE6" w:rsidR="002A615E" w:rsidRPr="007E5D1A" w:rsidRDefault="007E5D1A" w:rsidP="002A615E">
      <w:pPr>
        <w:spacing w:line="276" w:lineRule="auto"/>
        <w:ind w:left="993"/>
        <w:jc w:val="both"/>
        <w:rPr>
          <w:rFonts w:ascii="Calibri Light" w:hAnsi="Calibri Light" w:cs="Calibri Light"/>
          <w:b/>
          <w:bCs/>
          <w:i/>
        </w:rPr>
      </w:pPr>
      <w:r w:rsidRPr="007E5D1A">
        <w:rPr>
          <w:rFonts w:ascii="Calibri Light" w:hAnsi="Calibri Light" w:cs="Calibri Light"/>
          <w:b/>
          <w:bCs/>
          <w:i/>
        </w:rPr>
        <w:t>Objetivos de pruebas:</w:t>
      </w:r>
    </w:p>
    <w:p w14:paraId="6362908B" w14:textId="77777777" w:rsidR="002A615E" w:rsidRPr="007E5D1A" w:rsidRDefault="002A615E" w:rsidP="002A615E">
      <w:pPr>
        <w:spacing w:line="276" w:lineRule="auto"/>
        <w:ind w:left="720"/>
        <w:jc w:val="both"/>
        <w:rPr>
          <w:rFonts w:ascii="Calibri Light" w:hAnsi="Calibri Light" w:cs="Calibri Light"/>
          <w:i/>
          <w:sz w:val="22"/>
          <w:szCs w:val="22"/>
        </w:rPr>
      </w:pPr>
    </w:p>
    <w:p w14:paraId="57501D5B" w14:textId="5C194DD5" w:rsidR="002A615E" w:rsidRDefault="002A615E" w:rsidP="0009623A">
      <w:pPr>
        <w:numPr>
          <w:ilvl w:val="0"/>
          <w:numId w:val="4"/>
        </w:numPr>
        <w:jc w:val="both"/>
        <w:rPr>
          <w:rFonts w:ascii="Calibri" w:hAnsi="Calibri" w:cs="Book Antiqua"/>
          <w:i/>
        </w:rPr>
      </w:pPr>
      <w:r w:rsidRPr="007E5D1A">
        <w:rPr>
          <w:rFonts w:ascii="Calibri" w:hAnsi="Calibri" w:cs="Book Antiqua"/>
          <w:i/>
        </w:rPr>
        <w:t>Módulo</w:t>
      </w:r>
      <w:r w:rsidR="007E5D1A">
        <w:rPr>
          <w:rFonts w:ascii="Calibri" w:hAnsi="Calibri" w:cs="Book Antiqua"/>
          <w:i/>
        </w:rPr>
        <w:t>s</w:t>
      </w:r>
    </w:p>
    <w:p w14:paraId="5EEFC333" w14:textId="2CEA1563" w:rsidR="00EB6F97" w:rsidRDefault="00EB6F97" w:rsidP="0009623A">
      <w:pPr>
        <w:numPr>
          <w:ilvl w:val="0"/>
          <w:numId w:val="4"/>
        </w:numPr>
        <w:jc w:val="both"/>
        <w:rPr>
          <w:rFonts w:ascii="Calibri" w:hAnsi="Calibri" w:cs="Book Antiqua"/>
          <w:i/>
        </w:rPr>
      </w:pPr>
      <w:r>
        <w:rPr>
          <w:rFonts w:ascii="Calibri" w:hAnsi="Calibri" w:cs="Book Antiqua"/>
          <w:i/>
        </w:rPr>
        <w:lastRenderedPageBreak/>
        <w:t>Entidades</w:t>
      </w:r>
    </w:p>
    <w:p w14:paraId="50ED09FB" w14:textId="0549290B" w:rsidR="00EB6F97" w:rsidRDefault="00EB6F97" w:rsidP="0009623A">
      <w:pPr>
        <w:numPr>
          <w:ilvl w:val="0"/>
          <w:numId w:val="4"/>
        </w:numPr>
        <w:jc w:val="both"/>
        <w:rPr>
          <w:rFonts w:ascii="Calibri" w:hAnsi="Calibri" w:cs="Book Antiqua"/>
          <w:i/>
        </w:rPr>
      </w:pPr>
      <w:r>
        <w:rPr>
          <w:rFonts w:ascii="Calibri" w:hAnsi="Calibri" w:cs="Book Antiqua"/>
          <w:i/>
        </w:rPr>
        <w:t>Clases</w:t>
      </w:r>
    </w:p>
    <w:p w14:paraId="4F9DCC83" w14:textId="42F7DF0D" w:rsidR="00EB6F97" w:rsidRPr="007E5D1A" w:rsidRDefault="00EB6F97" w:rsidP="0009623A">
      <w:pPr>
        <w:numPr>
          <w:ilvl w:val="0"/>
          <w:numId w:val="4"/>
        </w:numPr>
        <w:jc w:val="both"/>
        <w:rPr>
          <w:rFonts w:ascii="Calibri" w:hAnsi="Calibri" w:cs="Book Antiqua"/>
          <w:i/>
        </w:rPr>
      </w:pPr>
      <w:r>
        <w:rPr>
          <w:rFonts w:ascii="Calibri" w:hAnsi="Calibri" w:cs="Book Antiqua"/>
          <w:i/>
        </w:rPr>
        <w:t>Interfaces</w:t>
      </w:r>
    </w:p>
    <w:p w14:paraId="07BC173B" w14:textId="3A34DAE0" w:rsidR="002A615E" w:rsidRPr="00EB6F97" w:rsidRDefault="002A615E" w:rsidP="00EB6F97">
      <w:pPr>
        <w:numPr>
          <w:ilvl w:val="0"/>
          <w:numId w:val="4"/>
        </w:numPr>
        <w:jc w:val="both"/>
        <w:rPr>
          <w:rFonts w:ascii="Calibri" w:hAnsi="Calibri" w:cs="Book Antiqua"/>
          <w:i/>
        </w:rPr>
      </w:pPr>
      <w:r w:rsidRPr="007E5D1A">
        <w:rPr>
          <w:rFonts w:ascii="Calibri" w:hAnsi="Calibri" w:cs="Book Antiqua"/>
          <w:i/>
        </w:rPr>
        <w:t>Parametrización</w:t>
      </w:r>
    </w:p>
    <w:p w14:paraId="55D3D7AC" w14:textId="553180E6" w:rsidR="002A615E" w:rsidRDefault="007E5D1A" w:rsidP="0009623A">
      <w:pPr>
        <w:numPr>
          <w:ilvl w:val="0"/>
          <w:numId w:val="4"/>
        </w:numPr>
        <w:jc w:val="both"/>
        <w:rPr>
          <w:rFonts w:ascii="Calibri" w:hAnsi="Calibri" w:cs="Book Antiqua"/>
          <w:i/>
        </w:rPr>
      </w:pPr>
      <w:r>
        <w:rPr>
          <w:rFonts w:ascii="Calibri" w:hAnsi="Calibri" w:cs="Book Antiqua"/>
          <w:i/>
        </w:rPr>
        <w:t>Instalación</w:t>
      </w:r>
    </w:p>
    <w:p w14:paraId="370D4385" w14:textId="72080DF4" w:rsidR="007E5D1A" w:rsidRDefault="007E5D1A" w:rsidP="007E5D1A">
      <w:pPr>
        <w:numPr>
          <w:ilvl w:val="0"/>
          <w:numId w:val="4"/>
        </w:numPr>
        <w:jc w:val="both"/>
        <w:rPr>
          <w:rFonts w:ascii="Calibri" w:hAnsi="Calibri" w:cs="Book Antiqua"/>
          <w:i/>
        </w:rPr>
      </w:pPr>
      <w:r>
        <w:rPr>
          <w:rFonts w:ascii="Calibri" w:hAnsi="Calibri" w:cs="Book Antiqua"/>
          <w:i/>
        </w:rPr>
        <w:t>Rendimiento</w:t>
      </w:r>
    </w:p>
    <w:p w14:paraId="5E121239" w14:textId="159EE3F9" w:rsidR="00C8301E" w:rsidRPr="007E5D1A" w:rsidRDefault="00C8301E" w:rsidP="007E5D1A">
      <w:pPr>
        <w:numPr>
          <w:ilvl w:val="0"/>
          <w:numId w:val="4"/>
        </w:numPr>
        <w:jc w:val="both"/>
        <w:rPr>
          <w:rFonts w:ascii="Calibri" w:hAnsi="Calibri" w:cs="Book Antiqua"/>
          <w:i/>
        </w:rPr>
      </w:pPr>
      <w:r>
        <w:rPr>
          <w:rFonts w:ascii="Calibri" w:hAnsi="Calibri" w:cs="Book Antiqua"/>
          <w:i/>
        </w:rPr>
        <w:t>Integración</w:t>
      </w:r>
    </w:p>
    <w:p w14:paraId="07563AA1" w14:textId="48C3E2A5" w:rsidR="00806C7C" w:rsidRPr="007E5D1A" w:rsidRDefault="007E2BE3" w:rsidP="007E5D1A">
      <w:pPr>
        <w:pStyle w:val="Ttulo2"/>
        <w:numPr>
          <w:ilvl w:val="1"/>
          <w:numId w:val="2"/>
        </w:numPr>
        <w:ind w:left="1418"/>
        <w:rPr>
          <w:rFonts w:ascii="Calibri" w:hAnsi="Calibri" w:cs="Book Antiqua"/>
          <w:i w:val="0"/>
          <w:sz w:val="24"/>
        </w:rPr>
      </w:pPr>
      <w:bookmarkStart w:id="6" w:name="_Toc168158580"/>
      <w:r>
        <w:rPr>
          <w:rFonts w:ascii="Calibri" w:hAnsi="Calibri" w:cs="Book Antiqua"/>
          <w:i w:val="0"/>
          <w:sz w:val="24"/>
        </w:rPr>
        <w:t>Limitaciones</w:t>
      </w:r>
      <w:bookmarkStart w:id="7" w:name="_Toc384282999"/>
      <w:bookmarkEnd w:id="6"/>
    </w:p>
    <w:p w14:paraId="1213E8D0" w14:textId="16C66776" w:rsidR="007E2BE3" w:rsidRPr="007E5D1A" w:rsidRDefault="007E2BE3" w:rsidP="0009623A">
      <w:pPr>
        <w:numPr>
          <w:ilvl w:val="0"/>
          <w:numId w:val="4"/>
        </w:numPr>
        <w:jc w:val="both"/>
        <w:rPr>
          <w:rFonts w:ascii="Calibri" w:hAnsi="Calibri" w:cs="Book Antiqua"/>
          <w:i/>
        </w:rPr>
      </w:pPr>
      <w:r w:rsidRPr="007E5D1A">
        <w:rPr>
          <w:rFonts w:ascii="Calibri" w:hAnsi="Calibri" w:cs="Book Antiqua"/>
          <w:i/>
        </w:rPr>
        <w:t xml:space="preserve">No se realizarán pruebas de </w:t>
      </w:r>
      <w:r w:rsidR="007E5D1A" w:rsidRPr="007E5D1A">
        <w:rPr>
          <w:rFonts w:ascii="Calibri" w:hAnsi="Calibri" w:cs="Book Antiqua"/>
          <w:i/>
        </w:rPr>
        <w:t>regresión</w:t>
      </w:r>
      <w:r w:rsidRPr="007E5D1A">
        <w:rPr>
          <w:rFonts w:ascii="Calibri" w:hAnsi="Calibri" w:cs="Book Antiqua"/>
          <w:i/>
        </w:rPr>
        <w:t>.</w:t>
      </w:r>
    </w:p>
    <w:p w14:paraId="20D7417D" w14:textId="7D2D1FFE" w:rsidR="007E2BE3" w:rsidRPr="007E5D1A" w:rsidRDefault="007E2BE3" w:rsidP="0009623A">
      <w:pPr>
        <w:numPr>
          <w:ilvl w:val="0"/>
          <w:numId w:val="4"/>
        </w:numPr>
        <w:jc w:val="both"/>
        <w:rPr>
          <w:rFonts w:ascii="Calibri" w:hAnsi="Calibri" w:cs="Book Antiqua"/>
          <w:i/>
        </w:rPr>
      </w:pPr>
      <w:r w:rsidRPr="007E5D1A">
        <w:rPr>
          <w:rFonts w:ascii="Calibri" w:hAnsi="Calibri" w:cs="Book Antiqua"/>
          <w:i/>
        </w:rPr>
        <w:t xml:space="preserve">Este plan de pruebas no contempla pruebas de </w:t>
      </w:r>
      <w:r w:rsidR="007E5D1A" w:rsidRPr="007E5D1A">
        <w:rPr>
          <w:rFonts w:ascii="Calibri" w:hAnsi="Calibri" w:cs="Book Antiqua"/>
          <w:i/>
        </w:rPr>
        <w:t>seguridad y control de acceso.</w:t>
      </w:r>
    </w:p>
    <w:p w14:paraId="0E09E510" w14:textId="266C023F" w:rsidR="007E5D1A" w:rsidRPr="007E5D1A" w:rsidRDefault="007E5D1A" w:rsidP="007E5D1A">
      <w:pPr>
        <w:numPr>
          <w:ilvl w:val="0"/>
          <w:numId w:val="4"/>
        </w:numPr>
        <w:jc w:val="both"/>
        <w:rPr>
          <w:rFonts w:ascii="Calibri" w:hAnsi="Calibri" w:cs="Book Antiqua"/>
          <w:i/>
        </w:rPr>
      </w:pPr>
      <w:r w:rsidRPr="007E5D1A">
        <w:rPr>
          <w:rFonts w:ascii="Calibri" w:hAnsi="Calibri" w:cs="Book Antiqua"/>
          <w:i/>
        </w:rPr>
        <w:t>No se realizarán pruebas de caja blanca.</w:t>
      </w:r>
    </w:p>
    <w:p w14:paraId="264333BB" w14:textId="7AC5FBB4" w:rsidR="007E5D1A" w:rsidRPr="007E5D1A" w:rsidRDefault="007E5D1A" w:rsidP="007E5D1A">
      <w:pPr>
        <w:numPr>
          <w:ilvl w:val="0"/>
          <w:numId w:val="4"/>
        </w:numPr>
        <w:jc w:val="both"/>
        <w:rPr>
          <w:rFonts w:ascii="Calibri" w:hAnsi="Calibri" w:cs="Book Antiqua"/>
          <w:i/>
        </w:rPr>
      </w:pPr>
      <w:r w:rsidRPr="007E5D1A">
        <w:rPr>
          <w:rFonts w:ascii="Calibri" w:hAnsi="Calibri" w:cs="Book Antiqua"/>
          <w:i/>
        </w:rPr>
        <w:t>No se efectuarán pruebas de control de bitácoras.</w:t>
      </w:r>
    </w:p>
    <w:p w14:paraId="7CF82EA6" w14:textId="77777777" w:rsidR="00857C2C" w:rsidRPr="00A008C8" w:rsidRDefault="00857C2C" w:rsidP="00857C2C">
      <w:pPr>
        <w:rPr>
          <w:rFonts w:ascii="Calibri" w:hAnsi="Calibri"/>
        </w:rPr>
      </w:pPr>
    </w:p>
    <w:p w14:paraId="09918705" w14:textId="399939B2" w:rsidR="00A15912" w:rsidRDefault="00A15912" w:rsidP="00EB6F97">
      <w:pPr>
        <w:pStyle w:val="Ttulo1"/>
        <w:numPr>
          <w:ilvl w:val="0"/>
          <w:numId w:val="2"/>
        </w:numPr>
        <w:spacing w:before="0" w:after="0"/>
        <w:rPr>
          <w:rFonts w:ascii="Calibri" w:hAnsi="Calibri" w:cs="Book Antiqua"/>
          <w:sz w:val="28"/>
        </w:rPr>
      </w:pPr>
      <w:bookmarkStart w:id="8" w:name="_Toc168158581"/>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3338F2C4" w14:textId="77777777" w:rsidR="00EB6F97" w:rsidRPr="00EB6F97" w:rsidRDefault="00EB6F97" w:rsidP="00EB6F97"/>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8050"/>
      </w:tblGrid>
      <w:tr w:rsidR="00A15912" w:rsidRPr="00BF7A4D" w14:paraId="7DF0900C" w14:textId="77777777" w:rsidTr="0009623A">
        <w:trPr>
          <w:trHeight w:val="267"/>
        </w:trPr>
        <w:tc>
          <w:tcPr>
            <w:tcW w:w="654" w:type="pct"/>
            <w:shd w:val="clear" w:color="auto" w:fill="BFBFBF"/>
          </w:tcPr>
          <w:p w14:paraId="2EF58F3A"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1D8477B1"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6BA7C508" w14:textId="77777777" w:rsidTr="00A15912">
        <w:trPr>
          <w:trHeight w:val="245"/>
        </w:trPr>
        <w:tc>
          <w:tcPr>
            <w:tcW w:w="654" w:type="pct"/>
          </w:tcPr>
          <w:p w14:paraId="10D318E5" w14:textId="6E33DA57" w:rsidR="00A15912" w:rsidRPr="00263B47" w:rsidRDefault="00EB6F97" w:rsidP="00A15912">
            <w:pPr>
              <w:spacing w:line="276" w:lineRule="auto"/>
              <w:jc w:val="both"/>
              <w:rPr>
                <w:rFonts w:ascii="Calibri" w:hAnsi="Calibri" w:cs="Calibri"/>
                <w:i/>
                <w:iCs/>
                <w:lang w:val="es-ES_tradnl"/>
              </w:rPr>
            </w:pPr>
            <w:r w:rsidRPr="00263B47">
              <w:rPr>
                <w:rFonts w:ascii="Calibri" w:hAnsi="Calibri" w:cs="Calibri"/>
                <w:i/>
                <w:iCs/>
                <w:lang w:val="es-ES_tradnl"/>
              </w:rPr>
              <w:t>PF</w:t>
            </w:r>
          </w:p>
        </w:tc>
        <w:tc>
          <w:tcPr>
            <w:tcW w:w="4346" w:type="pct"/>
          </w:tcPr>
          <w:p w14:paraId="0D6EB879" w14:textId="53FFC844" w:rsidR="00A15912" w:rsidRPr="00263B47" w:rsidRDefault="00EB6F97" w:rsidP="00A15912">
            <w:pPr>
              <w:spacing w:line="276" w:lineRule="auto"/>
              <w:jc w:val="both"/>
              <w:rPr>
                <w:rFonts w:ascii="Calibri" w:hAnsi="Calibri" w:cs="Calibri"/>
                <w:i/>
                <w:iCs/>
                <w:lang w:val="es-ES_tradnl"/>
              </w:rPr>
            </w:pPr>
            <w:r w:rsidRPr="00263B47">
              <w:rPr>
                <w:rFonts w:ascii="Calibri" w:hAnsi="Calibri" w:cs="Calibri"/>
                <w:i/>
                <w:iCs/>
                <w:lang w:val="es-ES_tradnl"/>
              </w:rPr>
              <w:t>Siglas para identificar las pruebas funcionales</w:t>
            </w:r>
          </w:p>
        </w:tc>
      </w:tr>
      <w:tr w:rsidR="00C8301E" w:rsidRPr="00BF7A4D" w14:paraId="29763467" w14:textId="77777777" w:rsidTr="00A15912">
        <w:trPr>
          <w:trHeight w:val="245"/>
        </w:trPr>
        <w:tc>
          <w:tcPr>
            <w:tcW w:w="654" w:type="pct"/>
          </w:tcPr>
          <w:p w14:paraId="7F413F20" w14:textId="3E52453D" w:rsidR="00C8301E" w:rsidRPr="00263B47" w:rsidRDefault="00C8301E" w:rsidP="00A15912">
            <w:pPr>
              <w:spacing w:line="276" w:lineRule="auto"/>
              <w:jc w:val="both"/>
              <w:rPr>
                <w:rFonts w:ascii="Calibri" w:hAnsi="Calibri" w:cs="Calibri"/>
                <w:i/>
                <w:iCs/>
                <w:lang w:val="es-ES_tradnl"/>
              </w:rPr>
            </w:pPr>
            <w:r>
              <w:rPr>
                <w:rFonts w:ascii="Calibri" w:hAnsi="Calibri" w:cs="Calibri"/>
                <w:i/>
                <w:iCs/>
                <w:lang w:val="es-ES_tradnl"/>
              </w:rPr>
              <w:t>PIN</w:t>
            </w:r>
          </w:p>
        </w:tc>
        <w:tc>
          <w:tcPr>
            <w:tcW w:w="4346" w:type="pct"/>
          </w:tcPr>
          <w:p w14:paraId="051FA128" w14:textId="3FF0EF47" w:rsidR="00C8301E" w:rsidRPr="00263B47" w:rsidRDefault="00C8301E" w:rsidP="00A15912">
            <w:pPr>
              <w:spacing w:line="276" w:lineRule="auto"/>
              <w:jc w:val="both"/>
              <w:rPr>
                <w:rFonts w:ascii="Calibri" w:hAnsi="Calibri" w:cs="Calibri"/>
                <w:i/>
                <w:iCs/>
                <w:lang w:val="es-ES_tradnl"/>
              </w:rPr>
            </w:pPr>
            <w:r>
              <w:rPr>
                <w:rFonts w:ascii="Calibri" w:hAnsi="Calibri" w:cs="Calibri"/>
                <w:i/>
                <w:iCs/>
                <w:lang w:val="es-ES_tradnl"/>
              </w:rPr>
              <w:t>Siglas para identificar las pruebas de integración</w:t>
            </w:r>
          </w:p>
        </w:tc>
      </w:tr>
      <w:tr w:rsidR="00A15912" w:rsidRPr="00BF7A4D" w14:paraId="2558E683" w14:textId="77777777" w:rsidTr="00A15912">
        <w:trPr>
          <w:trHeight w:val="267"/>
        </w:trPr>
        <w:tc>
          <w:tcPr>
            <w:tcW w:w="654" w:type="pct"/>
          </w:tcPr>
          <w:p w14:paraId="1E3EC443" w14:textId="5ED7D778" w:rsidR="00A15912" w:rsidRPr="00263B47" w:rsidRDefault="00EB6F97" w:rsidP="00A15912">
            <w:pPr>
              <w:spacing w:line="276" w:lineRule="auto"/>
              <w:jc w:val="both"/>
              <w:rPr>
                <w:rFonts w:ascii="Calibri" w:hAnsi="Calibri" w:cs="Calibri"/>
                <w:i/>
                <w:iCs/>
                <w:lang w:val="es-ES_tradnl"/>
              </w:rPr>
            </w:pPr>
            <w:r w:rsidRPr="00263B47">
              <w:rPr>
                <w:rFonts w:ascii="Calibri" w:hAnsi="Calibri" w:cs="Calibri"/>
                <w:i/>
                <w:iCs/>
                <w:lang w:val="es-ES_tradnl"/>
              </w:rPr>
              <w:t>PUI</w:t>
            </w:r>
          </w:p>
        </w:tc>
        <w:tc>
          <w:tcPr>
            <w:tcW w:w="4346" w:type="pct"/>
          </w:tcPr>
          <w:p w14:paraId="68FBF7A8" w14:textId="61A9F6E7" w:rsidR="00A15912" w:rsidRPr="00263B47" w:rsidRDefault="00EB6F97" w:rsidP="00A15912">
            <w:pPr>
              <w:spacing w:line="276" w:lineRule="auto"/>
              <w:jc w:val="both"/>
              <w:rPr>
                <w:rFonts w:ascii="Calibri" w:hAnsi="Calibri" w:cs="Calibri"/>
                <w:i/>
                <w:iCs/>
                <w:lang w:val="es-ES_tradnl"/>
              </w:rPr>
            </w:pPr>
            <w:r w:rsidRPr="00263B47">
              <w:rPr>
                <w:rFonts w:ascii="Calibri" w:hAnsi="Calibri" w:cs="Calibri"/>
                <w:i/>
                <w:iCs/>
                <w:lang w:val="es-ES_tradnl"/>
              </w:rPr>
              <w:t>Abreviatura para identificar las pruebas de interfaz de usuario</w:t>
            </w:r>
          </w:p>
        </w:tc>
      </w:tr>
      <w:tr w:rsidR="00A15912" w:rsidRPr="00BF7A4D" w14:paraId="73F1701B" w14:textId="77777777" w:rsidTr="00A15912">
        <w:trPr>
          <w:trHeight w:val="245"/>
        </w:trPr>
        <w:tc>
          <w:tcPr>
            <w:tcW w:w="654" w:type="pct"/>
          </w:tcPr>
          <w:p w14:paraId="5E8FFA71" w14:textId="3B027B10" w:rsidR="00A15912" w:rsidRPr="00263B47" w:rsidRDefault="00EB6F97" w:rsidP="00A15912">
            <w:pPr>
              <w:spacing w:line="276" w:lineRule="auto"/>
              <w:jc w:val="both"/>
              <w:rPr>
                <w:rFonts w:ascii="Calibri" w:hAnsi="Calibri" w:cs="Calibri"/>
                <w:i/>
                <w:iCs/>
              </w:rPr>
            </w:pPr>
            <w:r w:rsidRPr="00263B47">
              <w:rPr>
                <w:rFonts w:ascii="Calibri" w:hAnsi="Calibri" w:cs="Calibri"/>
                <w:i/>
                <w:iCs/>
              </w:rPr>
              <w:t>PR</w:t>
            </w:r>
          </w:p>
        </w:tc>
        <w:tc>
          <w:tcPr>
            <w:tcW w:w="4346" w:type="pct"/>
          </w:tcPr>
          <w:p w14:paraId="5487AC7F" w14:textId="549E4755" w:rsidR="00EB6F97" w:rsidRPr="00263B47" w:rsidRDefault="00EB6F97" w:rsidP="00A15912">
            <w:pPr>
              <w:spacing w:line="276" w:lineRule="auto"/>
              <w:jc w:val="both"/>
              <w:rPr>
                <w:rFonts w:ascii="Calibri" w:hAnsi="Calibri" w:cs="Calibri"/>
                <w:i/>
                <w:iCs/>
                <w:lang w:val="es-ES_tradnl"/>
              </w:rPr>
            </w:pPr>
            <w:r w:rsidRPr="00263B47">
              <w:rPr>
                <w:rFonts w:ascii="Calibri" w:hAnsi="Calibri" w:cs="Calibri"/>
                <w:i/>
                <w:iCs/>
                <w:lang w:val="es-ES_tradnl"/>
              </w:rPr>
              <w:t>Siglas que se refieren a las pruebas de rendimiento</w:t>
            </w:r>
          </w:p>
        </w:tc>
      </w:tr>
      <w:tr w:rsidR="00EB6F97" w:rsidRPr="00BF7A4D" w14:paraId="3FC98CD4" w14:textId="77777777" w:rsidTr="00A15912">
        <w:trPr>
          <w:trHeight w:val="245"/>
        </w:trPr>
        <w:tc>
          <w:tcPr>
            <w:tcW w:w="654" w:type="pct"/>
          </w:tcPr>
          <w:p w14:paraId="3033B0E3" w14:textId="3CCFF6DD" w:rsidR="00EB6F97" w:rsidRPr="00263B47" w:rsidRDefault="00EB6F97" w:rsidP="00A15912">
            <w:pPr>
              <w:spacing w:line="276" w:lineRule="auto"/>
              <w:jc w:val="both"/>
              <w:rPr>
                <w:rFonts w:ascii="Calibri" w:hAnsi="Calibri" w:cs="Calibri"/>
                <w:i/>
                <w:iCs/>
              </w:rPr>
            </w:pPr>
            <w:r w:rsidRPr="00263B47">
              <w:rPr>
                <w:rFonts w:ascii="Calibri" w:hAnsi="Calibri" w:cs="Calibri"/>
                <w:i/>
                <w:iCs/>
              </w:rPr>
              <w:t>PC</w:t>
            </w:r>
          </w:p>
        </w:tc>
        <w:tc>
          <w:tcPr>
            <w:tcW w:w="4346" w:type="pct"/>
          </w:tcPr>
          <w:p w14:paraId="4A15C23D" w14:textId="2BE500C1" w:rsidR="00EB6F97" w:rsidRPr="00263B47" w:rsidRDefault="00EB6F97" w:rsidP="00A15912">
            <w:pPr>
              <w:spacing w:line="276" w:lineRule="auto"/>
              <w:jc w:val="both"/>
              <w:rPr>
                <w:rFonts w:ascii="Calibri" w:hAnsi="Calibri" w:cs="Calibri"/>
                <w:i/>
                <w:iCs/>
                <w:lang w:val="es-ES_tradnl"/>
              </w:rPr>
            </w:pPr>
            <w:r w:rsidRPr="00263B47">
              <w:rPr>
                <w:rFonts w:ascii="Calibri" w:hAnsi="Calibri" w:cs="Calibri"/>
                <w:i/>
                <w:iCs/>
                <w:lang w:val="es-ES_tradnl"/>
              </w:rPr>
              <w:t>Siglas que describen las pruebas de carga</w:t>
            </w:r>
          </w:p>
        </w:tc>
      </w:tr>
      <w:tr w:rsidR="00EB6F97" w:rsidRPr="00BF7A4D" w14:paraId="77BBABF7" w14:textId="77777777" w:rsidTr="00A15912">
        <w:trPr>
          <w:trHeight w:val="245"/>
        </w:trPr>
        <w:tc>
          <w:tcPr>
            <w:tcW w:w="654" w:type="pct"/>
          </w:tcPr>
          <w:p w14:paraId="322C85B8" w14:textId="3E814A6D" w:rsidR="00EB6F97" w:rsidRPr="00263B47" w:rsidRDefault="00EB6F97" w:rsidP="00A15912">
            <w:pPr>
              <w:spacing w:line="276" w:lineRule="auto"/>
              <w:jc w:val="both"/>
              <w:rPr>
                <w:rFonts w:ascii="Calibri" w:hAnsi="Calibri" w:cs="Calibri"/>
                <w:i/>
                <w:iCs/>
              </w:rPr>
            </w:pPr>
            <w:r w:rsidRPr="00263B47">
              <w:rPr>
                <w:rFonts w:ascii="Calibri" w:hAnsi="Calibri" w:cs="Calibri"/>
                <w:i/>
                <w:iCs/>
              </w:rPr>
              <w:t>PI</w:t>
            </w:r>
          </w:p>
        </w:tc>
        <w:tc>
          <w:tcPr>
            <w:tcW w:w="4346" w:type="pct"/>
          </w:tcPr>
          <w:p w14:paraId="7112C27A" w14:textId="1C740379" w:rsidR="00EB6F97" w:rsidRPr="00263B47" w:rsidRDefault="00EB6F97" w:rsidP="00A15912">
            <w:pPr>
              <w:spacing w:line="276" w:lineRule="auto"/>
              <w:jc w:val="both"/>
              <w:rPr>
                <w:rFonts w:ascii="Calibri" w:hAnsi="Calibri" w:cs="Calibri"/>
                <w:i/>
                <w:iCs/>
                <w:lang w:val="es-ES_tradnl"/>
              </w:rPr>
            </w:pPr>
            <w:r w:rsidRPr="00263B47">
              <w:rPr>
                <w:rFonts w:ascii="Calibri" w:hAnsi="Calibri" w:cs="Calibri"/>
                <w:i/>
                <w:iCs/>
                <w:lang w:val="es-ES_tradnl"/>
              </w:rPr>
              <w:t>Abreviatura para identificar las pruebas de instalación</w:t>
            </w:r>
          </w:p>
        </w:tc>
      </w:tr>
    </w:tbl>
    <w:p w14:paraId="4ECF01B4"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168158582"/>
      <w:r w:rsidRPr="00A15912">
        <w:rPr>
          <w:rFonts w:ascii="Calibri" w:hAnsi="Calibri" w:cs="Book Antiqua"/>
          <w:sz w:val="28"/>
        </w:rPr>
        <w:t>Documentos de referencia</w:t>
      </w:r>
      <w:bookmarkEnd w:id="9"/>
      <w:bookmarkEnd w:id="10"/>
    </w:p>
    <w:p w14:paraId="7681328D"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3"/>
      </w:tblGrid>
      <w:tr w:rsidR="00A15912" w:rsidRPr="00BF7A4D" w14:paraId="3F6ACCE2" w14:textId="77777777" w:rsidTr="00A15912">
        <w:trPr>
          <w:trHeight w:val="267"/>
          <w:jc w:val="center"/>
        </w:trPr>
        <w:tc>
          <w:tcPr>
            <w:tcW w:w="5000" w:type="pct"/>
            <w:shd w:val="clear" w:color="auto" w:fill="D5DCE4"/>
          </w:tcPr>
          <w:p w14:paraId="557D3518"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42D4EA32" w14:textId="77777777" w:rsidTr="00A15912">
        <w:trPr>
          <w:trHeight w:val="245"/>
          <w:jc w:val="center"/>
        </w:trPr>
        <w:tc>
          <w:tcPr>
            <w:tcW w:w="5000" w:type="pct"/>
          </w:tcPr>
          <w:p w14:paraId="7F42DAE8" w14:textId="77777777" w:rsidR="00A15912" w:rsidRPr="00263B47" w:rsidRDefault="00A15912" w:rsidP="00A15912">
            <w:pPr>
              <w:spacing w:line="276" w:lineRule="auto"/>
              <w:jc w:val="both"/>
              <w:rPr>
                <w:rFonts w:ascii="Calibri" w:hAnsi="Calibri" w:cs="Calibri"/>
                <w:i/>
              </w:rPr>
            </w:pPr>
            <w:r w:rsidRPr="00263B47">
              <w:rPr>
                <w:rFonts w:ascii="Calibri" w:hAnsi="Calibri" w:cs="Calibri"/>
                <w:i/>
              </w:rPr>
              <w:t>Documentos de caso de uso</w:t>
            </w:r>
          </w:p>
        </w:tc>
      </w:tr>
      <w:tr w:rsidR="00A15912" w:rsidRPr="00BF7A4D" w14:paraId="366EAA09" w14:textId="77777777" w:rsidTr="00A15912">
        <w:trPr>
          <w:trHeight w:val="267"/>
          <w:jc w:val="center"/>
        </w:trPr>
        <w:tc>
          <w:tcPr>
            <w:tcW w:w="5000" w:type="pct"/>
          </w:tcPr>
          <w:p w14:paraId="7D295A00" w14:textId="77777777" w:rsidR="00A15912" w:rsidRPr="00263B47" w:rsidRDefault="00A15912" w:rsidP="00A15912">
            <w:pPr>
              <w:spacing w:line="276" w:lineRule="auto"/>
              <w:jc w:val="both"/>
              <w:rPr>
                <w:rFonts w:ascii="Calibri" w:hAnsi="Calibri" w:cs="Calibri"/>
                <w:i/>
              </w:rPr>
            </w:pPr>
            <w:r w:rsidRPr="00263B47">
              <w:rPr>
                <w:rFonts w:ascii="Calibri" w:hAnsi="Calibri" w:cs="Calibri"/>
                <w:i/>
              </w:rPr>
              <w:t>Especificación de requisitos</w:t>
            </w:r>
          </w:p>
        </w:tc>
      </w:tr>
      <w:tr w:rsidR="00A15912" w:rsidRPr="00BF7A4D" w14:paraId="5125855C" w14:textId="77777777" w:rsidTr="00A15912">
        <w:trPr>
          <w:trHeight w:val="245"/>
          <w:jc w:val="center"/>
        </w:trPr>
        <w:tc>
          <w:tcPr>
            <w:tcW w:w="5000" w:type="pct"/>
          </w:tcPr>
          <w:p w14:paraId="4E7DF4CF"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0F03A457" w14:textId="77777777" w:rsidTr="00A15912">
        <w:trPr>
          <w:trHeight w:val="245"/>
          <w:jc w:val="center"/>
        </w:trPr>
        <w:tc>
          <w:tcPr>
            <w:tcW w:w="5000" w:type="pct"/>
          </w:tcPr>
          <w:p w14:paraId="277A044C" w14:textId="77777777" w:rsidR="00A15912" w:rsidRPr="00BF7A4D" w:rsidRDefault="00A15912" w:rsidP="00A15912">
            <w:pPr>
              <w:spacing w:line="276" w:lineRule="auto"/>
              <w:jc w:val="both"/>
              <w:rPr>
                <w:rFonts w:ascii="Arial" w:hAnsi="Arial" w:cs="Arial"/>
                <w:sz w:val="22"/>
                <w:szCs w:val="22"/>
                <w:lang w:val="es-ES_tradnl"/>
              </w:rPr>
            </w:pPr>
          </w:p>
        </w:tc>
      </w:tr>
    </w:tbl>
    <w:p w14:paraId="19C45115" w14:textId="77777777" w:rsidR="00A15912" w:rsidRDefault="00A15912" w:rsidP="00A15912"/>
    <w:p w14:paraId="1B67644E" w14:textId="77777777" w:rsidR="00A15912" w:rsidRDefault="00A15912" w:rsidP="00A15912">
      <w:r>
        <w:br w:type="page"/>
      </w:r>
    </w:p>
    <w:p w14:paraId="06AA3904" w14:textId="60F29D9A" w:rsidR="00A15912" w:rsidRPr="001B423C" w:rsidRDefault="00A15912" w:rsidP="001B423C">
      <w:pPr>
        <w:pStyle w:val="Ttulo1"/>
        <w:numPr>
          <w:ilvl w:val="0"/>
          <w:numId w:val="2"/>
        </w:numPr>
        <w:spacing w:before="0" w:after="0"/>
        <w:rPr>
          <w:rFonts w:ascii="Calibri" w:hAnsi="Calibri" w:cs="Book Antiqua"/>
          <w:sz w:val="28"/>
        </w:rPr>
      </w:pPr>
      <w:bookmarkStart w:id="11" w:name="_Toc461691020"/>
      <w:bookmarkStart w:id="12" w:name="_Toc168158583"/>
      <w:r w:rsidRPr="00A15912">
        <w:rPr>
          <w:rFonts w:ascii="Calibri" w:hAnsi="Calibri" w:cs="Book Antiqua"/>
          <w:sz w:val="28"/>
        </w:rPr>
        <w:t>Estrategia de pruebas</w:t>
      </w:r>
      <w:bookmarkEnd w:id="11"/>
      <w:bookmarkEnd w:id="12"/>
    </w:p>
    <w:p w14:paraId="4B59F3D8" w14:textId="77777777" w:rsidR="00A15912" w:rsidRPr="00A15912" w:rsidRDefault="00A15912" w:rsidP="00A15912">
      <w:pPr>
        <w:pStyle w:val="Ttulo2"/>
        <w:numPr>
          <w:ilvl w:val="1"/>
          <w:numId w:val="2"/>
        </w:numPr>
        <w:ind w:left="1418"/>
        <w:rPr>
          <w:rFonts w:ascii="Calibri" w:hAnsi="Calibri" w:cs="Book Antiqua"/>
          <w:i w:val="0"/>
          <w:sz w:val="24"/>
        </w:rPr>
      </w:pPr>
      <w:bookmarkStart w:id="13" w:name="_Toc461691021"/>
      <w:bookmarkStart w:id="14" w:name="_Toc168158584"/>
      <w:r w:rsidRPr="00A15912">
        <w:rPr>
          <w:rFonts w:ascii="Calibri" w:hAnsi="Calibri" w:cs="Book Antiqua"/>
          <w:i w:val="0"/>
          <w:sz w:val="24"/>
        </w:rPr>
        <w:t>Pruebas funcionales</w:t>
      </w:r>
      <w:bookmarkEnd w:id="13"/>
      <w:bookmarkEnd w:id="14"/>
    </w:p>
    <w:p w14:paraId="02387AA3"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32AE4B48"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BC56401"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9A5B52" w14:textId="4AFF411B" w:rsidR="00C329B0" w:rsidRPr="00DA7217" w:rsidRDefault="00C8301E" w:rsidP="00C329B0">
            <w:pPr>
              <w:spacing w:line="276" w:lineRule="auto"/>
              <w:jc w:val="both"/>
              <w:rPr>
                <w:i/>
              </w:rPr>
            </w:pPr>
            <w:r>
              <w:rPr>
                <w:i/>
              </w:rPr>
              <w:t>PF</w:t>
            </w:r>
            <w:r w:rsidR="00C329B0" w:rsidRPr="00DA7217">
              <w:rPr>
                <w:i/>
              </w:rPr>
              <w:t>-001</w:t>
            </w:r>
          </w:p>
        </w:tc>
      </w:tr>
      <w:tr w:rsidR="00C329B0" w:rsidRPr="00C329B0" w14:paraId="6EE81374"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38AD19C"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984050" w14:textId="77777777" w:rsidR="00C329B0" w:rsidRPr="00DA7217" w:rsidRDefault="00C329B0" w:rsidP="00C329B0">
            <w:pPr>
              <w:spacing w:line="276" w:lineRule="auto"/>
              <w:jc w:val="both"/>
              <w:rPr>
                <w:i/>
              </w:rPr>
            </w:pPr>
            <w:r w:rsidRPr="00DA7217">
              <w:rPr>
                <w:i/>
              </w:rPr>
              <w:t xml:space="preserve">Ingreso de usuarios </w:t>
            </w:r>
          </w:p>
        </w:tc>
      </w:tr>
      <w:tr w:rsidR="00C329B0" w:rsidRPr="00C329B0" w14:paraId="6F48BCC8" w14:textId="77777777" w:rsidTr="0009623A">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3F338A"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BA90C47" w14:textId="77777777" w:rsidR="00C329B0" w:rsidRPr="00DA7217" w:rsidRDefault="00C329B0" w:rsidP="00C329B0">
            <w:pPr>
              <w:spacing w:line="276" w:lineRule="auto"/>
              <w:jc w:val="both"/>
              <w:rPr>
                <w:i/>
              </w:rPr>
            </w:pPr>
            <w:r w:rsidRPr="00DA7217">
              <w:rPr>
                <w:i/>
              </w:rPr>
              <w:t>Desarrolladores</w:t>
            </w:r>
          </w:p>
        </w:tc>
      </w:tr>
      <w:tr w:rsidR="00C329B0" w:rsidRPr="00C329B0" w14:paraId="0D2F82F9" w14:textId="77777777" w:rsidTr="0009623A">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47F3F50"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ACC73D" w14:textId="77777777" w:rsidR="00025B2A" w:rsidRPr="00DA7217" w:rsidRDefault="00C329B0" w:rsidP="0009623A">
            <w:pPr>
              <w:numPr>
                <w:ilvl w:val="0"/>
                <w:numId w:val="5"/>
              </w:numPr>
              <w:tabs>
                <w:tab w:val="clear" w:pos="720"/>
                <w:tab w:val="num" w:pos="372"/>
              </w:tabs>
              <w:spacing w:line="276" w:lineRule="auto"/>
              <w:ind w:left="709"/>
              <w:jc w:val="both"/>
              <w:rPr>
                <w:i/>
              </w:rPr>
            </w:pPr>
            <w:r w:rsidRPr="00DA7217">
              <w:rPr>
                <w:i/>
              </w:rPr>
              <w:t>Se ingresan los siguientes parámetros:</w:t>
            </w:r>
          </w:p>
          <w:p w14:paraId="6F644D91" w14:textId="77777777" w:rsidR="00C329B0" w:rsidRPr="00DA7217" w:rsidRDefault="00C329B0" w:rsidP="00C329B0">
            <w:pPr>
              <w:spacing w:line="276" w:lineRule="auto"/>
              <w:ind w:left="709"/>
              <w:jc w:val="both"/>
              <w:rPr>
                <w:i/>
              </w:rPr>
            </w:pPr>
            <w:r w:rsidRPr="00DA7217">
              <w:rPr>
                <w:i/>
                <w:iCs/>
                <w:lang w:val="es-EC"/>
              </w:rPr>
              <w:t>Parámetro</w:t>
            </w:r>
            <w:r w:rsidRPr="00DA7217">
              <w:rPr>
                <w:i/>
                <w:vertAlign w:val="subscript"/>
                <w:lang w:val="es-EC"/>
              </w:rPr>
              <w:t>1</w:t>
            </w:r>
            <w:r w:rsidRPr="00DA7217">
              <w:rPr>
                <w:i/>
                <w:lang w:val="es-EC"/>
              </w:rPr>
              <w:tab/>
            </w:r>
            <w:r w:rsidRPr="00DA7217">
              <w:rPr>
                <w:i/>
                <w:iCs/>
                <w:lang w:val="es-EC"/>
              </w:rPr>
              <w:t>Valor del parámetro 1</w:t>
            </w:r>
          </w:p>
          <w:p w14:paraId="7600AEC8" w14:textId="77777777" w:rsidR="00C329B0" w:rsidRPr="00DA7217" w:rsidRDefault="00C329B0" w:rsidP="00C329B0">
            <w:pPr>
              <w:spacing w:line="276" w:lineRule="auto"/>
              <w:ind w:left="709"/>
              <w:jc w:val="both"/>
              <w:rPr>
                <w:i/>
              </w:rPr>
            </w:pPr>
            <w:r w:rsidRPr="00DA7217">
              <w:rPr>
                <w:i/>
                <w:iCs/>
                <w:lang w:val="es-EC"/>
              </w:rPr>
              <w:t>Parámetro</w:t>
            </w:r>
            <w:r w:rsidRPr="00DA7217">
              <w:rPr>
                <w:i/>
                <w:vertAlign w:val="subscript"/>
                <w:lang w:val="es-EC"/>
              </w:rPr>
              <w:t>2</w:t>
            </w:r>
            <w:r w:rsidRPr="00DA7217">
              <w:rPr>
                <w:i/>
                <w:lang w:val="es-EC"/>
              </w:rPr>
              <w:tab/>
            </w:r>
            <w:r w:rsidRPr="00DA7217">
              <w:rPr>
                <w:i/>
                <w:iCs/>
                <w:lang w:val="es-EC"/>
              </w:rPr>
              <w:t>Valor del parámetro 2</w:t>
            </w:r>
          </w:p>
          <w:p w14:paraId="133E1948" w14:textId="77777777" w:rsidR="00C329B0" w:rsidRPr="00DA7217" w:rsidRDefault="00C329B0" w:rsidP="00C329B0">
            <w:pPr>
              <w:spacing w:line="276" w:lineRule="auto"/>
              <w:ind w:left="709"/>
              <w:jc w:val="both"/>
              <w:rPr>
                <w:i/>
              </w:rPr>
            </w:pPr>
            <w:r w:rsidRPr="00DA7217">
              <w:rPr>
                <w:i/>
                <w:iCs/>
                <w:lang w:val="en-US"/>
              </w:rPr>
              <w:t>Parámetro</w:t>
            </w:r>
            <w:r w:rsidRPr="00DA7217">
              <w:rPr>
                <w:i/>
                <w:vertAlign w:val="subscript"/>
                <w:lang w:val="en-US"/>
              </w:rPr>
              <w:t>3</w:t>
            </w:r>
            <w:r w:rsidRPr="00DA7217">
              <w:rPr>
                <w:i/>
                <w:lang w:val="en-US"/>
              </w:rPr>
              <w:tab/>
            </w:r>
            <w:r w:rsidRPr="00DA7217">
              <w:rPr>
                <w:i/>
                <w:iCs/>
                <w:lang w:val="en-US"/>
              </w:rPr>
              <w:t xml:space="preserve">Valor del </w:t>
            </w:r>
            <w:proofErr w:type="spellStart"/>
            <w:r w:rsidRPr="00DA7217">
              <w:rPr>
                <w:i/>
                <w:iCs/>
                <w:lang w:val="en-US"/>
              </w:rPr>
              <w:t>parámetro</w:t>
            </w:r>
            <w:proofErr w:type="spellEnd"/>
            <w:r w:rsidRPr="00DA7217">
              <w:rPr>
                <w:i/>
                <w:iCs/>
                <w:lang w:val="en-US"/>
              </w:rPr>
              <w:t xml:space="preserve"> 3</w:t>
            </w:r>
          </w:p>
          <w:p w14:paraId="505CA4EA" w14:textId="77777777" w:rsidR="00025B2A" w:rsidRPr="00DA7217" w:rsidRDefault="00C329B0" w:rsidP="0009623A">
            <w:pPr>
              <w:numPr>
                <w:ilvl w:val="0"/>
                <w:numId w:val="6"/>
              </w:numPr>
              <w:spacing w:line="276" w:lineRule="auto"/>
              <w:ind w:left="709"/>
              <w:jc w:val="both"/>
              <w:rPr>
                <w:i/>
              </w:rPr>
            </w:pPr>
            <w:r w:rsidRPr="00DA7217">
              <w:rPr>
                <w:i/>
              </w:rPr>
              <w:t>Hacer clic en el botón entrar.</w:t>
            </w:r>
          </w:p>
        </w:tc>
      </w:tr>
      <w:tr w:rsidR="00C329B0" w:rsidRPr="00C329B0" w14:paraId="217478FE"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C03563"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CD1A3D" w14:textId="77777777" w:rsidR="00C329B0" w:rsidRPr="00DA7217" w:rsidRDefault="00C329B0" w:rsidP="00C329B0">
            <w:pPr>
              <w:spacing w:line="276" w:lineRule="auto"/>
              <w:jc w:val="both"/>
              <w:rPr>
                <w:i/>
              </w:rPr>
            </w:pPr>
            <w:r w:rsidRPr="00DA7217">
              <w:rPr>
                <w:i/>
              </w:rPr>
              <w:t>Haber ingresado correctamente al sistema.</w:t>
            </w:r>
          </w:p>
        </w:tc>
      </w:tr>
      <w:tr w:rsidR="00C329B0" w:rsidRPr="00C329B0" w14:paraId="50B903EE" w14:textId="77777777" w:rsidTr="0009623A">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527228"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1F21FC1" w14:textId="77777777" w:rsidR="00C329B0" w:rsidRPr="00DA7217" w:rsidRDefault="00C329B0" w:rsidP="00C329B0">
            <w:pPr>
              <w:spacing w:line="276" w:lineRule="auto"/>
              <w:jc w:val="both"/>
              <w:rPr>
                <w:i/>
              </w:rPr>
            </w:pPr>
            <w:r w:rsidRPr="00DA7217">
              <w:rPr>
                <w:i/>
              </w:rPr>
              <w:t xml:space="preserve">El usuario será registrado en la aplicación. </w:t>
            </w:r>
          </w:p>
        </w:tc>
      </w:tr>
      <w:tr w:rsidR="00C329B0" w:rsidRPr="00C329B0" w14:paraId="6CEC0AC7" w14:textId="77777777" w:rsidTr="0009623A">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D8B2FA"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5701C6" w14:textId="77777777" w:rsidR="00C329B0" w:rsidRPr="00DA7217" w:rsidRDefault="00C329B0" w:rsidP="00C329B0">
            <w:pPr>
              <w:spacing w:line="276" w:lineRule="auto"/>
              <w:jc w:val="both"/>
              <w:rPr>
                <w:i/>
              </w:rPr>
            </w:pPr>
            <w:r w:rsidRPr="00DA7217">
              <w:rPr>
                <w:i/>
              </w:rPr>
              <w:t>Se ha ingresado correctamente el usuario.</w:t>
            </w:r>
          </w:p>
        </w:tc>
      </w:tr>
      <w:tr w:rsidR="00C329B0" w:rsidRPr="00C329B0" w14:paraId="4580DDBA" w14:textId="77777777" w:rsidTr="0009623A">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666C2E"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250EC2B" w14:textId="77777777" w:rsidR="00C329B0" w:rsidRPr="00DA7217" w:rsidRDefault="00C329B0" w:rsidP="00C329B0">
            <w:pPr>
              <w:spacing w:line="276" w:lineRule="auto"/>
              <w:jc w:val="both"/>
              <w:rPr>
                <w:i/>
              </w:rPr>
            </w:pPr>
            <w:r w:rsidRPr="00DA7217">
              <w:rPr>
                <w:i/>
              </w:rPr>
              <w:t>Exitoso</w:t>
            </w:r>
          </w:p>
        </w:tc>
      </w:tr>
      <w:tr w:rsidR="00C329B0" w:rsidRPr="00C329B0" w14:paraId="00BE0FF8" w14:textId="77777777" w:rsidTr="0009623A">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C6F392"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A7B216D" w14:textId="77777777" w:rsidR="00C329B0" w:rsidRPr="00C329B0" w:rsidRDefault="00C329B0" w:rsidP="00C329B0">
            <w:pPr>
              <w:spacing w:line="276" w:lineRule="auto"/>
              <w:jc w:val="both"/>
              <w:rPr>
                <w:i/>
                <w:color w:val="0000FF"/>
              </w:rPr>
            </w:pPr>
            <w:r w:rsidRPr="00C329B0">
              <w:rPr>
                <w:i/>
                <w:color w:val="0000FF"/>
              </w:rPr>
              <w:t xml:space="preserve"> </w:t>
            </w:r>
          </w:p>
        </w:tc>
      </w:tr>
    </w:tbl>
    <w:p w14:paraId="3AACF3BF" w14:textId="77777777" w:rsidR="00DA7217" w:rsidRDefault="00DA7217" w:rsidP="00C8301E">
      <w:pPr>
        <w:spacing w:line="276" w:lineRule="auto"/>
        <w:jc w:val="both"/>
        <w:rPr>
          <w:i/>
          <w:color w:val="0000FF"/>
        </w:rPr>
      </w:pPr>
    </w:p>
    <w:p w14:paraId="78FEF25B" w14:textId="77777777" w:rsidR="00A15912" w:rsidRDefault="00CA5DAC" w:rsidP="00CA5DAC">
      <w:pPr>
        <w:pStyle w:val="Ttulo2"/>
        <w:numPr>
          <w:ilvl w:val="1"/>
          <w:numId w:val="2"/>
        </w:numPr>
        <w:ind w:left="1418"/>
        <w:rPr>
          <w:rFonts w:ascii="Calibri" w:hAnsi="Calibri" w:cs="Book Antiqua"/>
          <w:i w:val="0"/>
          <w:sz w:val="24"/>
        </w:rPr>
      </w:pPr>
      <w:bookmarkStart w:id="15" w:name="_Toc461691028"/>
      <w:bookmarkStart w:id="16" w:name="_Toc168158585"/>
      <w:r w:rsidRPr="00CA5DAC">
        <w:rPr>
          <w:rFonts w:ascii="Calibri" w:hAnsi="Calibri" w:cs="Book Antiqua"/>
          <w:i w:val="0"/>
          <w:sz w:val="24"/>
        </w:rPr>
        <w:t>Pruebas de integración</w:t>
      </w:r>
      <w:bookmarkEnd w:id="15"/>
      <w:bookmarkEnd w:id="16"/>
    </w:p>
    <w:p w14:paraId="67A4983C" w14:textId="1AE9010D" w:rsidR="003477E8" w:rsidRDefault="003477E8" w:rsidP="003477E8">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8301E" w:rsidRPr="00C329B0" w14:paraId="4709D72C"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56DF81" w14:textId="77777777" w:rsidR="00C8301E" w:rsidRPr="00C329B0" w:rsidRDefault="00C8301E">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C90D24" w14:textId="19185761" w:rsidR="00C8301E" w:rsidRPr="00DA7217" w:rsidRDefault="00C8301E">
            <w:pPr>
              <w:spacing w:line="276" w:lineRule="auto"/>
              <w:jc w:val="both"/>
              <w:rPr>
                <w:i/>
              </w:rPr>
            </w:pPr>
            <w:r>
              <w:rPr>
                <w:i/>
              </w:rPr>
              <w:t>P</w:t>
            </w:r>
            <w:r w:rsidRPr="00DA7217">
              <w:rPr>
                <w:i/>
              </w:rPr>
              <w:t>IN-001</w:t>
            </w:r>
          </w:p>
        </w:tc>
      </w:tr>
      <w:tr w:rsidR="00C8301E" w:rsidRPr="00C329B0" w14:paraId="3C7AC295"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909C8F" w14:textId="77777777" w:rsidR="00C8301E" w:rsidRPr="00C329B0" w:rsidRDefault="00C8301E">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D2F12A" w14:textId="77777777" w:rsidR="00C8301E" w:rsidRPr="00DA7217" w:rsidRDefault="00C8301E">
            <w:pPr>
              <w:spacing w:line="276" w:lineRule="auto"/>
              <w:jc w:val="both"/>
              <w:rPr>
                <w:i/>
              </w:rPr>
            </w:pPr>
            <w:r w:rsidRPr="00DA7217">
              <w:rPr>
                <w:i/>
              </w:rPr>
              <w:t xml:space="preserve">Verificación de la integración entre el módulo de usuario y el módulo de autenticación. </w:t>
            </w:r>
          </w:p>
        </w:tc>
      </w:tr>
      <w:tr w:rsidR="00C8301E" w:rsidRPr="00C329B0" w14:paraId="2BE62AB3"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879E4D" w14:textId="77777777" w:rsidR="00C8301E" w:rsidRPr="00C329B0" w:rsidRDefault="00C8301E">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D0D774" w14:textId="77777777" w:rsidR="00C8301E" w:rsidRPr="00DA7217" w:rsidRDefault="00C8301E">
            <w:pPr>
              <w:spacing w:line="276" w:lineRule="auto"/>
              <w:jc w:val="both"/>
              <w:rPr>
                <w:i/>
              </w:rPr>
            </w:pPr>
            <w:r w:rsidRPr="00DA7217">
              <w:rPr>
                <w:i/>
              </w:rPr>
              <w:t>Desarrolladores</w:t>
            </w:r>
          </w:p>
        </w:tc>
      </w:tr>
      <w:tr w:rsidR="00C8301E" w:rsidRPr="00C329B0" w14:paraId="7D54DEAA" w14:textId="77777777">
        <w:trPr>
          <w:trHeight w:val="699"/>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00D94A" w14:textId="77777777" w:rsidR="00C8301E" w:rsidRPr="00C329B0" w:rsidRDefault="00C8301E">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9CB192" w14:textId="77777777" w:rsidR="00C8301E" w:rsidRPr="00DA7217" w:rsidRDefault="00C8301E">
            <w:pPr>
              <w:numPr>
                <w:ilvl w:val="0"/>
                <w:numId w:val="6"/>
              </w:numPr>
              <w:spacing w:line="276" w:lineRule="auto"/>
              <w:ind w:left="709"/>
              <w:jc w:val="both"/>
              <w:rPr>
                <w:i/>
              </w:rPr>
            </w:pPr>
            <w:r w:rsidRPr="00DA7217">
              <w:rPr>
                <w:i/>
              </w:rPr>
              <w:t>Probar el inicio de sesión de un usuario recién registrado y verificar la autenticación.</w:t>
            </w:r>
          </w:p>
        </w:tc>
      </w:tr>
      <w:tr w:rsidR="00C8301E" w:rsidRPr="00C329B0" w14:paraId="2B7CDB7A"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EF1B8A" w14:textId="77777777" w:rsidR="00C8301E" w:rsidRPr="00C329B0" w:rsidRDefault="00C8301E">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0059AB" w14:textId="77777777" w:rsidR="00C8301E" w:rsidRPr="00DA7217" w:rsidRDefault="00C8301E">
            <w:pPr>
              <w:spacing w:line="276" w:lineRule="auto"/>
              <w:jc w:val="both"/>
              <w:rPr>
                <w:i/>
              </w:rPr>
            </w:pPr>
            <w:r w:rsidRPr="00DA7217">
              <w:rPr>
                <w:i/>
              </w:rPr>
              <w:t>Los módulos de usuario y autenticación deben estar implementados y unitariamente probados.</w:t>
            </w:r>
          </w:p>
        </w:tc>
      </w:tr>
      <w:tr w:rsidR="00C8301E" w:rsidRPr="00C329B0" w14:paraId="74D7C844"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FC8F70" w14:textId="77777777" w:rsidR="00C8301E" w:rsidRPr="00C329B0" w:rsidRDefault="00C8301E">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17BDC3" w14:textId="77777777" w:rsidR="00C8301E" w:rsidRPr="00DA7217" w:rsidRDefault="00C8301E">
            <w:pPr>
              <w:spacing w:line="276" w:lineRule="auto"/>
              <w:jc w:val="both"/>
              <w:rPr>
                <w:i/>
              </w:rPr>
            </w:pPr>
            <w:r w:rsidRPr="00DA7217">
              <w:rPr>
                <w:i/>
              </w:rPr>
              <w:t>El usuario puede iniciar sesión correctamente después del registro.</w:t>
            </w:r>
          </w:p>
        </w:tc>
      </w:tr>
      <w:tr w:rsidR="00C8301E" w:rsidRPr="00C329B0" w14:paraId="2B8837CE"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2ABE29" w14:textId="77777777" w:rsidR="00C8301E" w:rsidRPr="00C329B0" w:rsidRDefault="00C8301E">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3CDDC46" w14:textId="77777777" w:rsidR="00C8301E" w:rsidRPr="00DA7217" w:rsidRDefault="00C8301E">
            <w:pPr>
              <w:spacing w:line="276" w:lineRule="auto"/>
              <w:jc w:val="both"/>
              <w:rPr>
                <w:i/>
              </w:rPr>
            </w:pPr>
            <w:r w:rsidRPr="00DA7217">
              <w:rPr>
                <w:i/>
              </w:rPr>
              <w:t>El inicio de sesión fue exitoso.</w:t>
            </w:r>
          </w:p>
        </w:tc>
      </w:tr>
      <w:tr w:rsidR="00C8301E" w:rsidRPr="00C329B0" w14:paraId="59A784EC"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D1B387" w14:textId="77777777" w:rsidR="00C8301E" w:rsidRPr="00C329B0" w:rsidRDefault="00C8301E">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EE105C7" w14:textId="77777777" w:rsidR="00C8301E" w:rsidRPr="00DA7217" w:rsidRDefault="00C8301E">
            <w:pPr>
              <w:spacing w:line="276" w:lineRule="auto"/>
              <w:jc w:val="both"/>
              <w:rPr>
                <w:i/>
              </w:rPr>
            </w:pPr>
            <w:r w:rsidRPr="00DA7217">
              <w:rPr>
                <w:i/>
              </w:rPr>
              <w:t>Exitoso</w:t>
            </w:r>
          </w:p>
        </w:tc>
      </w:tr>
      <w:tr w:rsidR="00C8301E" w:rsidRPr="00C329B0" w14:paraId="023BD25B"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AA34594" w14:textId="77777777" w:rsidR="00C8301E" w:rsidRPr="00C329B0" w:rsidRDefault="00C8301E">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B0EB33" w14:textId="77777777" w:rsidR="00C8301E" w:rsidRPr="00C329B0" w:rsidRDefault="00C8301E">
            <w:pPr>
              <w:spacing w:line="276" w:lineRule="auto"/>
              <w:jc w:val="both"/>
              <w:rPr>
                <w:i/>
                <w:color w:val="0000FF"/>
              </w:rPr>
            </w:pPr>
            <w:r w:rsidRPr="00C329B0">
              <w:rPr>
                <w:i/>
                <w:color w:val="0000FF"/>
              </w:rPr>
              <w:t xml:space="preserve"> </w:t>
            </w:r>
          </w:p>
        </w:tc>
      </w:tr>
    </w:tbl>
    <w:p w14:paraId="7EF926CF" w14:textId="77777777" w:rsidR="00C8301E" w:rsidRDefault="00C8301E" w:rsidP="00C8301E">
      <w:pPr>
        <w:spacing w:line="276" w:lineRule="auto"/>
        <w:jc w:val="both"/>
        <w:rPr>
          <w:i/>
          <w:color w:val="0000FF"/>
        </w:rPr>
      </w:pPr>
    </w:p>
    <w:p w14:paraId="7C5D2C94" w14:textId="77777777" w:rsidR="00C8301E" w:rsidRDefault="00C8301E" w:rsidP="003477E8">
      <w:pPr>
        <w:spacing w:line="276" w:lineRule="auto"/>
        <w:ind w:left="709"/>
        <w:jc w:val="both"/>
        <w:rPr>
          <w:i/>
          <w:color w:val="0000FF"/>
        </w:rPr>
      </w:pPr>
    </w:p>
    <w:p w14:paraId="75F6F3C0" w14:textId="4F6FCFD1" w:rsidR="00C8301E" w:rsidRPr="00C8301E" w:rsidRDefault="00C8301E" w:rsidP="00C8301E">
      <w:pPr>
        <w:numPr>
          <w:ilvl w:val="1"/>
          <w:numId w:val="2"/>
        </w:numPr>
        <w:spacing w:line="276" w:lineRule="auto"/>
        <w:jc w:val="both"/>
        <w:rPr>
          <w:rFonts w:ascii="Calibri" w:hAnsi="Calibri" w:cs="Calibri"/>
          <w:b/>
          <w:bCs/>
          <w:iCs/>
        </w:rPr>
      </w:pPr>
      <w:r w:rsidRPr="00C8301E">
        <w:rPr>
          <w:rFonts w:ascii="Calibri" w:hAnsi="Calibri" w:cs="Calibri"/>
          <w:b/>
          <w:bCs/>
          <w:iCs/>
        </w:rPr>
        <w:t>Pruebas de rendimiento</w:t>
      </w:r>
    </w:p>
    <w:p w14:paraId="646534AD" w14:textId="77777777" w:rsidR="00C8301E" w:rsidRDefault="00C8301E" w:rsidP="00C8301E">
      <w:pPr>
        <w:spacing w:line="276" w:lineRule="auto"/>
        <w:ind w:left="1080"/>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8301E" w:rsidRPr="00C329B0" w14:paraId="7FFD8126"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513AC8" w14:textId="77777777" w:rsidR="00C8301E" w:rsidRPr="00C329B0" w:rsidRDefault="00C8301E">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48C6C0" w14:textId="77777777" w:rsidR="00C8301E" w:rsidRPr="00DA7217" w:rsidRDefault="00C8301E">
            <w:pPr>
              <w:spacing w:line="276" w:lineRule="auto"/>
              <w:jc w:val="both"/>
              <w:rPr>
                <w:i/>
                <w:iCs/>
              </w:rPr>
            </w:pPr>
            <w:r w:rsidRPr="00DA7217">
              <w:rPr>
                <w:i/>
                <w:iCs/>
              </w:rPr>
              <w:t>PR-001</w:t>
            </w:r>
          </w:p>
        </w:tc>
      </w:tr>
      <w:tr w:rsidR="00C8301E" w:rsidRPr="00C329B0" w14:paraId="10B7F5E5"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5080FF" w14:textId="77777777" w:rsidR="00C8301E" w:rsidRPr="00C329B0" w:rsidRDefault="00C8301E">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A718996" w14:textId="4240AF5A" w:rsidR="00C8301E" w:rsidRPr="00DA7217" w:rsidRDefault="00C8301E">
            <w:pPr>
              <w:spacing w:line="276" w:lineRule="auto"/>
              <w:jc w:val="both"/>
              <w:rPr>
                <w:i/>
                <w:iCs/>
              </w:rPr>
            </w:pPr>
            <w:r w:rsidRPr="00DA7217">
              <w:rPr>
                <w:i/>
                <w:iCs/>
              </w:rPr>
              <w:t>Prueba de carga bajo</w:t>
            </w:r>
            <w:r w:rsidR="00C22948">
              <w:rPr>
                <w:i/>
                <w:iCs/>
              </w:rPr>
              <w:t xml:space="preserve"> un servidor local</w:t>
            </w:r>
            <w:r w:rsidR="0091626A">
              <w:rPr>
                <w:i/>
                <w:iCs/>
              </w:rPr>
              <w:t xml:space="preserve"> con</w:t>
            </w:r>
            <w:r w:rsidR="00C22948" w:rsidRPr="00DA7217">
              <w:rPr>
                <w:i/>
                <w:iCs/>
              </w:rPr>
              <w:t xml:space="preserve"> usuarios</w:t>
            </w:r>
            <w:r w:rsidRPr="00DA7217">
              <w:rPr>
                <w:i/>
                <w:iCs/>
              </w:rPr>
              <w:t xml:space="preserve"> concurrentes. </w:t>
            </w:r>
          </w:p>
        </w:tc>
      </w:tr>
      <w:tr w:rsidR="00C8301E" w:rsidRPr="00C329B0" w14:paraId="429EF25A"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6100B8" w14:textId="77777777" w:rsidR="00C8301E" w:rsidRPr="00C329B0" w:rsidRDefault="00C8301E">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658B54" w14:textId="77777777" w:rsidR="00C8301E" w:rsidRPr="00DA7217" w:rsidRDefault="00C8301E">
            <w:pPr>
              <w:spacing w:line="276" w:lineRule="auto"/>
              <w:jc w:val="both"/>
              <w:rPr>
                <w:i/>
                <w:iCs/>
              </w:rPr>
            </w:pPr>
            <w:r w:rsidRPr="00DA7217">
              <w:rPr>
                <w:i/>
                <w:iCs/>
              </w:rPr>
              <w:t>Desarrolladores</w:t>
            </w:r>
          </w:p>
        </w:tc>
      </w:tr>
      <w:tr w:rsidR="00C8301E" w:rsidRPr="00C329B0" w14:paraId="5E34887D" w14:textId="77777777">
        <w:trPr>
          <w:trHeight w:val="699"/>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6C4428E" w14:textId="77777777" w:rsidR="00C8301E" w:rsidRPr="00C329B0" w:rsidRDefault="00C8301E">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23A35F4" w14:textId="0C7E8D3E" w:rsidR="00C8301E" w:rsidRPr="00DA7217" w:rsidRDefault="00C8301E">
            <w:pPr>
              <w:numPr>
                <w:ilvl w:val="0"/>
                <w:numId w:val="6"/>
              </w:numPr>
              <w:spacing w:line="276" w:lineRule="auto"/>
              <w:ind w:left="709"/>
              <w:jc w:val="both"/>
              <w:rPr>
                <w:i/>
                <w:iCs/>
              </w:rPr>
            </w:pPr>
            <w:r w:rsidRPr="00DA7217">
              <w:rPr>
                <w:i/>
                <w:iCs/>
              </w:rPr>
              <w:t>Simular</w:t>
            </w:r>
            <w:r w:rsidR="00C22948">
              <w:rPr>
                <w:i/>
                <w:iCs/>
              </w:rPr>
              <w:t xml:space="preserve"> un </w:t>
            </w:r>
            <w:r w:rsidRPr="00DA7217">
              <w:rPr>
                <w:i/>
                <w:iCs/>
              </w:rPr>
              <w:t>usuario accediendo al sistema y realizar operaciones comunes.</w:t>
            </w:r>
          </w:p>
        </w:tc>
      </w:tr>
      <w:tr w:rsidR="00C8301E" w:rsidRPr="00C329B0" w14:paraId="69575E4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64FBC1" w14:textId="77777777" w:rsidR="00C8301E" w:rsidRPr="00C329B0" w:rsidRDefault="00C8301E">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1AD482" w14:textId="77777777" w:rsidR="00C8301E" w:rsidRPr="00DA7217" w:rsidRDefault="00C8301E">
            <w:pPr>
              <w:spacing w:line="276" w:lineRule="auto"/>
              <w:jc w:val="both"/>
              <w:rPr>
                <w:i/>
                <w:iCs/>
              </w:rPr>
            </w:pPr>
            <w:r w:rsidRPr="00DA7217">
              <w:rPr>
                <w:i/>
                <w:iCs/>
              </w:rPr>
              <w:t>El sistema debe estar desplegado en un entorno de pruebas que simule el entorno de producción.</w:t>
            </w:r>
          </w:p>
        </w:tc>
      </w:tr>
      <w:tr w:rsidR="00C8301E" w:rsidRPr="00C329B0" w14:paraId="3E582F20"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C9E9CB" w14:textId="77777777" w:rsidR="00C8301E" w:rsidRPr="00C329B0" w:rsidRDefault="00C8301E">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1AFC91" w14:textId="77777777" w:rsidR="00C8301E" w:rsidRPr="00DA7217" w:rsidRDefault="00C8301E">
            <w:pPr>
              <w:spacing w:line="276" w:lineRule="auto"/>
              <w:jc w:val="both"/>
              <w:rPr>
                <w:i/>
                <w:iCs/>
              </w:rPr>
            </w:pPr>
            <w:r w:rsidRPr="00DA7217">
              <w:rPr>
                <w:i/>
                <w:iCs/>
              </w:rPr>
              <w:t>El sistema debe mantener un tiempo de respuesta aceptable (&lt; 2 segundos) bajo la carga simulada.</w:t>
            </w:r>
          </w:p>
        </w:tc>
      </w:tr>
      <w:tr w:rsidR="00C8301E" w:rsidRPr="00C329B0" w14:paraId="43C6E980"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14C08E" w14:textId="77777777" w:rsidR="00C8301E" w:rsidRPr="00C329B0" w:rsidRDefault="00C8301E">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F2BF0F0" w14:textId="77777777" w:rsidR="00C8301E" w:rsidRPr="00DA7217" w:rsidRDefault="00C8301E">
            <w:pPr>
              <w:spacing w:line="276" w:lineRule="auto"/>
              <w:jc w:val="both"/>
              <w:rPr>
                <w:i/>
                <w:iCs/>
              </w:rPr>
            </w:pPr>
            <w:r w:rsidRPr="00DA7217">
              <w:rPr>
                <w:i/>
                <w:iCs/>
              </w:rPr>
              <w:t>El tiempo de respuesta promedio fue de 1.8 segundos.</w:t>
            </w:r>
          </w:p>
        </w:tc>
      </w:tr>
      <w:tr w:rsidR="00C8301E" w:rsidRPr="00C329B0" w14:paraId="43085911"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F8A3D3" w14:textId="77777777" w:rsidR="00C8301E" w:rsidRPr="00C329B0" w:rsidRDefault="00C8301E">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B1A4B4" w14:textId="77777777" w:rsidR="00C8301E" w:rsidRPr="00DA7217" w:rsidRDefault="00C8301E">
            <w:pPr>
              <w:spacing w:line="276" w:lineRule="auto"/>
              <w:jc w:val="both"/>
              <w:rPr>
                <w:i/>
                <w:iCs/>
              </w:rPr>
            </w:pPr>
            <w:r w:rsidRPr="00DA7217">
              <w:rPr>
                <w:i/>
                <w:iCs/>
              </w:rPr>
              <w:t>Exitoso</w:t>
            </w:r>
          </w:p>
        </w:tc>
      </w:tr>
      <w:tr w:rsidR="00C8301E" w:rsidRPr="00C329B0" w14:paraId="2047216F"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4DCC8D" w14:textId="77777777" w:rsidR="00C8301E" w:rsidRPr="00C329B0" w:rsidRDefault="00C8301E">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ACFBDC" w14:textId="77777777" w:rsidR="00C8301E" w:rsidRPr="00DA7217" w:rsidRDefault="00C8301E">
            <w:pPr>
              <w:spacing w:line="276" w:lineRule="auto"/>
              <w:jc w:val="both"/>
              <w:rPr>
                <w:i/>
                <w:iCs/>
                <w:color w:val="0000FF"/>
              </w:rPr>
            </w:pPr>
            <w:r w:rsidRPr="00DA7217">
              <w:rPr>
                <w:i/>
                <w:iCs/>
                <w:color w:val="0000FF"/>
              </w:rPr>
              <w:t xml:space="preserve"> </w:t>
            </w:r>
          </w:p>
        </w:tc>
      </w:tr>
    </w:tbl>
    <w:p w14:paraId="116988E1" w14:textId="77777777" w:rsidR="00C8301E" w:rsidRDefault="00C8301E" w:rsidP="00C8301E">
      <w:pPr>
        <w:spacing w:line="276" w:lineRule="auto"/>
        <w:ind w:left="1080"/>
        <w:jc w:val="both"/>
        <w:rPr>
          <w:i/>
          <w:color w:val="0000FF"/>
        </w:rPr>
      </w:pPr>
    </w:p>
    <w:p w14:paraId="3071321B" w14:textId="77777777" w:rsidR="003477E8" w:rsidRDefault="003477E8" w:rsidP="003477E8">
      <w:pPr>
        <w:spacing w:line="276" w:lineRule="auto"/>
        <w:ind w:left="709"/>
        <w:jc w:val="both"/>
        <w:rPr>
          <w:i/>
          <w:color w:val="0000FF"/>
        </w:rPr>
      </w:pPr>
    </w:p>
    <w:p w14:paraId="4990552E" w14:textId="6CF2CA3E" w:rsidR="00C8301E" w:rsidRPr="00C8301E" w:rsidRDefault="00C8301E" w:rsidP="00C8301E">
      <w:pPr>
        <w:numPr>
          <w:ilvl w:val="1"/>
          <w:numId w:val="2"/>
        </w:numPr>
        <w:spacing w:line="276" w:lineRule="auto"/>
        <w:jc w:val="both"/>
        <w:rPr>
          <w:rFonts w:ascii="Calibri" w:hAnsi="Calibri" w:cs="Calibri"/>
          <w:b/>
          <w:bCs/>
          <w:iCs/>
        </w:rPr>
      </w:pPr>
      <w:r w:rsidRPr="00C8301E">
        <w:rPr>
          <w:rFonts w:ascii="Calibri" w:hAnsi="Calibri" w:cs="Calibri"/>
          <w:b/>
          <w:bCs/>
          <w:iCs/>
        </w:rPr>
        <w:t>Pruebas de Instalación</w:t>
      </w:r>
    </w:p>
    <w:p w14:paraId="1C258D02" w14:textId="77777777" w:rsidR="00C8301E" w:rsidRPr="00C8301E" w:rsidRDefault="00C8301E" w:rsidP="00C8301E">
      <w:pPr>
        <w:spacing w:line="276" w:lineRule="auto"/>
        <w:ind w:left="1080"/>
        <w:jc w:val="both"/>
        <w:rPr>
          <w:i/>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8301E" w:rsidRPr="00C329B0" w14:paraId="0DACA010"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79032A" w14:textId="77777777" w:rsidR="00C8301E" w:rsidRPr="00C329B0" w:rsidRDefault="00C8301E">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67B27A5" w14:textId="77777777" w:rsidR="00C8301E" w:rsidRPr="00DA7217" w:rsidRDefault="00C8301E">
            <w:pPr>
              <w:spacing w:line="276" w:lineRule="auto"/>
              <w:jc w:val="both"/>
              <w:rPr>
                <w:i/>
                <w:iCs/>
              </w:rPr>
            </w:pPr>
            <w:r w:rsidRPr="00DA7217">
              <w:rPr>
                <w:i/>
                <w:iCs/>
              </w:rPr>
              <w:t>PI-001</w:t>
            </w:r>
          </w:p>
        </w:tc>
      </w:tr>
      <w:tr w:rsidR="00C8301E" w:rsidRPr="00C329B0" w14:paraId="6638C25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85455A" w14:textId="77777777" w:rsidR="00C8301E" w:rsidRPr="00C329B0" w:rsidRDefault="00C8301E">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DC268BC" w14:textId="6848F306" w:rsidR="00C8301E" w:rsidRPr="00DA7217" w:rsidRDefault="00C8301E">
            <w:pPr>
              <w:spacing w:line="276" w:lineRule="auto"/>
              <w:jc w:val="both"/>
              <w:rPr>
                <w:i/>
                <w:iCs/>
              </w:rPr>
            </w:pPr>
            <w:r w:rsidRPr="00DA7217">
              <w:rPr>
                <w:i/>
                <w:iCs/>
              </w:rPr>
              <w:t xml:space="preserve">Instalación en un </w:t>
            </w:r>
            <w:r w:rsidR="00C22948">
              <w:rPr>
                <w:i/>
                <w:iCs/>
              </w:rPr>
              <w:t>sistema</w:t>
            </w:r>
            <w:r w:rsidRPr="00DA7217">
              <w:rPr>
                <w:i/>
                <w:iCs/>
              </w:rPr>
              <w:t xml:space="preserve"> Windows.</w:t>
            </w:r>
          </w:p>
        </w:tc>
      </w:tr>
      <w:tr w:rsidR="00C8301E" w:rsidRPr="00C329B0" w14:paraId="3B606A73"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A859AB1" w14:textId="77777777" w:rsidR="00C8301E" w:rsidRPr="00C329B0" w:rsidRDefault="00C8301E">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8C4C85" w14:textId="77777777" w:rsidR="00C8301E" w:rsidRPr="00DA7217" w:rsidRDefault="00C8301E">
            <w:pPr>
              <w:spacing w:line="276" w:lineRule="auto"/>
              <w:jc w:val="both"/>
              <w:rPr>
                <w:i/>
                <w:iCs/>
              </w:rPr>
            </w:pPr>
            <w:r w:rsidRPr="00DA7217">
              <w:rPr>
                <w:i/>
                <w:iCs/>
              </w:rPr>
              <w:t>Desarrolladores</w:t>
            </w:r>
          </w:p>
        </w:tc>
      </w:tr>
      <w:tr w:rsidR="00C8301E" w:rsidRPr="00C329B0" w14:paraId="4F50C17D" w14:textId="77777777">
        <w:trPr>
          <w:trHeight w:val="699"/>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E09956" w14:textId="77777777" w:rsidR="00C8301E" w:rsidRPr="00C329B0" w:rsidRDefault="00C8301E">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F677718" w14:textId="77777777" w:rsidR="00C8301E" w:rsidRPr="00DA7217" w:rsidRDefault="00C8301E">
            <w:pPr>
              <w:numPr>
                <w:ilvl w:val="0"/>
                <w:numId w:val="6"/>
              </w:numPr>
              <w:spacing w:line="276" w:lineRule="auto"/>
              <w:ind w:left="709"/>
              <w:jc w:val="both"/>
              <w:rPr>
                <w:i/>
                <w:iCs/>
              </w:rPr>
            </w:pPr>
            <w:r w:rsidRPr="00DA7217">
              <w:rPr>
                <w:i/>
                <w:iCs/>
              </w:rPr>
              <w:t>Seguir el procedimiento de instalación documentado para instalar el sistema en un servidor con Windows Server.</w:t>
            </w:r>
          </w:p>
        </w:tc>
      </w:tr>
      <w:tr w:rsidR="00C8301E" w:rsidRPr="00C329B0" w14:paraId="1880AD55"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1BB638" w14:textId="77777777" w:rsidR="00C8301E" w:rsidRPr="00C329B0" w:rsidRDefault="00C8301E">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2A6C12" w14:textId="77777777" w:rsidR="00C8301E" w:rsidRPr="00DA7217" w:rsidRDefault="00C8301E">
            <w:pPr>
              <w:spacing w:line="276" w:lineRule="auto"/>
              <w:jc w:val="both"/>
              <w:rPr>
                <w:i/>
                <w:iCs/>
              </w:rPr>
            </w:pPr>
            <w:r w:rsidRPr="00DA7217">
              <w:rPr>
                <w:i/>
                <w:iCs/>
              </w:rPr>
              <w:t>El servidor debe cumplir con los requisitos mínimos de hardware y software.</w:t>
            </w:r>
          </w:p>
        </w:tc>
      </w:tr>
      <w:tr w:rsidR="00C8301E" w:rsidRPr="00C329B0" w14:paraId="7A92D44B"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B865199" w14:textId="77777777" w:rsidR="00C8301E" w:rsidRPr="00C329B0" w:rsidRDefault="00C8301E">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F52B82" w14:textId="77777777" w:rsidR="00C8301E" w:rsidRPr="00DA7217" w:rsidRDefault="00C8301E">
            <w:pPr>
              <w:spacing w:line="276" w:lineRule="auto"/>
              <w:jc w:val="both"/>
              <w:rPr>
                <w:i/>
                <w:iCs/>
              </w:rPr>
            </w:pPr>
            <w:r w:rsidRPr="00DA7217">
              <w:rPr>
                <w:i/>
                <w:iCs/>
              </w:rPr>
              <w:t>El sistema se instala correctamente y todos los servicios están operativos.</w:t>
            </w:r>
          </w:p>
        </w:tc>
      </w:tr>
      <w:tr w:rsidR="00C8301E" w:rsidRPr="00C329B0" w14:paraId="095D31C7"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E738AE" w14:textId="77777777" w:rsidR="00C8301E" w:rsidRPr="00C329B0" w:rsidRDefault="00C8301E">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A7659BB" w14:textId="77777777" w:rsidR="00C8301E" w:rsidRPr="00DA7217" w:rsidRDefault="00C8301E">
            <w:pPr>
              <w:spacing w:line="276" w:lineRule="auto"/>
              <w:jc w:val="both"/>
              <w:rPr>
                <w:i/>
                <w:iCs/>
              </w:rPr>
            </w:pPr>
            <w:r w:rsidRPr="00DA7217">
              <w:rPr>
                <w:i/>
                <w:iCs/>
              </w:rPr>
              <w:t>La instalación fue exitosa y todos los servicios están operativos.</w:t>
            </w:r>
          </w:p>
        </w:tc>
      </w:tr>
      <w:tr w:rsidR="00C8301E" w:rsidRPr="00C329B0" w14:paraId="197F6B5C"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4B66C6" w14:textId="77777777" w:rsidR="00C8301E" w:rsidRPr="00C329B0" w:rsidRDefault="00C8301E">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B29EB6" w14:textId="77777777" w:rsidR="00C8301E" w:rsidRPr="00DA7217" w:rsidRDefault="00C8301E">
            <w:pPr>
              <w:spacing w:line="276" w:lineRule="auto"/>
              <w:jc w:val="both"/>
              <w:rPr>
                <w:i/>
                <w:iCs/>
              </w:rPr>
            </w:pPr>
            <w:r w:rsidRPr="00DA7217">
              <w:rPr>
                <w:i/>
                <w:iCs/>
              </w:rPr>
              <w:t>Exitoso</w:t>
            </w:r>
          </w:p>
        </w:tc>
      </w:tr>
      <w:tr w:rsidR="00C8301E" w:rsidRPr="00C329B0" w14:paraId="4BE081B3"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466797" w14:textId="77777777" w:rsidR="00C8301E" w:rsidRPr="00C329B0" w:rsidRDefault="00C8301E">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00DB0E" w14:textId="77777777" w:rsidR="00C8301E" w:rsidRPr="00DA7217" w:rsidRDefault="00C8301E">
            <w:pPr>
              <w:spacing w:line="276" w:lineRule="auto"/>
              <w:jc w:val="both"/>
              <w:rPr>
                <w:i/>
                <w:iCs/>
                <w:color w:val="0000FF"/>
              </w:rPr>
            </w:pPr>
            <w:r w:rsidRPr="00DA7217">
              <w:rPr>
                <w:i/>
                <w:iCs/>
                <w:color w:val="0000FF"/>
              </w:rPr>
              <w:t xml:space="preserve"> </w:t>
            </w:r>
          </w:p>
        </w:tc>
      </w:tr>
    </w:tbl>
    <w:p w14:paraId="3FF7B937" w14:textId="77777777" w:rsidR="00C8301E" w:rsidRDefault="00C8301E" w:rsidP="00C8301E">
      <w:pPr>
        <w:spacing w:line="276" w:lineRule="auto"/>
        <w:ind w:left="1080"/>
        <w:jc w:val="both"/>
        <w:rPr>
          <w:i/>
          <w:color w:val="0000FF"/>
        </w:rPr>
      </w:pPr>
    </w:p>
    <w:p w14:paraId="20CFB0FA" w14:textId="21D5B463" w:rsidR="003477E8" w:rsidRPr="0033339F" w:rsidRDefault="003477E8" w:rsidP="0033339F">
      <w:pPr>
        <w:pStyle w:val="Ttulo1"/>
        <w:numPr>
          <w:ilvl w:val="0"/>
          <w:numId w:val="2"/>
        </w:numPr>
        <w:spacing w:before="0" w:after="0"/>
        <w:rPr>
          <w:rFonts w:ascii="Calibri" w:hAnsi="Calibri" w:cs="Book Antiqua"/>
          <w:sz w:val="28"/>
        </w:rPr>
      </w:pPr>
      <w:bookmarkStart w:id="17" w:name="_Toc461691032"/>
      <w:bookmarkStart w:id="18" w:name="_Toc168158586"/>
      <w:r w:rsidRPr="003477E8">
        <w:rPr>
          <w:rFonts w:ascii="Calibri" w:hAnsi="Calibri" w:cs="Book Antiqua"/>
          <w:sz w:val="28"/>
        </w:rPr>
        <w:t>Criterios de entrada y de salida</w:t>
      </w:r>
      <w:bookmarkEnd w:id="17"/>
      <w:bookmarkEnd w:id="18"/>
    </w:p>
    <w:p w14:paraId="5AC52815" w14:textId="77777777" w:rsidR="003477E8" w:rsidRPr="003477E8" w:rsidRDefault="003477E8" w:rsidP="003477E8">
      <w:pPr>
        <w:pStyle w:val="Ttulo2"/>
        <w:numPr>
          <w:ilvl w:val="1"/>
          <w:numId w:val="2"/>
        </w:numPr>
        <w:ind w:left="1418"/>
        <w:rPr>
          <w:rFonts w:ascii="Calibri" w:hAnsi="Calibri" w:cs="Book Antiqua"/>
          <w:i w:val="0"/>
          <w:sz w:val="24"/>
        </w:rPr>
      </w:pPr>
      <w:bookmarkStart w:id="19" w:name="_Toc461691033"/>
      <w:bookmarkStart w:id="20" w:name="_Toc168158587"/>
      <w:r w:rsidRPr="003477E8">
        <w:rPr>
          <w:rFonts w:ascii="Calibri" w:hAnsi="Calibri" w:cs="Book Antiqua"/>
          <w:i w:val="0"/>
          <w:sz w:val="24"/>
        </w:rPr>
        <w:t>Criterio de entrada del plan de pruebas</w:t>
      </w:r>
      <w:bookmarkEnd w:id="19"/>
      <w:bookmarkEnd w:id="20"/>
    </w:p>
    <w:p w14:paraId="1FA89DBC"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hAnsi="Symbol"/>
          <w:lang w:val="es-EC" w:eastAsia="es-EC"/>
        </w:rPr>
        <w:t></w:t>
      </w:r>
      <w:r w:rsidRPr="0033339F">
        <w:rPr>
          <w:lang w:val="es-EC" w:eastAsia="es-EC"/>
        </w:rPr>
        <w:t xml:space="preserve">  </w:t>
      </w:r>
      <w:r w:rsidRPr="0033339F">
        <w:rPr>
          <w:rFonts w:ascii="Calibri" w:hAnsi="Calibri" w:cs="Calibri"/>
          <w:b/>
          <w:bCs/>
          <w:i/>
          <w:iCs/>
          <w:lang w:val="es-EC" w:eastAsia="es-EC"/>
        </w:rPr>
        <w:t>Paquete</w:t>
      </w:r>
      <w:proofErr w:type="gramEnd"/>
      <w:r w:rsidRPr="0033339F">
        <w:rPr>
          <w:rFonts w:ascii="Calibri" w:hAnsi="Calibri" w:cs="Calibri"/>
          <w:b/>
          <w:bCs/>
          <w:i/>
          <w:iCs/>
          <w:lang w:val="es-EC" w:eastAsia="es-EC"/>
        </w:rPr>
        <w:t xml:space="preserve"> de Código Fuente Completo y Revisado:</w:t>
      </w:r>
    </w:p>
    <w:p w14:paraId="22B7FC1B" w14:textId="77777777" w:rsidR="0033339F" w:rsidRPr="0033339F" w:rsidRDefault="0033339F" w:rsidP="0033339F">
      <w:pPr>
        <w:numPr>
          <w:ilvl w:val="0"/>
          <w:numId w:val="9"/>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lastRenderedPageBreak/>
        <w:t>Todo el código fuente debe estar completo.</w:t>
      </w:r>
    </w:p>
    <w:p w14:paraId="074F643D" w14:textId="77777777" w:rsidR="0033339F" w:rsidRPr="0033339F" w:rsidRDefault="0033339F" w:rsidP="0033339F">
      <w:pPr>
        <w:numPr>
          <w:ilvl w:val="0"/>
          <w:numId w:val="9"/>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El código debe haber sido revisado informalmente por el equipo de trabajo para asegurar que cumple con los requisitos mínimos de calidad y funcionalidad.</w:t>
      </w:r>
    </w:p>
    <w:p w14:paraId="0BC53621" w14:textId="77777777" w:rsidR="0033339F" w:rsidRPr="0033339F" w:rsidRDefault="0033339F" w:rsidP="0033339F">
      <w:pPr>
        <w:numPr>
          <w:ilvl w:val="0"/>
          <w:numId w:val="9"/>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Se debe haber realizado una revisión de código por pares para detectar errores básicos y asegurar la coherencia del código.</w:t>
      </w:r>
    </w:p>
    <w:p w14:paraId="27BA4BC8"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Entorno</w:t>
      </w:r>
      <w:proofErr w:type="gramEnd"/>
      <w:r w:rsidRPr="0033339F">
        <w:rPr>
          <w:rFonts w:ascii="Calibri" w:hAnsi="Calibri" w:cs="Calibri"/>
          <w:b/>
          <w:bCs/>
          <w:i/>
          <w:iCs/>
          <w:lang w:val="es-EC" w:eastAsia="es-EC"/>
        </w:rPr>
        <w:t xml:space="preserve"> de Pruebas Adecuado:</w:t>
      </w:r>
    </w:p>
    <w:p w14:paraId="30FA0F8C" w14:textId="77777777" w:rsidR="0033339F" w:rsidRPr="0033339F" w:rsidRDefault="0033339F" w:rsidP="0033339F">
      <w:pPr>
        <w:numPr>
          <w:ilvl w:val="0"/>
          <w:numId w:val="10"/>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El entorno de pruebas debe estar configurado correctamente y ser una réplica lo más cercana posible del entorno de producción.</w:t>
      </w:r>
    </w:p>
    <w:p w14:paraId="04334A2D" w14:textId="77777777" w:rsidR="0033339F" w:rsidRPr="0033339F" w:rsidRDefault="0033339F" w:rsidP="0033339F">
      <w:pPr>
        <w:numPr>
          <w:ilvl w:val="0"/>
          <w:numId w:val="10"/>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Se deben instalar y configurar todos los servidores, bases de datos y otras infraestructuras necesarias.</w:t>
      </w:r>
    </w:p>
    <w:p w14:paraId="3EB14B6F" w14:textId="77777777" w:rsidR="0033339F" w:rsidRPr="0033339F" w:rsidRDefault="0033339F" w:rsidP="0033339F">
      <w:pPr>
        <w:numPr>
          <w:ilvl w:val="0"/>
          <w:numId w:val="10"/>
        </w:num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Asegurar</w:t>
      </w:r>
      <w:proofErr w:type="gramEnd"/>
      <w:r w:rsidRPr="0033339F">
        <w:rPr>
          <w:rFonts w:ascii="Calibri" w:hAnsi="Calibri" w:cs="Calibri"/>
          <w:i/>
          <w:iCs/>
          <w:lang w:val="es-EC" w:eastAsia="es-EC"/>
        </w:rPr>
        <w:t xml:space="preserve"> que las versiones de software y hardware sean las mismas o muy similares a las del entorno de producción.</w:t>
      </w:r>
    </w:p>
    <w:p w14:paraId="32A7A5CF"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Disponibilidad</w:t>
      </w:r>
      <w:proofErr w:type="gramEnd"/>
      <w:r w:rsidRPr="0033339F">
        <w:rPr>
          <w:rFonts w:ascii="Calibri" w:hAnsi="Calibri" w:cs="Calibri"/>
          <w:b/>
          <w:bCs/>
          <w:i/>
          <w:iCs/>
          <w:lang w:val="es-EC" w:eastAsia="es-EC"/>
        </w:rPr>
        <w:t xml:space="preserve"> de Herramientas de Pruebas:</w:t>
      </w:r>
    </w:p>
    <w:p w14:paraId="6490D0C9" w14:textId="77777777" w:rsidR="0033339F" w:rsidRPr="0033339F" w:rsidRDefault="0033339F" w:rsidP="0033339F">
      <w:pPr>
        <w:numPr>
          <w:ilvl w:val="0"/>
          <w:numId w:val="11"/>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Todas las herramientas necesarias para realizar las pruebas deben estar instaladas y configuradas.</w:t>
      </w:r>
    </w:p>
    <w:p w14:paraId="22A6A003" w14:textId="77777777" w:rsidR="0033339F" w:rsidRPr="0033339F" w:rsidRDefault="0033339F" w:rsidP="0033339F">
      <w:pPr>
        <w:numPr>
          <w:ilvl w:val="0"/>
          <w:numId w:val="11"/>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Esto incluye herramientas de gestión de pruebas, herramientas de automatización, depuradores, emuladores, simuladores y cualquier otro software necesario.</w:t>
      </w:r>
    </w:p>
    <w:p w14:paraId="6D5569A1" w14:textId="77777777" w:rsidR="0033339F" w:rsidRPr="0033339F" w:rsidRDefault="0033339F" w:rsidP="0033339F">
      <w:pPr>
        <w:numPr>
          <w:ilvl w:val="0"/>
          <w:numId w:val="11"/>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Verificación de licencias y accesos para las herramientas.</w:t>
      </w:r>
    </w:p>
    <w:p w14:paraId="00C23DD4"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Datos</w:t>
      </w:r>
      <w:proofErr w:type="gramEnd"/>
      <w:r w:rsidRPr="0033339F">
        <w:rPr>
          <w:rFonts w:ascii="Calibri" w:hAnsi="Calibri" w:cs="Calibri"/>
          <w:b/>
          <w:bCs/>
          <w:i/>
          <w:iCs/>
          <w:lang w:val="es-EC" w:eastAsia="es-EC"/>
        </w:rPr>
        <w:t xml:space="preserve"> de Prueba Preparados:</w:t>
      </w:r>
    </w:p>
    <w:p w14:paraId="36CA96B4" w14:textId="77777777" w:rsidR="0033339F" w:rsidRPr="0033339F" w:rsidRDefault="0033339F" w:rsidP="0033339F">
      <w:pPr>
        <w:numPr>
          <w:ilvl w:val="0"/>
          <w:numId w:val="12"/>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Los datos de prueba deben estar listos y cargados en el entorno de pruebas.</w:t>
      </w:r>
    </w:p>
    <w:p w14:paraId="15044313" w14:textId="77777777" w:rsidR="0033339F" w:rsidRPr="0033339F" w:rsidRDefault="0033339F" w:rsidP="0033339F">
      <w:pPr>
        <w:numPr>
          <w:ilvl w:val="0"/>
          <w:numId w:val="12"/>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Los datos deben ser realistas y cubrir todos los escenarios posibles, incluyendo casos extremos y de borde.</w:t>
      </w:r>
    </w:p>
    <w:p w14:paraId="5F8DDA03" w14:textId="77777777" w:rsidR="0033339F" w:rsidRPr="0033339F" w:rsidRDefault="0033339F" w:rsidP="0033339F">
      <w:pPr>
        <w:numPr>
          <w:ilvl w:val="0"/>
          <w:numId w:val="12"/>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Asegurar la integridad y confidencialidad de los datos de prueba.</w:t>
      </w:r>
    </w:p>
    <w:p w14:paraId="5FF18213"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Plan</w:t>
      </w:r>
      <w:proofErr w:type="gramEnd"/>
      <w:r w:rsidRPr="0033339F">
        <w:rPr>
          <w:rFonts w:ascii="Calibri" w:hAnsi="Calibri" w:cs="Calibri"/>
          <w:b/>
          <w:bCs/>
          <w:i/>
          <w:iCs/>
          <w:lang w:val="es-EC" w:eastAsia="es-EC"/>
        </w:rPr>
        <w:t xml:space="preserve"> de Pruebas y Casos de Prueba Definidos:</w:t>
      </w:r>
    </w:p>
    <w:p w14:paraId="4F17FCB3" w14:textId="77777777" w:rsidR="0033339F" w:rsidRPr="0033339F" w:rsidRDefault="0033339F" w:rsidP="0033339F">
      <w:pPr>
        <w:numPr>
          <w:ilvl w:val="0"/>
          <w:numId w:val="13"/>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El plan de pruebas debe estar completo y aprobado.</w:t>
      </w:r>
    </w:p>
    <w:p w14:paraId="66464B26" w14:textId="77777777" w:rsidR="0033339F" w:rsidRPr="0033339F" w:rsidRDefault="0033339F" w:rsidP="0033339F">
      <w:pPr>
        <w:numPr>
          <w:ilvl w:val="0"/>
          <w:numId w:val="13"/>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Todos los casos de prueba deben estar documentados y revisados.</w:t>
      </w:r>
    </w:p>
    <w:p w14:paraId="31BDCEC4" w14:textId="77777777" w:rsidR="0033339F" w:rsidRPr="0033339F" w:rsidRDefault="0033339F" w:rsidP="0033339F">
      <w:pPr>
        <w:numPr>
          <w:ilvl w:val="0"/>
          <w:numId w:val="13"/>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Los criterios de aceptación deben estar claramente definidos para cada caso de prueba.</w:t>
      </w:r>
    </w:p>
    <w:p w14:paraId="59B20680"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Equipo</w:t>
      </w:r>
      <w:proofErr w:type="gramEnd"/>
      <w:r w:rsidRPr="0033339F">
        <w:rPr>
          <w:rFonts w:ascii="Calibri" w:hAnsi="Calibri" w:cs="Calibri"/>
          <w:b/>
          <w:bCs/>
          <w:i/>
          <w:iCs/>
          <w:lang w:val="es-EC" w:eastAsia="es-EC"/>
        </w:rPr>
        <w:t xml:space="preserve"> de Pruebas Listo:</w:t>
      </w:r>
    </w:p>
    <w:p w14:paraId="1DB0396A" w14:textId="77777777" w:rsidR="0033339F" w:rsidRPr="0033339F" w:rsidRDefault="0033339F" w:rsidP="0033339F">
      <w:pPr>
        <w:numPr>
          <w:ilvl w:val="0"/>
          <w:numId w:val="14"/>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El equipo de pruebas debe estar formado y disponible.</w:t>
      </w:r>
    </w:p>
    <w:p w14:paraId="0C9753FA" w14:textId="77777777" w:rsidR="0033339F" w:rsidRPr="0033339F" w:rsidRDefault="0033339F" w:rsidP="0033339F">
      <w:pPr>
        <w:numPr>
          <w:ilvl w:val="0"/>
          <w:numId w:val="14"/>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Los roles y responsabilidades deben estar claramente definidos y comunicados.</w:t>
      </w:r>
    </w:p>
    <w:p w14:paraId="247D67B4" w14:textId="77777777" w:rsidR="0033339F" w:rsidRPr="0033339F" w:rsidRDefault="0033339F" w:rsidP="0033339F">
      <w:pPr>
        <w:numPr>
          <w:ilvl w:val="0"/>
          <w:numId w:val="14"/>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El equipo debe estar entrenado en el uso de herramientas y en el conocimiento del sistema a probar.</w:t>
      </w:r>
    </w:p>
    <w:p w14:paraId="7A001B9C"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lastRenderedPageBreak/>
        <w:t xml:space="preserve">  </w:t>
      </w:r>
      <w:r w:rsidRPr="0033339F">
        <w:rPr>
          <w:rFonts w:ascii="Calibri" w:hAnsi="Calibri" w:cs="Calibri"/>
          <w:b/>
          <w:bCs/>
          <w:i/>
          <w:iCs/>
          <w:lang w:val="es-EC" w:eastAsia="es-EC"/>
        </w:rPr>
        <w:t>Documentación</w:t>
      </w:r>
      <w:proofErr w:type="gramEnd"/>
      <w:r w:rsidRPr="0033339F">
        <w:rPr>
          <w:rFonts w:ascii="Calibri" w:hAnsi="Calibri" w:cs="Calibri"/>
          <w:b/>
          <w:bCs/>
          <w:i/>
          <w:iCs/>
          <w:lang w:val="es-EC" w:eastAsia="es-EC"/>
        </w:rPr>
        <w:t xml:space="preserve"> Completa:</w:t>
      </w:r>
    </w:p>
    <w:p w14:paraId="71302ADA" w14:textId="77777777" w:rsidR="0033339F" w:rsidRPr="0033339F" w:rsidRDefault="0033339F" w:rsidP="0033339F">
      <w:pPr>
        <w:numPr>
          <w:ilvl w:val="0"/>
          <w:numId w:val="15"/>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Toda la documentación necesaria (requisitos, diseños, especificaciones técnicas, etc.) debe estar completa y accesible.</w:t>
      </w:r>
    </w:p>
    <w:p w14:paraId="5FE8DEB6" w14:textId="77777777" w:rsidR="0033339F" w:rsidRPr="0033339F" w:rsidRDefault="0033339F" w:rsidP="0033339F">
      <w:pPr>
        <w:numPr>
          <w:ilvl w:val="0"/>
          <w:numId w:val="15"/>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La documentación debe haber sido revisada y aprobada por las partes interesadas.</w:t>
      </w:r>
    </w:p>
    <w:p w14:paraId="03B4CD27"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Gestión</w:t>
      </w:r>
      <w:proofErr w:type="gramEnd"/>
      <w:r w:rsidRPr="0033339F">
        <w:rPr>
          <w:rFonts w:ascii="Calibri" w:hAnsi="Calibri" w:cs="Calibri"/>
          <w:b/>
          <w:bCs/>
          <w:i/>
          <w:iCs/>
          <w:lang w:val="es-EC" w:eastAsia="es-EC"/>
        </w:rPr>
        <w:t xml:space="preserve"> de Defectos Establecida:</w:t>
      </w:r>
    </w:p>
    <w:p w14:paraId="4A2F0D43" w14:textId="77777777" w:rsidR="0033339F" w:rsidRPr="0033339F" w:rsidRDefault="0033339F" w:rsidP="0033339F">
      <w:pPr>
        <w:numPr>
          <w:ilvl w:val="0"/>
          <w:numId w:val="16"/>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Debe haber un sistema de gestión de defectos implementado y operativo.</w:t>
      </w:r>
    </w:p>
    <w:p w14:paraId="0A1C90BF" w14:textId="77777777" w:rsidR="0033339F" w:rsidRPr="0033339F" w:rsidRDefault="0033339F" w:rsidP="0033339F">
      <w:pPr>
        <w:numPr>
          <w:ilvl w:val="0"/>
          <w:numId w:val="16"/>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Los procedimientos para reportar, rastrear y resolver defectos deben estar definidos y comunicados al equipo.</w:t>
      </w:r>
    </w:p>
    <w:p w14:paraId="04E994DB"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Aprobación</w:t>
      </w:r>
      <w:proofErr w:type="gramEnd"/>
      <w:r w:rsidRPr="0033339F">
        <w:rPr>
          <w:rFonts w:ascii="Calibri" w:hAnsi="Calibri" w:cs="Calibri"/>
          <w:b/>
          <w:bCs/>
          <w:i/>
          <w:iCs/>
          <w:lang w:val="es-EC" w:eastAsia="es-EC"/>
        </w:rPr>
        <w:t xml:space="preserve"> de las Partes Interesadas:</w:t>
      </w:r>
    </w:p>
    <w:p w14:paraId="10004225" w14:textId="77777777" w:rsidR="0033339F" w:rsidRPr="0033339F" w:rsidRDefault="0033339F" w:rsidP="0033339F">
      <w:pPr>
        <w:numPr>
          <w:ilvl w:val="0"/>
          <w:numId w:val="17"/>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Las partes interesadas clave deben haber aprobado el inicio del proceso de pruebas.</w:t>
      </w:r>
    </w:p>
    <w:p w14:paraId="74F63BD6" w14:textId="77777777" w:rsidR="0033339F" w:rsidRPr="0033339F" w:rsidRDefault="0033339F" w:rsidP="0033339F">
      <w:pPr>
        <w:numPr>
          <w:ilvl w:val="0"/>
          <w:numId w:val="17"/>
        </w:numPr>
        <w:suppressAutoHyphens w:val="0"/>
        <w:spacing w:before="100" w:beforeAutospacing="1" w:after="100" w:afterAutospacing="1"/>
        <w:rPr>
          <w:rFonts w:ascii="Calibri" w:hAnsi="Calibri" w:cs="Calibri"/>
          <w:i/>
          <w:iCs/>
          <w:lang w:val="es-EC" w:eastAsia="es-EC"/>
        </w:rPr>
      </w:pPr>
      <w:r w:rsidRPr="0033339F">
        <w:rPr>
          <w:rFonts w:ascii="Calibri" w:hAnsi="Calibri" w:cs="Calibri"/>
          <w:i/>
          <w:iCs/>
          <w:lang w:val="es-EC" w:eastAsia="es-EC"/>
        </w:rPr>
        <w:t>Esto incluye gerentes de proyecto, clientes, y cualquier otra persona relevante.</w:t>
      </w:r>
    </w:p>
    <w:p w14:paraId="25627C00" w14:textId="77777777" w:rsidR="0033339F" w:rsidRPr="0033339F" w:rsidRDefault="0033339F" w:rsidP="0033339F">
      <w:p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 xml:space="preserve">  </w:t>
      </w:r>
      <w:r w:rsidRPr="0033339F">
        <w:rPr>
          <w:rFonts w:ascii="Calibri" w:hAnsi="Calibri" w:cs="Calibri"/>
          <w:b/>
          <w:bCs/>
          <w:i/>
          <w:iCs/>
          <w:lang w:val="es-EC" w:eastAsia="es-EC"/>
        </w:rPr>
        <w:t>Recursos</w:t>
      </w:r>
      <w:proofErr w:type="gramEnd"/>
      <w:r w:rsidRPr="0033339F">
        <w:rPr>
          <w:rFonts w:ascii="Calibri" w:hAnsi="Calibri" w:cs="Calibri"/>
          <w:b/>
          <w:bCs/>
          <w:i/>
          <w:iCs/>
          <w:lang w:val="es-EC" w:eastAsia="es-EC"/>
        </w:rPr>
        <w:t xml:space="preserve"> Adicionales:</w:t>
      </w:r>
    </w:p>
    <w:p w14:paraId="4E3BDE32" w14:textId="77777777" w:rsidR="0033339F" w:rsidRPr="0033339F" w:rsidRDefault="0033339F" w:rsidP="0033339F">
      <w:pPr>
        <w:numPr>
          <w:ilvl w:val="0"/>
          <w:numId w:val="18"/>
        </w:numPr>
        <w:suppressAutoHyphens w:val="0"/>
        <w:spacing w:before="100" w:beforeAutospacing="1" w:after="100" w:afterAutospacing="1"/>
        <w:rPr>
          <w:rFonts w:ascii="Calibri" w:hAnsi="Calibri" w:cs="Calibri"/>
          <w:i/>
          <w:iCs/>
          <w:lang w:val="es-EC" w:eastAsia="es-EC"/>
        </w:rPr>
      </w:pPr>
      <w:proofErr w:type="gramStart"/>
      <w:r w:rsidRPr="0033339F">
        <w:rPr>
          <w:rFonts w:ascii="Calibri" w:hAnsi="Calibri" w:cs="Calibri"/>
          <w:i/>
          <w:iCs/>
          <w:lang w:val="es-EC" w:eastAsia="es-EC"/>
        </w:rPr>
        <w:t>Asegurar</w:t>
      </w:r>
      <w:proofErr w:type="gramEnd"/>
      <w:r w:rsidRPr="0033339F">
        <w:rPr>
          <w:rFonts w:ascii="Calibri" w:hAnsi="Calibri" w:cs="Calibri"/>
          <w:i/>
          <w:iCs/>
          <w:lang w:val="es-EC" w:eastAsia="es-EC"/>
        </w:rPr>
        <w:t xml:space="preserve"> que todos los recursos adicionales (espacio físico, acceso a redes, equipos de respaldo) estén disponibles y listos.</w:t>
      </w:r>
    </w:p>
    <w:p w14:paraId="69C807F7" w14:textId="77777777" w:rsidR="0033339F" w:rsidRPr="0033339F" w:rsidRDefault="0033339F" w:rsidP="0033339F">
      <w:pPr>
        <w:numPr>
          <w:ilvl w:val="0"/>
          <w:numId w:val="18"/>
        </w:numPr>
        <w:suppressAutoHyphens w:val="0"/>
        <w:spacing w:before="100" w:beforeAutospacing="1" w:after="100" w:afterAutospacing="1"/>
        <w:rPr>
          <w:lang w:val="es-EC" w:eastAsia="es-EC"/>
        </w:rPr>
      </w:pPr>
      <w:r w:rsidRPr="0033339F">
        <w:rPr>
          <w:rFonts w:ascii="Calibri" w:hAnsi="Calibri" w:cs="Calibri"/>
          <w:i/>
          <w:iCs/>
          <w:lang w:val="es-EC" w:eastAsia="es-EC"/>
        </w:rPr>
        <w:t>Verificación de la disponibilidad de cualquier soporte técnico o administrativo necesario.</w:t>
      </w:r>
    </w:p>
    <w:p w14:paraId="5ED67616" w14:textId="61B2B3CD" w:rsidR="003477E8" w:rsidRPr="0033339F" w:rsidRDefault="003477E8" w:rsidP="003477E8">
      <w:pPr>
        <w:spacing w:line="276" w:lineRule="auto"/>
        <w:ind w:left="709"/>
        <w:jc w:val="both"/>
        <w:rPr>
          <w:i/>
          <w:color w:val="0000FF"/>
          <w:lang w:val="es-EC"/>
        </w:rPr>
      </w:pPr>
    </w:p>
    <w:p w14:paraId="647D137D" w14:textId="77777777" w:rsidR="003477E8" w:rsidRDefault="003477E8" w:rsidP="003477E8">
      <w:pPr>
        <w:pStyle w:val="Ttulo2"/>
        <w:numPr>
          <w:ilvl w:val="1"/>
          <w:numId w:val="2"/>
        </w:numPr>
        <w:ind w:left="1418"/>
        <w:rPr>
          <w:rFonts w:ascii="Calibri" w:hAnsi="Calibri" w:cs="Book Antiqua"/>
          <w:i w:val="0"/>
          <w:sz w:val="24"/>
        </w:rPr>
      </w:pPr>
      <w:bookmarkStart w:id="21" w:name="_Toc168158588"/>
      <w:r w:rsidRPr="003477E8">
        <w:rPr>
          <w:rFonts w:ascii="Calibri" w:hAnsi="Calibri" w:cs="Book Antiqua"/>
          <w:i w:val="0"/>
          <w:sz w:val="24"/>
        </w:rPr>
        <w:t>Criterio de aceptación del plan de pruebas</w:t>
      </w:r>
      <w:bookmarkEnd w:id="21"/>
    </w:p>
    <w:p w14:paraId="21ED755A" w14:textId="77777777" w:rsidR="00C5644E" w:rsidRPr="00C5644E" w:rsidRDefault="00C5644E" w:rsidP="00C5644E"/>
    <w:p w14:paraId="1B18C36F"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hAnsi="Symbol"/>
          <w:lang w:val="es-EC" w:eastAsia="es-EC"/>
        </w:rPr>
        <w:t></w:t>
      </w:r>
      <w:r w:rsidRPr="00C5644E">
        <w:rPr>
          <w:lang w:val="es-EC" w:eastAsia="es-EC"/>
        </w:rPr>
        <w:t xml:space="preserve">  </w:t>
      </w:r>
      <w:r w:rsidRPr="00C5644E">
        <w:rPr>
          <w:rFonts w:ascii="Calibri" w:hAnsi="Calibri" w:cs="Calibri"/>
          <w:b/>
          <w:bCs/>
          <w:i/>
          <w:iCs/>
          <w:lang w:val="es-EC" w:eastAsia="es-EC"/>
        </w:rPr>
        <w:t>Ejecución</w:t>
      </w:r>
      <w:proofErr w:type="gramEnd"/>
      <w:r w:rsidRPr="00C5644E">
        <w:rPr>
          <w:rFonts w:ascii="Calibri" w:hAnsi="Calibri" w:cs="Calibri"/>
          <w:b/>
          <w:bCs/>
          <w:i/>
          <w:iCs/>
          <w:lang w:val="es-EC" w:eastAsia="es-EC"/>
        </w:rPr>
        <w:t xml:space="preserve"> Completa de las Pruebas:</w:t>
      </w:r>
    </w:p>
    <w:p w14:paraId="200E27B5" w14:textId="77777777" w:rsidR="00C5644E" w:rsidRPr="00C5644E" w:rsidRDefault="00C5644E" w:rsidP="00C5644E">
      <w:pPr>
        <w:numPr>
          <w:ilvl w:val="0"/>
          <w:numId w:val="19"/>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t>100% de las pruebas especificadas</w:t>
      </w:r>
      <w:r w:rsidRPr="00C5644E">
        <w:rPr>
          <w:rFonts w:ascii="Calibri" w:hAnsi="Calibri" w:cs="Calibri"/>
          <w:i/>
          <w:iCs/>
          <w:lang w:val="es-EC" w:eastAsia="es-EC"/>
        </w:rPr>
        <w:t xml:space="preserve"> al inicio de la iteración deben haber sido ejecutadas.</w:t>
      </w:r>
    </w:p>
    <w:p w14:paraId="5A160EF0" w14:textId="77777777" w:rsidR="00C5644E" w:rsidRPr="00C5644E" w:rsidRDefault="00C5644E" w:rsidP="00C5644E">
      <w:pPr>
        <w:numPr>
          <w:ilvl w:val="0"/>
          <w:numId w:val="19"/>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t>Cobertura de pruebas</w:t>
      </w:r>
      <w:r w:rsidRPr="00C5644E">
        <w:rPr>
          <w:rFonts w:ascii="Calibri" w:hAnsi="Calibri" w:cs="Calibri"/>
          <w:i/>
          <w:iCs/>
          <w:lang w:val="es-EC" w:eastAsia="es-EC"/>
        </w:rPr>
        <w:t>: Todas las funcionalidades, módulos y componentes críticos deben haber sido cubiertos por las pruebas.</w:t>
      </w:r>
    </w:p>
    <w:p w14:paraId="1B47F245"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Resolución</w:t>
      </w:r>
      <w:proofErr w:type="gramEnd"/>
      <w:r w:rsidRPr="00C5644E">
        <w:rPr>
          <w:rFonts w:ascii="Calibri" w:hAnsi="Calibri" w:cs="Calibri"/>
          <w:b/>
          <w:bCs/>
          <w:i/>
          <w:iCs/>
          <w:lang w:val="es-EC" w:eastAsia="es-EC"/>
        </w:rPr>
        <w:t xml:space="preserve"> de Defectos Críticos:</w:t>
      </w:r>
    </w:p>
    <w:p w14:paraId="3225F5D1" w14:textId="77777777" w:rsidR="00C5644E" w:rsidRPr="00C5644E" w:rsidRDefault="00C5644E" w:rsidP="00C5644E">
      <w:pPr>
        <w:numPr>
          <w:ilvl w:val="0"/>
          <w:numId w:val="20"/>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t>100% de los defectos de prioridad crítica</w:t>
      </w:r>
      <w:r w:rsidRPr="00C5644E">
        <w:rPr>
          <w:rFonts w:ascii="Calibri" w:hAnsi="Calibri" w:cs="Calibri"/>
          <w:i/>
          <w:iCs/>
          <w:lang w:val="es-EC" w:eastAsia="es-EC"/>
        </w:rPr>
        <w:t xml:space="preserve"> deben haber sido resueltos.</w:t>
      </w:r>
    </w:p>
    <w:p w14:paraId="755427F7" w14:textId="77777777" w:rsidR="00C5644E" w:rsidRPr="00C5644E" w:rsidRDefault="00C5644E" w:rsidP="00C5644E">
      <w:pPr>
        <w:numPr>
          <w:ilvl w:val="0"/>
          <w:numId w:val="20"/>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t>Defectos de prioridad alta</w:t>
      </w:r>
      <w:r w:rsidRPr="00C5644E">
        <w:rPr>
          <w:rFonts w:ascii="Calibri" w:hAnsi="Calibri" w:cs="Calibri"/>
          <w:i/>
          <w:iCs/>
          <w:lang w:val="es-EC" w:eastAsia="es-EC"/>
        </w:rPr>
        <w:t>: Un alto porcentaje de los defectos de prioridad alta deben haber sido resueltos, típicamente más del 90%.</w:t>
      </w:r>
    </w:p>
    <w:p w14:paraId="388E3527"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Cumplimiento</w:t>
      </w:r>
      <w:proofErr w:type="gramEnd"/>
      <w:r w:rsidRPr="00C5644E">
        <w:rPr>
          <w:rFonts w:ascii="Calibri" w:hAnsi="Calibri" w:cs="Calibri"/>
          <w:b/>
          <w:bCs/>
          <w:i/>
          <w:iCs/>
          <w:lang w:val="es-EC" w:eastAsia="es-EC"/>
        </w:rPr>
        <w:t xml:space="preserve"> de los Criterios de Calidad:</w:t>
      </w:r>
    </w:p>
    <w:p w14:paraId="4299EDE9" w14:textId="77777777" w:rsidR="00C5644E" w:rsidRPr="00C5644E" w:rsidRDefault="00C5644E" w:rsidP="00C5644E">
      <w:pPr>
        <w:numPr>
          <w:ilvl w:val="0"/>
          <w:numId w:val="21"/>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t>Tasas de fallos aceptables</w:t>
      </w:r>
      <w:r w:rsidRPr="00C5644E">
        <w:rPr>
          <w:rFonts w:ascii="Calibri" w:hAnsi="Calibri" w:cs="Calibri"/>
          <w:i/>
          <w:iCs/>
          <w:lang w:val="es-EC" w:eastAsia="es-EC"/>
        </w:rPr>
        <w:t>: El sistema debe cumplir con los umbrales de tasas de fallos aceptables definidos en el plan de calidad.</w:t>
      </w:r>
    </w:p>
    <w:p w14:paraId="2648EE32" w14:textId="77777777" w:rsidR="00C5644E" w:rsidRPr="00C5644E" w:rsidRDefault="00C5644E" w:rsidP="00C5644E">
      <w:pPr>
        <w:numPr>
          <w:ilvl w:val="0"/>
          <w:numId w:val="21"/>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t>Medidas de rendimiento</w:t>
      </w:r>
      <w:r w:rsidRPr="00C5644E">
        <w:rPr>
          <w:rFonts w:ascii="Calibri" w:hAnsi="Calibri" w:cs="Calibri"/>
          <w:i/>
          <w:iCs/>
          <w:lang w:val="es-EC" w:eastAsia="es-EC"/>
        </w:rPr>
        <w:t>: Los tiempos de respuesta, la utilización de recursos y otras métricas de rendimiento deben estar dentro de los límites aceptables definidos.</w:t>
      </w:r>
    </w:p>
    <w:p w14:paraId="56E6B2E1"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Validación</w:t>
      </w:r>
      <w:proofErr w:type="gramEnd"/>
      <w:r w:rsidRPr="00C5644E">
        <w:rPr>
          <w:rFonts w:ascii="Calibri" w:hAnsi="Calibri" w:cs="Calibri"/>
          <w:b/>
          <w:bCs/>
          <w:i/>
          <w:iCs/>
          <w:lang w:val="es-EC" w:eastAsia="es-EC"/>
        </w:rPr>
        <w:t xml:space="preserve"> de Requisitos Funcionales y No Funcionales:</w:t>
      </w:r>
    </w:p>
    <w:p w14:paraId="6B693CD9" w14:textId="77777777" w:rsidR="00C5644E" w:rsidRPr="00C5644E" w:rsidRDefault="00C5644E" w:rsidP="00C5644E">
      <w:pPr>
        <w:numPr>
          <w:ilvl w:val="0"/>
          <w:numId w:val="22"/>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lastRenderedPageBreak/>
        <w:t>Requisitos funcionales</w:t>
      </w:r>
      <w:r w:rsidRPr="00C5644E">
        <w:rPr>
          <w:rFonts w:ascii="Calibri" w:hAnsi="Calibri" w:cs="Calibri"/>
          <w:i/>
          <w:iCs/>
          <w:lang w:val="es-EC" w:eastAsia="es-EC"/>
        </w:rPr>
        <w:t>: Todas las funcionalidades definidas en los requisitos del sistema deben haber sido verificadas y validadas.</w:t>
      </w:r>
    </w:p>
    <w:p w14:paraId="3F504C3D" w14:textId="77777777" w:rsidR="00C5644E" w:rsidRPr="00C5644E" w:rsidRDefault="00C5644E" w:rsidP="00C5644E">
      <w:pPr>
        <w:numPr>
          <w:ilvl w:val="0"/>
          <w:numId w:val="22"/>
        </w:numPr>
        <w:suppressAutoHyphens w:val="0"/>
        <w:spacing w:before="100" w:beforeAutospacing="1" w:after="100" w:afterAutospacing="1"/>
        <w:rPr>
          <w:rFonts w:ascii="Calibri" w:hAnsi="Calibri" w:cs="Calibri"/>
          <w:i/>
          <w:iCs/>
          <w:lang w:val="es-EC" w:eastAsia="es-EC"/>
        </w:rPr>
      </w:pPr>
      <w:r w:rsidRPr="00C5644E">
        <w:rPr>
          <w:rFonts w:ascii="Calibri" w:hAnsi="Calibri" w:cs="Calibri"/>
          <w:b/>
          <w:bCs/>
          <w:i/>
          <w:iCs/>
          <w:lang w:val="es-EC" w:eastAsia="es-EC"/>
        </w:rPr>
        <w:t>Requisitos no funcionales</w:t>
      </w:r>
      <w:r w:rsidRPr="00C5644E">
        <w:rPr>
          <w:rFonts w:ascii="Calibri" w:hAnsi="Calibri" w:cs="Calibri"/>
          <w:i/>
          <w:iCs/>
          <w:lang w:val="es-EC" w:eastAsia="es-EC"/>
        </w:rPr>
        <w:t>: Los requisitos de rendimiento, seguridad, usabilidad, etc., deben haber sido probados y cumplidos.</w:t>
      </w:r>
    </w:p>
    <w:p w14:paraId="0689A04C"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Pruebas</w:t>
      </w:r>
      <w:proofErr w:type="gramEnd"/>
      <w:r w:rsidRPr="00C5644E">
        <w:rPr>
          <w:rFonts w:ascii="Calibri" w:hAnsi="Calibri" w:cs="Calibri"/>
          <w:b/>
          <w:bCs/>
          <w:i/>
          <w:iCs/>
          <w:lang w:val="es-EC" w:eastAsia="es-EC"/>
        </w:rPr>
        <w:t xml:space="preserve"> de Integración y Sistema Completadas:</w:t>
      </w:r>
    </w:p>
    <w:p w14:paraId="68D738CE" w14:textId="77777777" w:rsidR="00C5644E" w:rsidRPr="00C5644E" w:rsidRDefault="00C5644E" w:rsidP="00C5644E">
      <w:pPr>
        <w:numPr>
          <w:ilvl w:val="0"/>
          <w:numId w:val="23"/>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Todas las pruebas de integración entre módulos y sistemas deben haberse completado exitosamente.</w:t>
      </w:r>
    </w:p>
    <w:p w14:paraId="23AB35B1" w14:textId="77777777" w:rsidR="00C5644E" w:rsidRPr="00C5644E" w:rsidRDefault="00C5644E" w:rsidP="00C5644E">
      <w:pPr>
        <w:numPr>
          <w:ilvl w:val="0"/>
          <w:numId w:val="23"/>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Las pruebas de sistema, que verifican el comportamiento del sistema completo en condiciones reales de uso, deben haber sido completadas.</w:t>
      </w:r>
    </w:p>
    <w:p w14:paraId="7A378EA1"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Pruebas</w:t>
      </w:r>
      <w:proofErr w:type="gramEnd"/>
      <w:r w:rsidRPr="00C5644E">
        <w:rPr>
          <w:rFonts w:ascii="Calibri" w:hAnsi="Calibri" w:cs="Calibri"/>
          <w:b/>
          <w:bCs/>
          <w:i/>
          <w:iCs/>
          <w:lang w:val="es-EC" w:eastAsia="es-EC"/>
        </w:rPr>
        <w:t xml:space="preserve"> de Regresión Completadas:</w:t>
      </w:r>
    </w:p>
    <w:p w14:paraId="4067B3B2" w14:textId="77777777" w:rsidR="00C5644E" w:rsidRPr="00C5644E" w:rsidRDefault="00C5644E" w:rsidP="00C5644E">
      <w:pPr>
        <w:numPr>
          <w:ilvl w:val="0"/>
          <w:numId w:val="24"/>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Todas las pruebas de regresión deben haberse ejecutado para asegurar que los cambios recientes no han introducido nuevos defectos en partes previamente funcionales del sistema.</w:t>
      </w:r>
    </w:p>
    <w:p w14:paraId="65657B38"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Pruebas</w:t>
      </w:r>
      <w:proofErr w:type="gramEnd"/>
      <w:r w:rsidRPr="00C5644E">
        <w:rPr>
          <w:rFonts w:ascii="Calibri" w:hAnsi="Calibri" w:cs="Calibri"/>
          <w:b/>
          <w:bCs/>
          <w:i/>
          <w:iCs/>
          <w:lang w:val="es-EC" w:eastAsia="es-EC"/>
        </w:rPr>
        <w:t xml:space="preserve"> de Usuario (UAT) Aprobadas:</w:t>
      </w:r>
    </w:p>
    <w:p w14:paraId="0134FF18" w14:textId="77777777" w:rsidR="00C5644E" w:rsidRPr="00C5644E" w:rsidRDefault="00C5644E" w:rsidP="00C5644E">
      <w:pPr>
        <w:numPr>
          <w:ilvl w:val="0"/>
          <w:numId w:val="25"/>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Las pruebas de aceptación por parte del usuario (</w:t>
      </w:r>
      <w:proofErr w:type="spellStart"/>
      <w:r w:rsidRPr="00C5644E">
        <w:rPr>
          <w:rFonts w:ascii="Calibri" w:hAnsi="Calibri" w:cs="Calibri"/>
          <w:i/>
          <w:iCs/>
          <w:lang w:val="es-EC" w:eastAsia="es-EC"/>
        </w:rPr>
        <w:t>User</w:t>
      </w:r>
      <w:proofErr w:type="spellEnd"/>
      <w:r w:rsidRPr="00C5644E">
        <w:rPr>
          <w:rFonts w:ascii="Calibri" w:hAnsi="Calibri" w:cs="Calibri"/>
          <w:i/>
          <w:iCs/>
          <w:lang w:val="es-EC" w:eastAsia="es-EC"/>
        </w:rPr>
        <w:t xml:space="preserve"> </w:t>
      </w:r>
      <w:proofErr w:type="spellStart"/>
      <w:r w:rsidRPr="00C5644E">
        <w:rPr>
          <w:rFonts w:ascii="Calibri" w:hAnsi="Calibri" w:cs="Calibri"/>
          <w:i/>
          <w:iCs/>
          <w:lang w:val="es-EC" w:eastAsia="es-EC"/>
        </w:rPr>
        <w:t>Acceptance</w:t>
      </w:r>
      <w:proofErr w:type="spellEnd"/>
      <w:r w:rsidRPr="00C5644E">
        <w:rPr>
          <w:rFonts w:ascii="Calibri" w:hAnsi="Calibri" w:cs="Calibri"/>
          <w:i/>
          <w:iCs/>
          <w:lang w:val="es-EC" w:eastAsia="es-EC"/>
        </w:rPr>
        <w:t xml:space="preserve"> </w:t>
      </w:r>
      <w:proofErr w:type="spellStart"/>
      <w:r w:rsidRPr="00C5644E">
        <w:rPr>
          <w:rFonts w:ascii="Calibri" w:hAnsi="Calibri" w:cs="Calibri"/>
          <w:i/>
          <w:iCs/>
          <w:lang w:val="es-EC" w:eastAsia="es-EC"/>
        </w:rPr>
        <w:t>Testing</w:t>
      </w:r>
      <w:proofErr w:type="spellEnd"/>
      <w:r w:rsidRPr="00C5644E">
        <w:rPr>
          <w:rFonts w:ascii="Calibri" w:hAnsi="Calibri" w:cs="Calibri"/>
          <w:i/>
          <w:iCs/>
          <w:lang w:val="es-EC" w:eastAsia="es-EC"/>
        </w:rPr>
        <w:t xml:space="preserve"> - UAT) deben haber sido completadas con éxito.</w:t>
      </w:r>
    </w:p>
    <w:p w14:paraId="692AF6D6" w14:textId="77777777" w:rsidR="00C5644E" w:rsidRPr="00C5644E" w:rsidRDefault="00C5644E" w:rsidP="00C5644E">
      <w:pPr>
        <w:numPr>
          <w:ilvl w:val="0"/>
          <w:numId w:val="25"/>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Los usuarios finales deben haber aprobado el sistema para su uso en un entorno de producción.</w:t>
      </w:r>
    </w:p>
    <w:p w14:paraId="304C55A6"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Documentación</w:t>
      </w:r>
      <w:proofErr w:type="gramEnd"/>
      <w:r w:rsidRPr="00C5644E">
        <w:rPr>
          <w:rFonts w:ascii="Calibri" w:hAnsi="Calibri" w:cs="Calibri"/>
          <w:b/>
          <w:bCs/>
          <w:i/>
          <w:iCs/>
          <w:lang w:val="es-EC" w:eastAsia="es-EC"/>
        </w:rPr>
        <w:t xml:space="preserve"> Actualizada:</w:t>
      </w:r>
    </w:p>
    <w:p w14:paraId="7B7E8171" w14:textId="77777777" w:rsidR="00C5644E" w:rsidRPr="00C5644E" w:rsidRDefault="00C5644E" w:rsidP="00C5644E">
      <w:pPr>
        <w:numPr>
          <w:ilvl w:val="0"/>
          <w:numId w:val="26"/>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Toda la documentación relevante (manuales de usuario, guías de instalación, documentación de diseño, etc.) debe estar actualizada y revisada.</w:t>
      </w:r>
    </w:p>
    <w:p w14:paraId="3F38B879" w14:textId="77777777" w:rsidR="00C5644E" w:rsidRPr="00C5644E" w:rsidRDefault="00C5644E" w:rsidP="00C5644E">
      <w:pPr>
        <w:numPr>
          <w:ilvl w:val="0"/>
          <w:numId w:val="26"/>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La documentación de pruebas debe estar completa, incluyendo resultados de pruebas, defectos encontrados y su resolución.</w:t>
      </w:r>
    </w:p>
    <w:p w14:paraId="7E09CD80"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Evaluación</w:t>
      </w:r>
      <w:proofErr w:type="gramEnd"/>
      <w:r w:rsidRPr="00C5644E">
        <w:rPr>
          <w:rFonts w:ascii="Calibri" w:hAnsi="Calibri" w:cs="Calibri"/>
          <w:b/>
          <w:bCs/>
          <w:i/>
          <w:iCs/>
          <w:lang w:val="es-EC" w:eastAsia="es-EC"/>
        </w:rPr>
        <w:t xml:space="preserve"> de Riesgos:</w:t>
      </w:r>
    </w:p>
    <w:p w14:paraId="591D95A5" w14:textId="77777777" w:rsidR="00C5644E" w:rsidRPr="00C5644E" w:rsidRDefault="00C5644E" w:rsidP="00C5644E">
      <w:pPr>
        <w:numPr>
          <w:ilvl w:val="0"/>
          <w:numId w:val="27"/>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Se deben haber evaluado y mitigado todos los riesgos identificados durante el proceso de pruebas.</w:t>
      </w:r>
    </w:p>
    <w:p w14:paraId="5F02B561" w14:textId="77777777" w:rsidR="00C5644E" w:rsidRPr="00C5644E" w:rsidRDefault="00C5644E" w:rsidP="00C5644E">
      <w:pPr>
        <w:numPr>
          <w:ilvl w:val="0"/>
          <w:numId w:val="27"/>
        </w:numPr>
        <w:suppressAutoHyphens w:val="0"/>
        <w:spacing w:before="100" w:beforeAutospacing="1" w:after="100" w:afterAutospacing="1"/>
        <w:rPr>
          <w:rFonts w:ascii="Calibri" w:hAnsi="Calibri" w:cs="Calibri"/>
          <w:i/>
          <w:iCs/>
          <w:lang w:val="es-EC" w:eastAsia="es-EC"/>
        </w:rPr>
      </w:pPr>
      <w:r w:rsidRPr="00C5644E">
        <w:rPr>
          <w:rFonts w:ascii="Calibri" w:hAnsi="Calibri" w:cs="Calibri"/>
          <w:i/>
          <w:iCs/>
          <w:lang w:val="es-EC" w:eastAsia="es-EC"/>
        </w:rPr>
        <w:t>Se debe tener un plan de contingencia en su lugar para cualquier riesgo residual.</w:t>
      </w:r>
    </w:p>
    <w:p w14:paraId="05F52D4C" w14:textId="77777777" w:rsidR="00C5644E" w:rsidRPr="00C5644E" w:rsidRDefault="00C5644E" w:rsidP="00C5644E">
      <w:pPr>
        <w:suppressAutoHyphens w:val="0"/>
        <w:spacing w:before="100" w:beforeAutospacing="1" w:after="100" w:afterAutospacing="1"/>
        <w:rPr>
          <w:rFonts w:ascii="Calibri" w:hAnsi="Calibri" w:cs="Calibri"/>
          <w:i/>
          <w:iCs/>
          <w:lang w:val="es-EC" w:eastAsia="es-EC"/>
        </w:rPr>
      </w:pPr>
      <w:proofErr w:type="gramStart"/>
      <w:r w:rsidRPr="00C5644E">
        <w:rPr>
          <w:rFonts w:ascii="Calibri" w:hAnsi="Calibri" w:cs="Calibri"/>
          <w:i/>
          <w:iCs/>
          <w:lang w:val="es-EC" w:eastAsia="es-EC"/>
        </w:rPr>
        <w:t xml:space="preserve">  </w:t>
      </w:r>
      <w:r w:rsidRPr="00C5644E">
        <w:rPr>
          <w:rFonts w:ascii="Calibri" w:hAnsi="Calibri" w:cs="Calibri"/>
          <w:b/>
          <w:bCs/>
          <w:i/>
          <w:iCs/>
          <w:lang w:val="es-EC" w:eastAsia="es-EC"/>
        </w:rPr>
        <w:t>Aprobación</w:t>
      </w:r>
      <w:proofErr w:type="gramEnd"/>
      <w:r w:rsidRPr="00C5644E">
        <w:rPr>
          <w:rFonts w:ascii="Calibri" w:hAnsi="Calibri" w:cs="Calibri"/>
          <w:b/>
          <w:bCs/>
          <w:i/>
          <w:iCs/>
          <w:lang w:val="es-EC" w:eastAsia="es-EC"/>
        </w:rPr>
        <w:t xml:space="preserve"> de las Partes Interesadas:</w:t>
      </w:r>
    </w:p>
    <w:p w14:paraId="29D77508" w14:textId="77777777" w:rsidR="00C5644E" w:rsidRPr="00C5644E" w:rsidRDefault="00C5644E" w:rsidP="00C5644E">
      <w:pPr>
        <w:numPr>
          <w:ilvl w:val="0"/>
          <w:numId w:val="28"/>
        </w:numPr>
        <w:suppressAutoHyphens w:val="0"/>
        <w:spacing w:before="100" w:beforeAutospacing="1" w:after="100" w:afterAutospacing="1"/>
        <w:rPr>
          <w:lang w:val="es-EC" w:eastAsia="es-EC"/>
        </w:rPr>
      </w:pPr>
      <w:r w:rsidRPr="00C5644E">
        <w:rPr>
          <w:rFonts w:ascii="Calibri" w:hAnsi="Calibri" w:cs="Calibri"/>
          <w:i/>
          <w:iCs/>
          <w:lang w:val="es-EC" w:eastAsia="es-EC"/>
        </w:rPr>
        <w:t xml:space="preserve">Todos los </w:t>
      </w:r>
      <w:proofErr w:type="spellStart"/>
      <w:r w:rsidRPr="00C5644E">
        <w:rPr>
          <w:rFonts w:ascii="Calibri" w:hAnsi="Calibri" w:cs="Calibri"/>
          <w:i/>
          <w:iCs/>
          <w:lang w:val="es-EC" w:eastAsia="es-EC"/>
        </w:rPr>
        <w:t>stakeholders</w:t>
      </w:r>
      <w:proofErr w:type="spellEnd"/>
      <w:r w:rsidRPr="00C5644E">
        <w:rPr>
          <w:rFonts w:ascii="Calibri" w:hAnsi="Calibri" w:cs="Calibri"/>
          <w:i/>
          <w:iCs/>
          <w:lang w:val="es-EC" w:eastAsia="es-EC"/>
        </w:rPr>
        <w:t xml:space="preserve"> relevantes, incluidos los gerentes de proyecto, clientes y otros interesados clave, deben haber aprobado los resultados de las pruebas y haber dado luz verde para proceder a la siguiente fase o al lanzamiento del sistema.</w:t>
      </w:r>
    </w:p>
    <w:p w14:paraId="7F2B8CA3" w14:textId="72289CEA" w:rsidR="003477E8" w:rsidRPr="00C5644E" w:rsidRDefault="003477E8" w:rsidP="003477E8">
      <w:pPr>
        <w:spacing w:line="276" w:lineRule="auto"/>
        <w:ind w:left="709"/>
        <w:jc w:val="both"/>
        <w:rPr>
          <w:i/>
          <w:color w:val="0000FF"/>
          <w:lang w:val="es-EC"/>
        </w:rPr>
      </w:pPr>
    </w:p>
    <w:p w14:paraId="44BF5854" w14:textId="77777777" w:rsidR="003477E8" w:rsidRPr="003477E8" w:rsidRDefault="003477E8" w:rsidP="003477E8">
      <w:pPr>
        <w:pStyle w:val="Ttulo2"/>
        <w:numPr>
          <w:ilvl w:val="1"/>
          <w:numId w:val="2"/>
        </w:numPr>
        <w:ind w:left="1418"/>
        <w:rPr>
          <w:rFonts w:ascii="Calibri" w:hAnsi="Calibri" w:cs="Book Antiqua"/>
          <w:i w:val="0"/>
          <w:sz w:val="24"/>
        </w:rPr>
      </w:pPr>
      <w:bookmarkStart w:id="22" w:name="_Toc168158589"/>
      <w:r w:rsidRPr="003477E8">
        <w:rPr>
          <w:rFonts w:ascii="Calibri" w:hAnsi="Calibri" w:cs="Book Antiqua"/>
          <w:i w:val="0"/>
          <w:sz w:val="24"/>
        </w:rPr>
        <w:t>Criterio de suspensión y reanudación</w:t>
      </w:r>
      <w:bookmarkEnd w:id="22"/>
    </w:p>
    <w:p w14:paraId="7BAC65F4" w14:textId="77777777" w:rsidR="003477E8" w:rsidRPr="00816CFE" w:rsidRDefault="003477E8" w:rsidP="003477E8">
      <w:pPr>
        <w:spacing w:line="276" w:lineRule="auto"/>
        <w:ind w:left="993"/>
        <w:jc w:val="both"/>
        <w:rPr>
          <w:i/>
          <w:color w:val="0000FF"/>
        </w:rPr>
      </w:pPr>
    </w:p>
    <w:p w14:paraId="15975C0C" w14:textId="77777777" w:rsidR="002A2019" w:rsidRPr="002A2019" w:rsidRDefault="002A2019" w:rsidP="002A2019">
      <w:pPr>
        <w:pStyle w:val="Ttulo4"/>
        <w:rPr>
          <w:rFonts w:ascii="Calibri" w:hAnsi="Calibri" w:cs="Calibri"/>
          <w:i/>
          <w:iCs/>
          <w:lang w:val="es-EC" w:eastAsia="es-EC"/>
        </w:rPr>
      </w:pPr>
      <w:r w:rsidRPr="002A2019">
        <w:rPr>
          <w:rFonts w:ascii="Calibri" w:hAnsi="Calibri" w:cs="Calibri"/>
          <w:i/>
          <w:iCs/>
        </w:rPr>
        <w:lastRenderedPageBreak/>
        <w:t>Criterios de Suspensión</w:t>
      </w:r>
    </w:p>
    <w:p w14:paraId="6AB2F799" w14:textId="77777777" w:rsidR="002A2019" w:rsidRPr="002A2019" w:rsidRDefault="002A2019" w:rsidP="002A2019">
      <w:pPr>
        <w:pStyle w:val="NormalWeb"/>
        <w:numPr>
          <w:ilvl w:val="0"/>
          <w:numId w:val="29"/>
        </w:numPr>
        <w:rPr>
          <w:rFonts w:ascii="Calibri" w:hAnsi="Calibri" w:cs="Calibri"/>
          <w:i/>
          <w:iCs/>
        </w:rPr>
      </w:pPr>
      <w:r w:rsidRPr="002A2019">
        <w:rPr>
          <w:rStyle w:val="Textoennegrita"/>
          <w:rFonts w:ascii="Calibri" w:hAnsi="Calibri" w:cs="Calibri"/>
          <w:i/>
          <w:iCs/>
        </w:rPr>
        <w:t>Fallos Críticos en Características Principales:</w:t>
      </w:r>
    </w:p>
    <w:p w14:paraId="6ED18E1B"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Si se encuentra un defecto crítico en una característica principal que impide continuar con las pruebas de una parte importante del sistema.</w:t>
      </w:r>
    </w:p>
    <w:p w14:paraId="7845A6BA"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Ejemplo: Un error en el sistema de autenticación que impide a los usuarios iniciar sesión y probar funciones dependientes de la autenticación.</w:t>
      </w:r>
    </w:p>
    <w:p w14:paraId="231A36C4" w14:textId="77777777" w:rsidR="002A2019" w:rsidRPr="002A2019" w:rsidRDefault="002A2019" w:rsidP="002A2019">
      <w:pPr>
        <w:pStyle w:val="NormalWeb"/>
        <w:numPr>
          <w:ilvl w:val="0"/>
          <w:numId w:val="29"/>
        </w:numPr>
        <w:rPr>
          <w:rFonts w:ascii="Calibri" w:hAnsi="Calibri" w:cs="Calibri"/>
          <w:i/>
          <w:iCs/>
        </w:rPr>
      </w:pPr>
      <w:r w:rsidRPr="002A2019">
        <w:rPr>
          <w:rStyle w:val="Textoennegrita"/>
          <w:rFonts w:ascii="Calibri" w:hAnsi="Calibri" w:cs="Calibri"/>
          <w:i/>
          <w:iCs/>
        </w:rPr>
        <w:t>Inestabilidad del Entorno de Pruebas:</w:t>
      </w:r>
    </w:p>
    <w:p w14:paraId="3FB3C728"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Si el entorno de pruebas no es lo suficientemente estable, lo que podría resultar en resultados de pruebas poco confiables.</w:t>
      </w:r>
    </w:p>
    <w:p w14:paraId="6EEC2E15"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Ejemplo: Fallos frecuentes del servidor de pruebas, problemas de conectividad intermitente, o errores en la configuración del entorno que afectan la ejecución de las pruebas.</w:t>
      </w:r>
    </w:p>
    <w:p w14:paraId="75B0D2B0" w14:textId="77777777" w:rsidR="002A2019" w:rsidRPr="002A2019" w:rsidRDefault="002A2019" w:rsidP="002A2019">
      <w:pPr>
        <w:pStyle w:val="NormalWeb"/>
        <w:numPr>
          <w:ilvl w:val="0"/>
          <w:numId w:val="29"/>
        </w:numPr>
        <w:rPr>
          <w:rFonts w:ascii="Calibri" w:hAnsi="Calibri" w:cs="Calibri"/>
          <w:i/>
          <w:iCs/>
        </w:rPr>
      </w:pPr>
      <w:r w:rsidRPr="002A2019">
        <w:rPr>
          <w:rStyle w:val="Textoennegrita"/>
          <w:rFonts w:ascii="Calibri" w:hAnsi="Calibri" w:cs="Calibri"/>
          <w:i/>
          <w:iCs/>
        </w:rPr>
        <w:t>Disponibilidad de Datos de Prueba Inadecuada:</w:t>
      </w:r>
    </w:p>
    <w:p w14:paraId="1B8F9BE8"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Si los datos de prueba necesarios no están disponibles o son incorrectos, lo que afecta la validez de las pruebas.</w:t>
      </w:r>
    </w:p>
    <w:p w14:paraId="6F5CD165"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Ejemplo: Falta de datos críticos en la base de datos de pruebas que impiden la validación de ciertas funcionalidades.</w:t>
      </w:r>
    </w:p>
    <w:p w14:paraId="56D9FFC8" w14:textId="77777777" w:rsidR="002A2019" w:rsidRPr="002A2019" w:rsidRDefault="002A2019" w:rsidP="002A2019">
      <w:pPr>
        <w:pStyle w:val="NormalWeb"/>
        <w:numPr>
          <w:ilvl w:val="0"/>
          <w:numId w:val="29"/>
        </w:numPr>
        <w:rPr>
          <w:rFonts w:ascii="Calibri" w:hAnsi="Calibri" w:cs="Calibri"/>
          <w:i/>
          <w:iCs/>
        </w:rPr>
      </w:pPr>
      <w:r w:rsidRPr="002A2019">
        <w:rPr>
          <w:rStyle w:val="Textoennegrita"/>
          <w:rFonts w:ascii="Calibri" w:hAnsi="Calibri" w:cs="Calibri"/>
          <w:i/>
          <w:iCs/>
        </w:rPr>
        <w:t>Problemas con las Herramientas de Pruebas:</w:t>
      </w:r>
    </w:p>
    <w:p w14:paraId="043691AC"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Si las herramientas de pruebas automatizadas o manuales no funcionan correctamente, afectando la ejecución de las pruebas.</w:t>
      </w:r>
    </w:p>
    <w:p w14:paraId="3C7F2A2F"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Ejemplo: Una herramienta de automatización que se bloquea repetidamente o no ejecuta los scripts de prueba como se esperaba.</w:t>
      </w:r>
    </w:p>
    <w:p w14:paraId="7582177A" w14:textId="77777777" w:rsidR="002A2019" w:rsidRPr="002A2019" w:rsidRDefault="002A2019" w:rsidP="002A2019">
      <w:pPr>
        <w:pStyle w:val="NormalWeb"/>
        <w:numPr>
          <w:ilvl w:val="0"/>
          <w:numId w:val="29"/>
        </w:numPr>
        <w:rPr>
          <w:rFonts w:ascii="Calibri" w:hAnsi="Calibri" w:cs="Calibri"/>
          <w:i/>
          <w:iCs/>
        </w:rPr>
      </w:pPr>
      <w:r w:rsidRPr="002A2019">
        <w:rPr>
          <w:rStyle w:val="Textoennegrita"/>
          <w:rFonts w:ascii="Calibri" w:hAnsi="Calibri" w:cs="Calibri"/>
          <w:i/>
          <w:iCs/>
        </w:rPr>
        <w:t>Recursos Humanos Insuficientes:</w:t>
      </w:r>
    </w:p>
    <w:p w14:paraId="1ACB8B53"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Si el equipo de pruebas no tiene los recursos humanos necesarios debido a enfermedades, bajas imprevistas, o reasignación a otros proyectos críticos.</w:t>
      </w:r>
    </w:p>
    <w:p w14:paraId="0DACA721"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 xml:space="preserve">Ejemplo: Un número significativo de </w:t>
      </w:r>
      <w:proofErr w:type="spellStart"/>
      <w:r w:rsidRPr="002A2019">
        <w:rPr>
          <w:rFonts w:ascii="Calibri" w:hAnsi="Calibri" w:cs="Calibri"/>
          <w:i/>
          <w:iCs/>
        </w:rPr>
        <w:t>testers</w:t>
      </w:r>
      <w:proofErr w:type="spellEnd"/>
      <w:r w:rsidRPr="002A2019">
        <w:rPr>
          <w:rFonts w:ascii="Calibri" w:hAnsi="Calibri" w:cs="Calibri"/>
          <w:i/>
          <w:iCs/>
        </w:rPr>
        <w:t xml:space="preserve"> están ausentes, lo que impide completar las pruebas dentro del cronograma.</w:t>
      </w:r>
    </w:p>
    <w:p w14:paraId="33944467" w14:textId="77777777" w:rsidR="002A2019" w:rsidRPr="002A2019" w:rsidRDefault="002A2019" w:rsidP="002A2019">
      <w:pPr>
        <w:pStyle w:val="NormalWeb"/>
        <w:numPr>
          <w:ilvl w:val="0"/>
          <w:numId w:val="29"/>
        </w:numPr>
        <w:rPr>
          <w:rFonts w:ascii="Calibri" w:hAnsi="Calibri" w:cs="Calibri"/>
          <w:i/>
          <w:iCs/>
        </w:rPr>
      </w:pPr>
      <w:r w:rsidRPr="002A2019">
        <w:rPr>
          <w:rStyle w:val="Textoennegrita"/>
          <w:rFonts w:ascii="Calibri" w:hAnsi="Calibri" w:cs="Calibri"/>
          <w:i/>
          <w:iCs/>
        </w:rPr>
        <w:t>Cambios Significativos en el Alcance del Proyecto:</w:t>
      </w:r>
    </w:p>
    <w:p w14:paraId="5A10EBB9"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Si hay cambios significativos en los requisitos o en el alcance del proyecto que requieren una revisión y replanificación de las pruebas.</w:t>
      </w:r>
    </w:p>
    <w:p w14:paraId="562FFCE9" w14:textId="77777777" w:rsidR="002A2019" w:rsidRPr="002A2019" w:rsidRDefault="002A2019" w:rsidP="002A2019">
      <w:pPr>
        <w:numPr>
          <w:ilvl w:val="1"/>
          <w:numId w:val="29"/>
        </w:numPr>
        <w:suppressAutoHyphens w:val="0"/>
        <w:spacing w:before="100" w:beforeAutospacing="1" w:after="100" w:afterAutospacing="1"/>
        <w:rPr>
          <w:rFonts w:ascii="Calibri" w:hAnsi="Calibri" w:cs="Calibri"/>
          <w:i/>
          <w:iCs/>
        </w:rPr>
      </w:pPr>
      <w:r w:rsidRPr="002A2019">
        <w:rPr>
          <w:rFonts w:ascii="Calibri" w:hAnsi="Calibri" w:cs="Calibri"/>
          <w:i/>
          <w:iCs/>
        </w:rPr>
        <w:t>Ejemplo: Se introduce una nueva funcionalidad crítica que necesita pruebas adicionales no previstas inicialmente.</w:t>
      </w:r>
    </w:p>
    <w:p w14:paraId="0A065548" w14:textId="77777777" w:rsidR="002A2019" w:rsidRPr="002A2019" w:rsidRDefault="002A2019" w:rsidP="002A2019">
      <w:pPr>
        <w:pStyle w:val="Ttulo4"/>
        <w:rPr>
          <w:rFonts w:ascii="Calibri" w:hAnsi="Calibri" w:cs="Calibri"/>
          <w:i/>
          <w:iCs/>
        </w:rPr>
      </w:pPr>
      <w:r w:rsidRPr="002A2019">
        <w:rPr>
          <w:rFonts w:ascii="Calibri" w:hAnsi="Calibri" w:cs="Calibri"/>
          <w:i/>
          <w:iCs/>
        </w:rPr>
        <w:lastRenderedPageBreak/>
        <w:t>Criterios de Reanudación</w:t>
      </w:r>
    </w:p>
    <w:p w14:paraId="30026E71" w14:textId="77777777" w:rsidR="002A2019" w:rsidRPr="002A2019" w:rsidRDefault="002A2019" w:rsidP="002A2019">
      <w:pPr>
        <w:pStyle w:val="NormalWeb"/>
        <w:numPr>
          <w:ilvl w:val="0"/>
          <w:numId w:val="30"/>
        </w:numPr>
        <w:rPr>
          <w:rFonts w:ascii="Calibri" w:hAnsi="Calibri" w:cs="Calibri"/>
          <w:i/>
          <w:iCs/>
        </w:rPr>
      </w:pPr>
      <w:r w:rsidRPr="002A2019">
        <w:rPr>
          <w:rStyle w:val="Textoennegrita"/>
          <w:rFonts w:ascii="Calibri" w:hAnsi="Calibri" w:cs="Calibri"/>
          <w:i/>
          <w:iCs/>
        </w:rPr>
        <w:t>Resolución de Defectos Críticos:</w:t>
      </w:r>
    </w:p>
    <w:p w14:paraId="6853C33C"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Los defectos críticos que causaron la suspensión deben haberse corregido y verificado.</w:t>
      </w:r>
    </w:p>
    <w:p w14:paraId="7075BAFF"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Ejemplo: El error en el sistema de autenticación ha sido corregido y probado exitosamente en un entorno de desarrollo.</w:t>
      </w:r>
    </w:p>
    <w:p w14:paraId="6F93BF8C" w14:textId="77777777" w:rsidR="002A2019" w:rsidRPr="002A2019" w:rsidRDefault="002A2019" w:rsidP="002A2019">
      <w:pPr>
        <w:pStyle w:val="NormalWeb"/>
        <w:numPr>
          <w:ilvl w:val="0"/>
          <w:numId w:val="30"/>
        </w:numPr>
        <w:rPr>
          <w:rFonts w:ascii="Calibri" w:hAnsi="Calibri" w:cs="Calibri"/>
          <w:i/>
          <w:iCs/>
        </w:rPr>
      </w:pPr>
      <w:r w:rsidRPr="002A2019">
        <w:rPr>
          <w:rStyle w:val="Textoennegrita"/>
          <w:rFonts w:ascii="Calibri" w:hAnsi="Calibri" w:cs="Calibri"/>
          <w:i/>
          <w:iCs/>
        </w:rPr>
        <w:t>Estabilidad del Entorno de Pruebas:</w:t>
      </w:r>
    </w:p>
    <w:p w14:paraId="122841E4"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El entorno de pruebas debe haberse estabilizado y probado para asegurar que los problemas anteriores se han resuelto.</w:t>
      </w:r>
    </w:p>
    <w:p w14:paraId="2D748E30"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Ejemplo: Se han resuelto los problemas de conectividad y los servidores de pruebas funcionan correctamente sin interrupciones.</w:t>
      </w:r>
    </w:p>
    <w:p w14:paraId="6B7F906A" w14:textId="77777777" w:rsidR="002A2019" w:rsidRPr="002A2019" w:rsidRDefault="002A2019" w:rsidP="002A2019">
      <w:pPr>
        <w:pStyle w:val="NormalWeb"/>
        <w:numPr>
          <w:ilvl w:val="0"/>
          <w:numId w:val="30"/>
        </w:numPr>
        <w:rPr>
          <w:rFonts w:ascii="Calibri" w:hAnsi="Calibri" w:cs="Calibri"/>
          <w:i/>
          <w:iCs/>
        </w:rPr>
      </w:pPr>
      <w:r w:rsidRPr="002A2019">
        <w:rPr>
          <w:rStyle w:val="Textoennegrita"/>
          <w:rFonts w:ascii="Calibri" w:hAnsi="Calibri" w:cs="Calibri"/>
          <w:i/>
          <w:iCs/>
        </w:rPr>
        <w:t>Disponibilidad y Exactitud de los Datos de Prueba:</w:t>
      </w:r>
    </w:p>
    <w:p w14:paraId="17D42F91"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Los datos de prueba necesarios deben estar completos, actualizados y validados.</w:t>
      </w:r>
    </w:p>
    <w:p w14:paraId="4231874C"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Ejemplo: La base de datos de pruebas ha sido actualizada con los datos necesarios y verificados para su precisión.</w:t>
      </w:r>
    </w:p>
    <w:p w14:paraId="01203C3D" w14:textId="77777777" w:rsidR="002A2019" w:rsidRPr="002A2019" w:rsidRDefault="002A2019" w:rsidP="002A2019">
      <w:pPr>
        <w:pStyle w:val="NormalWeb"/>
        <w:numPr>
          <w:ilvl w:val="0"/>
          <w:numId w:val="30"/>
        </w:numPr>
        <w:rPr>
          <w:rFonts w:ascii="Calibri" w:hAnsi="Calibri" w:cs="Calibri"/>
          <w:i/>
          <w:iCs/>
        </w:rPr>
      </w:pPr>
      <w:r w:rsidRPr="002A2019">
        <w:rPr>
          <w:rStyle w:val="Textoennegrita"/>
          <w:rFonts w:ascii="Calibri" w:hAnsi="Calibri" w:cs="Calibri"/>
          <w:i/>
          <w:iCs/>
        </w:rPr>
        <w:t>Funcionamiento Adecuado de las Herramientas de Pruebas:</w:t>
      </w:r>
    </w:p>
    <w:p w14:paraId="4CB3AA87"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Las herramientas de pruebas deben estar funcionando correctamente y haber sido verificadas.</w:t>
      </w:r>
    </w:p>
    <w:p w14:paraId="23A1E9FE"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Ejemplo: La herramienta de automatización ha sido reparada o reemplazada y los scripts de prueba se ejecutan correctamente.</w:t>
      </w:r>
    </w:p>
    <w:p w14:paraId="159A7843" w14:textId="77777777" w:rsidR="002A2019" w:rsidRPr="002A2019" w:rsidRDefault="002A2019" w:rsidP="002A2019">
      <w:pPr>
        <w:pStyle w:val="NormalWeb"/>
        <w:numPr>
          <w:ilvl w:val="0"/>
          <w:numId w:val="30"/>
        </w:numPr>
        <w:rPr>
          <w:rFonts w:ascii="Calibri" w:hAnsi="Calibri" w:cs="Calibri"/>
          <w:i/>
          <w:iCs/>
        </w:rPr>
      </w:pPr>
      <w:r w:rsidRPr="002A2019">
        <w:rPr>
          <w:rStyle w:val="Textoennegrita"/>
          <w:rFonts w:ascii="Calibri" w:hAnsi="Calibri" w:cs="Calibri"/>
          <w:i/>
          <w:iCs/>
        </w:rPr>
        <w:t>Disponibilidad del Equipo de Pruebas:</w:t>
      </w:r>
    </w:p>
    <w:p w14:paraId="620464A6"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El equipo de pruebas debe estar completo y disponible para continuar con las pruebas.</w:t>
      </w:r>
    </w:p>
    <w:p w14:paraId="5D962AFD"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 xml:space="preserve">Ejemplo: Los </w:t>
      </w:r>
      <w:proofErr w:type="spellStart"/>
      <w:r w:rsidRPr="002A2019">
        <w:rPr>
          <w:rFonts w:ascii="Calibri" w:hAnsi="Calibri" w:cs="Calibri"/>
          <w:i/>
          <w:iCs/>
        </w:rPr>
        <w:t>testers</w:t>
      </w:r>
      <w:proofErr w:type="spellEnd"/>
      <w:r w:rsidRPr="002A2019">
        <w:rPr>
          <w:rFonts w:ascii="Calibri" w:hAnsi="Calibri" w:cs="Calibri"/>
          <w:i/>
          <w:iCs/>
        </w:rPr>
        <w:t xml:space="preserve"> ausentes han regresado y están listos para retomar las actividades de prueba.</w:t>
      </w:r>
    </w:p>
    <w:p w14:paraId="64FC2152" w14:textId="77777777" w:rsidR="002A2019" w:rsidRPr="002A2019" w:rsidRDefault="002A2019" w:rsidP="002A2019">
      <w:pPr>
        <w:pStyle w:val="NormalWeb"/>
        <w:numPr>
          <w:ilvl w:val="0"/>
          <w:numId w:val="30"/>
        </w:numPr>
        <w:rPr>
          <w:rFonts w:ascii="Calibri" w:hAnsi="Calibri" w:cs="Calibri"/>
          <w:i/>
          <w:iCs/>
        </w:rPr>
      </w:pPr>
      <w:r w:rsidRPr="002A2019">
        <w:rPr>
          <w:rStyle w:val="Textoennegrita"/>
          <w:rFonts w:ascii="Calibri" w:hAnsi="Calibri" w:cs="Calibri"/>
          <w:i/>
          <w:iCs/>
        </w:rPr>
        <w:t>Revisión y Aprobación de Cambios:</w:t>
      </w:r>
    </w:p>
    <w:p w14:paraId="379738D5" w14:textId="77777777" w:rsidR="002A2019" w:rsidRPr="002A2019" w:rsidRDefault="002A2019" w:rsidP="002A2019">
      <w:pPr>
        <w:numPr>
          <w:ilvl w:val="1"/>
          <w:numId w:val="30"/>
        </w:numPr>
        <w:suppressAutoHyphens w:val="0"/>
        <w:spacing w:before="100" w:beforeAutospacing="1" w:after="100" w:afterAutospacing="1"/>
        <w:rPr>
          <w:rFonts w:ascii="Calibri" w:hAnsi="Calibri" w:cs="Calibri"/>
          <w:i/>
          <w:iCs/>
        </w:rPr>
      </w:pPr>
      <w:r w:rsidRPr="002A2019">
        <w:rPr>
          <w:rFonts w:ascii="Calibri" w:hAnsi="Calibri" w:cs="Calibri"/>
          <w:i/>
          <w:iCs/>
        </w:rPr>
        <w:t>Cualquier cambio en el alcance o en los requisitos del proyecto debe haber sido revisado y aprobado, y los planes de prueba deben haberse actualizado en consecuencia.</w:t>
      </w:r>
    </w:p>
    <w:p w14:paraId="3F6C0863" w14:textId="77777777" w:rsidR="002A2019" w:rsidRDefault="002A2019" w:rsidP="002A2019">
      <w:pPr>
        <w:numPr>
          <w:ilvl w:val="1"/>
          <w:numId w:val="30"/>
        </w:numPr>
        <w:suppressAutoHyphens w:val="0"/>
        <w:spacing w:before="100" w:beforeAutospacing="1" w:after="100" w:afterAutospacing="1"/>
      </w:pPr>
      <w:r w:rsidRPr="002A2019">
        <w:rPr>
          <w:rFonts w:ascii="Calibri" w:hAnsi="Calibri" w:cs="Calibri"/>
          <w:i/>
          <w:iCs/>
        </w:rPr>
        <w:t>Ejemplo: Los nuevos requisitos han sido incorporados en el plan de pruebas y se han desarrollado nuevos casos de prueba para cubrirlos.</w:t>
      </w:r>
    </w:p>
    <w:p w14:paraId="7B45A8A6" w14:textId="2E3DD815" w:rsidR="003477E8" w:rsidRPr="00816CFE" w:rsidRDefault="003477E8" w:rsidP="003477E8">
      <w:pPr>
        <w:spacing w:line="276" w:lineRule="auto"/>
        <w:ind w:left="709"/>
        <w:jc w:val="both"/>
        <w:rPr>
          <w:i/>
          <w:color w:val="0000FF"/>
        </w:rPr>
      </w:pPr>
    </w:p>
    <w:p w14:paraId="3A63D2EE" w14:textId="77777777" w:rsidR="003477E8" w:rsidRPr="00BF7A4D" w:rsidRDefault="003477E8" w:rsidP="003477E8">
      <w:pPr>
        <w:spacing w:before="240" w:line="276" w:lineRule="auto"/>
        <w:jc w:val="both"/>
        <w:rPr>
          <w:rFonts w:ascii="Arial" w:hAnsi="Arial" w:cs="Arial"/>
          <w:sz w:val="22"/>
          <w:szCs w:val="22"/>
        </w:rPr>
      </w:pPr>
    </w:p>
    <w:p w14:paraId="229FBA39" w14:textId="77777777" w:rsidR="003477E8" w:rsidRPr="003477E8" w:rsidRDefault="003477E8" w:rsidP="003477E8">
      <w:pPr>
        <w:pStyle w:val="Ttulo1"/>
        <w:numPr>
          <w:ilvl w:val="0"/>
          <w:numId w:val="2"/>
        </w:numPr>
        <w:spacing w:before="0" w:after="0"/>
        <w:rPr>
          <w:rFonts w:ascii="Calibri" w:hAnsi="Calibri" w:cs="Book Antiqua"/>
          <w:sz w:val="28"/>
        </w:rPr>
      </w:pPr>
      <w:bookmarkStart w:id="23" w:name="_Toc461691034"/>
      <w:bookmarkStart w:id="24" w:name="_Toc168158590"/>
      <w:r w:rsidRPr="003477E8">
        <w:rPr>
          <w:rFonts w:ascii="Calibri" w:hAnsi="Calibri" w:cs="Book Antiqua"/>
          <w:sz w:val="28"/>
        </w:rPr>
        <w:lastRenderedPageBreak/>
        <w:t>Entregables</w:t>
      </w:r>
      <w:bookmarkEnd w:id="23"/>
      <w:bookmarkEnd w:id="24"/>
    </w:p>
    <w:p w14:paraId="64B7D44D" w14:textId="77777777" w:rsidR="003477E8" w:rsidRPr="00BF7A4D" w:rsidRDefault="003477E8" w:rsidP="003477E8">
      <w:pPr>
        <w:spacing w:line="276" w:lineRule="auto"/>
        <w:ind w:left="284"/>
        <w:jc w:val="both"/>
        <w:rPr>
          <w:rFonts w:ascii="Arial" w:hAnsi="Arial" w:cs="Arial"/>
          <w:sz w:val="22"/>
          <w:szCs w:val="22"/>
        </w:rPr>
      </w:pPr>
    </w:p>
    <w:p w14:paraId="0E0B74C4" w14:textId="0D3C1C3A" w:rsidR="003477E8" w:rsidRPr="00025B2A" w:rsidRDefault="003477E8" w:rsidP="00C35CD8">
      <w:pPr>
        <w:spacing w:line="276" w:lineRule="auto"/>
        <w:ind w:left="284" w:hanging="284"/>
        <w:jc w:val="both"/>
        <w:rPr>
          <w:rFonts w:ascii="Calibri" w:hAnsi="Calibri" w:cs="Book Antiqua"/>
          <w:i/>
        </w:rPr>
      </w:pPr>
      <w:r>
        <w:rPr>
          <w:rFonts w:ascii="Arial" w:hAnsi="Arial" w:cs="Arial"/>
          <w:sz w:val="22"/>
          <w:szCs w:val="22"/>
        </w:rPr>
        <w:tab/>
      </w:r>
      <w:r w:rsidRPr="00025B2A">
        <w:rPr>
          <w:rFonts w:ascii="Calibri" w:hAnsi="Calibri" w:cs="Book Antiqua"/>
        </w:rPr>
        <w:t>Protocolo de pruebas</w:t>
      </w:r>
    </w:p>
    <w:p w14:paraId="688B3FAB" w14:textId="77777777" w:rsidR="003477E8" w:rsidRPr="00BF7A4D" w:rsidRDefault="003477E8" w:rsidP="003477E8">
      <w:pPr>
        <w:spacing w:line="276" w:lineRule="auto"/>
        <w:jc w:val="both"/>
        <w:rPr>
          <w:rFonts w:ascii="Arial" w:hAnsi="Arial" w:cs="Arial"/>
          <w:sz w:val="22"/>
          <w:szCs w:val="22"/>
        </w:rPr>
      </w:pPr>
    </w:p>
    <w:p w14:paraId="15549460" w14:textId="77777777" w:rsidR="003477E8" w:rsidRPr="00025B2A" w:rsidRDefault="003477E8" w:rsidP="00025B2A">
      <w:pPr>
        <w:pStyle w:val="Ttulo2"/>
        <w:numPr>
          <w:ilvl w:val="1"/>
          <w:numId w:val="2"/>
        </w:numPr>
        <w:ind w:left="1418"/>
        <w:rPr>
          <w:rFonts w:ascii="Calibri" w:hAnsi="Calibri" w:cs="Book Antiqua"/>
          <w:i w:val="0"/>
          <w:sz w:val="24"/>
        </w:rPr>
      </w:pPr>
      <w:bookmarkStart w:id="25" w:name="_Toc168158591"/>
      <w:r w:rsidRPr="00025B2A">
        <w:rPr>
          <w:rFonts w:ascii="Calibri" w:hAnsi="Calibri" w:cs="Book Antiqua"/>
          <w:i w:val="0"/>
          <w:sz w:val="24"/>
        </w:rPr>
        <w:t>Informe de pruebas</w:t>
      </w:r>
      <w:bookmarkEnd w:id="25"/>
    </w:p>
    <w:p w14:paraId="68CCD554" w14:textId="77777777" w:rsidR="003477E8" w:rsidRPr="00BF7A4D" w:rsidRDefault="003477E8" w:rsidP="003477E8">
      <w:pPr>
        <w:pStyle w:val="Textoindependiente"/>
        <w:spacing w:line="276" w:lineRule="auto"/>
        <w:rPr>
          <w:szCs w:val="22"/>
          <w:lang w:val="es-ES"/>
        </w:rPr>
      </w:pPr>
    </w:p>
    <w:p w14:paraId="098A4576" w14:textId="192EDF95" w:rsidR="00CF7BEB" w:rsidRDefault="00B50C8E" w:rsidP="00CF7BEB">
      <w:pPr>
        <w:tabs>
          <w:tab w:val="left" w:pos="1104"/>
        </w:tabs>
        <w:spacing w:line="276" w:lineRule="auto"/>
        <w:jc w:val="both"/>
        <w:rPr>
          <w:rFonts w:ascii="Arial" w:hAnsi="Arial" w:cs="Arial"/>
          <w:noProof/>
          <w:sz w:val="22"/>
          <w:szCs w:val="22"/>
        </w:rPr>
      </w:pPr>
      <w:r>
        <w:rPr>
          <w:rFonts w:ascii="Arial" w:hAnsi="Arial" w:cs="Arial"/>
          <w:noProof/>
          <w:sz w:val="22"/>
          <w:szCs w:val="22"/>
        </w:rPr>
        <w:pict w14:anchorId="70380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81.8pt;height:346.8pt;visibility:visible;mso-wrap-style:square">
            <v:imagedata r:id="rId10" o:title=""/>
          </v:shape>
        </w:pict>
      </w:r>
    </w:p>
    <w:p w14:paraId="7805CFC5" w14:textId="77777777" w:rsidR="003D21DD" w:rsidRPr="003D21DD" w:rsidRDefault="003D21DD" w:rsidP="003D21DD">
      <w:pPr>
        <w:rPr>
          <w:rFonts w:ascii="Arial" w:hAnsi="Arial" w:cs="Arial"/>
          <w:sz w:val="22"/>
          <w:szCs w:val="22"/>
        </w:rPr>
      </w:pPr>
    </w:p>
    <w:p w14:paraId="405B73B6" w14:textId="77777777" w:rsidR="003D21DD" w:rsidRDefault="003D21DD" w:rsidP="003D21DD">
      <w:pPr>
        <w:rPr>
          <w:rFonts w:ascii="Arial" w:hAnsi="Arial" w:cs="Arial"/>
          <w:noProof/>
          <w:sz w:val="22"/>
          <w:szCs w:val="22"/>
        </w:rPr>
      </w:pPr>
    </w:p>
    <w:p w14:paraId="6A191403" w14:textId="15C955DB" w:rsidR="003D21DD" w:rsidRDefault="003D21DD" w:rsidP="003D21DD">
      <w:pPr>
        <w:pStyle w:val="Ttulo4"/>
        <w:rPr>
          <w:lang w:val="es-EC" w:eastAsia="es-EC"/>
        </w:rPr>
      </w:pPr>
      <w:r>
        <w:t>Imagen 1: Inicio del sistema</w:t>
      </w:r>
    </w:p>
    <w:p w14:paraId="5F21998B" w14:textId="77777777" w:rsidR="003D21DD" w:rsidRDefault="003D21DD" w:rsidP="003D21DD">
      <w:pPr>
        <w:pStyle w:val="NormalWeb"/>
      </w:pPr>
      <w:r>
        <w:rPr>
          <w:rStyle w:val="Textoennegrita"/>
        </w:rPr>
        <w:t>Caso de prueba:</w:t>
      </w:r>
      <w:r>
        <w:t xml:space="preserve"> Verificar el funcionamiento del inicio de sesión.</w:t>
      </w:r>
    </w:p>
    <w:p w14:paraId="270C5D43" w14:textId="4B5498B6" w:rsidR="003D21DD" w:rsidRDefault="003D21DD" w:rsidP="003D21DD">
      <w:pPr>
        <w:numPr>
          <w:ilvl w:val="0"/>
          <w:numId w:val="31"/>
        </w:numPr>
        <w:suppressAutoHyphens w:val="0"/>
        <w:spacing w:before="100" w:beforeAutospacing="1" w:after="100" w:afterAutospacing="1"/>
      </w:pPr>
      <w:r>
        <w:rPr>
          <w:rStyle w:val="Textoennegrita"/>
        </w:rPr>
        <w:t>ID del Caso de Prueba:</w:t>
      </w:r>
      <w:r>
        <w:t xml:space="preserve"> PF-001</w:t>
      </w:r>
    </w:p>
    <w:p w14:paraId="20629F2B" w14:textId="720BBC8A" w:rsidR="003D21DD" w:rsidRDefault="003D21DD" w:rsidP="003D21DD">
      <w:pPr>
        <w:numPr>
          <w:ilvl w:val="0"/>
          <w:numId w:val="31"/>
        </w:numPr>
        <w:suppressAutoHyphens w:val="0"/>
        <w:spacing w:before="100" w:beforeAutospacing="1" w:after="100" w:afterAutospacing="1"/>
      </w:pPr>
      <w:r>
        <w:rPr>
          <w:rStyle w:val="Textoennegrita"/>
        </w:rPr>
        <w:t>Descripción:</w:t>
      </w:r>
      <w:r>
        <w:t xml:space="preserve"> Probar el inicio del sistema.</w:t>
      </w:r>
    </w:p>
    <w:p w14:paraId="02810792" w14:textId="77777777" w:rsidR="003D21DD" w:rsidRDefault="003D21DD" w:rsidP="003D21DD">
      <w:pPr>
        <w:numPr>
          <w:ilvl w:val="0"/>
          <w:numId w:val="31"/>
        </w:numPr>
        <w:suppressAutoHyphens w:val="0"/>
        <w:spacing w:before="100" w:beforeAutospacing="1" w:after="100" w:afterAutospacing="1"/>
      </w:pPr>
      <w:r>
        <w:rPr>
          <w:rStyle w:val="Textoennegrita"/>
        </w:rPr>
        <w:t>Precondiciones:</w:t>
      </w:r>
    </w:p>
    <w:p w14:paraId="2B0C2270" w14:textId="470382FB" w:rsidR="003D21DD" w:rsidRDefault="003D21DD" w:rsidP="003D21DD">
      <w:pPr>
        <w:numPr>
          <w:ilvl w:val="1"/>
          <w:numId w:val="31"/>
        </w:numPr>
        <w:suppressAutoHyphens w:val="0"/>
        <w:spacing w:before="100" w:beforeAutospacing="1" w:after="100" w:afterAutospacing="1"/>
      </w:pPr>
      <w:r>
        <w:t>El sistema debe estar en la pantalla de menú principal.</w:t>
      </w:r>
    </w:p>
    <w:p w14:paraId="5919C448" w14:textId="77777777" w:rsidR="003D21DD" w:rsidRDefault="003D21DD" w:rsidP="003D21DD">
      <w:pPr>
        <w:numPr>
          <w:ilvl w:val="0"/>
          <w:numId w:val="31"/>
        </w:numPr>
        <w:suppressAutoHyphens w:val="0"/>
        <w:spacing w:before="100" w:beforeAutospacing="1" w:after="100" w:afterAutospacing="1"/>
      </w:pPr>
      <w:r>
        <w:rPr>
          <w:rStyle w:val="Textoennegrita"/>
        </w:rPr>
        <w:t>Resultado Esperado:</w:t>
      </w:r>
      <w:r>
        <w:t xml:space="preserve"> El usuario es redirigido a la página principal del sistema.</w:t>
      </w:r>
    </w:p>
    <w:p w14:paraId="6073074E" w14:textId="1B408352" w:rsidR="003D21DD" w:rsidRDefault="003D21DD" w:rsidP="003D21DD">
      <w:pPr>
        <w:numPr>
          <w:ilvl w:val="0"/>
          <w:numId w:val="31"/>
        </w:numPr>
        <w:suppressAutoHyphens w:val="0"/>
        <w:spacing w:before="100" w:beforeAutospacing="1" w:after="100" w:afterAutospacing="1"/>
      </w:pPr>
      <w:r>
        <w:rPr>
          <w:rStyle w:val="Textoennegrita"/>
        </w:rPr>
        <w:t>Resultado Obtenido:</w:t>
      </w:r>
      <w:r>
        <w:t xml:space="preserve"> Se inició el menú principal.</w:t>
      </w:r>
    </w:p>
    <w:p w14:paraId="450D8272" w14:textId="1DB26901" w:rsidR="003D21DD" w:rsidRPr="003D21DD" w:rsidRDefault="003D21DD" w:rsidP="003D21DD">
      <w:pPr>
        <w:numPr>
          <w:ilvl w:val="0"/>
          <w:numId w:val="31"/>
        </w:numPr>
        <w:suppressAutoHyphens w:val="0"/>
        <w:spacing w:before="100" w:beforeAutospacing="1" w:after="100" w:afterAutospacing="1"/>
      </w:pPr>
      <w:r>
        <w:rPr>
          <w:rStyle w:val="Textoennegrita"/>
        </w:rPr>
        <w:t>Estado: Exitoso</w:t>
      </w:r>
    </w:p>
    <w:p w14:paraId="6B494EA0" w14:textId="690947A9" w:rsidR="00763C50" w:rsidRDefault="00B50C8E" w:rsidP="00CF7BEB">
      <w:pPr>
        <w:tabs>
          <w:tab w:val="left" w:pos="1104"/>
        </w:tabs>
        <w:spacing w:line="276" w:lineRule="auto"/>
        <w:jc w:val="both"/>
        <w:rPr>
          <w:rFonts w:ascii="Arial" w:hAnsi="Arial" w:cs="Arial"/>
          <w:noProof/>
          <w:sz w:val="22"/>
          <w:szCs w:val="22"/>
        </w:rPr>
      </w:pPr>
      <w:r>
        <w:rPr>
          <w:rFonts w:ascii="Arial" w:hAnsi="Arial" w:cs="Arial"/>
          <w:noProof/>
          <w:sz w:val="22"/>
          <w:szCs w:val="22"/>
        </w:rPr>
        <w:lastRenderedPageBreak/>
        <w:pict w14:anchorId="09DC71E0">
          <v:shape id="_x0000_i1026" type="#_x0000_t75" style="width:481.8pt;height:349.8pt;visibility:visible;mso-wrap-style:square">
            <v:imagedata r:id="rId11" o:title=""/>
          </v:shape>
        </w:pict>
      </w:r>
    </w:p>
    <w:p w14:paraId="50974B68" w14:textId="77777777" w:rsidR="00B55371" w:rsidRPr="00B55371" w:rsidRDefault="00B55371" w:rsidP="00B55371">
      <w:pPr>
        <w:rPr>
          <w:rFonts w:ascii="Arial" w:hAnsi="Arial" w:cs="Arial"/>
          <w:sz w:val="22"/>
          <w:szCs w:val="22"/>
        </w:rPr>
      </w:pPr>
    </w:p>
    <w:p w14:paraId="7B1CFCCB" w14:textId="645B7495" w:rsidR="003D21DD" w:rsidRDefault="003D21DD" w:rsidP="003D21DD">
      <w:pPr>
        <w:pStyle w:val="Ttulo4"/>
        <w:rPr>
          <w:lang w:val="es-EC" w:eastAsia="es-EC"/>
        </w:rPr>
      </w:pPr>
      <w:r>
        <w:t xml:space="preserve">Imagen 2: Registro de </w:t>
      </w:r>
      <w:proofErr w:type="spellStart"/>
      <w:r>
        <w:t>Propietaro</w:t>
      </w:r>
      <w:proofErr w:type="spellEnd"/>
    </w:p>
    <w:p w14:paraId="221AEE6F" w14:textId="77777777" w:rsidR="003D21DD" w:rsidRDefault="003D21DD" w:rsidP="003D21DD">
      <w:pPr>
        <w:pStyle w:val="NormalWeb"/>
      </w:pPr>
      <w:r>
        <w:rPr>
          <w:rStyle w:val="Textoennegrita"/>
        </w:rPr>
        <w:t>Caso de prueba:</w:t>
      </w:r>
      <w:r>
        <w:t xml:space="preserve"> Verificar el registro de un nuevo usuario.</w:t>
      </w:r>
    </w:p>
    <w:p w14:paraId="7E39E75F" w14:textId="03E8A5B6" w:rsidR="003D21DD" w:rsidRDefault="003D21DD" w:rsidP="003D21DD">
      <w:pPr>
        <w:numPr>
          <w:ilvl w:val="0"/>
          <w:numId w:val="33"/>
        </w:numPr>
        <w:suppressAutoHyphens w:val="0"/>
        <w:spacing w:before="100" w:beforeAutospacing="1" w:after="100" w:afterAutospacing="1"/>
      </w:pPr>
      <w:r>
        <w:rPr>
          <w:rStyle w:val="Textoennegrita"/>
        </w:rPr>
        <w:t>ID del Caso de Prueba:</w:t>
      </w:r>
      <w:r>
        <w:t xml:space="preserve"> PF-002</w:t>
      </w:r>
    </w:p>
    <w:p w14:paraId="0E6E198E" w14:textId="77777777" w:rsidR="003D21DD" w:rsidRDefault="003D21DD" w:rsidP="003D21DD">
      <w:pPr>
        <w:numPr>
          <w:ilvl w:val="0"/>
          <w:numId w:val="33"/>
        </w:numPr>
        <w:suppressAutoHyphens w:val="0"/>
        <w:spacing w:before="100" w:beforeAutospacing="1" w:after="100" w:afterAutospacing="1"/>
      </w:pPr>
      <w:r>
        <w:rPr>
          <w:rStyle w:val="Textoennegrita"/>
        </w:rPr>
        <w:t>Descripción:</w:t>
      </w:r>
      <w:r>
        <w:t xml:space="preserve"> Probar el registro de un nuevo usuario con datos válidos.</w:t>
      </w:r>
    </w:p>
    <w:p w14:paraId="30D721BF" w14:textId="77777777" w:rsidR="003D21DD" w:rsidRDefault="003D21DD" w:rsidP="003D21DD">
      <w:pPr>
        <w:numPr>
          <w:ilvl w:val="0"/>
          <w:numId w:val="33"/>
        </w:numPr>
        <w:suppressAutoHyphens w:val="0"/>
        <w:spacing w:before="100" w:beforeAutospacing="1" w:after="100" w:afterAutospacing="1"/>
      </w:pPr>
      <w:r>
        <w:rPr>
          <w:rStyle w:val="Textoennegrita"/>
        </w:rPr>
        <w:t>Precondiciones:</w:t>
      </w:r>
    </w:p>
    <w:p w14:paraId="3D51BE43" w14:textId="08605660" w:rsidR="003D21DD" w:rsidRDefault="003D21DD" w:rsidP="003D21DD">
      <w:pPr>
        <w:numPr>
          <w:ilvl w:val="1"/>
          <w:numId w:val="33"/>
        </w:numPr>
        <w:suppressAutoHyphens w:val="0"/>
        <w:spacing w:before="100" w:beforeAutospacing="1" w:after="100" w:afterAutospacing="1"/>
      </w:pPr>
      <w:r>
        <w:t>El sistema debe estar en la pantalla de registro de propietarios.</w:t>
      </w:r>
    </w:p>
    <w:p w14:paraId="3B224C8A" w14:textId="5EF53E8B" w:rsidR="003D21DD" w:rsidRDefault="003D21DD" w:rsidP="003D21DD">
      <w:pPr>
        <w:numPr>
          <w:ilvl w:val="0"/>
          <w:numId w:val="33"/>
        </w:numPr>
        <w:suppressAutoHyphens w:val="0"/>
        <w:spacing w:before="100" w:beforeAutospacing="1" w:after="100" w:afterAutospacing="1"/>
      </w:pPr>
      <w:r>
        <w:rPr>
          <w:rStyle w:val="Textoennegrita"/>
        </w:rPr>
        <w:t>Resultado Esperado:</w:t>
      </w:r>
      <w:r>
        <w:t xml:space="preserve"> El sistema muestra un mensaje de registro exitoso.</w:t>
      </w:r>
    </w:p>
    <w:p w14:paraId="2DDF1E94" w14:textId="78D4AE22" w:rsidR="003D21DD" w:rsidRDefault="003D21DD" w:rsidP="003D21DD">
      <w:pPr>
        <w:numPr>
          <w:ilvl w:val="0"/>
          <w:numId w:val="33"/>
        </w:numPr>
        <w:suppressAutoHyphens w:val="0"/>
        <w:spacing w:before="100" w:beforeAutospacing="1" w:after="100" w:afterAutospacing="1"/>
      </w:pPr>
      <w:r>
        <w:rPr>
          <w:rStyle w:val="Textoennegrita"/>
        </w:rPr>
        <w:t>Resultado Obtenido:</w:t>
      </w:r>
      <w:r>
        <w:t xml:space="preserve"> Se logró registrar un nuevo propietario</w:t>
      </w:r>
    </w:p>
    <w:p w14:paraId="6E87CC47" w14:textId="1C57FEA8" w:rsidR="00B55371" w:rsidRPr="003D21DD" w:rsidRDefault="003D21DD" w:rsidP="00B55371">
      <w:pPr>
        <w:numPr>
          <w:ilvl w:val="0"/>
          <w:numId w:val="33"/>
        </w:numPr>
        <w:suppressAutoHyphens w:val="0"/>
        <w:spacing w:before="100" w:beforeAutospacing="1" w:after="100" w:afterAutospacing="1"/>
      </w:pPr>
      <w:r>
        <w:rPr>
          <w:rStyle w:val="Textoennegrita"/>
        </w:rPr>
        <w:t>Estado:</w:t>
      </w:r>
      <w:r>
        <w:t xml:space="preserve"> Exitoso</w:t>
      </w:r>
    </w:p>
    <w:p w14:paraId="3064EBC5" w14:textId="77777777" w:rsidR="00B55371" w:rsidRPr="00B55371" w:rsidRDefault="00B55371" w:rsidP="00B55371">
      <w:pPr>
        <w:ind w:firstLine="708"/>
        <w:rPr>
          <w:rFonts w:ascii="Arial" w:hAnsi="Arial" w:cs="Arial"/>
          <w:sz w:val="22"/>
          <w:szCs w:val="22"/>
        </w:rPr>
      </w:pPr>
    </w:p>
    <w:p w14:paraId="6E22D494" w14:textId="4486FE74" w:rsidR="0080314F" w:rsidRDefault="0080314F" w:rsidP="00CF7BEB">
      <w:pPr>
        <w:tabs>
          <w:tab w:val="left" w:pos="1104"/>
        </w:tabs>
        <w:spacing w:line="276" w:lineRule="auto"/>
        <w:jc w:val="both"/>
        <w:rPr>
          <w:rFonts w:ascii="Arial" w:hAnsi="Arial" w:cs="Arial"/>
          <w:sz w:val="22"/>
          <w:szCs w:val="22"/>
        </w:rPr>
      </w:pPr>
    </w:p>
    <w:p w14:paraId="37CCA178" w14:textId="77777777" w:rsidR="00CF7BEB" w:rsidRDefault="00CF7BEB" w:rsidP="00CF7BEB">
      <w:pPr>
        <w:tabs>
          <w:tab w:val="left" w:pos="1104"/>
        </w:tabs>
        <w:spacing w:line="276" w:lineRule="auto"/>
        <w:jc w:val="both"/>
        <w:rPr>
          <w:rFonts w:ascii="Arial" w:hAnsi="Arial" w:cs="Arial"/>
          <w:sz w:val="22"/>
          <w:szCs w:val="22"/>
        </w:rPr>
      </w:pPr>
    </w:p>
    <w:p w14:paraId="723B5A83" w14:textId="77777777" w:rsidR="003D21DD" w:rsidRDefault="003D21DD" w:rsidP="003D21DD">
      <w:pPr>
        <w:rPr>
          <w:rFonts w:ascii="Arial" w:hAnsi="Arial" w:cs="Arial"/>
          <w:sz w:val="22"/>
          <w:szCs w:val="22"/>
        </w:rPr>
      </w:pPr>
    </w:p>
    <w:p w14:paraId="72654D9E" w14:textId="5C6E9789" w:rsidR="003D21DD" w:rsidRPr="003D21DD" w:rsidRDefault="00B50C8E" w:rsidP="003D21DD">
      <w:pPr>
        <w:tabs>
          <w:tab w:val="left" w:pos="984"/>
        </w:tabs>
        <w:rPr>
          <w:rFonts w:ascii="Arial" w:hAnsi="Arial" w:cs="Arial"/>
          <w:sz w:val="22"/>
          <w:szCs w:val="22"/>
        </w:rPr>
      </w:pPr>
      <w:r>
        <w:rPr>
          <w:rFonts w:ascii="Arial" w:hAnsi="Arial" w:cs="Arial"/>
          <w:noProof/>
          <w:sz w:val="22"/>
          <w:szCs w:val="22"/>
        </w:rPr>
        <w:lastRenderedPageBreak/>
        <w:pict w14:anchorId="707BE78A">
          <v:shape id="_x0000_i1027" type="#_x0000_t75" style="width:481.8pt;height:365.4pt;visibility:visible;mso-wrap-style:square">
            <v:imagedata r:id="rId12" o:title=""/>
          </v:shape>
        </w:pict>
      </w:r>
    </w:p>
    <w:p w14:paraId="4CE496DF" w14:textId="240EFB75" w:rsidR="007B563E" w:rsidRDefault="007B563E" w:rsidP="00CF7BEB">
      <w:pPr>
        <w:tabs>
          <w:tab w:val="left" w:pos="1104"/>
        </w:tabs>
        <w:spacing w:line="276" w:lineRule="auto"/>
        <w:jc w:val="both"/>
        <w:rPr>
          <w:rFonts w:ascii="Arial" w:hAnsi="Arial" w:cs="Arial"/>
          <w:sz w:val="22"/>
          <w:szCs w:val="22"/>
        </w:rPr>
      </w:pPr>
    </w:p>
    <w:p w14:paraId="09B62962" w14:textId="77777777" w:rsidR="00871FC9" w:rsidRDefault="00871FC9" w:rsidP="00CF7BEB">
      <w:pPr>
        <w:tabs>
          <w:tab w:val="left" w:pos="1104"/>
        </w:tabs>
        <w:spacing w:line="276" w:lineRule="auto"/>
        <w:jc w:val="both"/>
        <w:rPr>
          <w:rFonts w:ascii="Arial" w:hAnsi="Arial" w:cs="Arial"/>
          <w:sz w:val="22"/>
          <w:szCs w:val="22"/>
        </w:rPr>
      </w:pPr>
    </w:p>
    <w:p w14:paraId="57CF24D9" w14:textId="14FAA62D" w:rsidR="00B830E9" w:rsidRDefault="00B830E9" w:rsidP="00CF7BEB">
      <w:pPr>
        <w:tabs>
          <w:tab w:val="left" w:pos="1104"/>
        </w:tabs>
        <w:spacing w:line="276" w:lineRule="auto"/>
        <w:jc w:val="both"/>
        <w:rPr>
          <w:rFonts w:ascii="Arial" w:hAnsi="Arial" w:cs="Arial"/>
          <w:noProof/>
          <w:sz w:val="22"/>
          <w:szCs w:val="22"/>
        </w:rPr>
      </w:pPr>
    </w:p>
    <w:p w14:paraId="2313CBFE" w14:textId="77777777" w:rsidR="00AC77DB" w:rsidRDefault="00AC77DB" w:rsidP="00CF7BEB">
      <w:pPr>
        <w:tabs>
          <w:tab w:val="left" w:pos="1104"/>
        </w:tabs>
        <w:spacing w:line="276" w:lineRule="auto"/>
        <w:jc w:val="both"/>
        <w:rPr>
          <w:rFonts w:ascii="Arial" w:hAnsi="Arial" w:cs="Arial"/>
          <w:noProof/>
          <w:sz w:val="22"/>
          <w:szCs w:val="22"/>
        </w:rPr>
      </w:pPr>
    </w:p>
    <w:p w14:paraId="6300AB82" w14:textId="77777777" w:rsidR="008D5CB4" w:rsidRDefault="008D5CB4" w:rsidP="008D5CB4">
      <w:pPr>
        <w:rPr>
          <w:rFonts w:ascii="Arial" w:hAnsi="Arial" w:cs="Arial"/>
          <w:noProof/>
          <w:sz w:val="22"/>
          <w:szCs w:val="22"/>
        </w:rPr>
      </w:pPr>
    </w:p>
    <w:p w14:paraId="24337BDF" w14:textId="4E7261E4" w:rsidR="003D21DD" w:rsidRDefault="003D21DD" w:rsidP="003D21DD">
      <w:pPr>
        <w:pStyle w:val="Ttulo4"/>
        <w:rPr>
          <w:lang w:val="es-EC" w:eastAsia="es-EC"/>
        </w:rPr>
      </w:pPr>
      <w:r>
        <w:rPr>
          <w:rFonts w:ascii="Arial" w:hAnsi="Arial"/>
          <w:sz w:val="22"/>
          <w:szCs w:val="22"/>
        </w:rPr>
        <w:tab/>
      </w:r>
      <w:r>
        <w:t xml:space="preserve">Imagen 3: Registro de </w:t>
      </w:r>
      <w:proofErr w:type="spellStart"/>
      <w:r>
        <w:t>Vehiculo</w:t>
      </w:r>
      <w:proofErr w:type="spellEnd"/>
    </w:p>
    <w:p w14:paraId="6623D5E1" w14:textId="4E2DFEC5" w:rsidR="003D21DD" w:rsidRDefault="003D21DD" w:rsidP="003D21DD">
      <w:pPr>
        <w:pStyle w:val="NormalWeb"/>
      </w:pPr>
      <w:r>
        <w:rPr>
          <w:rStyle w:val="Textoennegrita"/>
        </w:rPr>
        <w:t>Caso de prueba:</w:t>
      </w:r>
      <w:r>
        <w:t xml:space="preserve"> Verificar el registro de un nuevo vehículo.</w:t>
      </w:r>
    </w:p>
    <w:p w14:paraId="07D0F79A" w14:textId="108DA409" w:rsidR="003D21DD" w:rsidRDefault="003D21DD" w:rsidP="003D21DD">
      <w:pPr>
        <w:numPr>
          <w:ilvl w:val="0"/>
          <w:numId w:val="33"/>
        </w:numPr>
        <w:suppressAutoHyphens w:val="0"/>
        <w:spacing w:before="100" w:beforeAutospacing="1" w:after="100" w:afterAutospacing="1"/>
      </w:pPr>
      <w:r>
        <w:rPr>
          <w:rStyle w:val="Textoennegrita"/>
        </w:rPr>
        <w:t>ID del Caso de Prueba:</w:t>
      </w:r>
      <w:r>
        <w:t xml:space="preserve"> PF-003</w:t>
      </w:r>
    </w:p>
    <w:p w14:paraId="76B780C5" w14:textId="3586D121" w:rsidR="003D21DD" w:rsidRDefault="003D21DD" w:rsidP="003D21DD">
      <w:pPr>
        <w:numPr>
          <w:ilvl w:val="0"/>
          <w:numId w:val="33"/>
        </w:numPr>
        <w:suppressAutoHyphens w:val="0"/>
        <w:spacing w:before="100" w:beforeAutospacing="1" w:after="100" w:afterAutospacing="1"/>
      </w:pPr>
      <w:r>
        <w:rPr>
          <w:rStyle w:val="Textoennegrita"/>
        </w:rPr>
        <w:t>Descripción:</w:t>
      </w:r>
      <w:r>
        <w:t xml:space="preserve"> Probar el registro de un nuevo vehículo con datos válidos.</w:t>
      </w:r>
    </w:p>
    <w:p w14:paraId="78D3FDC0" w14:textId="77777777" w:rsidR="003D21DD" w:rsidRDefault="003D21DD" w:rsidP="003D21DD">
      <w:pPr>
        <w:numPr>
          <w:ilvl w:val="0"/>
          <w:numId w:val="33"/>
        </w:numPr>
        <w:suppressAutoHyphens w:val="0"/>
        <w:spacing w:before="100" w:beforeAutospacing="1" w:after="100" w:afterAutospacing="1"/>
      </w:pPr>
      <w:r>
        <w:rPr>
          <w:rStyle w:val="Textoennegrita"/>
        </w:rPr>
        <w:t>Precondiciones:</w:t>
      </w:r>
    </w:p>
    <w:p w14:paraId="77BA9613" w14:textId="118B1D0F" w:rsidR="003D21DD" w:rsidRDefault="003D21DD" w:rsidP="003D21DD">
      <w:pPr>
        <w:numPr>
          <w:ilvl w:val="1"/>
          <w:numId w:val="33"/>
        </w:numPr>
        <w:suppressAutoHyphens w:val="0"/>
        <w:spacing w:before="100" w:beforeAutospacing="1" w:after="100" w:afterAutospacing="1"/>
      </w:pPr>
      <w:r>
        <w:t>El sistema debe estar en la pantalla de registro de vehículo.</w:t>
      </w:r>
    </w:p>
    <w:p w14:paraId="4C1C4353" w14:textId="77777777" w:rsidR="003D21DD" w:rsidRDefault="003D21DD" w:rsidP="003D21DD">
      <w:pPr>
        <w:numPr>
          <w:ilvl w:val="0"/>
          <w:numId w:val="33"/>
        </w:numPr>
        <w:suppressAutoHyphens w:val="0"/>
        <w:spacing w:before="100" w:beforeAutospacing="1" w:after="100" w:afterAutospacing="1"/>
      </w:pPr>
      <w:r>
        <w:rPr>
          <w:rStyle w:val="Textoennegrita"/>
        </w:rPr>
        <w:t>Resultado Esperado:</w:t>
      </w:r>
      <w:r>
        <w:t xml:space="preserve"> El sistema muestra un mensaje de registro exitoso.</w:t>
      </w:r>
    </w:p>
    <w:p w14:paraId="734F9AB2" w14:textId="08498242" w:rsidR="003D21DD" w:rsidRDefault="003D21DD" w:rsidP="003D21DD">
      <w:pPr>
        <w:numPr>
          <w:ilvl w:val="0"/>
          <w:numId w:val="33"/>
        </w:numPr>
        <w:suppressAutoHyphens w:val="0"/>
        <w:spacing w:before="100" w:beforeAutospacing="1" w:after="100" w:afterAutospacing="1"/>
      </w:pPr>
      <w:r>
        <w:rPr>
          <w:rStyle w:val="Textoennegrita"/>
        </w:rPr>
        <w:t>Resultado Obtenido:</w:t>
      </w:r>
      <w:r>
        <w:t xml:space="preserve"> Se logró registrar correctamente un nuevo vehículo</w:t>
      </w:r>
    </w:p>
    <w:p w14:paraId="1B13F00A" w14:textId="3798ED50" w:rsidR="003D21DD" w:rsidRPr="003D21DD" w:rsidRDefault="003D21DD" w:rsidP="003D21DD">
      <w:pPr>
        <w:numPr>
          <w:ilvl w:val="0"/>
          <w:numId w:val="33"/>
        </w:numPr>
        <w:suppressAutoHyphens w:val="0"/>
        <w:spacing w:before="100" w:beforeAutospacing="1" w:after="100" w:afterAutospacing="1"/>
      </w:pPr>
      <w:r>
        <w:rPr>
          <w:rStyle w:val="Textoennegrita"/>
        </w:rPr>
        <w:t>Estado:</w:t>
      </w:r>
      <w:r>
        <w:t xml:space="preserve"> Exitoso</w:t>
      </w:r>
    </w:p>
    <w:p w14:paraId="53868719" w14:textId="367BD501" w:rsidR="008D5CB4" w:rsidRPr="008D5CB4" w:rsidRDefault="008D5CB4" w:rsidP="008D5CB4">
      <w:pPr>
        <w:ind w:firstLine="708"/>
        <w:rPr>
          <w:rFonts w:ascii="Arial" w:hAnsi="Arial" w:cs="Arial"/>
          <w:sz w:val="22"/>
          <w:szCs w:val="22"/>
        </w:rPr>
      </w:pPr>
    </w:p>
    <w:p w14:paraId="5FDE1A54" w14:textId="24DA94FC" w:rsidR="00AC77DB" w:rsidRDefault="00AC77DB" w:rsidP="00CF7BEB">
      <w:pPr>
        <w:tabs>
          <w:tab w:val="left" w:pos="1104"/>
        </w:tabs>
        <w:spacing w:line="276" w:lineRule="auto"/>
        <w:jc w:val="both"/>
        <w:rPr>
          <w:rFonts w:ascii="Arial" w:hAnsi="Arial" w:cs="Arial"/>
          <w:noProof/>
          <w:sz w:val="22"/>
          <w:szCs w:val="22"/>
        </w:rPr>
      </w:pPr>
    </w:p>
    <w:p w14:paraId="565CD003" w14:textId="77777777" w:rsidR="00AB0D4F" w:rsidRDefault="00AB0D4F" w:rsidP="00CF7BEB">
      <w:pPr>
        <w:tabs>
          <w:tab w:val="left" w:pos="1104"/>
        </w:tabs>
        <w:spacing w:line="276" w:lineRule="auto"/>
        <w:jc w:val="both"/>
        <w:rPr>
          <w:rFonts w:ascii="Arial" w:hAnsi="Arial" w:cs="Arial"/>
          <w:noProof/>
          <w:sz w:val="22"/>
          <w:szCs w:val="22"/>
        </w:rPr>
      </w:pPr>
    </w:p>
    <w:p w14:paraId="72252F6C" w14:textId="6FE99EBF" w:rsidR="00AB0D4F" w:rsidRPr="00BF7A4D" w:rsidRDefault="00AB0D4F" w:rsidP="00CF7BEB">
      <w:pPr>
        <w:tabs>
          <w:tab w:val="left" w:pos="1104"/>
        </w:tabs>
        <w:spacing w:line="276" w:lineRule="auto"/>
        <w:jc w:val="both"/>
        <w:rPr>
          <w:rFonts w:ascii="Arial" w:hAnsi="Arial" w:cs="Arial"/>
          <w:sz w:val="22"/>
          <w:szCs w:val="22"/>
        </w:rPr>
      </w:pPr>
    </w:p>
    <w:p w14:paraId="1C059AF1"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168158592"/>
      <w:r w:rsidRPr="00025B2A">
        <w:rPr>
          <w:rFonts w:ascii="Calibri" w:hAnsi="Calibri" w:cs="Book Antiqua"/>
          <w:i w:val="0"/>
          <w:sz w:val="24"/>
        </w:rPr>
        <w:t>Reporte de observaciones</w:t>
      </w:r>
      <w:bookmarkEnd w:id="26"/>
    </w:p>
    <w:p w14:paraId="1E15E293" w14:textId="77777777" w:rsidR="003477E8" w:rsidRPr="00BF7A4D" w:rsidRDefault="003477E8" w:rsidP="003477E8">
      <w:pPr>
        <w:spacing w:line="276" w:lineRule="auto"/>
        <w:jc w:val="both"/>
        <w:rPr>
          <w:rFonts w:ascii="Arial" w:hAnsi="Arial" w:cs="Arial"/>
          <w:sz w:val="22"/>
          <w:szCs w:val="22"/>
        </w:rPr>
      </w:pPr>
    </w:p>
    <w:p w14:paraId="093C6023" w14:textId="77777777" w:rsidR="005C0A33" w:rsidRPr="005C0A33" w:rsidRDefault="005C0A33" w:rsidP="005C0A33">
      <w:pPr>
        <w:suppressAutoHyphens w:val="0"/>
        <w:spacing w:before="100" w:beforeAutospacing="1" w:after="100" w:afterAutospacing="1"/>
        <w:rPr>
          <w:lang w:val="es-EC" w:eastAsia="es-EC"/>
        </w:rPr>
      </w:pPr>
      <w:proofErr w:type="gramStart"/>
      <w:r w:rsidRPr="005C0A33">
        <w:rPr>
          <w:rFonts w:hAnsi="Symbol"/>
          <w:lang w:val="es-EC" w:eastAsia="es-EC"/>
        </w:rPr>
        <w:t></w:t>
      </w:r>
      <w:r w:rsidRPr="005C0A33">
        <w:rPr>
          <w:lang w:val="es-EC" w:eastAsia="es-EC"/>
        </w:rPr>
        <w:t xml:space="preserve">  </w:t>
      </w:r>
      <w:r w:rsidRPr="005C0A33">
        <w:rPr>
          <w:b/>
          <w:bCs/>
          <w:lang w:val="es-EC" w:eastAsia="es-EC"/>
        </w:rPr>
        <w:t>Análisis</w:t>
      </w:r>
      <w:proofErr w:type="gramEnd"/>
      <w:r w:rsidRPr="005C0A33">
        <w:rPr>
          <w:b/>
          <w:bCs/>
          <w:lang w:val="es-EC" w:eastAsia="es-EC"/>
        </w:rPr>
        <w:t xml:space="preserve"> de Observaciones:</w:t>
      </w:r>
    </w:p>
    <w:p w14:paraId="6C40C90C" w14:textId="77777777" w:rsidR="005C0A33" w:rsidRPr="005C0A33" w:rsidRDefault="005C0A33" w:rsidP="005C0A33">
      <w:pPr>
        <w:numPr>
          <w:ilvl w:val="0"/>
          <w:numId w:val="35"/>
        </w:numPr>
        <w:suppressAutoHyphens w:val="0"/>
        <w:spacing w:before="100" w:beforeAutospacing="1" w:after="100" w:afterAutospacing="1"/>
        <w:rPr>
          <w:lang w:val="es-EC" w:eastAsia="es-EC"/>
        </w:rPr>
      </w:pPr>
      <w:r w:rsidRPr="005C0A33">
        <w:rPr>
          <w:lang w:val="es-EC" w:eastAsia="es-EC"/>
        </w:rPr>
        <w:t>Las observaciones indican problemas críticos en funcionalidades clave del sistema, como el inicio de sesión y la recuperación de contraseña. Estos problemas deben ser priorizados y corregidos antes de la implementación.</w:t>
      </w:r>
    </w:p>
    <w:p w14:paraId="0C6DC341" w14:textId="77777777" w:rsidR="005C0A33" w:rsidRPr="005C0A33" w:rsidRDefault="005C0A33" w:rsidP="005C0A33">
      <w:pPr>
        <w:numPr>
          <w:ilvl w:val="0"/>
          <w:numId w:val="35"/>
        </w:numPr>
        <w:suppressAutoHyphens w:val="0"/>
        <w:spacing w:before="100" w:beforeAutospacing="1" w:after="100" w:afterAutospacing="1"/>
        <w:rPr>
          <w:lang w:val="es-EC" w:eastAsia="es-EC"/>
        </w:rPr>
      </w:pPr>
      <w:r w:rsidRPr="005C0A33">
        <w:rPr>
          <w:lang w:val="es-EC" w:eastAsia="es-EC"/>
        </w:rPr>
        <w:t>Los problemas de validación en el registro de usuarios también requieren atención, aunque son de menor severidad en comparación con los anteriores.</w:t>
      </w:r>
    </w:p>
    <w:p w14:paraId="69E84BAF" w14:textId="77777777" w:rsidR="005C0A33" w:rsidRPr="005C0A33" w:rsidRDefault="005C0A33" w:rsidP="005C0A33">
      <w:pPr>
        <w:suppressAutoHyphens w:val="0"/>
        <w:spacing w:before="100" w:beforeAutospacing="1" w:after="100" w:afterAutospacing="1"/>
        <w:rPr>
          <w:lang w:val="es-EC" w:eastAsia="es-EC"/>
        </w:rPr>
      </w:pPr>
      <w:proofErr w:type="gramStart"/>
      <w:r w:rsidRPr="005C0A33">
        <w:rPr>
          <w:rFonts w:hAnsi="Symbol"/>
          <w:lang w:val="es-EC" w:eastAsia="es-EC"/>
        </w:rPr>
        <w:t></w:t>
      </w:r>
      <w:r w:rsidRPr="005C0A33">
        <w:rPr>
          <w:lang w:val="es-EC" w:eastAsia="es-EC"/>
        </w:rPr>
        <w:t xml:space="preserve">  </w:t>
      </w:r>
      <w:r w:rsidRPr="005C0A33">
        <w:rPr>
          <w:b/>
          <w:bCs/>
          <w:lang w:val="es-EC" w:eastAsia="es-EC"/>
        </w:rPr>
        <w:t>Recomendaciones</w:t>
      </w:r>
      <w:proofErr w:type="gramEnd"/>
      <w:r w:rsidRPr="005C0A33">
        <w:rPr>
          <w:b/>
          <w:bCs/>
          <w:lang w:val="es-EC" w:eastAsia="es-EC"/>
        </w:rPr>
        <w:t xml:space="preserve"> Generales:</w:t>
      </w:r>
    </w:p>
    <w:p w14:paraId="0FAC65D3" w14:textId="77777777" w:rsidR="005C0A33" w:rsidRPr="005C0A33" w:rsidRDefault="005C0A33" w:rsidP="005C0A33">
      <w:pPr>
        <w:numPr>
          <w:ilvl w:val="0"/>
          <w:numId w:val="36"/>
        </w:numPr>
        <w:suppressAutoHyphens w:val="0"/>
        <w:spacing w:before="100" w:beforeAutospacing="1" w:after="100" w:afterAutospacing="1"/>
        <w:rPr>
          <w:lang w:val="es-EC" w:eastAsia="es-EC"/>
        </w:rPr>
      </w:pPr>
      <w:r w:rsidRPr="005C0A33">
        <w:rPr>
          <w:lang w:val="es-EC" w:eastAsia="es-EC"/>
        </w:rPr>
        <w:t>Realizar una revisión completa del flujo de autenticación y registro.</w:t>
      </w:r>
    </w:p>
    <w:p w14:paraId="63CAFCAF" w14:textId="77777777" w:rsidR="005C0A33" w:rsidRPr="005C0A33" w:rsidRDefault="005C0A33" w:rsidP="005C0A33">
      <w:pPr>
        <w:numPr>
          <w:ilvl w:val="0"/>
          <w:numId w:val="36"/>
        </w:numPr>
        <w:suppressAutoHyphens w:val="0"/>
        <w:spacing w:before="100" w:beforeAutospacing="1" w:after="100" w:afterAutospacing="1"/>
        <w:rPr>
          <w:lang w:val="es-EC" w:eastAsia="es-EC"/>
        </w:rPr>
      </w:pPr>
      <w:r w:rsidRPr="005C0A33">
        <w:rPr>
          <w:lang w:val="es-EC" w:eastAsia="es-EC"/>
        </w:rPr>
        <w:t>Implementar pruebas automatizadas para validar la funcionalidad de estos procesos después de cada cambio en el código.</w:t>
      </w:r>
    </w:p>
    <w:p w14:paraId="7D4CA5C7" w14:textId="77777777" w:rsidR="005C0A33" w:rsidRPr="005C0A33" w:rsidRDefault="005C0A33" w:rsidP="005C0A33">
      <w:pPr>
        <w:numPr>
          <w:ilvl w:val="0"/>
          <w:numId w:val="36"/>
        </w:numPr>
        <w:suppressAutoHyphens w:val="0"/>
        <w:spacing w:before="100" w:beforeAutospacing="1" w:after="100" w:afterAutospacing="1"/>
        <w:rPr>
          <w:lang w:val="es-EC" w:eastAsia="es-EC"/>
        </w:rPr>
      </w:pPr>
      <w:proofErr w:type="gramStart"/>
      <w:r w:rsidRPr="005C0A33">
        <w:rPr>
          <w:lang w:val="es-EC" w:eastAsia="es-EC"/>
        </w:rPr>
        <w:t>Asegurar</w:t>
      </w:r>
      <w:proofErr w:type="gramEnd"/>
      <w:r w:rsidRPr="005C0A33">
        <w:rPr>
          <w:lang w:val="es-EC" w:eastAsia="es-EC"/>
        </w:rPr>
        <w:t xml:space="preserve"> que el equipo de desarrollo y pruebas esté alineado en los criterios de validación y pruebas.</w:t>
      </w:r>
    </w:p>
    <w:p w14:paraId="48A1DEC5" w14:textId="47A7677F" w:rsidR="003477E8" w:rsidRPr="005C0A33" w:rsidRDefault="003477E8" w:rsidP="003477E8">
      <w:pPr>
        <w:spacing w:line="276" w:lineRule="auto"/>
        <w:ind w:left="720"/>
        <w:jc w:val="both"/>
        <w:rPr>
          <w:i/>
          <w:color w:val="0000FF"/>
          <w:lang w:val="es-EC"/>
        </w:rPr>
      </w:pPr>
    </w:p>
    <w:p w14:paraId="37CDC4BA" w14:textId="3492A2D2" w:rsidR="003477E8" w:rsidRPr="00BF7A4D" w:rsidRDefault="003477E8" w:rsidP="003477E8">
      <w:pPr>
        <w:spacing w:line="276" w:lineRule="auto"/>
        <w:jc w:val="both"/>
        <w:rPr>
          <w:rFonts w:ascii="Arial" w:hAnsi="Arial" w:cs="Arial"/>
          <w:sz w:val="22"/>
          <w:szCs w:val="22"/>
        </w:rPr>
      </w:pPr>
    </w:p>
    <w:p w14:paraId="6C00F4D3" w14:textId="77777777" w:rsidR="003477E8" w:rsidRPr="00BF7A4D" w:rsidRDefault="003477E8" w:rsidP="003477E8">
      <w:pPr>
        <w:spacing w:line="276" w:lineRule="auto"/>
        <w:jc w:val="both"/>
        <w:rPr>
          <w:rFonts w:ascii="Arial" w:hAnsi="Arial" w:cs="Arial"/>
          <w:sz w:val="22"/>
          <w:szCs w:val="22"/>
        </w:rPr>
      </w:pPr>
    </w:p>
    <w:p w14:paraId="7BBD3A03" w14:textId="77777777" w:rsidR="003477E8" w:rsidRPr="00BD28BE" w:rsidRDefault="003477E8" w:rsidP="00BD28BE">
      <w:pPr>
        <w:pStyle w:val="Ttulo1"/>
        <w:numPr>
          <w:ilvl w:val="0"/>
          <w:numId w:val="2"/>
        </w:numPr>
        <w:spacing w:before="0" w:after="0"/>
        <w:rPr>
          <w:rFonts w:ascii="Calibri" w:hAnsi="Calibri" w:cs="Book Antiqua"/>
          <w:sz w:val="28"/>
        </w:rPr>
      </w:pPr>
      <w:bookmarkStart w:id="27" w:name="_Toc461691040"/>
      <w:bookmarkStart w:id="28" w:name="_Toc168158593"/>
      <w:r w:rsidRPr="00BD28BE">
        <w:rPr>
          <w:rFonts w:ascii="Calibri" w:hAnsi="Calibri" w:cs="Book Antiqua"/>
          <w:sz w:val="28"/>
        </w:rPr>
        <w:t>Riesgos, dependencias, suposiciones y restricciones</w:t>
      </w:r>
      <w:bookmarkEnd w:id="27"/>
      <w:bookmarkEnd w:id="28"/>
    </w:p>
    <w:p w14:paraId="25676C91" w14:textId="77777777" w:rsidR="003477E8" w:rsidRPr="00BF7A4D" w:rsidRDefault="003477E8" w:rsidP="003477E8">
      <w:pPr>
        <w:spacing w:line="276" w:lineRule="auto"/>
        <w:jc w:val="both"/>
        <w:rPr>
          <w:rFonts w:ascii="Arial" w:hAnsi="Arial" w:cs="Arial"/>
          <w:sz w:val="22"/>
          <w:szCs w:val="22"/>
        </w:rPr>
      </w:pPr>
    </w:p>
    <w:p w14:paraId="0BBCCAAD" w14:textId="77777777" w:rsidR="003477E8" w:rsidRPr="001D685A" w:rsidRDefault="003477E8" w:rsidP="00BD28BE">
      <w:pPr>
        <w:spacing w:line="276" w:lineRule="auto"/>
        <w:ind w:left="426"/>
        <w:jc w:val="both"/>
        <w:rPr>
          <w:i/>
        </w:rPr>
      </w:pPr>
      <w:r w:rsidRPr="001D685A">
        <w:rPr>
          <w:i/>
        </w:rPr>
        <w:t>Se detallarán los factores de riesgo, dependencias, suposiciones y restricciones que contempla el plan de pruebas. Para cada subsección se ha incorporado ejemplos de guía.</w:t>
      </w:r>
    </w:p>
    <w:p w14:paraId="64B7F3B6" w14:textId="77777777" w:rsidR="003477E8" w:rsidRPr="00BD28BE" w:rsidRDefault="003477E8" w:rsidP="00BD28BE">
      <w:pPr>
        <w:pStyle w:val="Ttulo2"/>
        <w:numPr>
          <w:ilvl w:val="1"/>
          <w:numId w:val="2"/>
        </w:numPr>
        <w:ind w:left="1418"/>
        <w:rPr>
          <w:rFonts w:ascii="Calibri" w:hAnsi="Calibri" w:cs="Book Antiqua"/>
          <w:i w:val="0"/>
          <w:sz w:val="24"/>
        </w:rPr>
      </w:pPr>
      <w:bookmarkStart w:id="29" w:name="_Toc461691041"/>
      <w:bookmarkStart w:id="30" w:name="_Toc168158594"/>
      <w:r w:rsidRPr="00BD28BE">
        <w:rPr>
          <w:rFonts w:ascii="Calibri" w:hAnsi="Calibri" w:cs="Book Antiqua"/>
          <w:i w:val="0"/>
          <w:sz w:val="24"/>
        </w:rPr>
        <w:t>Riesgos</w:t>
      </w:r>
      <w:bookmarkEnd w:id="29"/>
      <w:bookmarkEnd w:id="30"/>
    </w:p>
    <w:p w14:paraId="000D750C" w14:textId="77777777" w:rsidR="003477E8" w:rsidRPr="001D685A" w:rsidRDefault="003477E8" w:rsidP="00BD28BE">
      <w:pPr>
        <w:spacing w:line="276" w:lineRule="auto"/>
        <w:ind w:left="709"/>
        <w:jc w:val="both"/>
        <w:rPr>
          <w:i/>
        </w:rPr>
      </w:pPr>
      <w:r w:rsidRPr="001D685A">
        <w:rPr>
          <w:i/>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1D685A" w:rsidRPr="001D685A" w14:paraId="40FB418D" w14:textId="77777777" w:rsidTr="0009623A">
        <w:trPr>
          <w:cantSplit/>
          <w:jc w:val="center"/>
        </w:trPr>
        <w:tc>
          <w:tcPr>
            <w:tcW w:w="1843" w:type="dxa"/>
            <w:shd w:val="clear" w:color="auto" w:fill="D9D9D9"/>
          </w:tcPr>
          <w:p w14:paraId="1F4FFE5D" w14:textId="77777777" w:rsidR="003477E8" w:rsidRPr="001D685A" w:rsidRDefault="00BD28BE" w:rsidP="00025B2A">
            <w:pPr>
              <w:spacing w:line="276" w:lineRule="auto"/>
              <w:jc w:val="both"/>
              <w:rPr>
                <w:rFonts w:ascii="Calibri Light" w:hAnsi="Calibri Light" w:cs="Calibri Light"/>
                <w:b/>
                <w:lang w:val="es-ES_tradnl"/>
              </w:rPr>
            </w:pPr>
            <w:r w:rsidRPr="001D685A">
              <w:rPr>
                <w:rFonts w:ascii="Calibri Light" w:hAnsi="Calibri Light" w:cs="Calibri Light"/>
                <w:b/>
                <w:lang w:val="es-ES_tradnl"/>
              </w:rPr>
              <w:t>Riesgo</w:t>
            </w:r>
          </w:p>
        </w:tc>
        <w:tc>
          <w:tcPr>
            <w:tcW w:w="4820" w:type="dxa"/>
            <w:tcBorders>
              <w:right w:val="single" w:sz="4" w:space="0" w:color="auto"/>
            </w:tcBorders>
            <w:shd w:val="clear" w:color="auto" w:fill="D9D9D9"/>
          </w:tcPr>
          <w:p w14:paraId="5ADE07AF" w14:textId="77777777" w:rsidR="003477E8" w:rsidRPr="001D685A" w:rsidRDefault="00BD28BE" w:rsidP="00025B2A">
            <w:pPr>
              <w:spacing w:line="276" w:lineRule="auto"/>
              <w:jc w:val="both"/>
              <w:rPr>
                <w:rFonts w:ascii="Calibri Light" w:hAnsi="Calibri Light" w:cs="Calibri Light"/>
                <w:b/>
                <w:lang w:val="es-ES_tradnl"/>
              </w:rPr>
            </w:pPr>
            <w:r w:rsidRPr="001D685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12D99A25" w14:textId="77777777" w:rsidR="003477E8" w:rsidRPr="001D685A" w:rsidRDefault="00BD28BE" w:rsidP="00025B2A">
            <w:pPr>
              <w:spacing w:line="276" w:lineRule="auto"/>
              <w:jc w:val="both"/>
              <w:rPr>
                <w:rFonts w:ascii="Calibri Light" w:hAnsi="Calibri Light" w:cs="Calibri Light"/>
                <w:b/>
                <w:lang w:val="es-ES_tradnl"/>
              </w:rPr>
            </w:pPr>
            <w:r w:rsidRPr="001D685A">
              <w:rPr>
                <w:rFonts w:ascii="Calibri Light" w:hAnsi="Calibri Light" w:cs="Calibri Light"/>
                <w:b/>
                <w:lang w:val="es-ES_tradnl"/>
              </w:rPr>
              <w:t>Contingencia</w:t>
            </w:r>
          </w:p>
        </w:tc>
      </w:tr>
      <w:tr w:rsidR="001D685A" w:rsidRPr="001D685A" w14:paraId="1870A677" w14:textId="77777777" w:rsidTr="00BD28BE">
        <w:trPr>
          <w:cantSplit/>
          <w:jc w:val="center"/>
        </w:trPr>
        <w:tc>
          <w:tcPr>
            <w:tcW w:w="1843" w:type="dxa"/>
            <w:shd w:val="clear" w:color="auto" w:fill="auto"/>
          </w:tcPr>
          <w:p w14:paraId="020E9C56"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Falta de tiempo</w:t>
            </w:r>
          </w:p>
        </w:tc>
        <w:tc>
          <w:tcPr>
            <w:tcW w:w="4820" w:type="dxa"/>
            <w:tcBorders>
              <w:right w:val="single" w:sz="4" w:space="0" w:color="auto"/>
            </w:tcBorders>
            <w:shd w:val="clear" w:color="auto" w:fill="FFFFFF"/>
          </w:tcPr>
          <w:p w14:paraId="0590481E"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0B2B5536"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Contratar más recursos</w:t>
            </w:r>
          </w:p>
        </w:tc>
      </w:tr>
      <w:tr w:rsidR="001D685A" w:rsidRPr="001D685A" w14:paraId="74640FEE" w14:textId="77777777" w:rsidTr="00BD28BE">
        <w:trPr>
          <w:cantSplit/>
          <w:jc w:val="center"/>
        </w:trPr>
        <w:tc>
          <w:tcPr>
            <w:tcW w:w="1843" w:type="dxa"/>
            <w:shd w:val="clear" w:color="auto" w:fill="auto"/>
          </w:tcPr>
          <w:p w14:paraId="34AEF41B"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Atrasos en corrección de errores</w:t>
            </w:r>
          </w:p>
        </w:tc>
        <w:tc>
          <w:tcPr>
            <w:tcW w:w="4820" w:type="dxa"/>
            <w:tcBorders>
              <w:right w:val="single" w:sz="4" w:space="0" w:color="auto"/>
            </w:tcBorders>
            <w:shd w:val="clear" w:color="auto" w:fill="FFFFFF"/>
          </w:tcPr>
          <w:p w14:paraId="36D790B1"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Dar prioridad a errores funcionales y bloqueantes que impidan la continuación de las pruebas</w:t>
            </w:r>
          </w:p>
        </w:tc>
        <w:tc>
          <w:tcPr>
            <w:tcW w:w="3260" w:type="dxa"/>
            <w:tcBorders>
              <w:left w:val="single" w:sz="4" w:space="0" w:color="auto"/>
            </w:tcBorders>
            <w:shd w:val="clear" w:color="auto" w:fill="FFFFFF"/>
          </w:tcPr>
          <w:p w14:paraId="06D6AAD3"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Contratar más personal en desarrollo</w:t>
            </w:r>
          </w:p>
        </w:tc>
      </w:tr>
      <w:tr w:rsidR="001D685A" w:rsidRPr="001D685A" w14:paraId="001FBBC3" w14:textId="77777777" w:rsidTr="00BD28BE">
        <w:trPr>
          <w:cantSplit/>
          <w:jc w:val="center"/>
        </w:trPr>
        <w:tc>
          <w:tcPr>
            <w:tcW w:w="1843" w:type="dxa"/>
            <w:shd w:val="clear" w:color="auto" w:fill="auto"/>
          </w:tcPr>
          <w:p w14:paraId="3DC40EE7"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Plan de Pruebas deficiente</w:t>
            </w:r>
          </w:p>
        </w:tc>
        <w:tc>
          <w:tcPr>
            <w:tcW w:w="4820" w:type="dxa"/>
            <w:tcBorders>
              <w:right w:val="single" w:sz="4" w:space="0" w:color="auto"/>
            </w:tcBorders>
            <w:shd w:val="clear" w:color="auto" w:fill="FFFFFF"/>
          </w:tcPr>
          <w:p w14:paraId="257C8E0F"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36629CA2"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Negociar previamente una adición de un 10% más de tiempo a la fase de pruebas inicialmente planeada</w:t>
            </w:r>
          </w:p>
        </w:tc>
      </w:tr>
      <w:tr w:rsidR="001D685A" w:rsidRPr="001D685A" w14:paraId="346F67FB" w14:textId="77777777" w:rsidTr="00BD28BE">
        <w:trPr>
          <w:cantSplit/>
          <w:jc w:val="center"/>
        </w:trPr>
        <w:tc>
          <w:tcPr>
            <w:tcW w:w="1843" w:type="dxa"/>
            <w:shd w:val="clear" w:color="auto" w:fill="auto"/>
          </w:tcPr>
          <w:p w14:paraId="5C72D133"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Otras.</w:t>
            </w:r>
          </w:p>
        </w:tc>
        <w:tc>
          <w:tcPr>
            <w:tcW w:w="4820" w:type="dxa"/>
            <w:tcBorders>
              <w:right w:val="single" w:sz="4" w:space="0" w:color="auto"/>
            </w:tcBorders>
            <w:shd w:val="clear" w:color="auto" w:fill="FFFFFF"/>
          </w:tcPr>
          <w:p w14:paraId="3BD0758F" w14:textId="77777777" w:rsidR="003477E8" w:rsidRPr="001D685A" w:rsidRDefault="003477E8" w:rsidP="00025B2A">
            <w:pPr>
              <w:spacing w:line="276" w:lineRule="auto"/>
              <w:jc w:val="both"/>
              <w:rPr>
                <w:rFonts w:ascii="Calibri Light" w:hAnsi="Calibri Light" w:cs="Calibri Light"/>
                <w:iCs/>
              </w:rPr>
            </w:pPr>
          </w:p>
        </w:tc>
        <w:tc>
          <w:tcPr>
            <w:tcW w:w="3260" w:type="dxa"/>
            <w:tcBorders>
              <w:left w:val="single" w:sz="4" w:space="0" w:color="auto"/>
            </w:tcBorders>
            <w:shd w:val="clear" w:color="auto" w:fill="FFFFFF"/>
          </w:tcPr>
          <w:p w14:paraId="473AC39E" w14:textId="77777777" w:rsidR="003477E8" w:rsidRPr="001D685A" w:rsidRDefault="003477E8" w:rsidP="00025B2A">
            <w:pPr>
              <w:spacing w:line="276" w:lineRule="auto"/>
              <w:jc w:val="both"/>
              <w:rPr>
                <w:rFonts w:ascii="Calibri Light" w:hAnsi="Calibri Light" w:cs="Calibri Light"/>
                <w:i/>
              </w:rPr>
            </w:pPr>
          </w:p>
        </w:tc>
      </w:tr>
    </w:tbl>
    <w:p w14:paraId="30F4CB05" w14:textId="77777777" w:rsidR="003477E8" w:rsidRPr="001D685A" w:rsidRDefault="003477E8" w:rsidP="00BD28BE">
      <w:pPr>
        <w:pStyle w:val="Ttulo2"/>
        <w:numPr>
          <w:ilvl w:val="1"/>
          <w:numId w:val="2"/>
        </w:numPr>
        <w:ind w:left="1418"/>
        <w:rPr>
          <w:rFonts w:ascii="Calibri" w:hAnsi="Calibri" w:cs="Book Antiqua"/>
          <w:i w:val="0"/>
          <w:sz w:val="24"/>
        </w:rPr>
      </w:pPr>
      <w:bookmarkStart w:id="31" w:name="_Toc461691042"/>
      <w:bookmarkStart w:id="32" w:name="_Toc168158595"/>
      <w:r w:rsidRPr="001D685A">
        <w:rPr>
          <w:rFonts w:ascii="Calibri" w:hAnsi="Calibri" w:cs="Book Antiqua"/>
          <w:i w:val="0"/>
          <w:sz w:val="24"/>
        </w:rPr>
        <w:lastRenderedPageBreak/>
        <w:t>Dependencias</w:t>
      </w:r>
      <w:bookmarkEnd w:id="31"/>
      <w:bookmarkEnd w:id="32"/>
    </w:p>
    <w:p w14:paraId="3A1D598E" w14:textId="77777777" w:rsidR="003477E8" w:rsidRPr="001D685A" w:rsidRDefault="003477E8" w:rsidP="00BD28BE">
      <w:pPr>
        <w:spacing w:line="276" w:lineRule="auto"/>
        <w:ind w:left="709"/>
        <w:jc w:val="both"/>
        <w:rPr>
          <w:i/>
        </w:rPr>
      </w:pPr>
      <w:r w:rsidRPr="001D685A">
        <w:rPr>
          <w:i/>
        </w:rPr>
        <w:t>Describa los factores de Dependencia con otras áreas y su impacto.</w:t>
      </w:r>
    </w:p>
    <w:p w14:paraId="13017527" w14:textId="77777777" w:rsidR="003477E8" w:rsidRPr="001D685A"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1D685A" w:rsidRPr="001D685A" w14:paraId="597F6048" w14:textId="77777777" w:rsidTr="0009623A">
        <w:trPr>
          <w:cantSplit/>
        </w:trPr>
        <w:tc>
          <w:tcPr>
            <w:tcW w:w="5670" w:type="dxa"/>
            <w:shd w:val="clear" w:color="auto" w:fill="D9D9D9"/>
          </w:tcPr>
          <w:p w14:paraId="39F82778" w14:textId="77777777" w:rsidR="003477E8" w:rsidRPr="001D685A" w:rsidRDefault="00BD28BE" w:rsidP="00BD28BE">
            <w:pPr>
              <w:spacing w:line="276" w:lineRule="auto"/>
              <w:jc w:val="center"/>
              <w:rPr>
                <w:rFonts w:ascii="Calibri Light" w:hAnsi="Calibri Light" w:cs="Calibri Light"/>
                <w:b/>
                <w:sz w:val="22"/>
                <w:szCs w:val="22"/>
                <w:lang w:val="es-ES_tradnl"/>
              </w:rPr>
            </w:pPr>
            <w:r w:rsidRPr="001D685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000EF952" w14:textId="77777777" w:rsidR="003477E8" w:rsidRPr="001D685A" w:rsidRDefault="00BD28BE" w:rsidP="00BD28BE">
            <w:pPr>
              <w:spacing w:line="276" w:lineRule="auto"/>
              <w:jc w:val="center"/>
              <w:rPr>
                <w:rFonts w:ascii="Calibri Light" w:hAnsi="Calibri Light" w:cs="Calibri Light"/>
                <w:b/>
                <w:sz w:val="22"/>
                <w:szCs w:val="22"/>
                <w:lang w:val="es-ES_tradnl"/>
              </w:rPr>
            </w:pPr>
            <w:r w:rsidRPr="001D685A">
              <w:rPr>
                <w:rFonts w:ascii="Calibri Light" w:hAnsi="Calibri Light" w:cs="Calibri Light"/>
                <w:b/>
                <w:bCs/>
                <w:sz w:val="22"/>
                <w:szCs w:val="22"/>
              </w:rPr>
              <w:t>Impacto de la dependencia</w:t>
            </w:r>
          </w:p>
        </w:tc>
      </w:tr>
      <w:tr w:rsidR="001D685A" w:rsidRPr="001D685A" w14:paraId="6F7B8EB9" w14:textId="77777777" w:rsidTr="00025B2A">
        <w:trPr>
          <w:cantSplit/>
        </w:trPr>
        <w:tc>
          <w:tcPr>
            <w:tcW w:w="5670" w:type="dxa"/>
            <w:shd w:val="clear" w:color="auto" w:fill="auto"/>
          </w:tcPr>
          <w:p w14:paraId="069D8B6B"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Interdependencia entre proyectos.</w:t>
            </w:r>
          </w:p>
        </w:tc>
        <w:tc>
          <w:tcPr>
            <w:tcW w:w="4253" w:type="dxa"/>
            <w:tcBorders>
              <w:right w:val="single" w:sz="4" w:space="0" w:color="auto"/>
            </w:tcBorders>
            <w:shd w:val="clear" w:color="auto" w:fill="FFFFFF"/>
          </w:tcPr>
          <w:p w14:paraId="64FA4024" w14:textId="77777777" w:rsidR="003477E8" w:rsidRPr="001D685A" w:rsidRDefault="003477E8" w:rsidP="00025B2A">
            <w:pPr>
              <w:spacing w:line="276" w:lineRule="auto"/>
              <w:jc w:val="center"/>
              <w:rPr>
                <w:rFonts w:ascii="Calibri Light" w:hAnsi="Calibri Light" w:cs="Calibri Light"/>
                <w:i/>
              </w:rPr>
            </w:pPr>
            <w:r w:rsidRPr="001D685A">
              <w:rPr>
                <w:rFonts w:ascii="Calibri Light" w:hAnsi="Calibri Light" w:cs="Calibri Light"/>
                <w:i/>
              </w:rPr>
              <w:t>Medio</w:t>
            </w:r>
          </w:p>
        </w:tc>
      </w:tr>
      <w:tr w:rsidR="001D685A" w:rsidRPr="001D685A" w14:paraId="565848EB" w14:textId="77777777" w:rsidTr="00025B2A">
        <w:trPr>
          <w:cantSplit/>
        </w:trPr>
        <w:tc>
          <w:tcPr>
            <w:tcW w:w="5670" w:type="dxa"/>
            <w:shd w:val="clear" w:color="auto" w:fill="auto"/>
          </w:tcPr>
          <w:p w14:paraId="721F53C1"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Accesos (Permisos) a otros sistemas.</w:t>
            </w:r>
          </w:p>
        </w:tc>
        <w:tc>
          <w:tcPr>
            <w:tcW w:w="4253" w:type="dxa"/>
            <w:tcBorders>
              <w:right w:val="single" w:sz="4" w:space="0" w:color="auto"/>
            </w:tcBorders>
            <w:shd w:val="clear" w:color="auto" w:fill="FFFFFF"/>
          </w:tcPr>
          <w:p w14:paraId="36DCF964" w14:textId="77777777" w:rsidR="003477E8" w:rsidRPr="001D685A" w:rsidRDefault="003477E8" w:rsidP="00025B2A">
            <w:pPr>
              <w:spacing w:line="276" w:lineRule="auto"/>
              <w:jc w:val="center"/>
              <w:rPr>
                <w:rFonts w:ascii="Calibri Light" w:hAnsi="Calibri Light" w:cs="Calibri Light"/>
                <w:i/>
              </w:rPr>
            </w:pPr>
            <w:r w:rsidRPr="001D685A">
              <w:rPr>
                <w:rFonts w:ascii="Calibri Light" w:hAnsi="Calibri Light" w:cs="Calibri Light"/>
                <w:i/>
              </w:rPr>
              <w:t>Medio</w:t>
            </w:r>
          </w:p>
        </w:tc>
      </w:tr>
      <w:tr w:rsidR="001D685A" w:rsidRPr="001D685A" w14:paraId="161FE55C" w14:textId="77777777" w:rsidTr="00025B2A">
        <w:trPr>
          <w:cantSplit/>
        </w:trPr>
        <w:tc>
          <w:tcPr>
            <w:tcW w:w="5670" w:type="dxa"/>
            <w:shd w:val="clear" w:color="auto" w:fill="auto"/>
          </w:tcPr>
          <w:p w14:paraId="13F2462D"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Comunicación con sistemas externos.</w:t>
            </w:r>
          </w:p>
        </w:tc>
        <w:tc>
          <w:tcPr>
            <w:tcW w:w="4253" w:type="dxa"/>
            <w:tcBorders>
              <w:right w:val="single" w:sz="4" w:space="0" w:color="auto"/>
            </w:tcBorders>
            <w:shd w:val="clear" w:color="auto" w:fill="FFFFFF"/>
          </w:tcPr>
          <w:p w14:paraId="507AE7EA" w14:textId="77777777" w:rsidR="003477E8" w:rsidRPr="001D685A" w:rsidRDefault="003477E8" w:rsidP="00025B2A">
            <w:pPr>
              <w:spacing w:line="276" w:lineRule="auto"/>
              <w:jc w:val="center"/>
              <w:rPr>
                <w:rFonts w:ascii="Calibri Light" w:hAnsi="Calibri Light" w:cs="Calibri Light"/>
                <w:i/>
              </w:rPr>
            </w:pPr>
            <w:r w:rsidRPr="001D685A">
              <w:rPr>
                <w:rFonts w:ascii="Calibri Light" w:hAnsi="Calibri Light" w:cs="Calibri Light"/>
                <w:i/>
              </w:rPr>
              <w:t>Bajo</w:t>
            </w:r>
          </w:p>
        </w:tc>
      </w:tr>
      <w:tr w:rsidR="001D685A" w:rsidRPr="001D685A" w14:paraId="3C6DCAD0" w14:textId="77777777" w:rsidTr="00025B2A">
        <w:trPr>
          <w:cantSplit/>
        </w:trPr>
        <w:tc>
          <w:tcPr>
            <w:tcW w:w="5670" w:type="dxa"/>
            <w:shd w:val="clear" w:color="auto" w:fill="auto"/>
          </w:tcPr>
          <w:p w14:paraId="60AEBCBB"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Comunicación con sistemas internos.</w:t>
            </w:r>
          </w:p>
        </w:tc>
        <w:tc>
          <w:tcPr>
            <w:tcW w:w="4253" w:type="dxa"/>
            <w:tcBorders>
              <w:right w:val="single" w:sz="4" w:space="0" w:color="auto"/>
            </w:tcBorders>
            <w:shd w:val="clear" w:color="auto" w:fill="FFFFFF"/>
          </w:tcPr>
          <w:p w14:paraId="2A8B489F" w14:textId="77777777" w:rsidR="003477E8" w:rsidRPr="001D685A" w:rsidRDefault="003477E8" w:rsidP="00025B2A">
            <w:pPr>
              <w:spacing w:line="276" w:lineRule="auto"/>
              <w:jc w:val="center"/>
              <w:rPr>
                <w:rFonts w:ascii="Calibri Light" w:hAnsi="Calibri Light" w:cs="Calibri Light"/>
                <w:i/>
              </w:rPr>
            </w:pPr>
            <w:r w:rsidRPr="001D685A">
              <w:rPr>
                <w:rFonts w:ascii="Calibri Light" w:hAnsi="Calibri Light" w:cs="Calibri Light"/>
                <w:i/>
              </w:rPr>
              <w:t>Alto</w:t>
            </w:r>
          </w:p>
        </w:tc>
      </w:tr>
      <w:tr w:rsidR="001D685A" w:rsidRPr="001D685A" w14:paraId="3E339A69" w14:textId="77777777" w:rsidTr="00025B2A">
        <w:trPr>
          <w:cantSplit/>
        </w:trPr>
        <w:tc>
          <w:tcPr>
            <w:tcW w:w="5670" w:type="dxa"/>
            <w:shd w:val="clear" w:color="auto" w:fill="auto"/>
          </w:tcPr>
          <w:p w14:paraId="5B0A593D"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Otras.</w:t>
            </w:r>
          </w:p>
        </w:tc>
        <w:tc>
          <w:tcPr>
            <w:tcW w:w="4253" w:type="dxa"/>
            <w:tcBorders>
              <w:right w:val="single" w:sz="4" w:space="0" w:color="auto"/>
            </w:tcBorders>
            <w:shd w:val="clear" w:color="auto" w:fill="FFFFFF"/>
          </w:tcPr>
          <w:p w14:paraId="370E6489" w14:textId="77777777" w:rsidR="003477E8" w:rsidRPr="001D685A" w:rsidRDefault="003477E8" w:rsidP="00025B2A">
            <w:pPr>
              <w:spacing w:line="276" w:lineRule="auto"/>
              <w:jc w:val="both"/>
              <w:rPr>
                <w:rFonts w:ascii="Calibri Light" w:hAnsi="Calibri Light" w:cs="Calibri Light"/>
                <w:i/>
              </w:rPr>
            </w:pPr>
          </w:p>
        </w:tc>
      </w:tr>
    </w:tbl>
    <w:p w14:paraId="5CB7824A" w14:textId="77777777" w:rsidR="003477E8" w:rsidRPr="001D685A" w:rsidRDefault="003477E8" w:rsidP="003477E8">
      <w:pPr>
        <w:spacing w:line="276" w:lineRule="auto"/>
        <w:jc w:val="both"/>
        <w:rPr>
          <w:rFonts w:ascii="Arial" w:hAnsi="Arial" w:cs="Arial"/>
          <w:sz w:val="22"/>
          <w:szCs w:val="22"/>
        </w:rPr>
      </w:pPr>
    </w:p>
    <w:p w14:paraId="070E2A0D" w14:textId="77777777" w:rsidR="003477E8" w:rsidRPr="001D685A" w:rsidRDefault="003477E8" w:rsidP="00BD28BE">
      <w:pPr>
        <w:pStyle w:val="Ttulo2"/>
        <w:numPr>
          <w:ilvl w:val="1"/>
          <w:numId w:val="2"/>
        </w:numPr>
        <w:ind w:left="1418"/>
        <w:rPr>
          <w:rFonts w:ascii="Calibri" w:hAnsi="Calibri" w:cs="Book Antiqua"/>
          <w:i w:val="0"/>
          <w:sz w:val="24"/>
        </w:rPr>
      </w:pPr>
      <w:bookmarkStart w:id="33" w:name="_Toc461691043"/>
      <w:bookmarkStart w:id="34" w:name="_Toc168158596"/>
      <w:r w:rsidRPr="001D685A">
        <w:rPr>
          <w:rFonts w:ascii="Calibri" w:hAnsi="Calibri" w:cs="Book Antiqua"/>
          <w:i w:val="0"/>
          <w:sz w:val="24"/>
        </w:rPr>
        <w:t>Suposiciones</w:t>
      </w:r>
      <w:bookmarkEnd w:id="33"/>
      <w:bookmarkEnd w:id="34"/>
    </w:p>
    <w:p w14:paraId="456FEE0B" w14:textId="77777777" w:rsidR="003477E8" w:rsidRPr="001D685A" w:rsidRDefault="003477E8" w:rsidP="00BD28BE">
      <w:pPr>
        <w:spacing w:line="276" w:lineRule="auto"/>
        <w:ind w:left="709"/>
        <w:jc w:val="both"/>
        <w:rPr>
          <w:i/>
        </w:rPr>
      </w:pPr>
      <w:r w:rsidRPr="001D685A">
        <w:rPr>
          <w:i/>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1D685A" w:rsidRPr="001D685A" w14:paraId="660E0C7C" w14:textId="77777777">
        <w:trPr>
          <w:cantSplit/>
        </w:trPr>
        <w:tc>
          <w:tcPr>
            <w:tcW w:w="5387" w:type="dxa"/>
            <w:shd w:val="clear" w:color="auto" w:fill="D9D9D9"/>
          </w:tcPr>
          <w:p w14:paraId="720BF41C" w14:textId="77777777" w:rsidR="003477E8" w:rsidRPr="001D685A" w:rsidRDefault="00BD28BE" w:rsidP="00BD28BE">
            <w:pPr>
              <w:spacing w:line="276" w:lineRule="auto"/>
              <w:jc w:val="center"/>
              <w:rPr>
                <w:rFonts w:ascii="Calibri Light" w:hAnsi="Calibri Light" w:cs="Calibri Light"/>
                <w:b/>
              </w:rPr>
            </w:pPr>
            <w:proofErr w:type="gramStart"/>
            <w:r w:rsidRPr="001D685A">
              <w:rPr>
                <w:rFonts w:ascii="Calibri Light" w:hAnsi="Calibri Light" w:cs="Calibri Light"/>
                <w:b/>
              </w:rPr>
              <w:t>Suposición a ser probada</w:t>
            </w:r>
            <w:proofErr w:type="gramEnd"/>
          </w:p>
        </w:tc>
        <w:tc>
          <w:tcPr>
            <w:tcW w:w="4536" w:type="dxa"/>
            <w:tcBorders>
              <w:right w:val="single" w:sz="4" w:space="0" w:color="auto"/>
            </w:tcBorders>
            <w:shd w:val="clear" w:color="auto" w:fill="D9D9D9"/>
          </w:tcPr>
          <w:p w14:paraId="4FA0C763" w14:textId="77777777" w:rsidR="003477E8" w:rsidRPr="001D685A" w:rsidRDefault="00BD28BE" w:rsidP="00BD28BE">
            <w:pPr>
              <w:spacing w:line="276" w:lineRule="auto"/>
              <w:jc w:val="center"/>
              <w:rPr>
                <w:rFonts w:ascii="Calibri Light" w:hAnsi="Calibri Light" w:cs="Calibri Light"/>
                <w:b/>
                <w:lang w:val="es-ES_tradnl"/>
              </w:rPr>
            </w:pPr>
            <w:r w:rsidRPr="001D685A">
              <w:rPr>
                <w:rFonts w:ascii="Calibri Light" w:hAnsi="Calibri Light" w:cs="Calibri Light"/>
                <w:b/>
                <w:lang w:val="es-ES_tradnl"/>
              </w:rPr>
              <w:t>Impacto de suposición incorrecta</w:t>
            </w:r>
          </w:p>
        </w:tc>
      </w:tr>
      <w:tr w:rsidR="001D685A" w:rsidRPr="001D685A" w14:paraId="20C61BA3" w14:textId="77777777">
        <w:trPr>
          <w:cantSplit/>
        </w:trPr>
        <w:tc>
          <w:tcPr>
            <w:tcW w:w="5387" w:type="dxa"/>
            <w:shd w:val="clear" w:color="auto" w:fill="auto"/>
          </w:tcPr>
          <w:p w14:paraId="4401E3FD"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El ambiente de pruebas debe contar con las especificaciones mínimas de hardware y software.</w:t>
            </w:r>
          </w:p>
        </w:tc>
        <w:tc>
          <w:tcPr>
            <w:tcW w:w="4536" w:type="dxa"/>
            <w:tcBorders>
              <w:right w:val="single" w:sz="4" w:space="0" w:color="auto"/>
            </w:tcBorders>
            <w:shd w:val="clear" w:color="auto" w:fill="FFFFFF"/>
          </w:tcPr>
          <w:p w14:paraId="17942CD1"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Pruebas deficientes.</w:t>
            </w:r>
          </w:p>
          <w:p w14:paraId="2A88017A"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Caídas frecuentes.</w:t>
            </w:r>
          </w:p>
          <w:p w14:paraId="3EAD7DF6"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Atrasos en el cronograma.</w:t>
            </w:r>
          </w:p>
        </w:tc>
      </w:tr>
      <w:tr w:rsidR="001D685A" w:rsidRPr="001D685A" w14:paraId="7CEE8B00" w14:textId="77777777">
        <w:trPr>
          <w:cantSplit/>
        </w:trPr>
        <w:tc>
          <w:tcPr>
            <w:tcW w:w="5387" w:type="dxa"/>
            <w:shd w:val="clear" w:color="auto" w:fill="auto"/>
          </w:tcPr>
          <w:p w14:paraId="6B1F0AD0"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Requerimientos funcionales depurados y consistentes.</w:t>
            </w:r>
          </w:p>
        </w:tc>
        <w:tc>
          <w:tcPr>
            <w:tcW w:w="4536" w:type="dxa"/>
            <w:tcBorders>
              <w:right w:val="single" w:sz="4" w:space="0" w:color="auto"/>
            </w:tcBorders>
            <w:shd w:val="clear" w:color="auto" w:fill="FFFFFF"/>
          </w:tcPr>
          <w:p w14:paraId="20EEBC29"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Pruebas inconsistentes.</w:t>
            </w:r>
          </w:p>
          <w:p w14:paraId="01B52845"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Atrasos en el cronograma.</w:t>
            </w:r>
          </w:p>
          <w:p w14:paraId="1DD69B76"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Redefinición de requerimientos.</w:t>
            </w:r>
          </w:p>
          <w:p w14:paraId="4D16C0C8"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Cambios en otros módulos del sistema.</w:t>
            </w:r>
          </w:p>
        </w:tc>
      </w:tr>
      <w:tr w:rsidR="001D685A" w:rsidRPr="001D685A" w14:paraId="49C75657" w14:textId="77777777">
        <w:trPr>
          <w:cantSplit/>
        </w:trPr>
        <w:tc>
          <w:tcPr>
            <w:tcW w:w="5387" w:type="dxa"/>
            <w:shd w:val="clear" w:color="auto" w:fill="auto"/>
          </w:tcPr>
          <w:p w14:paraId="665770BD"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Datos de pruebas suficientes.</w:t>
            </w:r>
          </w:p>
        </w:tc>
        <w:tc>
          <w:tcPr>
            <w:tcW w:w="4536" w:type="dxa"/>
            <w:tcBorders>
              <w:right w:val="single" w:sz="4" w:space="0" w:color="auto"/>
            </w:tcBorders>
            <w:shd w:val="clear" w:color="auto" w:fill="FFFFFF"/>
          </w:tcPr>
          <w:p w14:paraId="438CF8AC"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Inversión de tiempo en la generación de datos de prueba.</w:t>
            </w:r>
          </w:p>
          <w:p w14:paraId="122CBB8C"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Atraso en el cronograma.</w:t>
            </w:r>
          </w:p>
          <w:p w14:paraId="5923B443"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Inconsistencia en las pruebas.</w:t>
            </w:r>
          </w:p>
        </w:tc>
      </w:tr>
      <w:tr w:rsidR="001D685A" w:rsidRPr="001D685A" w14:paraId="0CB6CAFA" w14:textId="77777777">
        <w:trPr>
          <w:cantSplit/>
        </w:trPr>
        <w:tc>
          <w:tcPr>
            <w:tcW w:w="5387" w:type="dxa"/>
            <w:shd w:val="clear" w:color="auto" w:fill="auto"/>
          </w:tcPr>
          <w:p w14:paraId="7F4825F0"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Otras.</w:t>
            </w:r>
          </w:p>
        </w:tc>
        <w:tc>
          <w:tcPr>
            <w:tcW w:w="4536" w:type="dxa"/>
            <w:tcBorders>
              <w:right w:val="single" w:sz="4" w:space="0" w:color="auto"/>
            </w:tcBorders>
            <w:shd w:val="clear" w:color="auto" w:fill="FFFFFF"/>
          </w:tcPr>
          <w:p w14:paraId="0DE45C54" w14:textId="77777777" w:rsidR="003477E8" w:rsidRPr="001D685A" w:rsidRDefault="003477E8" w:rsidP="00025B2A">
            <w:pPr>
              <w:spacing w:line="276" w:lineRule="auto"/>
              <w:jc w:val="both"/>
              <w:rPr>
                <w:rFonts w:ascii="Calibri Light" w:hAnsi="Calibri Light" w:cs="Calibri Light"/>
                <w:i/>
              </w:rPr>
            </w:pPr>
          </w:p>
        </w:tc>
      </w:tr>
    </w:tbl>
    <w:p w14:paraId="5B957EBC" w14:textId="77777777" w:rsidR="003477E8" w:rsidRPr="001D685A" w:rsidRDefault="003477E8" w:rsidP="00BD28BE">
      <w:pPr>
        <w:pStyle w:val="Ttulo2"/>
        <w:numPr>
          <w:ilvl w:val="1"/>
          <w:numId w:val="2"/>
        </w:numPr>
        <w:ind w:left="1418"/>
        <w:rPr>
          <w:rFonts w:ascii="Calibri" w:hAnsi="Calibri" w:cs="Book Antiqua"/>
          <w:i w:val="0"/>
          <w:sz w:val="24"/>
        </w:rPr>
      </w:pPr>
      <w:bookmarkStart w:id="35" w:name="_Toc461691044"/>
      <w:bookmarkStart w:id="36" w:name="_Toc168158597"/>
      <w:r w:rsidRPr="001D685A">
        <w:rPr>
          <w:rFonts w:ascii="Calibri" w:hAnsi="Calibri" w:cs="Book Antiqua"/>
          <w:i w:val="0"/>
          <w:sz w:val="24"/>
        </w:rPr>
        <w:t>Restricciones</w:t>
      </w:r>
      <w:bookmarkEnd w:id="35"/>
      <w:bookmarkEnd w:id="36"/>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1D685A" w:rsidRPr="001D685A" w14:paraId="5363A462" w14:textId="77777777" w:rsidTr="0009623A">
        <w:trPr>
          <w:cantSplit/>
        </w:trPr>
        <w:tc>
          <w:tcPr>
            <w:tcW w:w="5387" w:type="dxa"/>
            <w:shd w:val="clear" w:color="auto" w:fill="D9D9D9"/>
          </w:tcPr>
          <w:p w14:paraId="112BC8B1" w14:textId="77777777" w:rsidR="003477E8" w:rsidRPr="001D685A" w:rsidRDefault="00BD28BE" w:rsidP="00BD28BE">
            <w:pPr>
              <w:spacing w:line="276" w:lineRule="auto"/>
              <w:jc w:val="center"/>
              <w:rPr>
                <w:rFonts w:ascii="Calibri Light" w:hAnsi="Calibri Light" w:cs="Calibri Light"/>
                <w:b/>
                <w:lang w:val="es-ES_tradnl"/>
              </w:rPr>
            </w:pPr>
            <w:r w:rsidRPr="001D685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57BEF256" w14:textId="77777777" w:rsidR="003477E8" w:rsidRPr="001D685A" w:rsidRDefault="00BD28BE" w:rsidP="00BD28BE">
            <w:pPr>
              <w:spacing w:line="276" w:lineRule="auto"/>
              <w:jc w:val="center"/>
              <w:rPr>
                <w:rFonts w:ascii="Calibri Light" w:hAnsi="Calibri Light" w:cs="Calibri Light"/>
                <w:b/>
                <w:lang w:val="es-ES_tradnl"/>
              </w:rPr>
            </w:pPr>
            <w:r w:rsidRPr="001D685A">
              <w:rPr>
                <w:rFonts w:ascii="Calibri Light" w:hAnsi="Calibri Light" w:cs="Calibri Light"/>
                <w:b/>
                <w:lang w:val="es-ES_tradnl"/>
              </w:rPr>
              <w:t>Impacto de la restricción</w:t>
            </w:r>
          </w:p>
        </w:tc>
      </w:tr>
      <w:tr w:rsidR="001D685A" w:rsidRPr="001D685A" w14:paraId="436AE08F" w14:textId="77777777" w:rsidTr="00025B2A">
        <w:trPr>
          <w:cantSplit/>
        </w:trPr>
        <w:tc>
          <w:tcPr>
            <w:tcW w:w="5387" w:type="dxa"/>
            <w:shd w:val="clear" w:color="auto" w:fill="auto"/>
          </w:tcPr>
          <w:p w14:paraId="30A626F5"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La fecha límite para la finalización del plan de pruebas es la primera semana del mes de…</w:t>
            </w:r>
          </w:p>
        </w:tc>
        <w:tc>
          <w:tcPr>
            <w:tcW w:w="4536" w:type="dxa"/>
            <w:tcBorders>
              <w:right w:val="single" w:sz="4" w:space="0" w:color="auto"/>
            </w:tcBorders>
            <w:shd w:val="clear" w:color="auto" w:fill="FFFFFF"/>
          </w:tcPr>
          <w:p w14:paraId="7131594C"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Iniciar a tiempo el paso a producción de la solución</w:t>
            </w:r>
          </w:p>
          <w:p w14:paraId="0D3B9FB7"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Incumplimiento en la entrega del proyecto.</w:t>
            </w:r>
          </w:p>
        </w:tc>
      </w:tr>
      <w:tr w:rsidR="001D685A" w:rsidRPr="001D685A" w14:paraId="4AF80BF9" w14:textId="77777777" w:rsidTr="00025B2A">
        <w:trPr>
          <w:cantSplit/>
        </w:trPr>
        <w:tc>
          <w:tcPr>
            <w:tcW w:w="5387" w:type="dxa"/>
            <w:shd w:val="clear" w:color="auto" w:fill="auto"/>
          </w:tcPr>
          <w:p w14:paraId="7635A6D0"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El máximo número de recursos disponibles para pruebas es de XX.</w:t>
            </w:r>
          </w:p>
        </w:tc>
        <w:tc>
          <w:tcPr>
            <w:tcW w:w="4536" w:type="dxa"/>
            <w:tcBorders>
              <w:right w:val="single" w:sz="4" w:space="0" w:color="auto"/>
            </w:tcBorders>
            <w:shd w:val="clear" w:color="auto" w:fill="FFFFFF"/>
          </w:tcPr>
          <w:p w14:paraId="034D63BD" w14:textId="77777777" w:rsidR="003477E8" w:rsidRPr="001D685A"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Atrasos en el cronograma.</w:t>
            </w:r>
          </w:p>
        </w:tc>
      </w:tr>
      <w:tr w:rsidR="001D685A" w:rsidRPr="001D685A" w14:paraId="473CF022" w14:textId="77777777" w:rsidTr="00025B2A">
        <w:trPr>
          <w:cantSplit/>
        </w:trPr>
        <w:tc>
          <w:tcPr>
            <w:tcW w:w="5387" w:type="dxa"/>
            <w:shd w:val="clear" w:color="auto" w:fill="auto"/>
          </w:tcPr>
          <w:p w14:paraId="28F01FC9"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Utilización de herramientas libres y/o licenciadas.</w:t>
            </w:r>
          </w:p>
        </w:tc>
        <w:tc>
          <w:tcPr>
            <w:tcW w:w="4536" w:type="dxa"/>
            <w:tcBorders>
              <w:right w:val="single" w:sz="4" w:space="0" w:color="auto"/>
            </w:tcBorders>
            <w:shd w:val="clear" w:color="auto" w:fill="FFFFFF"/>
          </w:tcPr>
          <w:p w14:paraId="1F0021B6" w14:textId="77777777" w:rsidR="003477E8" w:rsidRPr="001D685A" w:rsidRDefault="003477E8" w:rsidP="0009623A">
            <w:pPr>
              <w:widowControl w:val="0"/>
              <w:numPr>
                <w:ilvl w:val="0"/>
                <w:numId w:val="7"/>
              </w:numPr>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Incurrir en sanciones por efectos de utilización de software pirata</w:t>
            </w:r>
          </w:p>
          <w:p w14:paraId="631A05BA" w14:textId="77777777" w:rsidR="003477E8" w:rsidRPr="001D685A" w:rsidRDefault="003477E8" w:rsidP="0009623A">
            <w:pPr>
              <w:widowControl w:val="0"/>
              <w:numPr>
                <w:ilvl w:val="0"/>
                <w:numId w:val="7"/>
              </w:numPr>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Herramientas con funcionalidades limitadas o nulas</w:t>
            </w:r>
          </w:p>
          <w:p w14:paraId="785A9CC3" w14:textId="77777777" w:rsidR="003477E8" w:rsidRPr="001D685A" w:rsidRDefault="003477E8" w:rsidP="0009623A">
            <w:pPr>
              <w:widowControl w:val="0"/>
              <w:numPr>
                <w:ilvl w:val="0"/>
                <w:numId w:val="7"/>
              </w:numPr>
              <w:tabs>
                <w:tab w:val="clear" w:pos="1080"/>
                <w:tab w:val="num" w:pos="318"/>
              </w:tabs>
              <w:suppressAutoHyphens w:val="0"/>
              <w:spacing w:line="276" w:lineRule="auto"/>
              <w:ind w:left="175" w:hanging="141"/>
              <w:jc w:val="both"/>
              <w:rPr>
                <w:rFonts w:ascii="Calibri Light" w:hAnsi="Calibri Light" w:cs="Calibri Light"/>
                <w:i/>
              </w:rPr>
            </w:pPr>
            <w:r w:rsidRPr="001D685A">
              <w:rPr>
                <w:rFonts w:ascii="Calibri Light" w:hAnsi="Calibri Light" w:cs="Calibri Light"/>
                <w:i/>
              </w:rPr>
              <w:t>Herramientas con fecha de caducidad</w:t>
            </w:r>
          </w:p>
        </w:tc>
      </w:tr>
      <w:tr w:rsidR="001D685A" w:rsidRPr="001D685A" w14:paraId="6FC414B6" w14:textId="77777777" w:rsidTr="00025B2A">
        <w:trPr>
          <w:cantSplit/>
        </w:trPr>
        <w:tc>
          <w:tcPr>
            <w:tcW w:w="5387" w:type="dxa"/>
            <w:shd w:val="clear" w:color="auto" w:fill="auto"/>
          </w:tcPr>
          <w:p w14:paraId="07D5159B" w14:textId="77777777" w:rsidR="003477E8" w:rsidRPr="001D685A" w:rsidRDefault="003477E8" w:rsidP="00025B2A">
            <w:pPr>
              <w:spacing w:line="276" w:lineRule="auto"/>
              <w:jc w:val="both"/>
              <w:rPr>
                <w:rFonts w:ascii="Calibri Light" w:hAnsi="Calibri Light" w:cs="Calibri Light"/>
                <w:i/>
              </w:rPr>
            </w:pPr>
            <w:r w:rsidRPr="001D685A">
              <w:rPr>
                <w:rFonts w:ascii="Calibri Light" w:hAnsi="Calibri Light" w:cs="Calibri Light"/>
                <w:i/>
              </w:rPr>
              <w:t>Otras.</w:t>
            </w:r>
          </w:p>
        </w:tc>
        <w:tc>
          <w:tcPr>
            <w:tcW w:w="4536" w:type="dxa"/>
            <w:tcBorders>
              <w:right w:val="single" w:sz="4" w:space="0" w:color="auto"/>
            </w:tcBorders>
            <w:shd w:val="clear" w:color="auto" w:fill="FFFFFF"/>
          </w:tcPr>
          <w:p w14:paraId="14AA9934" w14:textId="77777777" w:rsidR="003477E8" w:rsidRPr="001D685A" w:rsidRDefault="003477E8" w:rsidP="00025B2A">
            <w:pPr>
              <w:spacing w:line="276" w:lineRule="auto"/>
              <w:jc w:val="both"/>
              <w:rPr>
                <w:rFonts w:ascii="Calibri Light" w:hAnsi="Calibri Light" w:cs="Calibri Light"/>
                <w:i/>
              </w:rPr>
            </w:pPr>
          </w:p>
        </w:tc>
      </w:tr>
    </w:tbl>
    <w:p w14:paraId="505B8C7E" w14:textId="77777777" w:rsidR="003477E8" w:rsidRPr="00BF7A4D" w:rsidRDefault="003477E8" w:rsidP="003477E8">
      <w:pPr>
        <w:spacing w:line="276" w:lineRule="auto"/>
        <w:ind w:left="709"/>
        <w:jc w:val="both"/>
        <w:rPr>
          <w:rFonts w:ascii="Arial" w:hAnsi="Arial" w:cs="Arial"/>
          <w:sz w:val="22"/>
          <w:szCs w:val="22"/>
        </w:rPr>
      </w:pPr>
    </w:p>
    <w:p w14:paraId="632999B5" w14:textId="77777777" w:rsidR="00BD28BE" w:rsidRDefault="00BD28BE" w:rsidP="003477E8">
      <w:pPr>
        <w:spacing w:line="276" w:lineRule="auto"/>
        <w:jc w:val="both"/>
        <w:rPr>
          <w:rFonts w:ascii="Arial" w:hAnsi="Arial" w:cs="Arial"/>
          <w:sz w:val="22"/>
          <w:szCs w:val="22"/>
        </w:rPr>
      </w:pPr>
    </w:p>
    <w:p w14:paraId="4DFAB016" w14:textId="77777777" w:rsidR="00EF0088" w:rsidRPr="00EF0088" w:rsidRDefault="00EF0088" w:rsidP="00EF0088">
      <w:pPr>
        <w:pStyle w:val="Ttulo1"/>
        <w:numPr>
          <w:ilvl w:val="0"/>
          <w:numId w:val="2"/>
        </w:numPr>
        <w:spacing w:before="0" w:after="0"/>
        <w:rPr>
          <w:rFonts w:ascii="Calibri" w:hAnsi="Calibri" w:cs="Book Antiqua"/>
          <w:sz w:val="28"/>
        </w:rPr>
      </w:pPr>
      <w:bookmarkStart w:id="37" w:name="_Toc242500910"/>
      <w:bookmarkStart w:id="38" w:name="_Toc242521693"/>
      <w:bookmarkStart w:id="39" w:name="_Toc242765959"/>
      <w:bookmarkStart w:id="40" w:name="_Toc249872542"/>
      <w:bookmarkStart w:id="41" w:name="_Toc257124618"/>
      <w:bookmarkStart w:id="42" w:name="_Toc461691045"/>
      <w:bookmarkStart w:id="43" w:name="_Toc168158598"/>
      <w:r w:rsidRPr="00EF0088">
        <w:rPr>
          <w:rFonts w:ascii="Calibri" w:hAnsi="Calibri" w:cs="Book Antiqua"/>
          <w:sz w:val="28"/>
        </w:rPr>
        <w:t>Aprobación</w:t>
      </w:r>
      <w:bookmarkEnd w:id="37"/>
      <w:bookmarkEnd w:id="38"/>
      <w:bookmarkEnd w:id="39"/>
      <w:bookmarkEnd w:id="40"/>
      <w:bookmarkEnd w:id="41"/>
      <w:bookmarkEnd w:id="42"/>
      <w:bookmarkEnd w:id="43"/>
    </w:p>
    <w:bookmarkEnd w:id="7"/>
    <w:p w14:paraId="25421515" w14:textId="77777777" w:rsidR="00EF0088" w:rsidRPr="001D685A" w:rsidRDefault="00EF0088" w:rsidP="00EF0088">
      <w:pPr>
        <w:spacing w:line="276" w:lineRule="auto"/>
        <w:jc w:val="center"/>
        <w:rPr>
          <w:rFonts w:ascii="Calibri Light" w:hAnsi="Calibri Light" w:cs="Calibri Light"/>
        </w:rPr>
      </w:pPr>
      <w:r w:rsidRPr="001D685A">
        <w:rPr>
          <w:rFonts w:ascii="Calibri Light" w:hAnsi="Calibri Light" w:cs="Calibri Light"/>
        </w:rPr>
        <w:t>(Fecha)</w:t>
      </w:r>
    </w:p>
    <w:p w14:paraId="732F9F57" w14:textId="77777777" w:rsidR="00EF0088" w:rsidRPr="001D685A" w:rsidRDefault="00EF0088" w:rsidP="00EF0088">
      <w:pPr>
        <w:spacing w:line="276" w:lineRule="auto"/>
        <w:ind w:firstLine="720"/>
        <w:jc w:val="right"/>
        <w:rPr>
          <w:rFonts w:ascii="Calibri Light" w:hAnsi="Calibri Light" w:cs="Calibri Light"/>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1D685A" w:rsidRPr="001D685A" w14:paraId="7CEB4AC5" w14:textId="77777777" w:rsidTr="0009623A">
        <w:trPr>
          <w:trHeight w:val="317"/>
          <w:jc w:val="center"/>
        </w:trPr>
        <w:tc>
          <w:tcPr>
            <w:tcW w:w="4338" w:type="dxa"/>
          </w:tcPr>
          <w:p w14:paraId="0500CF36"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Elaborado por:</w:t>
            </w:r>
          </w:p>
        </w:tc>
        <w:tc>
          <w:tcPr>
            <w:tcW w:w="4382" w:type="dxa"/>
          </w:tcPr>
          <w:p w14:paraId="0B19EED0"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Revisado por:</w:t>
            </w:r>
          </w:p>
        </w:tc>
      </w:tr>
      <w:tr w:rsidR="001D685A" w:rsidRPr="001D685A" w14:paraId="52A50578" w14:textId="77777777" w:rsidTr="0009623A">
        <w:trPr>
          <w:trHeight w:val="1259"/>
          <w:jc w:val="center"/>
        </w:trPr>
        <w:tc>
          <w:tcPr>
            <w:tcW w:w="4338" w:type="dxa"/>
          </w:tcPr>
          <w:p w14:paraId="69A06405" w14:textId="77777777" w:rsidR="00EF0088" w:rsidRPr="001D685A" w:rsidRDefault="00EF0088" w:rsidP="0009623A">
            <w:pPr>
              <w:autoSpaceDE w:val="0"/>
              <w:autoSpaceDN w:val="0"/>
              <w:adjustRightInd w:val="0"/>
              <w:jc w:val="center"/>
              <w:rPr>
                <w:rFonts w:ascii="Calibri Light" w:hAnsi="Calibri Light" w:cs="Calibri Light"/>
              </w:rPr>
            </w:pPr>
          </w:p>
          <w:p w14:paraId="492A08C7" w14:textId="46BDBAB8" w:rsidR="00EF0088" w:rsidRPr="001D685A" w:rsidRDefault="005C0A33" w:rsidP="0009623A">
            <w:pPr>
              <w:autoSpaceDE w:val="0"/>
              <w:autoSpaceDN w:val="0"/>
              <w:adjustRightInd w:val="0"/>
              <w:jc w:val="center"/>
              <w:rPr>
                <w:rFonts w:ascii="Calibri Light" w:hAnsi="Calibri Light" w:cs="Calibri Light"/>
              </w:rPr>
            </w:pPr>
            <w:r>
              <w:rPr>
                <w:rFonts w:ascii="Calibri Light" w:hAnsi="Calibri Light" w:cs="Calibri Light"/>
              </w:rPr>
              <w:t>Alejandro Solís</w:t>
            </w:r>
          </w:p>
          <w:p w14:paraId="6C9FA8E2"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______________________________</w:t>
            </w:r>
          </w:p>
          <w:p w14:paraId="441EEA33"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Nombre</w:t>
            </w:r>
          </w:p>
          <w:p w14:paraId="710B895B"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Cargo</w:t>
            </w:r>
          </w:p>
          <w:p w14:paraId="62A1584D" w14:textId="77777777" w:rsidR="00EF0088" w:rsidRPr="001D685A" w:rsidRDefault="00EF0088" w:rsidP="0009623A">
            <w:pPr>
              <w:autoSpaceDE w:val="0"/>
              <w:autoSpaceDN w:val="0"/>
              <w:adjustRightInd w:val="0"/>
              <w:jc w:val="center"/>
              <w:rPr>
                <w:rFonts w:ascii="Calibri Light" w:hAnsi="Calibri Light" w:cs="Calibri Light"/>
              </w:rPr>
            </w:pPr>
          </w:p>
          <w:p w14:paraId="62C55FB5" w14:textId="77777777" w:rsidR="00EF0088" w:rsidRPr="001D685A" w:rsidRDefault="00EF0088" w:rsidP="0009623A">
            <w:pPr>
              <w:autoSpaceDE w:val="0"/>
              <w:autoSpaceDN w:val="0"/>
              <w:adjustRightInd w:val="0"/>
              <w:jc w:val="center"/>
              <w:rPr>
                <w:rFonts w:ascii="Calibri Light" w:hAnsi="Calibri Light" w:cs="Calibri Light"/>
              </w:rPr>
            </w:pPr>
          </w:p>
        </w:tc>
        <w:tc>
          <w:tcPr>
            <w:tcW w:w="4382" w:type="dxa"/>
          </w:tcPr>
          <w:p w14:paraId="48F58582" w14:textId="77777777" w:rsidR="00EF0088" w:rsidRPr="001D685A" w:rsidRDefault="00EF0088" w:rsidP="0009623A">
            <w:pPr>
              <w:autoSpaceDE w:val="0"/>
              <w:autoSpaceDN w:val="0"/>
              <w:adjustRightInd w:val="0"/>
              <w:jc w:val="center"/>
              <w:rPr>
                <w:rFonts w:ascii="Calibri Light" w:hAnsi="Calibri Light" w:cs="Calibri Light"/>
              </w:rPr>
            </w:pPr>
          </w:p>
          <w:p w14:paraId="0E0FB581" w14:textId="77777777" w:rsidR="00EF0088" w:rsidRPr="001D685A" w:rsidRDefault="00EF0088" w:rsidP="0009623A">
            <w:pPr>
              <w:autoSpaceDE w:val="0"/>
              <w:autoSpaceDN w:val="0"/>
              <w:adjustRightInd w:val="0"/>
              <w:jc w:val="center"/>
              <w:rPr>
                <w:rFonts w:ascii="Calibri Light" w:hAnsi="Calibri Light" w:cs="Calibri Light"/>
              </w:rPr>
            </w:pPr>
          </w:p>
          <w:p w14:paraId="0BB2D136"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______________________________</w:t>
            </w:r>
          </w:p>
          <w:p w14:paraId="6610B2B2"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Nombre</w:t>
            </w:r>
          </w:p>
          <w:p w14:paraId="29A44BB4"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Cargo</w:t>
            </w:r>
          </w:p>
          <w:p w14:paraId="1EF90798" w14:textId="77777777" w:rsidR="00EF0088" w:rsidRPr="001D685A" w:rsidRDefault="00EF0088" w:rsidP="0009623A">
            <w:pPr>
              <w:autoSpaceDE w:val="0"/>
              <w:autoSpaceDN w:val="0"/>
              <w:adjustRightInd w:val="0"/>
              <w:jc w:val="center"/>
              <w:rPr>
                <w:rFonts w:ascii="Calibri Light" w:hAnsi="Calibri Light" w:cs="Calibri Light"/>
              </w:rPr>
            </w:pPr>
          </w:p>
        </w:tc>
      </w:tr>
      <w:tr w:rsidR="001D685A" w:rsidRPr="001D685A" w14:paraId="0EA0CDB1" w14:textId="77777777" w:rsidTr="0009623A">
        <w:trPr>
          <w:trHeight w:val="1259"/>
          <w:jc w:val="center"/>
        </w:trPr>
        <w:tc>
          <w:tcPr>
            <w:tcW w:w="4338" w:type="dxa"/>
          </w:tcPr>
          <w:p w14:paraId="1FCFAFBA"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Aprobado por:</w:t>
            </w:r>
          </w:p>
          <w:p w14:paraId="7D9531F5" w14:textId="77777777" w:rsidR="00EF0088" w:rsidRPr="001D685A" w:rsidRDefault="00EF0088" w:rsidP="0009623A">
            <w:pPr>
              <w:autoSpaceDE w:val="0"/>
              <w:autoSpaceDN w:val="0"/>
              <w:adjustRightInd w:val="0"/>
              <w:jc w:val="center"/>
              <w:rPr>
                <w:rFonts w:ascii="Calibri Light" w:hAnsi="Calibri Light" w:cs="Calibri Light"/>
              </w:rPr>
            </w:pPr>
          </w:p>
          <w:p w14:paraId="5FAA7778" w14:textId="574768EF" w:rsidR="00EF0088" w:rsidRPr="001D685A" w:rsidRDefault="005C0A33" w:rsidP="0009623A">
            <w:pPr>
              <w:autoSpaceDE w:val="0"/>
              <w:autoSpaceDN w:val="0"/>
              <w:adjustRightInd w:val="0"/>
              <w:jc w:val="center"/>
              <w:rPr>
                <w:rFonts w:ascii="Calibri Light" w:hAnsi="Calibri Light" w:cs="Calibri Light"/>
              </w:rPr>
            </w:pPr>
            <w:r>
              <w:rPr>
                <w:rFonts w:ascii="Calibri Light" w:hAnsi="Calibri Light" w:cs="Calibri Light"/>
              </w:rPr>
              <w:t>Kenny Cisneros</w:t>
            </w:r>
          </w:p>
          <w:p w14:paraId="29B60CFD"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______________________________</w:t>
            </w:r>
          </w:p>
          <w:p w14:paraId="481D09F2"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Nombre</w:t>
            </w:r>
          </w:p>
          <w:p w14:paraId="1D13600F" w14:textId="77777777" w:rsidR="00EF0088" w:rsidRPr="001D685A" w:rsidRDefault="00EF0088" w:rsidP="0009623A">
            <w:pPr>
              <w:autoSpaceDE w:val="0"/>
              <w:autoSpaceDN w:val="0"/>
              <w:adjustRightInd w:val="0"/>
              <w:jc w:val="center"/>
              <w:rPr>
                <w:rFonts w:ascii="Calibri Light" w:hAnsi="Calibri Light" w:cs="Calibri Light"/>
                <w:b/>
              </w:rPr>
            </w:pPr>
            <w:r w:rsidRPr="001D685A">
              <w:rPr>
                <w:rFonts w:ascii="Calibri Light" w:hAnsi="Calibri Light" w:cs="Calibri Light"/>
                <w:b/>
              </w:rPr>
              <w:t>Líder del Proyecto</w:t>
            </w:r>
          </w:p>
          <w:p w14:paraId="0B58DC72" w14:textId="77777777" w:rsidR="00EF0088" w:rsidRPr="001D685A" w:rsidRDefault="00EF0088" w:rsidP="0009623A">
            <w:pPr>
              <w:autoSpaceDE w:val="0"/>
              <w:autoSpaceDN w:val="0"/>
              <w:adjustRightInd w:val="0"/>
              <w:jc w:val="center"/>
              <w:rPr>
                <w:rFonts w:ascii="Calibri Light" w:hAnsi="Calibri Light" w:cs="Calibri Light"/>
              </w:rPr>
            </w:pPr>
          </w:p>
          <w:p w14:paraId="6B0DAF58" w14:textId="77777777" w:rsidR="00EF0088" w:rsidRPr="001D685A" w:rsidRDefault="00EF0088" w:rsidP="0009623A">
            <w:pPr>
              <w:autoSpaceDE w:val="0"/>
              <w:autoSpaceDN w:val="0"/>
              <w:adjustRightInd w:val="0"/>
              <w:jc w:val="center"/>
              <w:rPr>
                <w:rFonts w:ascii="Calibri Light" w:hAnsi="Calibri Light" w:cs="Calibri Light"/>
              </w:rPr>
            </w:pPr>
          </w:p>
        </w:tc>
        <w:tc>
          <w:tcPr>
            <w:tcW w:w="4382" w:type="dxa"/>
          </w:tcPr>
          <w:p w14:paraId="070CAA13"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Aprobado por:</w:t>
            </w:r>
          </w:p>
          <w:p w14:paraId="0BE54BFC" w14:textId="77777777" w:rsidR="00EF0088" w:rsidRPr="001D685A" w:rsidRDefault="00EF0088" w:rsidP="0009623A">
            <w:pPr>
              <w:autoSpaceDE w:val="0"/>
              <w:autoSpaceDN w:val="0"/>
              <w:adjustRightInd w:val="0"/>
              <w:jc w:val="center"/>
              <w:rPr>
                <w:rFonts w:ascii="Calibri Light" w:hAnsi="Calibri Light" w:cs="Calibri Light"/>
              </w:rPr>
            </w:pPr>
          </w:p>
          <w:p w14:paraId="76A0B50C" w14:textId="77777777" w:rsidR="00EF0088" w:rsidRPr="001D685A" w:rsidRDefault="00EF0088" w:rsidP="0009623A">
            <w:pPr>
              <w:autoSpaceDE w:val="0"/>
              <w:autoSpaceDN w:val="0"/>
              <w:adjustRightInd w:val="0"/>
              <w:jc w:val="center"/>
              <w:rPr>
                <w:rFonts w:ascii="Calibri Light" w:hAnsi="Calibri Light" w:cs="Calibri Light"/>
              </w:rPr>
            </w:pPr>
          </w:p>
          <w:p w14:paraId="0E4E7789"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______________________________</w:t>
            </w:r>
          </w:p>
          <w:p w14:paraId="734C8514" w14:textId="77777777" w:rsidR="00EF0088" w:rsidRPr="001D685A" w:rsidRDefault="00EF0088" w:rsidP="0009623A">
            <w:pPr>
              <w:autoSpaceDE w:val="0"/>
              <w:autoSpaceDN w:val="0"/>
              <w:adjustRightInd w:val="0"/>
              <w:jc w:val="center"/>
              <w:rPr>
                <w:rFonts w:ascii="Calibri Light" w:hAnsi="Calibri Light" w:cs="Calibri Light"/>
              </w:rPr>
            </w:pPr>
            <w:r w:rsidRPr="001D685A">
              <w:rPr>
                <w:rFonts w:ascii="Calibri Light" w:hAnsi="Calibri Light" w:cs="Calibri Light"/>
              </w:rPr>
              <w:t>Nombre</w:t>
            </w:r>
          </w:p>
          <w:p w14:paraId="599A46F3" w14:textId="77777777" w:rsidR="00EF0088" w:rsidRPr="001D685A" w:rsidRDefault="00EF0088" w:rsidP="00EF0088">
            <w:pPr>
              <w:spacing w:line="276" w:lineRule="auto"/>
              <w:jc w:val="center"/>
              <w:rPr>
                <w:rFonts w:ascii="Calibri Light" w:hAnsi="Calibri Light" w:cs="Calibri Light"/>
              </w:rPr>
            </w:pPr>
            <w:r w:rsidRPr="001D685A">
              <w:rPr>
                <w:rFonts w:ascii="Calibri Light" w:hAnsi="Calibri Light" w:cs="Calibri Light"/>
                <w:b/>
              </w:rPr>
              <w:t>Director de la Unidad de Tecnologías de la Información y Comunicaciones de la Empresa X</w:t>
            </w:r>
          </w:p>
        </w:tc>
      </w:tr>
    </w:tbl>
    <w:p w14:paraId="49FFCAFA" w14:textId="77777777" w:rsidR="00EF0088" w:rsidRDefault="00EF0088" w:rsidP="00EF0088">
      <w:pPr>
        <w:spacing w:line="276" w:lineRule="auto"/>
        <w:ind w:firstLine="720"/>
        <w:jc w:val="right"/>
        <w:rPr>
          <w:rFonts w:cs="Arial"/>
          <w:szCs w:val="22"/>
        </w:rPr>
      </w:pPr>
    </w:p>
    <w:p w14:paraId="751AC431" w14:textId="77777777" w:rsidR="00EF0088" w:rsidRPr="00BF7A4D" w:rsidRDefault="00EF0088" w:rsidP="00EF0088">
      <w:pPr>
        <w:spacing w:line="276" w:lineRule="auto"/>
        <w:jc w:val="both"/>
        <w:rPr>
          <w:rFonts w:ascii="Arial" w:hAnsi="Arial" w:cs="Arial"/>
          <w:sz w:val="22"/>
          <w:szCs w:val="22"/>
        </w:rPr>
      </w:pPr>
    </w:p>
    <w:p w14:paraId="1EE570CE"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3"/>
      <w:footerReference w:type="default" r:id="rId14"/>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2AF3E" w14:textId="77777777" w:rsidR="005A2026" w:rsidRDefault="005A2026">
      <w:r>
        <w:separator/>
      </w:r>
    </w:p>
  </w:endnote>
  <w:endnote w:type="continuationSeparator" w:id="0">
    <w:p w14:paraId="099B4E1B" w14:textId="77777777" w:rsidR="005A2026" w:rsidRDefault="005A2026">
      <w:r>
        <w:continuationSeparator/>
      </w:r>
    </w:p>
  </w:endnote>
  <w:endnote w:type="continuationNotice" w:id="1">
    <w:p w14:paraId="526C3EEC" w14:textId="77777777" w:rsidR="005A2026" w:rsidRDefault="005A2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BA4A2" w14:textId="77777777" w:rsidR="00025B2A" w:rsidRDefault="0000000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1CA39FB9">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2977A63B"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E30F4EE"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9F0AA" w14:textId="77777777" w:rsidR="005A2026" w:rsidRDefault="005A2026">
      <w:r>
        <w:separator/>
      </w:r>
    </w:p>
  </w:footnote>
  <w:footnote w:type="continuationSeparator" w:id="0">
    <w:p w14:paraId="6333608B" w14:textId="77777777" w:rsidR="005A2026" w:rsidRDefault="005A2026">
      <w:r>
        <w:continuationSeparator/>
      </w:r>
    </w:p>
  </w:footnote>
  <w:footnote w:type="continuationNotice" w:id="1">
    <w:p w14:paraId="6809E348" w14:textId="77777777" w:rsidR="005A2026" w:rsidRDefault="005A2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1047A" w14:textId="77777777" w:rsidR="00025B2A" w:rsidRDefault="00000000" w:rsidP="006C50A0">
    <w:pPr>
      <w:pStyle w:val="Encabezado"/>
      <w:jc w:val="right"/>
      <w:rPr>
        <w:rFonts w:ascii="Calibri" w:hAnsi="Calibri"/>
        <w:sz w:val="20"/>
        <w:szCs w:val="20"/>
      </w:rPr>
    </w:pPr>
    <w:r>
      <w:rPr>
        <w:noProof/>
      </w:rPr>
      <w:pict w14:anchorId="2C1F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34.2pt;margin-top:-13.5pt;width:198.75pt;height:51pt;z-index:-1;visibility:visible">
          <v:imagedata r:id="rId1" o:title=""/>
        </v:shape>
      </w:pict>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xxxx     </w:t>
    </w:r>
  </w:p>
  <w:p w14:paraId="68A596FB"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339E1325" w14:textId="77777777" w:rsidR="00025B2A" w:rsidRDefault="00000000">
    <w:pPr>
      <w:pStyle w:val="Encabezado"/>
    </w:pPr>
    <w:r>
      <w:rPr>
        <w:noProof/>
        <w:lang w:eastAsia="es-ES"/>
      </w:rPr>
      <w:pict w14:anchorId="5615C7ED">
        <v:shapetype id="_x0000_t32" coordsize="21600,21600" o:spt="32" o:oned="t" path="m,l21600,21600e" filled="f">
          <v:path arrowok="t" fillok="f" o:connecttype="none"/>
          <o:lock v:ext="edit" shapetype="t"/>
        </v:shapetype>
        <v:shape id="_x0000_s1031" type="#_x0000_t32" style="position:absolute;margin-left:-27.85pt;margin-top:3.9pt;width:522.4pt;height:0;z-index:2"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195AF1"/>
    <w:multiLevelType w:val="multilevel"/>
    <w:tmpl w:val="1DC4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3C3CD8"/>
    <w:multiLevelType w:val="multilevel"/>
    <w:tmpl w:val="D4F8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84094A"/>
    <w:multiLevelType w:val="multilevel"/>
    <w:tmpl w:val="FF1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9B1C92"/>
    <w:multiLevelType w:val="multilevel"/>
    <w:tmpl w:val="A738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65778"/>
    <w:multiLevelType w:val="multilevel"/>
    <w:tmpl w:val="A528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0215A"/>
    <w:multiLevelType w:val="multilevel"/>
    <w:tmpl w:val="605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70D22"/>
    <w:multiLevelType w:val="multilevel"/>
    <w:tmpl w:val="075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24294"/>
    <w:multiLevelType w:val="multilevel"/>
    <w:tmpl w:val="C5B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509C9"/>
    <w:multiLevelType w:val="multilevel"/>
    <w:tmpl w:val="4DB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7" w15:restartNumberingAfterBreak="0">
    <w:nsid w:val="260A04EE"/>
    <w:multiLevelType w:val="multilevel"/>
    <w:tmpl w:val="762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E7E64D6"/>
    <w:multiLevelType w:val="multilevel"/>
    <w:tmpl w:val="73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370C4"/>
    <w:multiLevelType w:val="multilevel"/>
    <w:tmpl w:val="A0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21F37"/>
    <w:multiLevelType w:val="multilevel"/>
    <w:tmpl w:val="8CE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74CA5"/>
    <w:multiLevelType w:val="multilevel"/>
    <w:tmpl w:val="511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03CF1"/>
    <w:multiLevelType w:val="multilevel"/>
    <w:tmpl w:val="57D8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C30CC"/>
    <w:multiLevelType w:val="multilevel"/>
    <w:tmpl w:val="975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7" w15:restartNumberingAfterBreak="0">
    <w:nsid w:val="3B865407"/>
    <w:multiLevelType w:val="multilevel"/>
    <w:tmpl w:val="9C3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D67D1"/>
    <w:multiLevelType w:val="multilevel"/>
    <w:tmpl w:val="0898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0" w15:restartNumberingAfterBreak="0">
    <w:nsid w:val="4C9940E3"/>
    <w:multiLevelType w:val="multilevel"/>
    <w:tmpl w:val="263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1033B"/>
    <w:multiLevelType w:val="multilevel"/>
    <w:tmpl w:val="56E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17A09B2"/>
    <w:multiLevelType w:val="multilevel"/>
    <w:tmpl w:val="32DC8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46252A"/>
    <w:multiLevelType w:val="multilevel"/>
    <w:tmpl w:val="CB4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070A2"/>
    <w:multiLevelType w:val="multilevel"/>
    <w:tmpl w:val="8FB2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80E15"/>
    <w:multiLevelType w:val="multilevel"/>
    <w:tmpl w:val="F8F0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37138"/>
    <w:multiLevelType w:val="multilevel"/>
    <w:tmpl w:val="9698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8907A0A"/>
    <w:multiLevelType w:val="multilevel"/>
    <w:tmpl w:val="39480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793221">
    <w:abstractNumId w:val="0"/>
  </w:num>
  <w:num w:numId="2" w16cid:durableId="1239706081">
    <w:abstractNumId w:val="16"/>
  </w:num>
  <w:num w:numId="3" w16cid:durableId="477502182">
    <w:abstractNumId w:val="29"/>
  </w:num>
  <w:num w:numId="4" w16cid:durableId="353969719">
    <w:abstractNumId w:val="18"/>
  </w:num>
  <w:num w:numId="5" w16cid:durableId="910504856">
    <w:abstractNumId w:val="38"/>
  </w:num>
  <w:num w:numId="6" w16cid:durableId="2109697616">
    <w:abstractNumId w:val="32"/>
  </w:num>
  <w:num w:numId="7" w16cid:durableId="849217838">
    <w:abstractNumId w:val="19"/>
  </w:num>
  <w:num w:numId="8" w16cid:durableId="1259293167">
    <w:abstractNumId w:val="26"/>
  </w:num>
  <w:num w:numId="9" w16cid:durableId="619578788">
    <w:abstractNumId w:val="12"/>
  </w:num>
  <w:num w:numId="10" w16cid:durableId="1844733954">
    <w:abstractNumId w:val="14"/>
  </w:num>
  <w:num w:numId="11" w16cid:durableId="1345788246">
    <w:abstractNumId w:val="36"/>
  </w:num>
  <w:num w:numId="12" w16cid:durableId="20208407">
    <w:abstractNumId w:val="17"/>
  </w:num>
  <w:num w:numId="13" w16cid:durableId="280769602">
    <w:abstractNumId w:val="28"/>
  </w:num>
  <w:num w:numId="14" w16cid:durableId="711348030">
    <w:abstractNumId w:val="11"/>
  </w:num>
  <w:num w:numId="15" w16cid:durableId="1540822962">
    <w:abstractNumId w:val="25"/>
  </w:num>
  <w:num w:numId="16" w16cid:durableId="1966038067">
    <w:abstractNumId w:val="30"/>
  </w:num>
  <w:num w:numId="17" w16cid:durableId="80831404">
    <w:abstractNumId w:val="34"/>
  </w:num>
  <w:num w:numId="18" w16cid:durableId="1437169697">
    <w:abstractNumId w:val="7"/>
  </w:num>
  <w:num w:numId="19" w16cid:durableId="519927993">
    <w:abstractNumId w:val="35"/>
  </w:num>
  <w:num w:numId="20" w16cid:durableId="514536948">
    <w:abstractNumId w:val="13"/>
  </w:num>
  <w:num w:numId="21" w16cid:durableId="478349383">
    <w:abstractNumId w:val="8"/>
  </w:num>
  <w:num w:numId="22" w16cid:durableId="1033309190">
    <w:abstractNumId w:val="22"/>
  </w:num>
  <w:num w:numId="23" w16cid:durableId="387730037">
    <w:abstractNumId w:val="9"/>
  </w:num>
  <w:num w:numId="24" w16cid:durableId="1291204798">
    <w:abstractNumId w:val="21"/>
  </w:num>
  <w:num w:numId="25" w16cid:durableId="2007200810">
    <w:abstractNumId w:val="15"/>
  </w:num>
  <w:num w:numId="26" w16cid:durableId="549419968">
    <w:abstractNumId w:val="27"/>
  </w:num>
  <w:num w:numId="27" w16cid:durableId="583105326">
    <w:abstractNumId w:val="31"/>
  </w:num>
  <w:num w:numId="28" w16cid:durableId="760755571">
    <w:abstractNumId w:val="37"/>
  </w:num>
  <w:num w:numId="29" w16cid:durableId="833303094">
    <w:abstractNumId w:val="33"/>
  </w:num>
  <w:num w:numId="30" w16cid:durableId="676620016">
    <w:abstractNumId w:val="39"/>
  </w:num>
  <w:num w:numId="31" w16cid:durableId="647320281">
    <w:abstractNumId w:val="10"/>
  </w:num>
  <w:num w:numId="32" w16cid:durableId="1587306185">
    <w:abstractNumId w:val="10"/>
    <w:lvlOverride w:ilvl="1">
      <w:lvl w:ilvl="1">
        <w:numFmt w:val="decimal"/>
        <w:lvlText w:val="%2."/>
        <w:lvlJc w:val="left"/>
      </w:lvl>
    </w:lvlOverride>
  </w:num>
  <w:num w:numId="33" w16cid:durableId="1606309978">
    <w:abstractNumId w:val="24"/>
  </w:num>
  <w:num w:numId="34" w16cid:durableId="428820916">
    <w:abstractNumId w:val="24"/>
    <w:lvlOverride w:ilvl="1">
      <w:lvl w:ilvl="1">
        <w:numFmt w:val="decimal"/>
        <w:lvlText w:val="%2."/>
        <w:lvlJc w:val="left"/>
      </w:lvl>
    </w:lvlOverride>
  </w:num>
  <w:num w:numId="35" w16cid:durableId="1353529278">
    <w:abstractNumId w:val="20"/>
  </w:num>
  <w:num w:numId="36" w16cid:durableId="40338265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rules v:ext="edit">
        <o:r id="V:Rule1" type="connector" idref="#_x0000_s1030"/>
        <o:r id="V:Rule2" type="connector" idref="#_x0000_s1031"/>
      </o:rules>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366"/>
    <w:rsid w:val="00020850"/>
    <w:rsid w:val="000253DD"/>
    <w:rsid w:val="00025B2A"/>
    <w:rsid w:val="00030173"/>
    <w:rsid w:val="0003178F"/>
    <w:rsid w:val="00041EF7"/>
    <w:rsid w:val="0005518A"/>
    <w:rsid w:val="00056F13"/>
    <w:rsid w:val="00065C0B"/>
    <w:rsid w:val="0009623A"/>
    <w:rsid w:val="000A2611"/>
    <w:rsid w:val="000A3930"/>
    <w:rsid w:val="000A3FAC"/>
    <w:rsid w:val="000A702B"/>
    <w:rsid w:val="000E47A0"/>
    <w:rsid w:val="000E52A7"/>
    <w:rsid w:val="000E7B36"/>
    <w:rsid w:val="000F2051"/>
    <w:rsid w:val="00114578"/>
    <w:rsid w:val="00125D5B"/>
    <w:rsid w:val="00126999"/>
    <w:rsid w:val="00175AD8"/>
    <w:rsid w:val="001905F6"/>
    <w:rsid w:val="001909AC"/>
    <w:rsid w:val="00193D75"/>
    <w:rsid w:val="00194FF2"/>
    <w:rsid w:val="001A76E4"/>
    <w:rsid w:val="001B423C"/>
    <w:rsid w:val="001B6865"/>
    <w:rsid w:val="001C3482"/>
    <w:rsid w:val="001D685A"/>
    <w:rsid w:val="001E2593"/>
    <w:rsid w:val="001E2C92"/>
    <w:rsid w:val="001E64B0"/>
    <w:rsid w:val="001F0307"/>
    <w:rsid w:val="001F2F61"/>
    <w:rsid w:val="001F5FAC"/>
    <w:rsid w:val="0020452E"/>
    <w:rsid w:val="002463F9"/>
    <w:rsid w:val="0026246C"/>
    <w:rsid w:val="00263B47"/>
    <w:rsid w:val="00263FB0"/>
    <w:rsid w:val="0027290C"/>
    <w:rsid w:val="002754B9"/>
    <w:rsid w:val="002A15D9"/>
    <w:rsid w:val="002A2019"/>
    <w:rsid w:val="002A615E"/>
    <w:rsid w:val="002B27F7"/>
    <w:rsid w:val="002B5F41"/>
    <w:rsid w:val="002C567A"/>
    <w:rsid w:val="002D331E"/>
    <w:rsid w:val="002D4328"/>
    <w:rsid w:val="002D5D0C"/>
    <w:rsid w:val="002E1B54"/>
    <w:rsid w:val="002E42BE"/>
    <w:rsid w:val="0030023B"/>
    <w:rsid w:val="0030737E"/>
    <w:rsid w:val="003100C1"/>
    <w:rsid w:val="003148CA"/>
    <w:rsid w:val="00331FF3"/>
    <w:rsid w:val="0033339F"/>
    <w:rsid w:val="003447AA"/>
    <w:rsid w:val="003477E8"/>
    <w:rsid w:val="00370B1F"/>
    <w:rsid w:val="0037640B"/>
    <w:rsid w:val="003C470A"/>
    <w:rsid w:val="003D21DD"/>
    <w:rsid w:val="003D373E"/>
    <w:rsid w:val="0041079E"/>
    <w:rsid w:val="00442AED"/>
    <w:rsid w:val="00453783"/>
    <w:rsid w:val="0046318A"/>
    <w:rsid w:val="00472D78"/>
    <w:rsid w:val="00481B4B"/>
    <w:rsid w:val="00484642"/>
    <w:rsid w:val="00491BC1"/>
    <w:rsid w:val="00492D5D"/>
    <w:rsid w:val="004A0265"/>
    <w:rsid w:val="004A6234"/>
    <w:rsid w:val="004D4FB5"/>
    <w:rsid w:val="004D619E"/>
    <w:rsid w:val="004F103B"/>
    <w:rsid w:val="005109F6"/>
    <w:rsid w:val="00521ED9"/>
    <w:rsid w:val="00524AD6"/>
    <w:rsid w:val="00547DD9"/>
    <w:rsid w:val="0055490C"/>
    <w:rsid w:val="005602AA"/>
    <w:rsid w:val="00593783"/>
    <w:rsid w:val="00597881"/>
    <w:rsid w:val="005A0280"/>
    <w:rsid w:val="005A2026"/>
    <w:rsid w:val="005A41F0"/>
    <w:rsid w:val="005A5998"/>
    <w:rsid w:val="005B10F9"/>
    <w:rsid w:val="005B1D30"/>
    <w:rsid w:val="005B7576"/>
    <w:rsid w:val="005C0A33"/>
    <w:rsid w:val="005D654B"/>
    <w:rsid w:val="0060186C"/>
    <w:rsid w:val="00605082"/>
    <w:rsid w:val="00607DE9"/>
    <w:rsid w:val="00615203"/>
    <w:rsid w:val="00623B1F"/>
    <w:rsid w:val="0063352F"/>
    <w:rsid w:val="00633C05"/>
    <w:rsid w:val="00641560"/>
    <w:rsid w:val="00641AE6"/>
    <w:rsid w:val="00650D54"/>
    <w:rsid w:val="006534D7"/>
    <w:rsid w:val="00663A4B"/>
    <w:rsid w:val="00665BE7"/>
    <w:rsid w:val="00665FCF"/>
    <w:rsid w:val="00670299"/>
    <w:rsid w:val="006733FB"/>
    <w:rsid w:val="00675ACA"/>
    <w:rsid w:val="006772FD"/>
    <w:rsid w:val="0068191E"/>
    <w:rsid w:val="00681C7B"/>
    <w:rsid w:val="00692386"/>
    <w:rsid w:val="006C50A0"/>
    <w:rsid w:val="006E24AA"/>
    <w:rsid w:val="006E75C9"/>
    <w:rsid w:val="006F647B"/>
    <w:rsid w:val="00700CAE"/>
    <w:rsid w:val="00702F26"/>
    <w:rsid w:val="00706E30"/>
    <w:rsid w:val="007074F8"/>
    <w:rsid w:val="007137E1"/>
    <w:rsid w:val="00716272"/>
    <w:rsid w:val="00762058"/>
    <w:rsid w:val="00763C50"/>
    <w:rsid w:val="007836D3"/>
    <w:rsid w:val="007949FF"/>
    <w:rsid w:val="00795CDD"/>
    <w:rsid w:val="007B563E"/>
    <w:rsid w:val="007B6759"/>
    <w:rsid w:val="007C35BB"/>
    <w:rsid w:val="007D67C1"/>
    <w:rsid w:val="007E2BE3"/>
    <w:rsid w:val="007E5D1A"/>
    <w:rsid w:val="007E7869"/>
    <w:rsid w:val="007F1FAD"/>
    <w:rsid w:val="0080174D"/>
    <w:rsid w:val="0080314F"/>
    <w:rsid w:val="00806C7C"/>
    <w:rsid w:val="00811044"/>
    <w:rsid w:val="00815224"/>
    <w:rsid w:val="0081798B"/>
    <w:rsid w:val="00837034"/>
    <w:rsid w:val="00850796"/>
    <w:rsid w:val="008549D5"/>
    <w:rsid w:val="00857C2C"/>
    <w:rsid w:val="008678F7"/>
    <w:rsid w:val="00871FC9"/>
    <w:rsid w:val="0088178D"/>
    <w:rsid w:val="00896C46"/>
    <w:rsid w:val="008A3A31"/>
    <w:rsid w:val="008A7789"/>
    <w:rsid w:val="008B21FC"/>
    <w:rsid w:val="008B2B05"/>
    <w:rsid w:val="008C664F"/>
    <w:rsid w:val="008D5CB4"/>
    <w:rsid w:val="008D7F92"/>
    <w:rsid w:val="008E0310"/>
    <w:rsid w:val="008F23AD"/>
    <w:rsid w:val="008F295B"/>
    <w:rsid w:val="0091042B"/>
    <w:rsid w:val="00911366"/>
    <w:rsid w:val="00915BB5"/>
    <w:rsid w:val="0091626A"/>
    <w:rsid w:val="00921653"/>
    <w:rsid w:val="00933421"/>
    <w:rsid w:val="00943E22"/>
    <w:rsid w:val="00944810"/>
    <w:rsid w:val="009805DE"/>
    <w:rsid w:val="00997C75"/>
    <w:rsid w:val="009A41D4"/>
    <w:rsid w:val="009B43E9"/>
    <w:rsid w:val="009B5943"/>
    <w:rsid w:val="009B7F3B"/>
    <w:rsid w:val="009C5107"/>
    <w:rsid w:val="009E4279"/>
    <w:rsid w:val="009E7CEB"/>
    <w:rsid w:val="00A1079C"/>
    <w:rsid w:val="00A15912"/>
    <w:rsid w:val="00A2466D"/>
    <w:rsid w:val="00A31CBC"/>
    <w:rsid w:val="00A3332F"/>
    <w:rsid w:val="00A3765A"/>
    <w:rsid w:val="00A87E9B"/>
    <w:rsid w:val="00A90AED"/>
    <w:rsid w:val="00A96743"/>
    <w:rsid w:val="00AA1927"/>
    <w:rsid w:val="00AA7836"/>
    <w:rsid w:val="00AB0D4F"/>
    <w:rsid w:val="00AC77DB"/>
    <w:rsid w:val="00AD0217"/>
    <w:rsid w:val="00B04F64"/>
    <w:rsid w:val="00B10BAB"/>
    <w:rsid w:val="00B23E8F"/>
    <w:rsid w:val="00B31CF7"/>
    <w:rsid w:val="00B44210"/>
    <w:rsid w:val="00B45FEE"/>
    <w:rsid w:val="00B475DC"/>
    <w:rsid w:val="00B50C8E"/>
    <w:rsid w:val="00B55371"/>
    <w:rsid w:val="00B64DC4"/>
    <w:rsid w:val="00B73828"/>
    <w:rsid w:val="00B75EFE"/>
    <w:rsid w:val="00B80C4A"/>
    <w:rsid w:val="00B830E9"/>
    <w:rsid w:val="00BC3D7B"/>
    <w:rsid w:val="00BC51EF"/>
    <w:rsid w:val="00BD28BE"/>
    <w:rsid w:val="00BE1F6F"/>
    <w:rsid w:val="00BF0D7A"/>
    <w:rsid w:val="00BF7808"/>
    <w:rsid w:val="00C03C50"/>
    <w:rsid w:val="00C0671A"/>
    <w:rsid w:val="00C157DE"/>
    <w:rsid w:val="00C21F75"/>
    <w:rsid w:val="00C22948"/>
    <w:rsid w:val="00C25D31"/>
    <w:rsid w:val="00C27EC0"/>
    <w:rsid w:val="00C329B0"/>
    <w:rsid w:val="00C329E3"/>
    <w:rsid w:val="00C35CD8"/>
    <w:rsid w:val="00C46282"/>
    <w:rsid w:val="00C46BA2"/>
    <w:rsid w:val="00C514B7"/>
    <w:rsid w:val="00C5644E"/>
    <w:rsid w:val="00C67250"/>
    <w:rsid w:val="00C8301E"/>
    <w:rsid w:val="00C8477D"/>
    <w:rsid w:val="00C87596"/>
    <w:rsid w:val="00C92599"/>
    <w:rsid w:val="00CA43BC"/>
    <w:rsid w:val="00CA5DAC"/>
    <w:rsid w:val="00CA65CA"/>
    <w:rsid w:val="00CC0373"/>
    <w:rsid w:val="00CE4F68"/>
    <w:rsid w:val="00CF2B71"/>
    <w:rsid w:val="00CF6119"/>
    <w:rsid w:val="00CF7BEB"/>
    <w:rsid w:val="00D10BFA"/>
    <w:rsid w:val="00D378D4"/>
    <w:rsid w:val="00D43CE9"/>
    <w:rsid w:val="00D44A82"/>
    <w:rsid w:val="00D91181"/>
    <w:rsid w:val="00DA27CB"/>
    <w:rsid w:val="00DA7217"/>
    <w:rsid w:val="00DB2B57"/>
    <w:rsid w:val="00DC21BF"/>
    <w:rsid w:val="00DC49BE"/>
    <w:rsid w:val="00DC5EC8"/>
    <w:rsid w:val="00DC6459"/>
    <w:rsid w:val="00DE17CD"/>
    <w:rsid w:val="00DE2472"/>
    <w:rsid w:val="00DE2736"/>
    <w:rsid w:val="00DE5EB2"/>
    <w:rsid w:val="00DF0083"/>
    <w:rsid w:val="00E07736"/>
    <w:rsid w:val="00E16C37"/>
    <w:rsid w:val="00E3446B"/>
    <w:rsid w:val="00E4055B"/>
    <w:rsid w:val="00E41218"/>
    <w:rsid w:val="00E41F22"/>
    <w:rsid w:val="00E449D7"/>
    <w:rsid w:val="00E63BA5"/>
    <w:rsid w:val="00E70CBC"/>
    <w:rsid w:val="00E76C76"/>
    <w:rsid w:val="00EA3C5E"/>
    <w:rsid w:val="00EB4DAA"/>
    <w:rsid w:val="00EB6F97"/>
    <w:rsid w:val="00EC0D75"/>
    <w:rsid w:val="00EE09D3"/>
    <w:rsid w:val="00EF0088"/>
    <w:rsid w:val="00EF35A7"/>
    <w:rsid w:val="00F114F9"/>
    <w:rsid w:val="00F16BD3"/>
    <w:rsid w:val="00F20B03"/>
    <w:rsid w:val="00F305B8"/>
    <w:rsid w:val="00F3137F"/>
    <w:rsid w:val="00F3192A"/>
    <w:rsid w:val="00F34BAF"/>
    <w:rsid w:val="00F516C2"/>
    <w:rsid w:val="00F56C21"/>
    <w:rsid w:val="00F739B5"/>
    <w:rsid w:val="00F8107B"/>
    <w:rsid w:val="00F945FF"/>
    <w:rsid w:val="00F94833"/>
    <w:rsid w:val="00FA3475"/>
    <w:rsid w:val="00FC257A"/>
    <w:rsid w:val="00FC2E87"/>
    <w:rsid w:val="00FF1101"/>
    <w:rsid w:val="00FF34EA"/>
    <w:rsid w:val="00FF57F0"/>
    <w:rsid w:val="35B552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4880C2"/>
  <w15:chartTrackingRefBased/>
  <w15:docId w15:val="{74DDFCE5-9376-45C8-AF97-BFCFF01F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styleId="Textoennegrita">
    <w:name w:val="Strong"/>
    <w:uiPriority w:val="22"/>
    <w:qFormat/>
    <w:rsid w:val="00333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174421971">
      <w:bodyDiv w:val="1"/>
      <w:marLeft w:val="0"/>
      <w:marRight w:val="0"/>
      <w:marTop w:val="0"/>
      <w:marBottom w:val="0"/>
      <w:divBdr>
        <w:top w:val="none" w:sz="0" w:space="0" w:color="auto"/>
        <w:left w:val="none" w:sz="0" w:space="0" w:color="auto"/>
        <w:bottom w:val="none" w:sz="0" w:space="0" w:color="auto"/>
        <w:right w:val="none" w:sz="0" w:space="0" w:color="auto"/>
      </w:divBdr>
    </w:div>
    <w:div w:id="1231229563">
      <w:bodyDiv w:val="1"/>
      <w:marLeft w:val="0"/>
      <w:marRight w:val="0"/>
      <w:marTop w:val="0"/>
      <w:marBottom w:val="0"/>
      <w:divBdr>
        <w:top w:val="none" w:sz="0" w:space="0" w:color="auto"/>
        <w:left w:val="none" w:sz="0" w:space="0" w:color="auto"/>
        <w:bottom w:val="none" w:sz="0" w:space="0" w:color="auto"/>
        <w:right w:val="none" w:sz="0" w:space="0" w:color="auto"/>
      </w:divBdr>
    </w:div>
    <w:div w:id="1338731754">
      <w:bodyDiv w:val="1"/>
      <w:marLeft w:val="0"/>
      <w:marRight w:val="0"/>
      <w:marTop w:val="0"/>
      <w:marBottom w:val="0"/>
      <w:divBdr>
        <w:top w:val="none" w:sz="0" w:space="0" w:color="auto"/>
        <w:left w:val="none" w:sz="0" w:space="0" w:color="auto"/>
        <w:bottom w:val="none" w:sz="0" w:space="0" w:color="auto"/>
        <w:right w:val="none" w:sz="0" w:space="0" w:color="auto"/>
      </w:divBdr>
    </w:div>
    <w:div w:id="1405301701">
      <w:bodyDiv w:val="1"/>
      <w:marLeft w:val="0"/>
      <w:marRight w:val="0"/>
      <w:marTop w:val="0"/>
      <w:marBottom w:val="0"/>
      <w:divBdr>
        <w:top w:val="none" w:sz="0" w:space="0" w:color="auto"/>
        <w:left w:val="none" w:sz="0" w:space="0" w:color="auto"/>
        <w:bottom w:val="none" w:sz="0" w:space="0" w:color="auto"/>
        <w:right w:val="none" w:sz="0" w:space="0" w:color="auto"/>
      </w:divBdr>
    </w:div>
    <w:div w:id="1473055198">
      <w:bodyDiv w:val="1"/>
      <w:marLeft w:val="0"/>
      <w:marRight w:val="0"/>
      <w:marTop w:val="0"/>
      <w:marBottom w:val="0"/>
      <w:divBdr>
        <w:top w:val="none" w:sz="0" w:space="0" w:color="auto"/>
        <w:left w:val="none" w:sz="0" w:space="0" w:color="auto"/>
        <w:bottom w:val="none" w:sz="0" w:space="0" w:color="auto"/>
        <w:right w:val="none" w:sz="0" w:space="0" w:color="auto"/>
      </w:divBdr>
    </w:div>
    <w:div w:id="1494645288">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58B30766B0904498FBB7DC5DD1F327" ma:contentTypeVersion="11" ma:contentTypeDescription="Crear nuevo documento." ma:contentTypeScope="" ma:versionID="6471cc39230e9ea963b78b844f771933">
  <xsd:schema xmlns:xsd="http://www.w3.org/2001/XMLSchema" xmlns:xs="http://www.w3.org/2001/XMLSchema" xmlns:p="http://schemas.microsoft.com/office/2006/metadata/properties" xmlns:ns3="38d6a0da-c95a-4088-98f9-7241076dc1d4" targetNamespace="http://schemas.microsoft.com/office/2006/metadata/properties" ma:root="true" ma:fieldsID="f7d0aeea797272586e38f4a5cb8a7b93" ns3:_="">
    <xsd:import namespace="38d6a0da-c95a-4088-98f9-7241076dc1d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6a0da-c95a-4088-98f9-7241076dc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8d6a0da-c95a-4088-98f9-7241076dc1d4" xsi:nil="true"/>
  </documentManagement>
</p:properties>
</file>

<file path=customXml/itemProps1.xml><?xml version="1.0" encoding="utf-8"?>
<ds:datastoreItem xmlns:ds="http://schemas.openxmlformats.org/officeDocument/2006/customXml" ds:itemID="{25A8074A-CFFE-4C2B-A0B7-BBD809164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6a0da-c95a-4088-98f9-7241076dc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D0ACD7-F6A0-4B7F-8615-B128384C5DD6}">
  <ds:schemaRefs>
    <ds:schemaRef ds:uri="http://schemas.microsoft.com/sharepoint/v3/contenttype/forms"/>
  </ds:schemaRefs>
</ds:datastoreItem>
</file>

<file path=customXml/itemProps3.xml><?xml version="1.0" encoding="utf-8"?>
<ds:datastoreItem xmlns:ds="http://schemas.openxmlformats.org/officeDocument/2006/customXml" ds:itemID="{F1B2EFFE-44D9-42A0-8E47-1E285A77B031}">
  <ds:schemaRefs>
    <ds:schemaRef ds:uri="http://schemas.microsoft.com/office/2006/metadata/properties"/>
    <ds:schemaRef ds:uri="http://schemas.microsoft.com/office/infopath/2007/PartnerControls"/>
    <ds:schemaRef ds:uri="38d6a0da-c95a-4088-98f9-7241076dc1d4"/>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13</TotalTime>
  <Pages>1</Pages>
  <Words>3250</Words>
  <Characters>17880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21088</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ALEJANDRO SEBASTIAN SOLIS SALAZAR</cp:lastModifiedBy>
  <cp:revision>6</cp:revision>
  <cp:lastPrinted>1900-01-01T05:00:00Z</cp:lastPrinted>
  <dcterms:created xsi:type="dcterms:W3CDTF">2024-06-01T23:06:00Z</dcterms:created>
  <dcterms:modified xsi:type="dcterms:W3CDTF">2024-06-01T23:23:00Z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0x0101009A58B30766B0904498FBB7DC5DD1F327</vt:lpwstr>
  </property>
</Properties>
</file>