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09" w:rsidRDefault="00C777AB">
      <w:pPr>
        <w:spacing w:after="0" w:line="240" w:lineRule="auto"/>
        <w:jc w:val="right"/>
        <w:rPr>
          <w:sz w:val="50"/>
          <w:szCs w:val="50"/>
        </w:rPr>
      </w:pPr>
      <w:r>
        <w:rPr>
          <w:b/>
          <w:sz w:val="50"/>
          <w:szCs w:val="50"/>
        </w:rPr>
        <w:t>Technical Design Document</w:t>
      </w:r>
    </w:p>
    <w:p w:rsidR="00760109" w:rsidRDefault="00C777AB">
      <w:pPr>
        <w:spacing w:after="0" w:line="240" w:lineRule="auto"/>
        <w:jc w:val="right"/>
        <w:rPr>
          <w:sz w:val="66"/>
          <w:szCs w:val="66"/>
        </w:rPr>
      </w:pPr>
      <w:r>
        <w:rPr>
          <w:noProof/>
          <w:lang w:val="en-ID" w:eastAsia="en-ID"/>
        </w:rPr>
        <w:drawing>
          <wp:inline distT="0" distB="0" distL="114300" distR="114300">
            <wp:extent cx="5838824" cy="66675"/>
            <wp:effectExtent l="0" t="0" r="0" b="0"/>
            <wp:docPr id="1930865096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66"/>
          <w:szCs w:val="66"/>
        </w:rPr>
        <w:t>[</w:t>
      </w:r>
      <w:proofErr w:type="spellStart"/>
      <w:r w:rsidR="00642473">
        <w:rPr>
          <w:b/>
          <w:sz w:val="66"/>
          <w:szCs w:val="66"/>
        </w:rPr>
        <w:t>Incrimental</w:t>
      </w:r>
      <w:proofErr w:type="spellEnd"/>
      <w:r w:rsidR="00642473">
        <w:rPr>
          <w:b/>
          <w:sz w:val="66"/>
          <w:szCs w:val="66"/>
        </w:rPr>
        <w:t xml:space="preserve"> Game</w:t>
      </w:r>
      <w:r>
        <w:rPr>
          <w:b/>
          <w:sz w:val="66"/>
          <w:szCs w:val="66"/>
        </w:rPr>
        <w:t>]</w:t>
      </w:r>
    </w:p>
    <w:p w:rsidR="00760109" w:rsidRDefault="00760109">
      <w:pPr>
        <w:spacing w:after="0" w:line="240" w:lineRule="auto"/>
        <w:jc w:val="center"/>
        <w:rPr>
          <w:sz w:val="66"/>
          <w:szCs w:val="66"/>
        </w:rPr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  <w:jc w:val="center"/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760109"/>
    <w:p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Content version history</w:t>
      </w:r>
    </w:p>
    <w:p w:rsidR="00760109" w:rsidRDefault="00760109">
      <w:pPr>
        <w:spacing w:after="0" w:line="240" w:lineRule="auto"/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60109">
        <w:tc>
          <w:tcPr>
            <w:tcW w:w="2340" w:type="dxa"/>
          </w:tcPr>
          <w:p w:rsidR="00760109" w:rsidRDefault="00C777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  <w:tc>
          <w:tcPr>
            <w:tcW w:w="2340" w:type="dxa"/>
          </w:tcPr>
          <w:p w:rsidR="00760109" w:rsidRDefault="00C777AB">
            <w:pPr>
              <w:rPr>
                <w:b/>
                <w:color w:val="FFFFFF"/>
              </w:rPr>
            </w:pPr>
            <w:proofErr w:type="spellStart"/>
            <w:r>
              <w:rPr>
                <w:b/>
                <w:color w:val="000000"/>
              </w:rPr>
              <w:t>Ver</w:t>
            </w:r>
            <w:proofErr w:type="spellEnd"/>
          </w:p>
        </w:tc>
        <w:tc>
          <w:tcPr>
            <w:tcW w:w="2340" w:type="dxa"/>
          </w:tcPr>
          <w:p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340" w:type="dxa"/>
          </w:tcPr>
          <w:p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Changes</w:t>
            </w:r>
            <w:r>
              <w:rPr>
                <w:b/>
                <w:color w:val="FFFFFF"/>
              </w:rPr>
              <w:t>/improvement</w:t>
            </w:r>
          </w:p>
        </w:tc>
      </w:tr>
      <w:tr w:rsidR="00760109">
        <w:tc>
          <w:tcPr>
            <w:tcW w:w="2340" w:type="dxa"/>
          </w:tcPr>
          <w:p w:rsidR="00760109" w:rsidRDefault="006424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12-9-2021</w:t>
            </w:r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Kenny </w:t>
            </w:r>
            <w:proofErr w:type="spellStart"/>
            <w:r>
              <w:rPr>
                <w:sz w:val="20"/>
                <w:szCs w:val="20"/>
              </w:rPr>
              <w:t>Dwicahya</w:t>
            </w:r>
            <w:proofErr w:type="spellEnd"/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Design</w:t>
            </w:r>
          </w:p>
        </w:tc>
      </w:tr>
      <w:tr w:rsidR="00760109">
        <w:tc>
          <w:tcPr>
            <w:tcW w:w="2340" w:type="dxa"/>
          </w:tcPr>
          <w:p w:rsidR="00760109" w:rsidRDefault="006424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3-10-2021</w:t>
            </w:r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Kenny </w:t>
            </w:r>
            <w:proofErr w:type="spellStart"/>
            <w:r>
              <w:rPr>
                <w:sz w:val="20"/>
                <w:szCs w:val="20"/>
              </w:rPr>
              <w:t>Dwicahya</w:t>
            </w:r>
            <w:proofErr w:type="spellEnd"/>
          </w:p>
        </w:tc>
        <w:tc>
          <w:tcPr>
            <w:tcW w:w="2340" w:type="dxa"/>
          </w:tcPr>
          <w:p w:rsidR="00760109" w:rsidRDefault="00642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Firebase</w:t>
            </w:r>
          </w:p>
        </w:tc>
      </w:tr>
      <w:tr w:rsidR="00760109">
        <w:tc>
          <w:tcPr>
            <w:tcW w:w="2340" w:type="dxa"/>
          </w:tcPr>
          <w:p w:rsidR="00760109" w:rsidRDefault="00760109">
            <w:pPr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</w:tr>
    </w:tbl>
    <w:p w:rsidR="00760109" w:rsidRDefault="00760109">
      <w:pPr>
        <w:spacing w:after="0" w:line="240" w:lineRule="auto"/>
      </w:pPr>
    </w:p>
    <w:p w:rsidR="00760109" w:rsidRDefault="00760109">
      <w:pPr>
        <w:spacing w:after="0" w:line="240" w:lineRule="auto"/>
      </w:pPr>
    </w:p>
    <w:p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Table of Content</w:t>
      </w:r>
    </w:p>
    <w:p w:rsidR="00760109" w:rsidRDefault="00A55587">
      <w:pPr>
        <w:spacing w:after="100" w:line="240" w:lineRule="auto"/>
      </w:pPr>
      <w:hyperlink r:id="rId12">
        <w:r w:rsidR="00C777AB">
          <w:rPr>
            <w:color w:val="0000FF"/>
            <w:u w:val="single"/>
          </w:rPr>
          <w:t>Template Version history</w:t>
        </w:r>
      </w:hyperlink>
      <w:hyperlink r:id="rId13">
        <w:r w:rsidR="00C777AB">
          <w:rPr>
            <w:color w:val="0563C1"/>
            <w:u w:val="single"/>
          </w:rPr>
          <w:t>1</w:t>
        </w:r>
      </w:hyperlink>
    </w:p>
    <w:p w:rsidR="00760109" w:rsidRDefault="00A55587">
      <w:pPr>
        <w:spacing w:after="100" w:line="240" w:lineRule="auto"/>
      </w:pPr>
      <w:hyperlink r:id="rId14">
        <w:r w:rsidR="00C777AB">
          <w:rPr>
            <w:color w:val="0000FF"/>
            <w:u w:val="single"/>
          </w:rPr>
          <w:t>Content version history</w:t>
        </w:r>
      </w:hyperlink>
      <w:hyperlink r:id="rId15">
        <w:r w:rsidR="00C777AB">
          <w:rPr>
            <w:color w:val="0563C1"/>
            <w:u w:val="single"/>
          </w:rPr>
          <w:t>2</w:t>
        </w:r>
      </w:hyperlink>
    </w:p>
    <w:p w:rsidR="00760109" w:rsidRDefault="00A55587">
      <w:pPr>
        <w:spacing w:after="100" w:line="240" w:lineRule="auto"/>
      </w:pPr>
      <w:hyperlink r:id="rId16">
        <w:r w:rsidR="00C777AB">
          <w:rPr>
            <w:color w:val="0000FF"/>
            <w:u w:val="single"/>
          </w:rPr>
          <w:t>Table of Content</w:t>
        </w:r>
      </w:hyperlink>
      <w:hyperlink r:id="rId17">
        <w:r w:rsidR="00C777AB">
          <w:rPr>
            <w:color w:val="0563C1"/>
            <w:u w:val="single"/>
          </w:rPr>
          <w:t>3</w:t>
        </w:r>
      </w:hyperlink>
    </w:p>
    <w:p w:rsidR="00760109" w:rsidRDefault="00A55587">
      <w:pPr>
        <w:spacing w:after="100" w:line="240" w:lineRule="auto"/>
      </w:pPr>
      <w:hyperlink r:id="rId18">
        <w:r w:rsidR="00C777AB">
          <w:rPr>
            <w:color w:val="0000FF"/>
            <w:u w:val="single"/>
          </w:rPr>
          <w:t>1Introduction</w:t>
        </w:r>
      </w:hyperlink>
      <w:hyperlink r:id="rId19">
        <w:r w:rsidR="00C777AB">
          <w:rPr>
            <w:color w:val="0563C1"/>
            <w:u w:val="single"/>
          </w:rPr>
          <w:t>4</w:t>
        </w:r>
      </w:hyperlink>
    </w:p>
    <w:p w:rsidR="00760109" w:rsidRDefault="00A55587">
      <w:pPr>
        <w:spacing w:after="100" w:line="240" w:lineRule="auto"/>
      </w:pPr>
      <w:hyperlink r:id="rId20">
        <w:r w:rsidR="00C777AB">
          <w:rPr>
            <w:color w:val="0000FF"/>
            <w:u w:val="single"/>
          </w:rPr>
          <w:t>2Technical Overview</w:t>
        </w:r>
      </w:hyperlink>
      <w:hyperlink r:id="rId21">
        <w:r w:rsidR="00C777AB">
          <w:rPr>
            <w:color w:val="0563C1"/>
            <w:u w:val="single"/>
          </w:rPr>
          <w:t>4</w:t>
        </w:r>
      </w:hyperlink>
    </w:p>
    <w:p w:rsidR="00760109" w:rsidRDefault="00A55587">
      <w:pPr>
        <w:spacing w:after="100" w:line="240" w:lineRule="auto"/>
        <w:ind w:left="220"/>
      </w:pPr>
      <w:hyperlink r:id="rId22">
        <w:r w:rsidR="00C777AB">
          <w:rPr>
            <w:color w:val="0000FF"/>
            <w:u w:val="single"/>
          </w:rPr>
          <w:t>2.1Target System Requirements</w:t>
        </w:r>
      </w:hyperlink>
      <w:hyperlink r:id="rId23">
        <w:r w:rsidR="00C777AB">
          <w:rPr>
            <w:color w:val="0563C1"/>
            <w:u w:val="single"/>
          </w:rPr>
          <w:t>4</w:t>
        </w:r>
      </w:hyperlink>
    </w:p>
    <w:p w:rsidR="00760109" w:rsidRDefault="00A55587">
      <w:pPr>
        <w:spacing w:after="100" w:line="240" w:lineRule="auto"/>
        <w:ind w:left="220"/>
      </w:pPr>
      <w:hyperlink r:id="rId24">
        <w:r w:rsidR="00C777AB">
          <w:rPr>
            <w:color w:val="0000FF"/>
            <w:u w:val="single"/>
          </w:rPr>
          <w:t>2.2Tools Used</w:t>
        </w:r>
      </w:hyperlink>
      <w:hyperlink r:id="rId25">
        <w:r w:rsidR="00C777AB">
          <w:rPr>
            <w:color w:val="0563C1"/>
            <w:u w:val="single"/>
          </w:rPr>
          <w:t>4</w:t>
        </w:r>
      </w:hyperlink>
    </w:p>
    <w:p w:rsidR="00760109" w:rsidRDefault="00A55587">
      <w:pPr>
        <w:spacing w:after="100" w:line="240" w:lineRule="auto"/>
        <w:ind w:left="220"/>
      </w:pPr>
      <w:hyperlink r:id="rId26">
        <w:r w:rsidR="00C777AB">
          <w:rPr>
            <w:color w:val="0000FF"/>
            <w:u w:val="single"/>
          </w:rPr>
          <w:t>2.3Engines &amp; Middleware</w:t>
        </w:r>
      </w:hyperlink>
      <w:hyperlink r:id="rId27">
        <w:r w:rsidR="00C777AB">
          <w:rPr>
            <w:color w:val="0563C1"/>
            <w:u w:val="single"/>
          </w:rPr>
          <w:t>5</w:t>
        </w:r>
      </w:hyperlink>
    </w:p>
    <w:p w:rsidR="00760109" w:rsidRDefault="00A55587">
      <w:pPr>
        <w:spacing w:after="100" w:line="240" w:lineRule="auto"/>
        <w:ind w:left="220"/>
      </w:pPr>
      <w:hyperlink r:id="rId28">
        <w:r w:rsidR="00C777AB">
          <w:rPr>
            <w:color w:val="0000FF"/>
            <w:u w:val="single"/>
          </w:rPr>
          <w:t>2.4File Format</w:t>
        </w:r>
      </w:hyperlink>
      <w:hyperlink r:id="rId29">
        <w:r w:rsidR="00C777AB">
          <w:rPr>
            <w:color w:val="0563C1"/>
            <w:u w:val="single"/>
          </w:rPr>
          <w:t>5</w:t>
        </w:r>
      </w:hyperlink>
    </w:p>
    <w:p w:rsidR="00760109" w:rsidRDefault="00A55587">
      <w:pPr>
        <w:spacing w:after="100" w:line="240" w:lineRule="auto"/>
        <w:ind w:left="220"/>
      </w:pPr>
      <w:hyperlink r:id="rId30">
        <w:r w:rsidR="00C777AB">
          <w:rPr>
            <w:color w:val="0000FF"/>
            <w:u w:val="single"/>
          </w:rPr>
          <w:t>2.5Technical Code</w:t>
        </w:r>
      </w:hyperlink>
      <w:hyperlink r:id="rId31">
        <w:r w:rsidR="00C777AB">
          <w:rPr>
            <w:color w:val="0563C1"/>
            <w:u w:val="single"/>
          </w:rPr>
          <w:t>5</w:t>
        </w:r>
      </w:hyperlink>
    </w:p>
    <w:p w:rsidR="00760109" w:rsidRDefault="00A55587">
      <w:pPr>
        <w:spacing w:after="100" w:line="240" w:lineRule="auto"/>
      </w:pPr>
      <w:hyperlink r:id="rId32">
        <w:r w:rsidR="00C777AB">
          <w:rPr>
            <w:color w:val="0000FF"/>
            <w:u w:val="single"/>
          </w:rPr>
          <w:t>3Technical Feature</w:t>
        </w:r>
      </w:hyperlink>
      <w:hyperlink r:id="rId33">
        <w:r w:rsidR="00C777AB">
          <w:rPr>
            <w:color w:val="0563C1"/>
            <w:u w:val="single"/>
          </w:rPr>
          <w:t>5</w:t>
        </w:r>
      </w:hyperlink>
    </w:p>
    <w:p w:rsidR="00760109" w:rsidRDefault="00A55587">
      <w:pPr>
        <w:spacing w:after="100" w:line="240" w:lineRule="auto"/>
        <w:ind w:left="220"/>
      </w:pPr>
      <w:hyperlink r:id="rId34">
        <w:r w:rsidR="00C777AB">
          <w:rPr>
            <w:color w:val="0000FF"/>
            <w:u w:val="single"/>
          </w:rPr>
          <w:t>3.1</w:t>
        </w:r>
        <w:r>
          <w:rPr>
            <w:color w:val="0000FF"/>
            <w:u w:val="single"/>
          </w:rPr>
          <w:t>Upgrade</w:t>
        </w:r>
      </w:hyperlink>
      <w:r>
        <w:rPr>
          <w:color w:val="0000FF"/>
          <w:u w:val="single"/>
        </w:rPr>
        <w:t xml:space="preserve"> System</w:t>
      </w:r>
      <w:hyperlink r:id="rId35">
        <w:r w:rsidR="00C777AB">
          <w:rPr>
            <w:color w:val="0563C1"/>
            <w:u w:val="single"/>
          </w:rPr>
          <w:t>5</w:t>
        </w:r>
      </w:hyperlink>
    </w:p>
    <w:p w:rsidR="00760109" w:rsidRDefault="00A55587">
      <w:pPr>
        <w:spacing w:after="100" w:line="240" w:lineRule="auto"/>
        <w:ind w:left="220"/>
      </w:pPr>
      <w:hyperlink r:id="rId36">
        <w:r w:rsidR="00C777AB">
          <w:rPr>
            <w:color w:val="0000FF"/>
            <w:u w:val="single"/>
          </w:rPr>
          <w:t>3.2</w:t>
        </w:r>
        <w:r>
          <w:rPr>
            <w:color w:val="0000FF"/>
            <w:u w:val="single"/>
          </w:rPr>
          <w:t>Achievement System</w:t>
        </w:r>
      </w:hyperlink>
      <w:bookmarkStart w:id="0" w:name="_GoBack"/>
      <w:bookmarkEnd w:id="0"/>
      <w:r>
        <w:fldChar w:fldCharType="begin"/>
      </w:r>
      <w:r>
        <w:instrText xml:space="preserve"> HYPERLINK "about:blank" \h </w:instrText>
      </w:r>
      <w:r>
        <w:fldChar w:fldCharType="separate"/>
      </w:r>
      <w:r w:rsidR="00C777AB">
        <w:rPr>
          <w:color w:val="0563C1"/>
          <w:u w:val="single"/>
        </w:rPr>
        <w:t>6</w:t>
      </w:r>
      <w:r>
        <w:rPr>
          <w:color w:val="0563C1"/>
          <w:u w:val="single"/>
        </w:rPr>
        <w:fldChar w:fldCharType="end"/>
      </w:r>
    </w:p>
    <w:p w:rsidR="00760109" w:rsidRDefault="00A55587">
      <w:pPr>
        <w:spacing w:after="100" w:line="240" w:lineRule="auto"/>
      </w:pPr>
      <w:hyperlink r:id="rId37">
        <w:r w:rsidR="00C777AB">
          <w:rPr>
            <w:color w:val="0000FF"/>
            <w:u w:val="single"/>
          </w:rPr>
          <w:t>4Technical Design</w:t>
        </w:r>
      </w:hyperlink>
      <w:hyperlink r:id="rId38">
        <w:r w:rsidR="00C777AB">
          <w:rPr>
            <w:color w:val="0563C1"/>
            <w:u w:val="single"/>
          </w:rPr>
          <w:t>6</w:t>
        </w:r>
      </w:hyperlink>
    </w:p>
    <w:p w:rsidR="00760109" w:rsidRDefault="00A55587">
      <w:pPr>
        <w:spacing w:after="100" w:line="240" w:lineRule="auto"/>
        <w:ind w:left="220"/>
      </w:pPr>
      <w:hyperlink r:id="rId39">
        <w:r w:rsidR="00C777AB">
          <w:rPr>
            <w:color w:val="0000FF"/>
            <w:u w:val="single"/>
          </w:rPr>
          <w:t>4.2Class Diagram</w:t>
        </w:r>
      </w:hyperlink>
      <w:r w:rsidR="00C777AB">
        <w:rPr>
          <w:color w:val="0563C1"/>
          <w:u w:val="single"/>
        </w:rPr>
        <w:t>7</w:t>
      </w:r>
    </w:p>
    <w:p w:rsidR="00760109" w:rsidRDefault="00A55587">
      <w:pPr>
        <w:spacing w:after="100" w:line="240" w:lineRule="auto"/>
        <w:ind w:left="220"/>
      </w:pPr>
      <w:hyperlink r:id="rId40">
        <w:r w:rsidR="00C777AB">
          <w:rPr>
            <w:color w:val="0000FF"/>
            <w:u w:val="single"/>
          </w:rPr>
          <w:t>4.3</w:t>
        </w:r>
        <w:r w:rsidR="00122BDF">
          <w:rPr>
            <w:color w:val="0000FF"/>
            <w:u w:val="single"/>
          </w:rPr>
          <w:t xml:space="preserve">Activity </w:t>
        </w:r>
        <w:r w:rsidR="00C777AB">
          <w:rPr>
            <w:color w:val="0000FF"/>
            <w:u w:val="single"/>
          </w:rPr>
          <w:t>Diagram</w:t>
        </w:r>
      </w:hyperlink>
      <w:r w:rsidR="00C777AB">
        <w:rPr>
          <w:color w:val="0563C1"/>
          <w:u w:val="single"/>
        </w:rPr>
        <w:t>8</w:t>
      </w:r>
    </w:p>
    <w:p w:rsidR="00760109" w:rsidRDefault="00A55587">
      <w:pPr>
        <w:spacing w:after="100" w:line="240" w:lineRule="auto"/>
      </w:pPr>
      <w:hyperlink r:id="rId41">
        <w:r w:rsidR="00C777AB">
          <w:rPr>
            <w:color w:val="0000FF"/>
            <w:u w:val="single"/>
          </w:rPr>
          <w:t>5Administrative Data</w:t>
        </w:r>
      </w:hyperlink>
      <w:hyperlink r:id="rId42">
        <w:r w:rsidR="00C777AB">
          <w:rPr>
            <w:color w:val="0563C1"/>
            <w:u w:val="single"/>
          </w:rPr>
          <w:t>8</w:t>
        </w:r>
      </w:hyperlink>
    </w:p>
    <w:p w:rsidR="00760109" w:rsidRDefault="00A55587">
      <w:pPr>
        <w:spacing w:after="100" w:line="240" w:lineRule="auto"/>
        <w:ind w:left="220"/>
      </w:pPr>
      <w:hyperlink r:id="rId43">
        <w:r w:rsidR="00C777AB">
          <w:rPr>
            <w:color w:val="0000FF"/>
            <w:u w:val="single"/>
          </w:rPr>
          <w:t>5.1Server</w:t>
        </w:r>
      </w:hyperlink>
      <w:hyperlink r:id="rId44">
        <w:r w:rsidR="00C777AB">
          <w:rPr>
            <w:color w:val="0563C1"/>
            <w:u w:val="single"/>
          </w:rPr>
          <w:t>8</w:t>
        </w:r>
      </w:hyperlink>
    </w:p>
    <w:p w:rsidR="00760109" w:rsidRDefault="00760109">
      <w:pPr>
        <w:spacing w:after="0" w:line="240" w:lineRule="auto"/>
      </w:pPr>
    </w:p>
    <w:p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Introduction</w:t>
      </w:r>
    </w:p>
    <w:p w:rsidR="00DF3704" w:rsidRDefault="00DF3704">
      <w:pPr>
        <w:spacing w:after="0" w:line="240" w:lineRule="auto"/>
      </w:pPr>
      <w:r>
        <w:t xml:space="preserve">Incremental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casual game </w:t>
      </w:r>
      <w:proofErr w:type="spellStart"/>
      <w:r>
        <w:t>dimana</w:t>
      </w:r>
      <w:proofErr w:type="spellEnd"/>
      <w:r>
        <w:t xml:space="preserve"> player </w:t>
      </w:r>
      <w:proofErr w:type="spellStart"/>
      <w:r>
        <w:t>mengklik</w:t>
      </w:r>
      <w:proofErr w:type="spellEnd"/>
      <w:r>
        <w:t xml:space="preserve"> token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point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point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banyaknya</w:t>
      </w:r>
      <w:proofErr w:type="spellEnd"/>
      <w:r w:rsidR="00F9392B">
        <w:t xml:space="preserve"> </w:t>
      </w:r>
      <w:proofErr w:type="spellStart"/>
      <w:r w:rsidR="00F9392B">
        <w:t>dengan</w:t>
      </w:r>
      <w:proofErr w:type="spellEnd"/>
      <w:r w:rsidR="00F9392B">
        <w:t xml:space="preserve"> </w:t>
      </w:r>
      <w:proofErr w:type="spellStart"/>
      <w:r w:rsidR="00F9392B">
        <w:t>mengupgrade</w:t>
      </w:r>
      <w:proofErr w:type="spellEnd"/>
      <w:r w:rsidR="00F9392B">
        <w:t xml:space="preserve"> </w:t>
      </w:r>
      <w:proofErr w:type="spellStart"/>
      <w:r w:rsidR="00F9392B">
        <w:t>klik</w:t>
      </w:r>
      <w:proofErr w:type="spellEnd"/>
      <w:r w:rsidR="00F9392B">
        <w:t xml:space="preserve"> </w:t>
      </w:r>
      <w:proofErr w:type="spellStart"/>
      <w:r w:rsidR="00F9392B">
        <w:t>maupun</w:t>
      </w:r>
      <w:proofErr w:type="spellEnd"/>
      <w:r w:rsidR="00F9392B">
        <w:t xml:space="preserve"> </w:t>
      </w:r>
      <w:proofErr w:type="spellStart"/>
      <w:r w:rsidR="00F9392B">
        <w:t>menambahkan</w:t>
      </w:r>
      <w:proofErr w:type="spellEnd"/>
      <w:r w:rsidR="00F9392B">
        <w:t xml:space="preserve"> auto </w:t>
      </w:r>
      <w:proofErr w:type="spellStart"/>
      <w:r w:rsidR="00F9392B">
        <w:t>kliker</w:t>
      </w:r>
      <w:proofErr w:type="spellEnd"/>
    </w:p>
    <w:p w:rsidR="00760109" w:rsidRDefault="00760109">
      <w:pPr>
        <w:spacing w:after="0" w:line="240" w:lineRule="auto"/>
      </w:pP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Purpose &amp; Objective</w:t>
      </w:r>
    </w:p>
    <w:p w:rsidR="00CE0167" w:rsidRPr="00033D2C" w:rsidRDefault="00033D2C">
      <w:pPr>
        <w:spacing w:after="0" w:line="240" w:lineRule="auto"/>
        <w:jc w:val="both"/>
      </w:pPr>
      <w:r>
        <w:t xml:space="preserve">Incremental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casual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ini</w:t>
      </w:r>
      <w:proofErr w:type="spellEnd"/>
      <w:r w:rsidR="00CE0167">
        <w:t xml:space="preserve"> </w:t>
      </w:r>
      <w:proofErr w:type="spellStart"/>
      <w:r w:rsidR="00CE0167">
        <w:t>pada</w:t>
      </w:r>
      <w:proofErr w:type="spellEnd"/>
      <w:r w:rsidR="00CE0167">
        <w:t xml:space="preserve"> </w:t>
      </w:r>
      <w:proofErr w:type="spellStart"/>
      <w:r w:rsidR="00CE0167">
        <w:t>waktu</w:t>
      </w:r>
      <w:proofErr w:type="spellEnd"/>
      <w:r w:rsidR="00CE0167">
        <w:t xml:space="preserve"> </w:t>
      </w:r>
      <w:proofErr w:type="spellStart"/>
      <w:r w:rsidR="00CE0167">
        <w:t>senggangnya</w:t>
      </w:r>
      <w:proofErr w:type="spellEnd"/>
      <w:r w:rsidR="00CE0167">
        <w:t xml:space="preserve"> </w:t>
      </w:r>
      <w:proofErr w:type="spellStart"/>
      <w:r w:rsidR="00CE0167">
        <w:t>pemain</w:t>
      </w:r>
      <w:proofErr w:type="spellEnd"/>
    </w:p>
    <w:p w:rsidR="00033D2C" w:rsidRDefault="00CE0167">
      <w:pPr>
        <w:spacing w:after="0" w:line="240" w:lineRule="auto"/>
        <w:jc w:val="both"/>
      </w:pPr>
      <w:proofErr w:type="spellStart"/>
      <w:r>
        <w:t>Target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</w:t>
      </w:r>
      <w:r w:rsidR="002141E0">
        <w:t>uk</w:t>
      </w:r>
      <w:proofErr w:type="spellEnd"/>
      <w:r w:rsidR="002141E0">
        <w:t xml:space="preserve"> </w:t>
      </w:r>
      <w:proofErr w:type="spellStart"/>
      <w:r w:rsidR="002141E0">
        <w:t>Mendapatkan</w:t>
      </w:r>
      <w:proofErr w:type="spellEnd"/>
      <w:r w:rsidR="002141E0">
        <w:t xml:space="preserve"> point </w:t>
      </w:r>
      <w:proofErr w:type="spellStart"/>
      <w:r w:rsidR="002141E0">
        <w:t>point</w:t>
      </w:r>
      <w:proofErr w:type="spellEnd"/>
      <w:r w:rsidR="002141E0">
        <w:t xml:space="preserve"> </w:t>
      </w:r>
      <w:proofErr w:type="spellStart"/>
      <w:r w:rsidR="002141E0">
        <w:t>sebanyak-banyaknya</w:t>
      </w:r>
      <w:proofErr w:type="spellEnd"/>
    </w:p>
    <w:p w:rsidR="00760109" w:rsidRDefault="00760109">
      <w:pPr>
        <w:spacing w:after="0" w:line="240" w:lineRule="auto"/>
        <w:jc w:val="both"/>
      </w:pP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Project Scope</w:t>
      </w:r>
    </w:p>
    <w:p w:rsidR="00760109" w:rsidRDefault="00212823">
      <w:pPr>
        <w:spacing w:after="0" w:line="240" w:lineRule="auto"/>
        <w:jc w:val="both"/>
      </w:pPr>
      <w:proofErr w:type="spellStart"/>
      <w:r>
        <w:t>Pada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ini</w:t>
      </w:r>
      <w:proofErr w:type="spellEnd"/>
      <w:r w:rsidR="000F481D">
        <w:t>:</w:t>
      </w:r>
    </w:p>
    <w:p w:rsidR="000F481D" w:rsidRDefault="000F481D">
      <w:pPr>
        <w:spacing w:after="0" w:line="240" w:lineRule="auto"/>
        <w:jc w:val="both"/>
      </w:pPr>
      <w:r>
        <w:tab/>
        <w:t>-  Achievement System</w:t>
      </w:r>
    </w:p>
    <w:p w:rsidR="000F481D" w:rsidRDefault="000F481D">
      <w:pPr>
        <w:spacing w:after="0" w:line="240" w:lineRule="auto"/>
        <w:jc w:val="both"/>
      </w:pPr>
      <w:r>
        <w:tab/>
        <w:t>- Upgrade System</w:t>
      </w:r>
    </w:p>
    <w:p w:rsidR="00760109" w:rsidRDefault="000F481D" w:rsidP="00075FBE">
      <w:pPr>
        <w:spacing w:after="0" w:line="240" w:lineRule="auto"/>
        <w:jc w:val="both"/>
      </w:pPr>
      <w:r>
        <w:tab/>
        <w:t>- Cloud Save and Local Save</w:t>
      </w:r>
    </w:p>
    <w:p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Overview</w:t>
      </w: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Target System Requirements</w:t>
      </w:r>
    </w:p>
    <w:p w:rsidR="00760109" w:rsidRDefault="00C777AB">
      <w:pPr>
        <w:spacing w:after="0" w:line="360" w:lineRule="auto"/>
      </w:pPr>
      <w:r>
        <w:rPr>
          <w:b/>
        </w:rPr>
        <w:t>Platform/OS</w:t>
      </w:r>
      <w:r>
        <w:t xml:space="preserve">: </w:t>
      </w:r>
      <w:r w:rsidR="000A12C2">
        <w:t xml:space="preserve"> Android 4.1 API Level 16</w:t>
      </w:r>
    </w:p>
    <w:p w:rsidR="00760109" w:rsidRDefault="00C777AB">
      <w:pPr>
        <w:spacing w:after="0" w:line="360" w:lineRule="auto"/>
      </w:pPr>
      <w:r>
        <w:rPr>
          <w:b/>
        </w:rPr>
        <w:t>RAM</w:t>
      </w:r>
      <w:r w:rsidR="00DA5E7D">
        <w:t>:</w:t>
      </w:r>
      <w:r w:rsidR="000A12C2">
        <w:t xml:space="preserve"> 512 MB</w:t>
      </w: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Tools Used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>
        <w:tc>
          <w:tcPr>
            <w:tcW w:w="3120" w:type="dxa"/>
          </w:tcPr>
          <w:p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Users</w:t>
            </w:r>
          </w:p>
        </w:tc>
        <w:tc>
          <w:tcPr>
            <w:tcW w:w="3120" w:type="dxa"/>
          </w:tcPr>
          <w:p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3120" w:type="dxa"/>
          </w:tcPr>
          <w:p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</w:t>
            </w:r>
          </w:p>
        </w:tc>
      </w:tr>
      <w:tr w:rsidR="00760109">
        <w:tc>
          <w:tcPr>
            <w:tcW w:w="3120" w:type="dxa"/>
          </w:tcPr>
          <w:p w:rsidR="00760109" w:rsidRDefault="000A12C2">
            <w:pPr>
              <w:rPr>
                <w:b/>
              </w:rPr>
            </w:pPr>
            <w:proofErr w:type="spellStart"/>
            <w:r>
              <w:rPr>
                <w:b/>
              </w:rPr>
              <w:t>Prog</w:t>
            </w:r>
            <w:proofErr w:type="spellEnd"/>
          </w:p>
        </w:tc>
        <w:tc>
          <w:tcPr>
            <w:tcW w:w="3120" w:type="dxa"/>
          </w:tcPr>
          <w:p w:rsidR="00760109" w:rsidRDefault="000A12C2">
            <w:r>
              <w:t>Unity</w:t>
            </w:r>
          </w:p>
        </w:tc>
        <w:tc>
          <w:tcPr>
            <w:tcW w:w="3120" w:type="dxa"/>
          </w:tcPr>
          <w:p w:rsidR="00760109" w:rsidRDefault="000A12C2">
            <w:pPr>
              <w:rPr>
                <w:b/>
              </w:rPr>
            </w:pP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2018.4.36f1</w:t>
            </w:r>
          </w:p>
        </w:tc>
      </w:tr>
    </w:tbl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Engines &amp; Middleware</w:t>
      </w:r>
    </w:p>
    <w:p w:rsidR="00760109" w:rsidRDefault="000A12C2">
      <w:pPr>
        <w:spacing w:after="0" w:line="240" w:lineRule="auto"/>
      </w:pPr>
      <w:r w:rsidRPr="000A12C2">
        <w:t xml:space="preserve">Game </w:t>
      </w:r>
      <w:proofErr w:type="spellStart"/>
      <w:r w:rsidRPr="000A12C2">
        <w:t>ini</w:t>
      </w:r>
      <w:proofErr w:type="spellEnd"/>
      <w:r w:rsidRPr="000A12C2">
        <w:t xml:space="preserve"> </w:t>
      </w:r>
      <w:proofErr w:type="spellStart"/>
      <w:proofErr w:type="gramStart"/>
      <w:r w:rsidRPr="000A12C2">
        <w:t>akan</w:t>
      </w:r>
      <w:proofErr w:type="spellEnd"/>
      <w:proofErr w:type="gramEnd"/>
      <w:r w:rsidRPr="000A12C2">
        <w:t xml:space="preserve"> </w:t>
      </w:r>
      <w:proofErr w:type="spellStart"/>
      <w:r w:rsidRPr="000A12C2">
        <w:t>dibuat</w:t>
      </w:r>
      <w:proofErr w:type="spellEnd"/>
      <w:r w:rsidRPr="000A12C2">
        <w:t xml:space="preserve"> </w:t>
      </w:r>
      <w:proofErr w:type="spellStart"/>
      <w:r w:rsidRPr="000A12C2">
        <w:t>dengan</w:t>
      </w:r>
      <w:proofErr w:type="spellEnd"/>
      <w:r w:rsidRPr="000A12C2">
        <w:t xml:space="preserve"> </w:t>
      </w:r>
      <w:proofErr w:type="spellStart"/>
      <w:r w:rsidRPr="000A12C2">
        <w:t>menggunakan</w:t>
      </w:r>
      <w:proofErr w:type="spellEnd"/>
      <w:r w:rsidRPr="000A12C2">
        <w:t xml:space="preserve"> Unity2D game engine. Physics </w:t>
      </w:r>
      <w:proofErr w:type="spellStart"/>
      <w:r w:rsidRPr="000A12C2">
        <w:t>dalam</w:t>
      </w:r>
      <w:proofErr w:type="spellEnd"/>
      <w:r w:rsidRPr="000A12C2">
        <w:t xml:space="preserve"> game pun </w:t>
      </w:r>
      <w:proofErr w:type="spellStart"/>
      <w:proofErr w:type="gramStart"/>
      <w:r w:rsidRPr="000A12C2">
        <w:t>akan</w:t>
      </w:r>
      <w:proofErr w:type="spellEnd"/>
      <w:r w:rsidRPr="000A12C2">
        <w:t xml:space="preserve">  </w:t>
      </w:r>
      <w:proofErr w:type="spellStart"/>
      <w:r w:rsidRPr="000A12C2">
        <w:t>menggunakan</w:t>
      </w:r>
      <w:proofErr w:type="spellEnd"/>
      <w:proofErr w:type="gramEnd"/>
      <w:r w:rsidRPr="000A12C2">
        <w:t xml:space="preserve"> </w:t>
      </w:r>
      <w:proofErr w:type="spellStart"/>
      <w:r w:rsidRPr="000A12C2">
        <w:t>fitur</w:t>
      </w:r>
      <w:proofErr w:type="spellEnd"/>
      <w:r w:rsidRPr="000A12C2">
        <w:t xml:space="preserve"> Physics2D </w:t>
      </w:r>
      <w:proofErr w:type="spellStart"/>
      <w:r w:rsidRPr="000A12C2">
        <w:t>dari</w:t>
      </w:r>
      <w:proofErr w:type="spellEnd"/>
      <w:r w:rsidRPr="000A12C2">
        <w:t xml:space="preserve"> Unity </w:t>
      </w:r>
      <w:proofErr w:type="spellStart"/>
      <w:r w:rsidRPr="000A12C2">
        <w:t>untuk</w:t>
      </w:r>
      <w:proofErr w:type="spellEnd"/>
      <w:r w:rsidRPr="000A12C2">
        <w:t xml:space="preserve"> </w:t>
      </w:r>
      <w:proofErr w:type="spellStart"/>
      <w:r w:rsidRPr="000A12C2">
        <w:t>mempermudah</w:t>
      </w:r>
      <w:proofErr w:type="spellEnd"/>
      <w:r w:rsidRPr="000A12C2">
        <w:t xml:space="preserve"> </w:t>
      </w:r>
      <w:proofErr w:type="spellStart"/>
      <w:r w:rsidRPr="000A12C2">
        <w:t>pengerjaan</w:t>
      </w:r>
      <w:proofErr w:type="spellEnd"/>
      <w:r w:rsidRPr="000A12C2">
        <w:t>.</w:t>
      </w:r>
    </w:p>
    <w:p w:rsidR="00760109" w:rsidRDefault="00760109">
      <w:pPr>
        <w:spacing w:after="0" w:line="240" w:lineRule="auto"/>
      </w:pP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File Format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 w:rsidRPr="0072089E">
              <w:rPr>
                <w:b/>
              </w:rPr>
              <w:t>Asset</w:t>
            </w:r>
          </w:p>
        </w:tc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png</w:t>
            </w:r>
            <w:proofErr w:type="spellEnd"/>
          </w:p>
        </w:tc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Image used in game</w:t>
            </w:r>
          </w:p>
        </w:tc>
      </w:tr>
      <w:tr w:rsidR="00760109"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Code Script</w:t>
            </w:r>
          </w:p>
        </w:tc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cs</w:t>
            </w:r>
            <w:proofErr w:type="spellEnd"/>
          </w:p>
        </w:tc>
        <w:tc>
          <w:tcPr>
            <w:tcW w:w="312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Game Script</w:t>
            </w:r>
          </w:p>
        </w:tc>
      </w:tr>
    </w:tbl>
    <w:p w:rsidR="00760109" w:rsidRDefault="00760109"/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 w:hanging="425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Technical Code</w:t>
      </w:r>
    </w:p>
    <w:p w:rsidR="00760109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Technical specification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60109">
        <w:tc>
          <w:tcPr>
            <w:tcW w:w="468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Platform:</w:t>
            </w:r>
          </w:p>
        </w:tc>
        <w:tc>
          <w:tcPr>
            <w:tcW w:w="4680" w:type="dxa"/>
          </w:tcPr>
          <w:p w:rsidR="00760109" w:rsidRPr="0072089E" w:rsidRDefault="0072089E">
            <w:pPr>
              <w:rPr>
                <w:b/>
              </w:rPr>
            </w:pPr>
            <w:r>
              <w:rPr>
                <w:b/>
              </w:rPr>
              <w:t>Android Mobile</w:t>
            </w:r>
          </w:p>
        </w:tc>
      </w:tr>
      <w:tr w:rsidR="00760109">
        <w:tc>
          <w:tcPr>
            <w:tcW w:w="4680" w:type="dxa"/>
          </w:tcPr>
          <w:p w:rsidR="00760109" w:rsidRDefault="0072089E">
            <w:pPr>
              <w:rPr>
                <w:b/>
              </w:rPr>
            </w:pPr>
            <w:r>
              <w:rPr>
                <w:b/>
              </w:rPr>
              <w:t xml:space="preserve">Programming </w:t>
            </w:r>
            <w:proofErr w:type="spellStart"/>
            <w:r>
              <w:rPr>
                <w:b/>
              </w:rPr>
              <w:t>Languange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80" w:type="dxa"/>
          </w:tcPr>
          <w:p w:rsidR="00760109" w:rsidRPr="0072089E" w:rsidRDefault="0072089E">
            <w:pPr>
              <w:rPr>
                <w:b/>
              </w:rPr>
            </w:pPr>
            <w:r w:rsidRPr="0072089E">
              <w:rPr>
                <w:b/>
              </w:rPr>
              <w:t>C#</w:t>
            </w:r>
          </w:p>
        </w:tc>
      </w:tr>
    </w:tbl>
    <w:p w:rsidR="00760109" w:rsidRDefault="00760109">
      <w:pPr>
        <w:spacing w:after="0" w:line="240" w:lineRule="auto"/>
      </w:pPr>
    </w:p>
    <w:p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Feature</w:t>
      </w:r>
    </w:p>
    <w:p w:rsidR="00760109" w:rsidRDefault="003D38BA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8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Upgrade System</w:t>
      </w:r>
    </w:p>
    <w:p w:rsidR="00760109" w:rsidRDefault="00C777AB" w:rsidP="006D42F1">
      <w:pPr>
        <w:spacing w:after="0" w:line="240" w:lineRule="auto"/>
        <w:ind w:firstLine="180"/>
        <w:rPr>
          <w:i/>
        </w:rPr>
      </w:pP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problem yang </w:t>
      </w:r>
      <w:proofErr w:type="spellStart"/>
      <w:r>
        <w:rPr>
          <w:i/>
        </w:rPr>
        <w:t>dihadapi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solusinya</w:t>
      </w:r>
      <w:proofErr w:type="spellEnd"/>
    </w:p>
    <w:p w:rsidR="003D38BA" w:rsidRDefault="003D38BA" w:rsidP="006D42F1">
      <w:pPr>
        <w:spacing w:after="0" w:line="240" w:lineRule="auto"/>
        <w:ind w:firstLine="180"/>
        <w:rPr>
          <w:i/>
        </w:rPr>
      </w:pPr>
    </w:p>
    <w:p w:rsidR="003D38BA" w:rsidRPr="003D38BA" w:rsidRDefault="003D38BA" w:rsidP="006D42F1">
      <w:pPr>
        <w:spacing w:after="0" w:line="240" w:lineRule="auto"/>
        <w:ind w:firstLine="1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point yang </w:t>
      </w:r>
      <w:proofErr w:type="spellStart"/>
      <w:proofErr w:type="gramStart"/>
      <w:r>
        <w:t>cukup</w:t>
      </w:r>
      <w:proofErr w:type="spellEnd"/>
      <w:r>
        <w:t xml:space="preserve">  player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upgrade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Value point per click</w:t>
      </w:r>
    </w:p>
    <w:p w:rsidR="00760109" w:rsidRDefault="00760109">
      <w:pPr>
        <w:spacing w:after="0" w:line="240" w:lineRule="auto"/>
      </w:pPr>
    </w:p>
    <w:p w:rsidR="00760109" w:rsidRDefault="008E3FCA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</w:t>
      </w:r>
      <w:r w:rsidR="006D42F1">
        <w:rPr>
          <w:rFonts w:ascii="Cambria" w:eastAsia="Cambria" w:hAnsi="Cambria" w:cs="Cambria"/>
          <w:b/>
          <w:color w:val="000000"/>
          <w:sz w:val="24"/>
          <w:szCs w:val="24"/>
        </w:rPr>
        <w:t xml:space="preserve"> 1 </w:t>
      </w:r>
      <w:r w:rsidR="00C777AB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:rsidR="00760109" w:rsidRDefault="00DB75E6" w:rsidP="006D42F1">
      <w:pPr>
        <w:spacing w:after="0"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point </w:t>
      </w:r>
      <w:proofErr w:type="spellStart"/>
      <w:r>
        <w:t>terkumpulkan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mengupgrade</w:t>
      </w:r>
      <w:proofErr w:type="spellEnd"/>
      <w:r>
        <w:t xml:space="preserve"> point per click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mereka</w:t>
      </w:r>
      <w:proofErr w:type="spellEnd"/>
    </w:p>
    <w:p w:rsidR="00DB75E6" w:rsidRDefault="00C777AB" w:rsidP="00DB7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</w:p>
    <w:p w:rsidR="00DB75E6" w:rsidRPr="00DB75E6" w:rsidRDefault="00DB75E6" w:rsidP="00DB75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Setelah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beberapa</w:t>
      </w:r>
      <w:proofErr w:type="spellEnd"/>
      <w:r>
        <w:rPr>
          <w:color w:val="000000"/>
          <w:sz w:val="24"/>
          <w:szCs w:val="24"/>
        </w:rPr>
        <w:t xml:space="preserve"> point </w:t>
      </w:r>
      <w:proofErr w:type="spellStart"/>
      <w:r>
        <w:rPr>
          <w:color w:val="000000"/>
          <w:sz w:val="24"/>
          <w:szCs w:val="24"/>
        </w:rPr>
        <w:t>terkumpulkan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Plater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Auto Clicker yang </w:t>
      </w:r>
      <w:proofErr w:type="spellStart"/>
      <w:proofErr w:type="gramStart"/>
      <w:r>
        <w:rPr>
          <w:color w:val="000000"/>
          <w:sz w:val="24"/>
          <w:szCs w:val="24"/>
        </w:rPr>
        <w:t>akan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mengclick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otomatis</w:t>
      </w:r>
      <w:proofErr w:type="spellEnd"/>
    </w:p>
    <w:p w:rsidR="006D42F1" w:rsidRPr="00DB75E6" w:rsidRDefault="00C777AB" w:rsidP="00DB75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:rsidR="00760109" w:rsidRPr="00DB75E6" w:rsidRDefault="00C777AB">
      <w:pPr>
        <w:spacing w:after="0" w:line="240" w:lineRule="auto"/>
      </w:pPr>
      <w:proofErr w:type="spellStart"/>
      <w:r>
        <w:rPr>
          <w:i/>
        </w:rPr>
        <w:t>Solusi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dipilih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alasannya</w:t>
      </w:r>
      <w:proofErr w:type="spellEnd"/>
      <w:r w:rsidR="00DB75E6">
        <w:rPr>
          <w:i/>
        </w:rPr>
        <w:br/>
      </w:r>
      <w:proofErr w:type="spellStart"/>
      <w:r w:rsidR="00DB75E6">
        <w:t>Solusi</w:t>
      </w:r>
      <w:proofErr w:type="spellEnd"/>
      <w:r w:rsidR="00DB75E6">
        <w:t xml:space="preserve"> yang </w:t>
      </w:r>
      <w:proofErr w:type="spellStart"/>
      <w:r w:rsidR="00DB75E6">
        <w:t>dipilih</w:t>
      </w:r>
      <w:proofErr w:type="spellEnd"/>
      <w:r w:rsidR="00DB75E6">
        <w:t xml:space="preserve"> </w:t>
      </w:r>
      <w:proofErr w:type="spellStart"/>
      <w:r w:rsidR="00DB75E6">
        <w:t>adalah</w:t>
      </w:r>
      <w:proofErr w:type="spellEnd"/>
      <w:r w:rsidR="00DB75E6">
        <w:t xml:space="preserve"> </w:t>
      </w:r>
      <w:proofErr w:type="spellStart"/>
      <w:proofErr w:type="gramStart"/>
      <w:r w:rsidR="008E3FCA">
        <w:t>Solusi</w:t>
      </w:r>
      <w:proofErr w:type="spellEnd"/>
      <w:r w:rsidR="008E3FCA">
        <w:t xml:space="preserve"> </w:t>
      </w:r>
      <w:r w:rsidR="00DB75E6">
        <w:t xml:space="preserve"> 1</w:t>
      </w:r>
      <w:proofErr w:type="gramEnd"/>
      <w:r w:rsidR="00DB75E6">
        <w:t xml:space="preserve"> </w:t>
      </w:r>
      <w:proofErr w:type="spellStart"/>
      <w:r w:rsidR="00DB75E6">
        <w:t>dimana</w:t>
      </w:r>
      <w:proofErr w:type="spellEnd"/>
      <w:r w:rsidR="00DB75E6">
        <w:t xml:space="preserve"> Player </w:t>
      </w:r>
      <w:proofErr w:type="spellStart"/>
      <w:r w:rsidR="00DB75E6">
        <w:t>masih</w:t>
      </w:r>
      <w:proofErr w:type="spellEnd"/>
      <w:r w:rsidR="00DB75E6">
        <w:t xml:space="preserve"> </w:t>
      </w:r>
      <w:proofErr w:type="spellStart"/>
      <w:r w:rsidR="00DB75E6">
        <w:t>berinteraksi</w:t>
      </w:r>
      <w:proofErr w:type="spellEnd"/>
      <w:r w:rsidR="00DB75E6">
        <w:t xml:space="preserve"> </w:t>
      </w:r>
      <w:proofErr w:type="spellStart"/>
      <w:r w:rsidR="00DB75E6">
        <w:t>dengan</w:t>
      </w:r>
      <w:proofErr w:type="spellEnd"/>
      <w:r w:rsidR="00DB75E6">
        <w:t xml:space="preserve"> </w:t>
      </w:r>
      <w:proofErr w:type="spellStart"/>
      <w:r w:rsidR="00DB75E6">
        <w:t>gamenya</w:t>
      </w:r>
      <w:proofErr w:type="spellEnd"/>
      <w:r w:rsidR="00DB75E6">
        <w:t xml:space="preserve"> </w:t>
      </w:r>
      <w:proofErr w:type="spellStart"/>
      <w:r w:rsidR="00DB75E6">
        <w:t>dimana</w:t>
      </w:r>
      <w:proofErr w:type="spellEnd"/>
      <w:r w:rsidR="00DB75E6">
        <w:t xml:space="preserve"> </w:t>
      </w:r>
      <w:proofErr w:type="spellStart"/>
      <w:r w:rsidR="00DB75E6">
        <w:t>solusi</w:t>
      </w:r>
      <w:proofErr w:type="spellEnd"/>
      <w:r w:rsidR="00DB75E6">
        <w:t xml:space="preserve"> 2 </w:t>
      </w:r>
      <w:proofErr w:type="spellStart"/>
      <w:r w:rsidR="00DB75E6">
        <w:t>membuat</w:t>
      </w:r>
      <w:proofErr w:type="spellEnd"/>
      <w:r w:rsidR="00DB75E6">
        <w:t xml:space="preserve"> </w:t>
      </w:r>
    </w:p>
    <w:p w:rsidR="00760109" w:rsidRDefault="00760109">
      <w:pPr>
        <w:spacing w:after="0" w:line="240" w:lineRule="auto"/>
        <w:rPr>
          <w:i/>
        </w:rPr>
      </w:pPr>
    </w:p>
    <w:p w:rsidR="006D42F1" w:rsidRDefault="003D38BA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Achievement System</w:t>
      </w:r>
    </w:p>
    <w:p w:rsidR="006D42F1" w:rsidRDefault="006D42F1" w:rsidP="006D42F1">
      <w:pPr>
        <w:spacing w:after="0" w:line="240" w:lineRule="auto"/>
        <w:ind w:firstLine="180"/>
        <w:rPr>
          <w:i/>
        </w:rPr>
      </w:pP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problem yang </w:t>
      </w:r>
      <w:proofErr w:type="spellStart"/>
      <w:r>
        <w:rPr>
          <w:i/>
        </w:rPr>
        <w:t>dihadapi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solusinya</w:t>
      </w:r>
      <w:proofErr w:type="spellEnd"/>
    </w:p>
    <w:p w:rsidR="006D42F1" w:rsidRDefault="006D42F1" w:rsidP="006D42F1">
      <w:pPr>
        <w:spacing w:after="0" w:line="240" w:lineRule="auto"/>
      </w:pPr>
    </w:p>
    <w:p w:rsidR="00DB75E6" w:rsidRDefault="00DB75E6" w:rsidP="006D42F1">
      <w:pPr>
        <w:spacing w:after="0"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mancapai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achievement</w:t>
      </w:r>
    </w:p>
    <w:p w:rsidR="006D42F1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Solution 1  </w:t>
      </w:r>
    </w:p>
    <w:p w:rsidR="006D42F1" w:rsidRDefault="008E3FCA" w:rsidP="006D42F1">
      <w:pPr>
        <w:spacing w:after="0" w:line="240" w:lineRule="auto"/>
      </w:pPr>
      <w:r>
        <w:t xml:space="preserve">Achievement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upgrade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total point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certain point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</w:p>
    <w:p w:rsidR="006D42F1" w:rsidRPr="008E3FCA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</w:p>
    <w:p w:rsidR="008E3FCA" w:rsidRPr="008E3FCA" w:rsidRDefault="008E3FCA" w:rsidP="008E3FCA">
      <w:pPr>
        <w:spacing w:after="0" w:line="240" w:lineRule="auto"/>
      </w:pPr>
      <w:r>
        <w:t xml:space="preserve">Achievement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upgrade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total point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certain point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upgrade gratis</w:t>
      </w:r>
    </w:p>
    <w:p w:rsidR="006D42F1" w:rsidRPr="008E3FCA" w:rsidRDefault="006D42F1" w:rsidP="008E3F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:rsidR="006D42F1" w:rsidRDefault="006D42F1" w:rsidP="006D42F1">
      <w:pPr>
        <w:spacing w:after="0" w:line="240" w:lineRule="auto"/>
        <w:rPr>
          <w:i/>
        </w:rPr>
      </w:pPr>
      <w:proofErr w:type="spellStart"/>
      <w:r>
        <w:rPr>
          <w:i/>
        </w:rPr>
        <w:t>Solusi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dipilih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alasannya</w:t>
      </w:r>
      <w:proofErr w:type="spellEnd"/>
    </w:p>
    <w:p w:rsidR="008E3FCA" w:rsidRPr="008E3FCA" w:rsidRDefault="008E3FCA" w:rsidP="006D42F1">
      <w:pPr>
        <w:spacing w:after="0" w:line="240" w:lineRule="auto"/>
      </w:pPr>
      <w:proofErr w:type="spellStart"/>
      <w:r>
        <w:t>Solusi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1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upgrade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player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bosan</w:t>
      </w:r>
      <w:proofErr w:type="spellEnd"/>
    </w:p>
    <w:p w:rsidR="006D42F1" w:rsidRDefault="006D42F1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A05D53" w:rsidRDefault="00A05D53" w:rsidP="006D42F1">
      <w:pPr>
        <w:spacing w:after="0" w:line="240" w:lineRule="auto"/>
        <w:rPr>
          <w:i/>
        </w:rPr>
      </w:pPr>
    </w:p>
    <w:p w:rsidR="00760109" w:rsidRDefault="00760109">
      <w:pPr>
        <w:spacing w:after="0" w:line="240" w:lineRule="auto"/>
      </w:pPr>
    </w:p>
    <w:p w:rsidR="00760109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Design</w:t>
      </w: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Class Diagram</w:t>
      </w:r>
    </w:p>
    <w:p w:rsidR="002A5DEA" w:rsidRDefault="002A5DEA">
      <w:pPr>
        <w:spacing w:after="0" w:line="240" w:lineRule="auto"/>
      </w:pPr>
    </w:p>
    <w:p w:rsidR="00760109" w:rsidRDefault="00A05D53">
      <w:pPr>
        <w:spacing w:after="0" w:line="240" w:lineRule="auto"/>
      </w:pPr>
      <w:r>
        <w:rPr>
          <w:noProof/>
          <w:lang w:val="en-ID" w:eastAsia="en-ID"/>
        </w:rPr>
        <w:drawing>
          <wp:inline distT="0" distB="0" distL="0" distR="0" wp14:anchorId="4C455078" wp14:editId="72E31D07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A" w:rsidRPr="008A53F8" w:rsidRDefault="002A5DEA" w:rsidP="008A53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Activity Diagram</w:t>
      </w:r>
    </w:p>
    <w:p w:rsidR="00D042D5" w:rsidRDefault="00D042D5" w:rsidP="00DB75E6">
      <w:pPr>
        <w:spacing w:after="0" w:line="240" w:lineRule="auto"/>
      </w:pPr>
    </w:p>
    <w:p w:rsidR="002A5DEA" w:rsidRDefault="008A53F8">
      <w:pPr>
        <w:spacing w:after="0" w:line="240" w:lineRule="auto"/>
      </w:pPr>
      <w:r>
        <w:rPr>
          <w:noProof/>
          <w:lang w:val="en-ID" w:eastAsia="en-ID"/>
        </w:rPr>
        <w:drawing>
          <wp:inline distT="0" distB="0" distL="0" distR="0" wp14:anchorId="58ED0C5E" wp14:editId="19005967">
            <wp:extent cx="1857375" cy="23425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59824" cy="23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09" w:rsidRDefault="00760109">
      <w:pPr>
        <w:spacing w:after="0" w:line="240" w:lineRule="auto"/>
      </w:pPr>
    </w:p>
    <w:p w:rsidR="00760109" w:rsidRDefault="00C777AB" w:rsidP="00D0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 w:hanging="425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Administrative Data</w:t>
      </w:r>
    </w:p>
    <w:p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Server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IP</w:t>
            </w:r>
          </w:p>
        </w:tc>
        <w:tc>
          <w:tcPr>
            <w:tcW w:w="3120" w:type="dxa"/>
          </w:tcPr>
          <w:p w:rsidR="00760109" w:rsidRDefault="00A15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312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3120" w:type="dxa"/>
          </w:tcPr>
          <w:p w:rsidR="00760109" w:rsidRDefault="00A1505A">
            <w:pPr>
              <w:rPr>
                <w:sz w:val="20"/>
                <w:szCs w:val="20"/>
              </w:rPr>
            </w:pPr>
            <w:r w:rsidRPr="00A1505A">
              <w:rPr>
                <w:sz w:val="20"/>
                <w:szCs w:val="20"/>
              </w:rPr>
              <w:t>https://console.firebase.google.com/u/0/project/incremenrtt/storage/incremenrtt.appspot.com/files</w:t>
            </w:r>
          </w:p>
        </w:tc>
        <w:tc>
          <w:tcPr>
            <w:tcW w:w="312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20" w:type="dxa"/>
          </w:tcPr>
          <w:p w:rsidR="00760109" w:rsidRDefault="00A15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kennydwicahya@gmail.com</w:t>
            </w:r>
          </w:p>
        </w:tc>
        <w:tc>
          <w:tcPr>
            <w:tcW w:w="312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>
        <w:tc>
          <w:tcPr>
            <w:tcW w:w="3120" w:type="dxa"/>
          </w:tcPr>
          <w:p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20" w:type="dxa"/>
          </w:tcPr>
          <w:p w:rsidR="00760109" w:rsidRDefault="00A15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fafafa</w:t>
            </w:r>
            <w:proofErr w:type="spellEnd"/>
          </w:p>
        </w:tc>
        <w:tc>
          <w:tcPr>
            <w:tcW w:w="3120" w:type="dxa"/>
          </w:tcPr>
          <w:p w:rsidR="00760109" w:rsidRDefault="00760109">
            <w:pPr>
              <w:rPr>
                <w:sz w:val="20"/>
                <w:szCs w:val="20"/>
              </w:rPr>
            </w:pPr>
          </w:p>
        </w:tc>
      </w:tr>
    </w:tbl>
    <w:p w:rsidR="00760109" w:rsidRDefault="00760109">
      <w:pPr>
        <w:spacing w:after="0" w:line="240" w:lineRule="auto"/>
      </w:pPr>
    </w:p>
    <w:p w:rsidR="00760109" w:rsidRDefault="00760109"/>
    <w:sectPr w:rsidR="00760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275"/>
    <w:multiLevelType w:val="multilevel"/>
    <w:tmpl w:val="24CA9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2A6546D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24935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E0F43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09"/>
    <w:rsid w:val="00033D2C"/>
    <w:rsid w:val="00047365"/>
    <w:rsid w:val="00075FBE"/>
    <w:rsid w:val="000A12C2"/>
    <w:rsid w:val="000F481D"/>
    <w:rsid w:val="00122BDF"/>
    <w:rsid w:val="00147414"/>
    <w:rsid w:val="00197075"/>
    <w:rsid w:val="001C3B3A"/>
    <w:rsid w:val="00212823"/>
    <w:rsid w:val="002141E0"/>
    <w:rsid w:val="002A5DEA"/>
    <w:rsid w:val="003D38BA"/>
    <w:rsid w:val="00642473"/>
    <w:rsid w:val="006D42F1"/>
    <w:rsid w:val="0072089E"/>
    <w:rsid w:val="00760109"/>
    <w:rsid w:val="008A53F8"/>
    <w:rsid w:val="008E3FCA"/>
    <w:rsid w:val="00A05D53"/>
    <w:rsid w:val="00A1505A"/>
    <w:rsid w:val="00A55587"/>
    <w:rsid w:val="00A61710"/>
    <w:rsid w:val="00C777AB"/>
    <w:rsid w:val="00C8686E"/>
    <w:rsid w:val="00CE0167"/>
    <w:rsid w:val="00D042D5"/>
    <w:rsid w:val="00DA5E7D"/>
    <w:rsid w:val="00DB75E6"/>
    <w:rsid w:val="00DF3704"/>
    <w:rsid w:val="00F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theme" Target="theme/theme1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image" Target="media/image3.png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GQrUO8+7zR6N3JmXoS6zFFqjQ==">AMUW2mXuGYI2wOLO0WellOAMPH9t5A0B8SayPvfUegs6/a60HjecKDfTSEcF1DR7yFPPSpBE5QFFLCqps58DYpOt46I1JtN25iDpQNT2pd0CCN5HCbUplvU=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4911110C9EF47A80B185221C14DCB" ma:contentTypeVersion="10" ma:contentTypeDescription="Create a new document." ma:contentTypeScope="" ma:versionID="f3a7b0c1fb6bece0ed0ab4fb6d64dd92">
  <xsd:schema xmlns:xsd="http://www.w3.org/2001/XMLSchema" xmlns:xs="http://www.w3.org/2001/XMLSchema" xmlns:p="http://schemas.microsoft.com/office/2006/metadata/properties" xmlns:ns2="773219a1-7eef-424c-bc3a-0c87b14b256c" xmlns:ns3="705152c9-a267-4475-9740-4ca6745cdf56" targetNamespace="http://schemas.microsoft.com/office/2006/metadata/properties" ma:root="true" ma:fieldsID="59f6e63f926afb2d3b61748380b06561" ns2:_="" ns3:_="">
    <xsd:import namespace="773219a1-7eef-424c-bc3a-0c87b14b256c"/>
    <xsd:import namespace="705152c9-a267-4475-9740-4ca6745cd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219a1-7eef-424c-bc3a-0c87b14b2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52c9-a267-4475-9740-4ca6745c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DA2EB-05E6-4475-9360-EA8DCEDF2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CAD88-46DA-4D0D-B7D3-E92B83C08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353D328-6E4A-4F68-9024-5766CB69F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219a1-7eef-424c-bc3a-0c87b14b256c"/>
    <ds:schemaRef ds:uri="705152c9-a267-4475-9740-4ca6745c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5F62C7-CC92-474C-9461-E9BE2BF5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Frisca Sumarlin</dc:creator>
  <cp:lastModifiedBy>USER</cp:lastModifiedBy>
  <cp:revision>12</cp:revision>
  <cp:lastPrinted>2019-11-06T06:54:00Z</cp:lastPrinted>
  <dcterms:created xsi:type="dcterms:W3CDTF">2021-10-07T01:51:00Z</dcterms:created>
  <dcterms:modified xsi:type="dcterms:W3CDTF">2021-10-07T11:50:00Z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0x01010031A4911110C9EF47A80B185221C14DCB</vt:lpwstr>
  </property>
</Properties>
</file>