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q6uwfe3nby" w:id="0"/>
      <w:bookmarkEnd w:id="0"/>
      <w:r w:rsidDel="00000000" w:rsidR="00000000" w:rsidRPr="00000000">
        <w:rPr>
          <w:rtl w:val="0"/>
        </w:rPr>
        <w:t xml:space="preserve">Proyecto Pensamiento Computacional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4jm9l6fuvix" w:id="1"/>
      <w:bookmarkEnd w:id="1"/>
      <w:r w:rsidDel="00000000" w:rsidR="00000000" w:rsidRPr="00000000">
        <w:rPr>
          <w:rtl w:val="0"/>
        </w:rPr>
        <w:t xml:space="preserve">Categorías Desafío Bebras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Tipos de retos (preguntas): Selección múltiple, verdadero o falso, dato de entrada numérico.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Esquejes (6-10 años)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Semillas (10-12 años)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Retoños (12-14 años)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Cafetos (14-19 años)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Página web en Colombia: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https://fedesoft.org/bebras-colombia-2024/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Cartilla de retos: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https://drive.google.com/file/d/1srAfb7AxyQCB181b0HQca-G55V-coiDT/view?usp=sharing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Retos completos por categoría: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https://docs.google.com/spreadsheets/d/1nFmcp8yShF7R3J_dpu0lq6uYFvvPzYQ2/edit?usp=sharing&amp;ouid=116418907564918534103&amp;rtpof=true&amp;sd=true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lm4k6oc5cyd" w:id="2"/>
      <w:bookmarkEnd w:id="2"/>
      <w:r w:rsidDel="00000000" w:rsidR="00000000" w:rsidRPr="00000000">
        <w:rPr>
          <w:rtl w:val="0"/>
        </w:rPr>
        <w:t xml:space="preserve">Ideas de Gamificación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Niveles de usuario: se inicia en nivel 1 y se sube resolviendo retos. Los retos se van presentando por categorías.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puntos o experiencia: se ganan puntos según la dificultad del reto.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Insignias y logros: por completar retos, mantener rachas, subir de nivel…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Retos diarios: un nuevo reto cada día con recompensa extra.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Retos especiales o por temporadas: ejemplo Mes Bebras, etc.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ranking individual: diario, semanal, mensual, general…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recompensas: avatares, skins…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Personalización de perfil: avatar, título, insignias visibles…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6lc96ll89d2" w:id="3"/>
      <w:bookmarkEnd w:id="3"/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ofw334nf29b" w:id="4"/>
      <w:bookmarkEnd w:id="4"/>
      <w:r w:rsidDel="00000000" w:rsidR="00000000" w:rsidRPr="00000000">
        <w:rPr>
          <w:b w:val="1"/>
          <w:rtl w:val="0"/>
        </w:rPr>
        <w:t xml:space="preserve">Sección para el administrador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Puede ver reporte de: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Usuarios registrados e historial de desafíos resueltos.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Reporte de progreso por categorías.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Comparación de rendimiento de un estudiante contra el promedio de la comunidad.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hi3fv76tkyc" w:id="5"/>
      <w:bookmarkEnd w:id="5"/>
      <w:r w:rsidDel="00000000" w:rsidR="00000000" w:rsidRPr="00000000">
        <w:rPr>
          <w:b w:val="1"/>
          <w:rtl w:val="0"/>
        </w:rPr>
        <w:t xml:space="preserve">Sección para el usuario estudiante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Dashboard con el total de retos resueltos (filtros por categoría), experiencia acumulada, avatares-skins-títulos ganados, desafíos completados.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mdka12r0qje" w:id="6"/>
      <w:bookmarkEnd w:id="6"/>
      <w:commentRangeStart w:id="0"/>
      <w:r w:rsidDel="00000000" w:rsidR="00000000" w:rsidRPr="00000000">
        <w:rPr>
          <w:rtl w:val="0"/>
        </w:rPr>
        <w:t xml:space="preserve">Cargar retos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administrador de la plataforma o usuarios con permisos de edición (profesores) pueden: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nuevos retos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Editar retos existentes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retos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desafíos (conjunto de retos/preguntas)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títulos, avatares o insignias como recompensa de subir de nivel o de resolver un desafío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geniería de Sistemas" w:id="0" w:date="2025-02-18T23:53:45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parte se desarrollará como trabajo futuro. Es algo adicional que se podría desarrollar.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nFmcp8yShF7R3J_dpu0lq6uYFvvPzYQ2/edit?usp=sharing&amp;ouid=116418907564918534103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fedesoft.org/bebras-colombia-2024/" TargetMode="External"/><Relationship Id="rId8" Type="http://schemas.openxmlformats.org/officeDocument/2006/relationships/hyperlink" Target="https://drive.google.com/file/d/1srAfb7AxyQCB181b0HQca-G55V-coiD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