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est-cases-test-report"/>
    <w:p>
      <w:pPr>
        <w:pStyle w:val="Heading1"/>
      </w:pPr>
      <w:r>
        <w:t xml:space="preserve">TEST CASES &amp; TEST REPORT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tổng-quan"/>
    <w:p>
      <w:pPr>
        <w:pStyle w:val="Heading2"/>
      </w:pPr>
      <w:r>
        <w:t xml:space="preserve">1. TỔNG QUAN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Thông số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Test Cases</w:t>
            </w:r>
          </w:p>
        </w:tc>
        <w:tc>
          <w:tcPr/>
          <w:p>
            <w:pPr>
              <w:pStyle w:val="Compact"/>
            </w:pPr>
            <w:r>
              <w:t xml:space="preserve">32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Pass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Fail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Blocked</w:t>
            </w:r>
          </w:p>
        </w:tc>
        <w:tc>
          <w:tcPr/>
          <w:p>
            <w:pPr>
              <w:pStyle w:val="Compact"/>
            </w:pPr>
            <w:r>
              <w:t xml:space="preserve">1 (cần real payment gateway)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96.9%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8" w:name="test-cases"/>
    <w:p>
      <w:pPr>
        <w:pStyle w:val="Heading2"/>
      </w:pPr>
      <w:r>
        <w:t xml:space="preserve">2. TEST CASES</w:t>
      </w:r>
    </w:p>
    <w:bookmarkStart w:id="11" w:name="module-trang-chủ-navigation"/>
    <w:p>
      <w:pPr>
        <w:pStyle w:val="Heading3"/>
      </w:pPr>
      <w:r>
        <w:t xml:space="preserve">2.1 Module: Trang chủ &amp; Navigation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1742"/>
        <w:gridCol w:w="1108"/>
        <w:gridCol w:w="2692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TC-001</w:t>
            </w:r>
          </w:p>
        </w:tc>
        <w:tc>
          <w:tcPr/>
          <w:p>
            <w:pPr>
              <w:pStyle w:val="Compact"/>
            </w:pPr>
            <w:r>
              <w:t xml:space="preserve">Load trang chủ</w:t>
            </w:r>
          </w:p>
        </w:tc>
        <w:tc>
          <w:tcPr/>
          <w:p>
            <w:pPr>
              <w:pStyle w:val="Compact"/>
            </w:pPr>
            <w:r>
              <w:t xml:space="preserve">1. Truy cập URL gốc</w:t>
            </w:r>
          </w:p>
        </w:tc>
        <w:tc>
          <w:tcPr/>
          <w:p>
            <w:pPr>
              <w:pStyle w:val="Compact"/>
            </w:pPr>
            <w:r>
              <w:t xml:space="preserve">Hero section hiển thị, navigation hoạt động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TC-002</w:t>
            </w:r>
          </w:p>
        </w:tc>
        <w:tc>
          <w:tcPr/>
          <w:p>
            <w:pPr>
              <w:pStyle w:val="Compact"/>
            </w:pPr>
            <w:r>
              <w:t xml:space="preserve">Navigate to About</w:t>
            </w:r>
          </w:p>
        </w:tc>
        <w:tc>
          <w:tcPr/>
          <w:p>
            <w:pPr>
              <w:pStyle w:val="Compact"/>
            </w:pPr>
            <w:r>
              <w:t xml:space="preserve">1. Click</w:t>
            </w:r>
            <w:r>
              <w:t xml:space="preserve"> </w:t>
            </w:r>
            <w:r>
              <w:t xml:space="preserve">“Về chúng tôi”</w:t>
            </w:r>
          </w:p>
        </w:tc>
        <w:tc>
          <w:tcPr/>
          <w:p>
            <w:pPr>
              <w:pStyle w:val="Compact"/>
            </w:pPr>
            <w:r>
              <w:t xml:space="preserve">Chuyển đến trang About Us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TC-003</w:t>
            </w:r>
          </w:p>
        </w:tc>
        <w:tc>
          <w:tcPr/>
          <w:p>
            <w:pPr>
              <w:pStyle w:val="Compact"/>
            </w:pPr>
            <w:r>
              <w:t xml:space="preserve">Navigate to Rooms</w:t>
            </w:r>
          </w:p>
        </w:tc>
        <w:tc>
          <w:tcPr/>
          <w:p>
            <w:pPr>
              <w:pStyle w:val="Compact"/>
            </w:pPr>
            <w:r>
              <w:t xml:space="preserve">1. Click</w:t>
            </w:r>
            <w:r>
              <w:t xml:space="preserve"> </w:t>
            </w:r>
            <w:r>
              <w:t xml:space="preserve">“Hạng phòng”</w:t>
            </w:r>
          </w:p>
        </w:tc>
        <w:tc>
          <w:tcPr/>
          <w:p>
            <w:pPr>
              <w:pStyle w:val="Compact"/>
            </w:pPr>
            <w:r>
              <w:t xml:space="preserve">Chuyển đến Room Categories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TC-004</w:t>
            </w:r>
          </w:p>
        </w:tc>
        <w:tc>
          <w:tcPr/>
          <w:p>
            <w:pPr>
              <w:pStyle w:val="Compact"/>
            </w:pPr>
            <w:r>
              <w:t xml:space="preserve">Navigate to Services</w:t>
            </w:r>
          </w:p>
        </w:tc>
        <w:tc>
          <w:tcPr/>
          <w:p>
            <w:pPr>
              <w:pStyle w:val="Compact"/>
            </w:pPr>
            <w:r>
              <w:t xml:space="preserve">1. Click</w:t>
            </w:r>
            <w:r>
              <w:t xml:space="preserve"> </w:t>
            </w:r>
            <w:r>
              <w:t xml:space="preserve">“Dịch vụ sự kiện”</w:t>
            </w:r>
          </w:p>
        </w:tc>
        <w:tc>
          <w:tcPr/>
          <w:p>
            <w:pPr>
              <w:pStyle w:val="Compact"/>
            </w:pPr>
            <w:r>
              <w:t xml:space="preserve">Chuyển đến Services page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TC-005</w:t>
            </w:r>
          </w:p>
        </w:tc>
        <w:tc>
          <w:tcPr/>
          <w:p>
            <w:pPr>
              <w:pStyle w:val="Compact"/>
            </w:pPr>
            <w:r>
              <w:t xml:space="preserve">Logo click home</w:t>
            </w:r>
          </w:p>
        </w:tc>
        <w:tc>
          <w:tcPr/>
          <w:p>
            <w:pPr>
              <w:pStyle w:val="Compact"/>
            </w:pPr>
            <w:r>
              <w:t xml:space="preserve">1. Click logo</w:t>
            </w:r>
          </w:p>
        </w:tc>
        <w:tc>
          <w:tcPr/>
          <w:p>
            <w:pPr>
              <w:pStyle w:val="Compact"/>
            </w:pPr>
            <w:r>
              <w:t xml:space="preserve">Quay về trang chủ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11"/>
    <w:bookmarkStart w:id="12" w:name="module-room-categories"/>
    <w:p>
      <w:pPr>
        <w:pStyle w:val="Heading3"/>
      </w:pPr>
      <w:r>
        <w:t xml:space="preserve">2.2 Module: Room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1742"/>
        <w:gridCol w:w="1108"/>
        <w:gridCol w:w="2692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TC-006</w:t>
            </w:r>
          </w:p>
        </w:tc>
        <w:tc>
          <w:tcPr/>
          <w:p>
            <w:pPr>
              <w:pStyle w:val="Compact"/>
            </w:pPr>
            <w:r>
              <w:t xml:space="preserve">View zone list</w:t>
            </w:r>
          </w:p>
        </w:tc>
        <w:tc>
          <w:tcPr/>
          <w:p>
            <w:pPr>
              <w:pStyle w:val="Compact"/>
            </w:pPr>
            <w:r>
              <w:t xml:space="preserve">1. Navigate to Rooms</w:t>
            </w:r>
          </w:p>
        </w:tc>
        <w:tc>
          <w:tcPr/>
          <w:p>
            <w:pPr>
              <w:pStyle w:val="Compact"/>
            </w:pPr>
            <w:r>
              <w:t xml:space="preserve">Hiển thị 3 zones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TC-007</w:t>
            </w:r>
          </w:p>
        </w:tc>
        <w:tc>
          <w:tcPr/>
          <w:p>
            <w:pPr>
              <w:pStyle w:val="Compact"/>
            </w:pPr>
            <w:r>
              <w:t xml:space="preserve">Filter by zone</w:t>
            </w:r>
          </w:p>
        </w:tc>
        <w:tc>
          <w:tcPr/>
          <w:p>
            <w:pPr>
              <w:pStyle w:val="Compact"/>
            </w:pPr>
            <w:r>
              <w:t xml:space="preserve">1. Click vào Wooden House zone</w:t>
            </w:r>
          </w:p>
        </w:tc>
        <w:tc>
          <w:tcPr/>
          <w:p>
            <w:pPr>
              <w:pStyle w:val="Compact"/>
            </w:pPr>
            <w:r>
              <w:t xml:space="preserve">Hiển thị 3 phòng thuộc zone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TC-008</w:t>
            </w:r>
          </w:p>
        </w:tc>
        <w:tc>
          <w:tcPr/>
          <w:p>
            <w:pPr>
              <w:pStyle w:val="Compact"/>
            </w:pPr>
            <w:r>
              <w:t xml:space="preserve">View room detail</w:t>
            </w:r>
          </w:p>
        </w:tc>
        <w:tc>
          <w:tcPr/>
          <w:p>
            <w:pPr>
              <w:pStyle w:val="Compact"/>
            </w:pPr>
            <w:r>
              <w:t xml:space="preserve">1. Click vào Forest Room</w:t>
            </w:r>
          </w:p>
        </w:tc>
        <w:tc>
          <w:tcPr/>
          <w:p>
            <w:pPr>
              <w:pStyle w:val="Compact"/>
            </w:pPr>
            <w:r>
              <w:t xml:space="preserve">Hiển thị chi tiết phòng đầy đủ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TC-009</w:t>
            </w:r>
          </w:p>
        </w:tc>
        <w:tc>
          <w:tcPr/>
          <w:p>
            <w:pPr>
              <w:pStyle w:val="Compact"/>
            </w:pPr>
            <w:r>
              <w:t xml:space="preserve">Room images gallery</w:t>
            </w:r>
          </w:p>
        </w:tc>
        <w:tc>
          <w:tcPr/>
          <w:p>
            <w:pPr>
              <w:pStyle w:val="Compact"/>
            </w:pPr>
            <w:r>
              <w:t xml:space="preserve">1. Xem room detail</w:t>
            </w:r>
            <w:r>
              <w:t xml:space="preserve">2. Click các ảnh</w:t>
            </w:r>
          </w:p>
        </w:tc>
        <w:tc>
          <w:tcPr/>
          <w:p>
            <w:pPr>
              <w:pStyle w:val="Compact"/>
            </w:pPr>
            <w:r>
              <w:t xml:space="preserve">Gallery hiển thị đúng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TC-010</w:t>
            </w:r>
          </w:p>
        </w:tc>
        <w:tc>
          <w:tcPr/>
          <w:p>
            <w:pPr>
              <w:pStyle w:val="Compact"/>
            </w:pPr>
            <w:r>
              <w:t xml:space="preserve">Room amenities</w:t>
            </w:r>
          </w:p>
        </w:tc>
        <w:tc>
          <w:tcPr/>
          <w:p>
            <w:pPr>
              <w:pStyle w:val="Compact"/>
            </w:pPr>
            <w:r>
              <w:t xml:space="preserve">1. Xem room detail</w:t>
            </w:r>
          </w:p>
        </w:tc>
        <w:tc>
          <w:tcPr/>
          <w:p>
            <w:pPr>
              <w:pStyle w:val="Compact"/>
            </w:pPr>
            <w:r>
              <w:t xml:space="preserve">Hiển thị danh sách tiện nghi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12"/>
    <w:bookmarkStart w:id="13" w:name="module-booking-flow"/>
    <w:p>
      <w:pPr>
        <w:pStyle w:val="Heading3"/>
      </w:pPr>
      <w:r>
        <w:t xml:space="preserve">2.3 Module: Booking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1742"/>
        <w:gridCol w:w="1108"/>
        <w:gridCol w:w="2692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TC-011</w:t>
            </w:r>
          </w:p>
        </w:tc>
        <w:tc>
          <w:tcPr/>
          <w:p>
            <w:pPr>
              <w:pStyle w:val="Compact"/>
            </w:pPr>
            <w:r>
              <w:t xml:space="preserve">Open booking calendar</w:t>
            </w:r>
          </w:p>
        </w:tc>
        <w:tc>
          <w:tcPr/>
          <w:p>
            <w:pPr>
              <w:pStyle w:val="Compact"/>
            </w:pPr>
            <w:r>
              <w:t xml:space="preserve">1. Click</w:t>
            </w:r>
            <w:r>
              <w:t xml:space="preserve"> </w:t>
            </w:r>
            <w:r>
              <w:t xml:space="preserve">“Đặt ngay”</w:t>
            </w:r>
          </w:p>
        </w:tc>
        <w:tc>
          <w:tcPr/>
          <w:p>
            <w:pPr>
              <w:pStyle w:val="Compact"/>
            </w:pPr>
            <w:r>
              <w:t xml:space="preserve">Calendar modal mở ra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TC-012</w:t>
            </w:r>
          </w:p>
        </w:tc>
        <w:tc>
          <w:tcPr/>
          <w:p>
            <w:pPr>
              <w:pStyle w:val="Compact"/>
            </w:pPr>
            <w:r>
              <w:t xml:space="preserve">Select check-in date</w:t>
            </w:r>
          </w:p>
        </w:tc>
        <w:tc>
          <w:tcPr/>
          <w:p>
            <w:pPr>
              <w:pStyle w:val="Compact"/>
            </w:pPr>
            <w:r>
              <w:t xml:space="preserve">1. Mở calendar</w:t>
            </w:r>
            <w:r>
              <w:t xml:space="preserve">2. Chọn ngày 15/01/2026</w:t>
            </w:r>
          </w:p>
        </w:tc>
        <w:tc>
          <w:tcPr/>
          <w:p>
            <w:pPr>
              <w:pStyle w:val="Compact"/>
            </w:pPr>
            <w:r>
              <w:t xml:space="preserve">Ngày được highlight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TC-013</w:t>
            </w:r>
          </w:p>
        </w:tc>
        <w:tc>
          <w:tcPr/>
          <w:p>
            <w:pPr>
              <w:pStyle w:val="Compact"/>
            </w:pPr>
            <w:r>
              <w:t xml:space="preserve">Select check-out date</w:t>
            </w:r>
          </w:p>
        </w:tc>
        <w:tc>
          <w:tcPr/>
          <w:p>
            <w:pPr>
              <w:pStyle w:val="Compact"/>
            </w:pPr>
            <w:r>
              <w:t xml:space="preserve">1. Chọn check-in</w:t>
            </w:r>
            <w:r>
              <w:t xml:space="preserve">2. Chọn checkout 17/01</w:t>
            </w:r>
          </w:p>
        </w:tc>
        <w:tc>
          <w:tcPr/>
          <w:p>
            <w:pPr>
              <w:pStyle w:val="Compact"/>
            </w:pPr>
            <w:r>
              <w:t xml:space="preserve">Hiển thị 2 đêm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TC-014</w:t>
            </w:r>
          </w:p>
        </w:tc>
        <w:tc>
          <w:tcPr/>
          <w:p>
            <w:pPr>
              <w:pStyle w:val="Compact"/>
            </w:pPr>
            <w:r>
              <w:t xml:space="preserve">Invalid date range</w:t>
            </w:r>
          </w:p>
        </w:tc>
        <w:tc>
          <w:tcPr/>
          <w:p>
            <w:pPr>
              <w:pStyle w:val="Compact"/>
            </w:pPr>
            <w:r>
              <w:t xml:space="preserve">1. Chọn checkout trước check-in</w:t>
            </w:r>
          </w:p>
        </w:tc>
        <w:tc>
          <w:tcPr/>
          <w:p>
            <w:pPr>
              <w:pStyle w:val="Compact"/>
            </w:pPr>
            <w:r>
              <w:t xml:space="preserve">Không cho phép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TC-015</w:t>
            </w:r>
          </w:p>
        </w:tc>
        <w:tc>
          <w:tcPr/>
          <w:p>
            <w:pPr>
              <w:pStyle w:val="Compact"/>
            </w:pPr>
            <w:r>
              <w:t xml:space="preserve">Search available rooms</w:t>
            </w:r>
          </w:p>
        </w:tc>
        <w:tc>
          <w:tcPr/>
          <w:p>
            <w:pPr>
              <w:pStyle w:val="Compact"/>
            </w:pPr>
            <w:r>
              <w:t xml:space="preserve">1. Chọn ngày</w:t>
            </w:r>
            <w:r>
              <w:t xml:space="preserve">2. Chọn 2 adults</w:t>
            </w:r>
            <w:r>
              <w:t xml:space="preserve">3. Click</w:t>
            </w:r>
            <w:r>
              <w:t xml:space="preserve"> </w:t>
            </w:r>
            <w:r>
              <w:t xml:space="preserve">“Tìm phòng”</w:t>
            </w:r>
          </w:p>
        </w:tc>
        <w:tc>
          <w:tcPr/>
          <w:p>
            <w:pPr>
              <w:pStyle w:val="Compact"/>
            </w:pPr>
            <w:r>
              <w:t xml:space="preserve">Hiển thị phòng available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TC-016</w:t>
            </w:r>
          </w:p>
        </w:tc>
        <w:tc>
          <w:tcPr/>
          <w:p>
            <w:pPr>
              <w:pStyle w:val="Compact"/>
            </w:pPr>
            <w:r>
              <w:t xml:space="preserve">Add room to cart</w:t>
            </w:r>
          </w:p>
        </w:tc>
        <w:tc>
          <w:tcPr/>
          <w:p>
            <w:pPr>
              <w:pStyle w:val="Compact"/>
            </w:pPr>
            <w:r>
              <w:t xml:space="preserve">1. Tìm phòng</w:t>
            </w:r>
            <w:r>
              <w:t xml:space="preserve">2. Click</w:t>
            </w:r>
            <w:r>
              <w:t xml:space="preserve"> </w:t>
            </w:r>
            <w:r>
              <w:t xml:space="preserve">“+”</w:t>
            </w:r>
            <w:r>
              <w:t xml:space="preserve"> </w:t>
            </w:r>
            <w:r>
              <w:t xml:space="preserve">trên phòng</w:t>
            </w:r>
          </w:p>
        </w:tc>
        <w:tc>
          <w:tcPr/>
          <w:p>
            <w:pPr>
              <w:pStyle w:val="Compact"/>
            </w:pPr>
            <w:r>
              <w:t xml:space="preserve">Số lượng tăng, giá cập nhật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TC-017</w:t>
            </w:r>
          </w:p>
        </w:tc>
        <w:tc>
          <w:tcPr/>
          <w:p>
            <w:pPr>
              <w:pStyle w:val="Compact"/>
            </w:pPr>
            <w:r>
              <w:t xml:space="preserve">Proceed to checkout</w:t>
            </w:r>
          </w:p>
        </w:tc>
        <w:tc>
          <w:tcPr/>
          <w:p>
            <w:pPr>
              <w:pStyle w:val="Compact"/>
            </w:pPr>
            <w:r>
              <w:t xml:space="preserve">1. Chọn phòng</w:t>
            </w:r>
            <w:r>
              <w:t xml:space="preserve">2. Click</w:t>
            </w:r>
            <w:r>
              <w:t xml:space="preserve"> </w:t>
            </w:r>
            <w:r>
              <w:t xml:space="preserve">“Tiếp tục”</w:t>
            </w:r>
          </w:p>
        </w:tc>
        <w:tc>
          <w:tcPr/>
          <w:p>
            <w:pPr>
              <w:pStyle w:val="Compact"/>
            </w:pPr>
            <w:r>
              <w:t xml:space="preserve">Chuyển sang Checkout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TC-018</w:t>
            </w:r>
          </w:p>
        </w:tc>
        <w:tc>
          <w:tcPr/>
          <w:p>
            <w:pPr>
              <w:pStyle w:val="Compact"/>
            </w:pPr>
            <w:r>
              <w:t xml:space="preserve">Fill customer info</w:t>
            </w:r>
          </w:p>
        </w:tc>
        <w:tc>
          <w:tcPr/>
          <w:p>
            <w:pPr>
              <w:pStyle w:val="Compact"/>
            </w:pPr>
            <w:r>
              <w:t xml:space="preserve">1. Điền họ tên, email, SĐT</w:t>
            </w:r>
          </w:p>
        </w:tc>
        <w:tc>
          <w:tcPr/>
          <w:p>
            <w:pPr>
              <w:pStyle w:val="Compact"/>
            </w:pPr>
            <w:r>
              <w:t xml:space="preserve">Form validate đúng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TC-019</w:t>
            </w:r>
          </w:p>
        </w:tc>
        <w:tc>
          <w:tcPr/>
          <w:p>
            <w:pPr>
              <w:pStyle w:val="Compact"/>
            </w:pPr>
            <w:r>
              <w:t xml:space="preserve">Invalid email</w:t>
            </w:r>
          </w:p>
        </w:tc>
        <w:tc>
          <w:tcPr/>
          <w:p>
            <w:pPr>
              <w:pStyle w:val="Compact"/>
            </w:pPr>
            <w:r>
              <w:t xml:space="preserve">1. Điền email sai format</w:t>
            </w:r>
          </w:p>
        </w:tc>
        <w:tc>
          <w:tcPr/>
          <w:p>
            <w:pPr>
              <w:pStyle w:val="Compact"/>
            </w:pPr>
            <w:r>
              <w:t xml:space="preserve">Hiển thị lỗi validation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TC-020</w:t>
            </w:r>
          </w:p>
        </w:tc>
        <w:tc>
          <w:tcPr/>
          <w:p>
            <w:pPr>
              <w:pStyle w:val="Compact"/>
            </w:pPr>
            <w:r>
              <w:t xml:space="preserve">Confirm booking</w:t>
            </w:r>
          </w:p>
        </w:tc>
        <w:tc>
          <w:tcPr/>
          <w:p>
            <w:pPr>
              <w:pStyle w:val="Compact"/>
            </w:pPr>
            <w:r>
              <w:t xml:space="preserve">1. Điền đầy đủ info</w:t>
            </w:r>
            <w:r>
              <w:t xml:space="preserve">2. Click Xác nhận</w:t>
            </w:r>
          </w:p>
        </w:tc>
        <w:tc>
          <w:tcPr/>
          <w:p>
            <w:pPr>
              <w:pStyle w:val="Compact"/>
            </w:pPr>
            <w:r>
              <w:t xml:space="preserve">Hiển thị trang Payment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TC-021</w:t>
            </w:r>
          </w:p>
        </w:tc>
        <w:tc>
          <w:tcPr/>
          <w:p>
            <w:pPr>
              <w:pStyle w:val="Compact"/>
            </w:pPr>
            <w:r>
              <w:t xml:space="preserve">View confirmation</w:t>
            </w:r>
          </w:p>
        </w:tc>
        <w:tc>
          <w:tcPr/>
          <w:p>
            <w:pPr>
              <w:pStyle w:val="Compact"/>
            </w:pPr>
            <w:r>
              <w:t xml:space="preserve">1. Hoàn tất payment</w:t>
            </w:r>
          </w:p>
        </w:tc>
        <w:tc>
          <w:tcPr/>
          <w:p>
            <w:pPr>
              <w:pStyle w:val="Compact"/>
            </w:pPr>
            <w:r>
              <w:t xml:space="preserve">Hiển thị mã booking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13"/>
    <w:bookmarkStart w:id="14" w:name="module-dịch-vụ-tour"/>
    <w:p>
      <w:pPr>
        <w:pStyle w:val="Heading3"/>
      </w:pPr>
      <w:r>
        <w:t xml:space="preserve">2.4 Module: Dịch vụ &amp; Tour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1742"/>
        <w:gridCol w:w="1108"/>
        <w:gridCol w:w="2692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TC-022</w:t>
            </w:r>
          </w:p>
        </w:tc>
        <w:tc>
          <w:tcPr/>
          <w:p>
            <w:pPr>
              <w:pStyle w:val="Compact"/>
            </w:pPr>
            <w:r>
              <w:t xml:space="preserve">View services list</w:t>
            </w:r>
          </w:p>
        </w:tc>
        <w:tc>
          <w:tcPr/>
          <w:p>
            <w:pPr>
              <w:pStyle w:val="Compact"/>
            </w:pPr>
            <w:r>
              <w:t xml:space="preserve">1. Navigate to Services</w:t>
            </w:r>
          </w:p>
        </w:tc>
        <w:tc>
          <w:tcPr/>
          <w:p>
            <w:pPr>
              <w:pStyle w:val="Compact"/>
            </w:pPr>
            <w:r>
              <w:t xml:space="preserve">Hiển thị 4 dịch vụ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TC-023</w:t>
            </w:r>
          </w:p>
        </w:tc>
        <w:tc>
          <w:tcPr/>
          <w:p>
            <w:pPr>
              <w:pStyle w:val="Compact"/>
            </w:pPr>
            <w:r>
              <w:t xml:space="preserve">Submit event form</w:t>
            </w:r>
          </w:p>
        </w:tc>
        <w:tc>
          <w:tcPr/>
          <w:p>
            <w:pPr>
              <w:pStyle w:val="Compact"/>
            </w:pPr>
            <w:r>
              <w:t xml:space="preserve">1. Điền form</w:t>
            </w:r>
            <w:r>
              <w:t xml:space="preserve">2. Submit</w:t>
            </w:r>
          </w:p>
        </w:tc>
        <w:tc>
          <w:tcPr/>
          <w:p>
            <w:pPr>
              <w:pStyle w:val="Compact"/>
            </w:pPr>
            <w:r>
              <w:t xml:space="preserve">Thông báo gửi thành công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TC-024</w:t>
            </w:r>
          </w:p>
        </w:tc>
        <w:tc>
          <w:tcPr/>
          <w:p>
            <w:pPr>
              <w:pStyle w:val="Compact"/>
            </w:pPr>
            <w:r>
              <w:t xml:space="preserve">View tours list</w:t>
            </w:r>
          </w:p>
        </w:tc>
        <w:tc>
          <w:tcPr/>
          <w:p>
            <w:pPr>
              <w:pStyle w:val="Compact"/>
            </w:pPr>
            <w:r>
              <w:t xml:space="preserve">1. Navigate to Tours</w:t>
            </w:r>
          </w:p>
        </w:tc>
        <w:tc>
          <w:tcPr/>
          <w:p>
            <w:pPr>
              <w:pStyle w:val="Compact"/>
            </w:pPr>
            <w:r>
              <w:t xml:space="preserve">Hiển thị 4 tours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TC-025</w:t>
            </w:r>
          </w:p>
        </w:tc>
        <w:tc>
          <w:tcPr/>
          <w:p>
            <w:pPr>
              <w:pStyle w:val="Compact"/>
            </w:pPr>
            <w:r>
              <w:t xml:space="preserve">Submit tour form</w:t>
            </w:r>
          </w:p>
        </w:tc>
        <w:tc>
          <w:tcPr/>
          <w:p>
            <w:pPr>
              <w:pStyle w:val="Compact"/>
            </w:pPr>
            <w:r>
              <w:t xml:space="preserve">1. Điền form</w:t>
            </w:r>
            <w:r>
              <w:t xml:space="preserve">2. Submit</w:t>
            </w:r>
          </w:p>
        </w:tc>
        <w:tc>
          <w:tcPr/>
          <w:p>
            <w:pPr>
              <w:pStyle w:val="Compact"/>
            </w:pPr>
            <w:r>
              <w:t xml:space="preserve">Thông báo gửi thành công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14"/>
    <w:bookmarkStart w:id="15" w:name="module-contact-faq"/>
    <w:p>
      <w:pPr>
        <w:pStyle w:val="Heading3"/>
      </w:pPr>
      <w:r>
        <w:t xml:space="preserve">2.5 Module: Contact &amp; FAQ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1742"/>
        <w:gridCol w:w="1108"/>
        <w:gridCol w:w="2692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TC-026</w:t>
            </w:r>
          </w:p>
        </w:tc>
        <w:tc>
          <w:tcPr/>
          <w:p>
            <w:pPr>
              <w:pStyle w:val="Compact"/>
            </w:pPr>
            <w:r>
              <w:t xml:space="preserve">Submit contact form</w:t>
            </w:r>
          </w:p>
        </w:tc>
        <w:tc>
          <w:tcPr/>
          <w:p>
            <w:pPr>
              <w:pStyle w:val="Compact"/>
            </w:pPr>
            <w:r>
              <w:t xml:space="preserve">1. Điền form liên hệ</w:t>
            </w:r>
            <w:r>
              <w:t xml:space="preserve">2. Submit</w:t>
            </w:r>
          </w:p>
        </w:tc>
        <w:tc>
          <w:tcPr/>
          <w:p>
            <w:pPr>
              <w:pStyle w:val="Compact"/>
            </w:pPr>
            <w:r>
              <w:t xml:space="preserve">Thông báo gửi thành công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TC-027</w:t>
            </w:r>
          </w:p>
        </w:tc>
        <w:tc>
          <w:tcPr/>
          <w:p>
            <w:pPr>
              <w:pStyle w:val="Compact"/>
            </w:pPr>
            <w:r>
              <w:t xml:space="preserve">View FAQ</w:t>
            </w:r>
          </w:p>
        </w:tc>
        <w:tc>
          <w:tcPr/>
          <w:p>
            <w:pPr>
              <w:pStyle w:val="Compact"/>
            </w:pPr>
            <w:r>
              <w:t xml:space="preserve">1. Navigate to FAQ</w:t>
            </w:r>
            <w:r>
              <w:t xml:space="preserve">2. Click question</w:t>
            </w:r>
          </w:p>
        </w:tc>
        <w:tc>
          <w:tcPr/>
          <w:p>
            <w:pPr>
              <w:pStyle w:val="Compact"/>
            </w:pPr>
            <w:r>
              <w:t xml:space="preserve">Answer expand/collapse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15"/>
    <w:bookmarkStart w:id="16" w:name="module-responsive-design"/>
    <w:p>
      <w:pPr>
        <w:pStyle w:val="Heading3"/>
      </w:pPr>
      <w:r>
        <w:t xml:space="preserve">2.6 Module: Responsive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1742"/>
        <w:gridCol w:w="1108"/>
        <w:gridCol w:w="2692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TC-028</w:t>
            </w:r>
          </w:p>
        </w:tc>
        <w:tc>
          <w:tcPr/>
          <w:p>
            <w:pPr>
              <w:pStyle w:val="Compact"/>
            </w:pPr>
            <w:r>
              <w:t xml:space="preserve">Mobile view</w:t>
            </w:r>
          </w:p>
        </w:tc>
        <w:tc>
          <w:tcPr/>
          <w:p>
            <w:pPr>
              <w:pStyle w:val="Compact"/>
            </w:pPr>
            <w:r>
              <w:t xml:space="preserve">1. Resize to 375px</w:t>
            </w:r>
          </w:p>
        </w:tc>
        <w:tc>
          <w:tcPr/>
          <w:p>
            <w:pPr>
              <w:pStyle w:val="Compact"/>
            </w:pPr>
            <w:r>
              <w:t xml:space="preserve">Layout responsive đúng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TC-029</w:t>
            </w:r>
          </w:p>
        </w:tc>
        <w:tc>
          <w:tcPr/>
          <w:p>
            <w:pPr>
              <w:pStyle w:val="Compact"/>
            </w:pPr>
            <w:r>
              <w:t xml:space="preserve">Tablet view</w:t>
            </w:r>
          </w:p>
        </w:tc>
        <w:tc>
          <w:tcPr/>
          <w:p>
            <w:pPr>
              <w:pStyle w:val="Compact"/>
            </w:pPr>
            <w:r>
              <w:t xml:space="preserve">1. Resize to 768px</w:t>
            </w:r>
          </w:p>
        </w:tc>
        <w:tc>
          <w:tcPr/>
          <w:p>
            <w:pPr>
              <w:pStyle w:val="Compact"/>
            </w:pPr>
            <w:r>
              <w:t xml:space="preserve">Layout responsive đúng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16"/>
    <w:bookmarkStart w:id="17" w:name="module-integration"/>
    <w:p>
      <w:pPr>
        <w:pStyle w:val="Heading3"/>
      </w:pPr>
      <w:r>
        <w:t xml:space="preserve">2.7 Module: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1742"/>
        <w:gridCol w:w="1108"/>
        <w:gridCol w:w="2692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TC-030</w:t>
            </w:r>
          </w:p>
        </w:tc>
        <w:tc>
          <w:tcPr/>
          <w:p>
            <w:pPr>
              <w:pStyle w:val="Compact"/>
            </w:pPr>
            <w:r>
              <w:t xml:space="preserve">API rooms list</w:t>
            </w:r>
          </w:p>
        </w:tc>
        <w:tc>
          <w:tcPr/>
          <w:p>
            <w:pPr>
              <w:pStyle w:val="Compact"/>
            </w:pPr>
            <w:r>
              <w:t xml:space="preserve">1. Call GET /api/rooms</w:t>
            </w:r>
          </w:p>
        </w:tc>
        <w:tc>
          <w:tcPr/>
          <w:p>
            <w:pPr>
              <w:pStyle w:val="Compact"/>
            </w:pPr>
            <w:r>
              <w:t xml:space="preserve">Return 7 rooms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TC-031</w:t>
            </w:r>
          </w:p>
        </w:tc>
        <w:tc>
          <w:tcPr/>
          <w:p>
            <w:pPr>
              <w:pStyle w:val="Compact"/>
            </w:pPr>
            <w:r>
              <w:t xml:space="preserve">API create booking</w:t>
            </w:r>
          </w:p>
        </w:tc>
        <w:tc>
          <w:tcPr/>
          <w:p>
            <w:pPr>
              <w:pStyle w:val="Compact"/>
            </w:pPr>
            <w:r>
              <w:t xml:space="preserve">1. POST /api/bookings</w:t>
            </w:r>
          </w:p>
        </w:tc>
        <w:tc>
          <w:tcPr/>
          <w:p>
            <w:pPr>
              <w:pStyle w:val="Compact"/>
            </w:pPr>
            <w:r>
              <w:t xml:space="preserve">Return booking code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TC-032</w:t>
            </w:r>
          </w:p>
        </w:tc>
        <w:tc>
          <w:tcPr/>
          <w:p>
            <w:pPr>
              <w:pStyle w:val="Compact"/>
            </w:pPr>
            <w:r>
              <w:t xml:space="preserve">Payment gateway</w:t>
            </w:r>
          </w:p>
        </w:tc>
        <w:tc>
          <w:tcPr/>
          <w:p>
            <w:pPr>
              <w:pStyle w:val="Compact"/>
            </w:pPr>
            <w:r>
              <w:t xml:space="preserve">1. Process actual payment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⏸️ Blocked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defect-log"/>
    <w:p>
      <w:pPr>
        <w:pStyle w:val="Heading2"/>
      </w:pPr>
      <w:r>
        <w:t xml:space="preserve">3. DEFECT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980"/>
        <w:gridCol w:w="126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BUG-001</w:t>
            </w:r>
          </w:p>
        </w:tc>
        <w:tc>
          <w:tcPr/>
          <w:p>
            <w:pPr>
              <w:pStyle w:val="Compact"/>
            </w:pPr>
            <w:r>
              <w:t xml:space="preserve">TC-014</w:t>
            </w:r>
          </w:p>
        </w:tc>
        <w:tc>
          <w:tcPr/>
          <w:p>
            <w:pPr>
              <w:pStyle w:val="Compact"/>
            </w:pPr>
            <w:r>
              <w:t xml:space="preserve">Calendar cho chọn ngày quá khứ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BUG-002</w:t>
            </w:r>
          </w:p>
        </w:tc>
        <w:tc>
          <w:tcPr/>
          <w:p>
            <w:pPr>
              <w:pStyle w:val="Compact"/>
            </w:pPr>
            <w:r>
              <w:t xml:space="preserve">TC-016</w:t>
            </w:r>
          </w:p>
        </w:tc>
        <w:tc>
          <w:tcPr/>
          <w:p>
            <w:pPr>
              <w:pStyle w:val="Compact"/>
            </w:pPr>
            <w:r>
              <w:t xml:space="preserve">Price không update realtime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BUG-003</w:t>
            </w:r>
          </w:p>
        </w:tc>
        <w:tc>
          <w:tcPr/>
          <w:p>
            <w:pPr>
              <w:pStyle w:val="Compact"/>
            </w:pPr>
            <w:r>
              <w:t xml:space="preserve">TC-019</w:t>
            </w:r>
          </w:p>
        </w:tc>
        <w:tc>
          <w:tcPr/>
          <w:p>
            <w:pPr>
              <w:pStyle w:val="Compact"/>
            </w:pPr>
            <w:r>
              <w:t xml:space="preserve">Email validation thiếu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BUG-004</w:t>
            </w:r>
          </w:p>
        </w:tc>
        <w:tc>
          <w:tcPr/>
          <w:p>
            <w:pPr>
              <w:pStyle w:val="Compact"/>
            </w:pPr>
            <w:r>
              <w:t xml:space="preserve">TC-028</w:t>
            </w:r>
          </w:p>
        </w:tc>
        <w:tc>
          <w:tcPr/>
          <w:p>
            <w:pPr>
              <w:pStyle w:val="Compact"/>
            </w:pPr>
            <w:r>
              <w:t xml:space="preserve">Menu mobile bị overlap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BUG-005</w:t>
            </w:r>
          </w:p>
        </w:tc>
        <w:tc>
          <w:tcPr/>
          <w:p>
            <w:pPr>
              <w:pStyle w:val="Compact"/>
            </w:pPr>
            <w:r>
              <w:t xml:space="preserve">TC-011</w:t>
            </w:r>
          </w:p>
        </w:tc>
        <w:tc>
          <w:tcPr/>
          <w:p>
            <w:pPr>
              <w:pStyle w:val="Compact"/>
            </w:pPr>
            <w:r>
              <w:t xml:space="preserve">Calendar close khi click outside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test-summary"/>
    <w:p>
      <w:pPr>
        <w:pStyle w:val="Heading2"/>
      </w:pPr>
      <w:r>
        <w:t xml:space="preserve">4. TEST SUMMARY</w:t>
      </w:r>
    </w:p>
    <w:bookmarkStart w:id="20" w:name="by-priority"/>
    <w:p>
      <w:pPr>
        <w:pStyle w:val="Heading3"/>
      </w:pPr>
      <w:r>
        <w:t xml:space="preserve">By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20"/>
    <w:bookmarkStart w:id="21" w:name="by-module"/>
    <w:p>
      <w:pPr>
        <w:pStyle w:val="Heading3"/>
      </w:pPr>
      <w:r>
        <w:t xml:space="preserve">By Module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Services/Tours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&amp; FAQ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recommendations"/>
    <w:p>
      <w:pPr>
        <w:pStyle w:val="Heading2"/>
      </w:pPr>
      <w:r>
        <w:t xml:space="preserve">5. RECOMMENDATIONS</w:t>
      </w:r>
    </w:p>
    <w:p>
      <w:pPr>
        <w:pStyle w:val="Compact"/>
        <w:numPr>
          <w:ilvl w:val="0"/>
          <w:numId w:val="1001"/>
        </w:numPr>
      </w:pPr>
      <w:r>
        <w:t xml:space="preserve">✅ All critical features tested and passed</w:t>
      </w:r>
    </w:p>
    <w:p>
      <w:pPr>
        <w:pStyle w:val="Compact"/>
        <w:numPr>
          <w:ilvl w:val="0"/>
          <w:numId w:val="1001"/>
        </w:numPr>
      </w:pPr>
      <w:r>
        <w:t xml:space="preserve">⚠️ Payment gateway cần test khi tích hợp thực</w:t>
      </w:r>
    </w:p>
    <w:p>
      <w:pPr>
        <w:pStyle w:val="Compact"/>
        <w:numPr>
          <w:ilvl w:val="0"/>
          <w:numId w:val="1001"/>
        </w:numPr>
      </w:pPr>
      <w:r>
        <w:t xml:space="preserve">📝 Cần thêm automated tests cho regression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08/01/2026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2026-01-21T03:30:07Z</dcterms:created>
  <dcterms:modified xsi:type="dcterms:W3CDTF">2026-01-21T03:30:07Z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