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isk-management-plan"/>
    <w:p>
      <w:pPr>
        <w:pStyle w:val="Heading1"/>
      </w:pPr>
      <w:r>
        <w:t xml:space="preserve">RISK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quy trình quản lý rủi ro dự án, bao gồm:</w:t>
      </w:r>
      <w:r>
        <w:t xml:space="preserve"> </w:t>
      </w:r>
      <w:r>
        <w:t xml:space="preserve">- Cách xác định rủi ro</w:t>
      </w:r>
      <w:r>
        <w:t xml:space="preserve"> </w:t>
      </w:r>
      <w:r>
        <w:t xml:space="preserve">- Cách đánh giá và phân loại rủi ro</w:t>
      </w:r>
      <w:r>
        <w:t xml:space="preserve"> </w:t>
      </w:r>
      <w:r>
        <w:t xml:space="preserve">- Cách lập kế hoạch ứng phó</w:t>
      </w:r>
      <w:r>
        <w:t xml:space="preserve"> </w:t>
      </w:r>
      <w:r>
        <w:t xml:space="preserve">- Cách theo dõi rủi ro</w:t>
      </w:r>
    </w:p>
    <w:p>
      <w:r>
        <w:pict>
          <v:rect style="width:0;height:1.5pt" o:hralign="center" o:hrstd="t" o:hr="t"/>
        </w:pict>
      </w:r>
    </w:p>
    <w:bookmarkEnd w:id="10"/>
    <w:bookmarkStart w:id="15" w:name="quy-trình-quản-lý-rủi-ro"/>
    <w:p>
      <w:pPr>
        <w:pStyle w:val="Heading2"/>
      </w:pPr>
      <w:r>
        <w:t xml:space="preserve">2. QUY TRÌNH QUẢN LÝ RỦI RO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A[Identify] --&gt; B[Analyze]</w:t>
      </w:r>
      <w:r>
        <w:br/>
      </w:r>
      <w:r>
        <w:rPr>
          <w:rStyle w:val="VerbatimChar"/>
        </w:rPr>
        <w:t xml:space="preserve">    B --&gt; C[Plan Response]</w:t>
      </w:r>
      <w:r>
        <w:br/>
      </w:r>
      <w:r>
        <w:rPr>
          <w:rStyle w:val="VerbatimChar"/>
        </w:rPr>
        <w:t xml:space="preserve">    C --&gt; D[Monitor]</w:t>
      </w:r>
      <w:r>
        <w:br/>
      </w:r>
      <w:r>
        <w:rPr>
          <w:rStyle w:val="VerbatimChar"/>
        </w:rPr>
        <w:t xml:space="preserve">    D --&gt; A</w:t>
      </w:r>
    </w:p>
    <w:bookmarkStart w:id="11" w:name="xác-định-rủi-ro-identify"/>
    <w:p>
      <w:pPr>
        <w:pStyle w:val="Heading3"/>
      </w:pPr>
      <w:r>
        <w:t xml:space="preserve">2.1 Xác định rủi ro (Identify)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Phương pháp:</w:t>
      </w:r>
      <w:r>
        <w:t xml:space="preserve"> </w:t>
      </w:r>
      <w:r>
        <w:t xml:space="preserve">Brainstorming, Checklist, Expert judgment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Thời điểm:</w:t>
      </w:r>
      <w:r>
        <w:t xml:space="preserve"> </w:t>
      </w:r>
      <w:r>
        <w:t xml:space="preserve">Sprint Planning, Daily Standup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Nguồn:</w:t>
      </w:r>
      <w:r>
        <w:t xml:space="preserve"> </w:t>
      </w:r>
      <w:r>
        <w:t xml:space="preserve">Team members, Past projects, Technical analysis</w:t>
      </w:r>
    </w:p>
    <w:bookmarkEnd w:id="11"/>
    <w:bookmarkStart w:id="12" w:name="phân-tích-rủi-ro-analyze"/>
    <w:p>
      <w:pPr>
        <w:pStyle w:val="Heading3"/>
      </w:pPr>
      <w:r>
        <w:t xml:space="preserve">2.2 Phân tích rủi ro (Analyze)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Đánh giá Probability:</w:t>
      </w:r>
      <w:r>
        <w:t xml:space="preserve"> </w:t>
      </w:r>
      <w:r>
        <w:t xml:space="preserve">Low (1), Medium (2), High (3)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Đánh giá Impact:</w:t>
      </w:r>
      <w:r>
        <w:t xml:space="preserve"> </w:t>
      </w:r>
      <w:r>
        <w:t xml:space="preserve">Low (1), Medium (2), High (3)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Score = Probability × Impact</w:t>
      </w:r>
    </w:p>
    <w:bookmarkEnd w:id="12"/>
    <w:bookmarkStart w:id="13" w:name="lập-kế-hoạch-ứng-phó-plan-response"/>
    <w:p>
      <w:pPr>
        <w:pStyle w:val="Heading3"/>
      </w:pPr>
      <w:r>
        <w:t xml:space="preserve">2.3 Lập kế hoạch ứng phó (Plan Response)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Áp dụng khi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Thay đổi kế hoạch để loại bỏ rủi 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Giảm probability hoặc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Chuyển rủi ro cho bên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Chấp nhận và chuẩn bị contingency</w:t>
            </w:r>
          </w:p>
        </w:tc>
      </w:tr>
    </w:tbl>
    <w:bookmarkEnd w:id="13"/>
    <w:bookmarkStart w:id="14" w:name="theo-dõi-monitor"/>
    <w:p>
      <w:pPr>
        <w:pStyle w:val="Heading3"/>
      </w:pPr>
      <w:r>
        <w:t xml:space="preserve">2.4 Theo dõi (Monitor)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Mỗi Daily Standup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Trello (Risk Register column)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Scrum Master (B)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risk-matrix"/>
    <w:p>
      <w:pPr>
        <w:pStyle w:val="Heading2"/>
      </w:pPr>
      <w:r>
        <w:t xml:space="preserve">3. RISK MATRIX</w:t>
      </w:r>
    </w:p>
    <w:p>
      <w:pPr>
        <w:pStyle w:val="SourceCode"/>
      </w:pPr>
      <w:r>
        <w:rPr>
          <w:rStyle w:val="VerbatimChar"/>
        </w:rPr>
        <w:t xml:space="preserve">          │  Low Impact  │ Med Impact │ High Impact │</w:t>
      </w:r>
      <w:r>
        <w:br/>
      </w:r>
      <w:r>
        <w:rPr>
          <w:rStyle w:val="VerbatimChar"/>
        </w:rPr>
        <w:t xml:space="preserve">          │     (1)      │    (2)     │     (3)     │</w:t>
      </w:r>
      <w:r>
        <w:br/>
      </w:r>
      <w:r>
        <w:rPr>
          <w:rStyle w:val="VerbatimChar"/>
        </w:rPr>
        <w:t xml:space="preserve">──────────┼──────────────┼────────────┼─────────────┤</w:t>
      </w:r>
      <w:r>
        <w:br/>
      </w:r>
      <w:r>
        <w:rPr>
          <w:rStyle w:val="VerbatimChar"/>
        </w:rPr>
        <w:t xml:space="preserve">High (3)  │   Medium     │    High    │  Critical   │</w:t>
      </w:r>
      <w:r>
        <w:br/>
      </w:r>
      <w:r>
        <w:rPr>
          <w:rStyle w:val="VerbatimChar"/>
        </w:rPr>
        <w:t xml:space="preserve">──────────┼──────────────┼────────────┼─────────────┤</w:t>
      </w:r>
      <w:r>
        <w:br/>
      </w:r>
      <w:r>
        <w:rPr>
          <w:rStyle w:val="VerbatimChar"/>
        </w:rPr>
        <w:t xml:space="preserve">Med (2)   │    Low       │   Medium   │    High     │</w:t>
      </w:r>
      <w:r>
        <w:br/>
      </w:r>
      <w:r>
        <w:rPr>
          <w:rStyle w:val="VerbatimChar"/>
        </w:rPr>
        <w:t xml:space="preserve">──────────┼──────────────┼────────────┼─────────────┤</w:t>
      </w:r>
      <w:r>
        <w:br/>
      </w:r>
      <w:r>
        <w:rPr>
          <w:rStyle w:val="VerbatimChar"/>
        </w:rPr>
        <w:t xml:space="preserve">Low (1)   │   Very Low   │    Low     │   Medium    │</w:t>
      </w:r>
      <w:r>
        <w:br/>
      </w:r>
      <w:r>
        <w:rPr>
          <w:rStyle w:val="VerbatimChar"/>
        </w:rPr>
        <w:t xml:space="preserve">──────────┴──────────────┴────────────┴─────────────┘</w:t>
      </w:r>
    </w:p>
    <w:bookmarkStart w:id="16" w:name="risk-score-interpretation"/>
    <w:p>
      <w:pPr>
        <w:pStyle w:val="Heading3"/>
      </w:pPr>
      <w:r>
        <w:t xml:space="preserve">Risk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Very Low / Low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Immediate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Escalate to 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risk-categories"/>
    <w:p>
      <w:pPr>
        <w:pStyle w:val="Heading2"/>
      </w:pPr>
      <w:r>
        <w:t xml:space="preserve">4. RISK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Technology fails, bugs, integration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Delays, wrong estimates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Team unavailable, skill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Requirement changes, stakeholder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Defects, poor 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0" w:name="risk-register"/>
    <w:p>
      <w:pPr>
        <w:pStyle w:val="Heading2"/>
      </w:pPr>
      <w:r>
        <w:t xml:space="preserve">5. RISK REGISTER</w:t>
      </w:r>
    </w:p>
    <w:p>
      <w:pPr>
        <w:pStyle w:val="FirstParagraph"/>
      </w:pPr>
      <w:r>
        <w:t xml:space="preserve">Xem file chi tiết:</w:t>
      </w:r>
      <w:r>
        <w:t xml:space="preserve"> </w:t>
      </w:r>
      <w:r>
        <w:rPr>
          <w:rStyle w:val="VerbatimChar"/>
        </w:rPr>
        <w:t xml:space="preserve">../08_Risk_Register.md</w:t>
      </w:r>
    </w:p>
    <w:bookmarkStart w:id="19" w:name="summary-10-risks"/>
    <w:p>
      <w:pPr>
        <w:pStyle w:val="Heading3"/>
      </w:pPr>
      <w:r>
        <w:t xml:space="preserve">Summary (10+ Risks)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Timeline quá ngắn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Thiếu kinh nghiệm Scrum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Yêu cầu thay đổi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Integration issues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Team member unavailable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Poor code 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Testing không đủ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Documentation thiếu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roles-responsibilities"/>
    <w:p>
      <w:pPr>
        <w:pStyle w:val="Heading2"/>
      </w:pPr>
      <w:r>
        <w:t xml:space="preserve">6. ROLES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 (A)</w:t>
            </w:r>
          </w:p>
        </w:tc>
        <w:tc>
          <w:tcPr/>
          <w:p>
            <w:pPr>
              <w:pStyle w:val="Compact"/>
            </w:pPr>
            <w:r>
              <w:t xml:space="preserve">Approve risk responses, Accept residual risks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 (B)</w:t>
            </w:r>
          </w:p>
        </w:tc>
        <w:tc>
          <w:tcPr/>
          <w:p>
            <w:pPr>
              <w:pStyle w:val="Compact"/>
            </w:pPr>
            <w:r>
              <w:t xml:space="preserve">Maintain Risk Register, Facilitate risk discussions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Team (C,D,E,F)</w:t>
            </w:r>
          </w:p>
        </w:tc>
        <w:tc>
          <w:tcPr/>
          <w:p>
            <w:pPr>
              <w:pStyle w:val="Compact"/>
            </w:pPr>
            <w:r>
              <w:t xml:space="preserve">Identify technical risks, Implement mitigations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risk-reporting"/>
    <w:p>
      <w:pPr>
        <w:pStyle w:val="Heading2"/>
      </w:pPr>
      <w:r>
        <w:t xml:space="preserve">7. RISK REPORTING</w:t>
      </w:r>
    </w:p>
    <w:bookmarkStart w:id="22" w:name="format"/>
    <w:p>
      <w:pPr>
        <w:pStyle w:val="Heading3"/>
      </w:pPr>
      <w:r>
        <w:t xml:space="preserve">Format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Standup:</w:t>
      </w:r>
      <w:r>
        <w:t xml:space="preserve"> </w:t>
      </w:r>
      <w:r>
        <w:t xml:space="preserve">Mention new risks/blockers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Review:</w:t>
      </w:r>
      <w:r>
        <w:t xml:space="preserve"> </w:t>
      </w:r>
      <w:r>
        <w:t xml:space="preserve">Risk summary presentation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Register:</w:t>
      </w:r>
      <w:r>
        <w:t xml:space="preserve"> </w:t>
      </w:r>
      <w:r>
        <w:t xml:space="preserve">Update in Trello</w:t>
      </w:r>
    </w:p>
    <w:bookmarkEnd w:id="22"/>
    <w:bookmarkStart w:id="23" w:name="escalation"/>
    <w:p>
      <w:pPr>
        <w:pStyle w:val="Heading3"/>
      </w:pPr>
      <w:r>
        <w:t xml:space="preserve">Escalation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High risk</w:t>
            </w:r>
          </w:p>
        </w:tc>
        <w:tc>
          <w:tcPr/>
          <w:p>
            <w:pPr>
              <w:pStyle w:val="Compact"/>
            </w:pPr>
            <w:r>
              <w:t xml:space="preserve">Notify SM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becomes issue</w:t>
            </w:r>
          </w:p>
        </w:tc>
        <w:tc>
          <w:tcPr/>
          <w:p>
            <w:pPr>
              <w:pStyle w:val="Compact"/>
            </w:pPr>
            <w:r>
              <w:t xml:space="preserve">Emergency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blocker</w:t>
            </w:r>
          </w:p>
        </w:tc>
        <w:tc>
          <w:tcPr/>
          <w:p>
            <w:pPr>
              <w:pStyle w:val="Compact"/>
            </w:pPr>
            <w:r>
              <w:t xml:space="preserve">Escalate to PO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2026-01-21T03:30:39Z</dcterms:created>
  <dcterms:modified xsi:type="dcterms:W3CDTF">2026-01-21T03:30:39Z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